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ADDF9" w14:textId="77777777" w:rsidR="0054542C" w:rsidRDefault="0054542C">
      <w:pPr>
        <w:spacing w:line="251" w:lineRule="auto"/>
        <w:rPr>
          <w:color w:val="auto"/>
        </w:rPr>
      </w:pPr>
    </w:p>
    <w:p w14:paraId="16F25EB2" w14:textId="77777777" w:rsidR="0054542C" w:rsidRDefault="0054542C">
      <w:pPr>
        <w:spacing w:line="251" w:lineRule="auto"/>
        <w:rPr>
          <w:color w:val="auto"/>
        </w:rPr>
      </w:pPr>
    </w:p>
    <w:p w14:paraId="6B277FD8" w14:textId="77777777" w:rsidR="0054542C" w:rsidRDefault="0054542C">
      <w:pPr>
        <w:spacing w:line="251" w:lineRule="auto"/>
        <w:rPr>
          <w:color w:val="auto"/>
        </w:rPr>
      </w:pPr>
    </w:p>
    <w:p w14:paraId="65606F9D" w14:textId="77777777" w:rsidR="0054542C" w:rsidRDefault="0054542C">
      <w:pPr>
        <w:spacing w:line="251" w:lineRule="auto"/>
        <w:rPr>
          <w:color w:val="auto"/>
        </w:rPr>
      </w:pPr>
    </w:p>
    <w:p w14:paraId="3FA6B479" w14:textId="77777777" w:rsidR="0054542C" w:rsidRDefault="0054542C">
      <w:pPr>
        <w:spacing w:line="252" w:lineRule="auto"/>
        <w:rPr>
          <w:color w:val="auto"/>
        </w:rPr>
      </w:pPr>
    </w:p>
    <w:p w14:paraId="79666902" w14:textId="77777777" w:rsidR="0054542C" w:rsidRDefault="006C50AE">
      <w:pPr>
        <w:spacing w:before="55" w:line="1348" w:lineRule="exact"/>
        <w:jc w:val="center"/>
        <w:rPr>
          <w:rFonts w:ascii="宋体" w:eastAsia="宋体" w:hAnsi="宋体" w:cs="宋体"/>
          <w:color w:val="auto"/>
          <w:spacing w:val="1"/>
          <w:position w:val="63"/>
          <w:sz w:val="32"/>
          <w:szCs w:val="32"/>
          <w14:textOutline w14:w="9448" w14:cap="flat" w14:cmpd="sng" w14:algn="ctr">
            <w14:solidFill>
              <w14:srgbClr w14:val="000000"/>
            </w14:solidFill>
            <w14:prstDash w14:val="solid"/>
            <w14:miter w14:lim="0"/>
          </w14:textOutline>
        </w:rPr>
      </w:pPr>
      <w:r>
        <w:rPr>
          <w:rFonts w:ascii="宋体" w:eastAsia="宋体" w:hAnsi="宋体" w:cs="宋体" w:hint="eastAsia"/>
          <w:b/>
          <w:bCs/>
          <w:color w:val="auto"/>
          <w:spacing w:val="-3"/>
          <w:sz w:val="32"/>
          <w:szCs w:val="32"/>
          <w14:textOutline w14:w="9448" w14:cap="flat" w14:cmpd="sng" w14:algn="ctr">
            <w14:solidFill>
              <w14:srgbClr w14:val="000000"/>
            </w14:solidFill>
            <w14:prstDash w14:val="solid"/>
            <w14:miter w14:lim="0"/>
          </w14:textOutline>
        </w:rPr>
        <w:t>凉山州科教园区暨医学类教育服务项目（一期）全过程工程咨询服务</w:t>
      </w:r>
    </w:p>
    <w:p w14:paraId="68D776DF" w14:textId="77777777" w:rsidR="0054542C" w:rsidRDefault="006C50AE">
      <w:pPr>
        <w:spacing w:before="55" w:line="1348" w:lineRule="exact"/>
        <w:jc w:val="center"/>
        <w:rPr>
          <w:rFonts w:ascii="宋体" w:eastAsia="宋体" w:hAnsi="宋体" w:cs="宋体"/>
          <w:color w:val="auto"/>
          <w:sz w:val="52"/>
          <w:szCs w:val="52"/>
        </w:rPr>
      </w:pPr>
      <w:r>
        <w:rPr>
          <w:rFonts w:ascii="宋体" w:eastAsia="宋体" w:hAnsi="宋体" w:cs="宋体"/>
          <w:color w:val="auto"/>
          <w:spacing w:val="1"/>
          <w:position w:val="63"/>
          <w:sz w:val="32"/>
          <w:szCs w:val="32"/>
          <w14:textOutline w14:w="9448" w14:cap="flat" w14:cmpd="sng" w14:algn="ctr">
            <w14:solidFill>
              <w14:srgbClr w14:val="000000"/>
            </w14:solidFill>
            <w14:prstDash w14:val="solid"/>
            <w14:miter w14:lim="0"/>
          </w14:textOutline>
        </w:rPr>
        <w:t>招</w:t>
      </w:r>
      <w:r>
        <w:rPr>
          <w:rFonts w:ascii="宋体" w:eastAsia="宋体" w:hAnsi="宋体" w:cs="宋体"/>
          <w:color w:val="auto"/>
          <w:spacing w:val="1"/>
          <w:position w:val="63"/>
          <w:sz w:val="32"/>
          <w:szCs w:val="32"/>
        </w:rPr>
        <w:t xml:space="preserve"> </w:t>
      </w:r>
      <w:r>
        <w:rPr>
          <w:rFonts w:ascii="宋体" w:eastAsia="宋体" w:hAnsi="宋体" w:cs="宋体"/>
          <w:color w:val="auto"/>
          <w:spacing w:val="1"/>
          <w:position w:val="63"/>
          <w:sz w:val="32"/>
          <w:szCs w:val="32"/>
          <w14:textOutline w14:w="9448" w14:cap="flat" w14:cmpd="sng" w14:algn="ctr">
            <w14:solidFill>
              <w14:srgbClr w14:val="000000"/>
            </w14:solidFill>
            <w14:prstDash w14:val="solid"/>
            <w14:miter w14:lim="0"/>
          </w14:textOutline>
        </w:rPr>
        <w:t>标</w:t>
      </w:r>
      <w:r>
        <w:rPr>
          <w:rFonts w:ascii="宋体" w:eastAsia="宋体" w:hAnsi="宋体" w:cs="宋体"/>
          <w:color w:val="auto"/>
          <w:spacing w:val="1"/>
          <w:position w:val="63"/>
          <w:sz w:val="32"/>
          <w:szCs w:val="32"/>
        </w:rPr>
        <w:t xml:space="preserve"> </w:t>
      </w:r>
      <w:r>
        <w:rPr>
          <w:rFonts w:ascii="宋体" w:eastAsia="宋体" w:hAnsi="宋体" w:cs="宋体"/>
          <w:color w:val="auto"/>
          <w:spacing w:val="1"/>
          <w:position w:val="63"/>
          <w:sz w:val="32"/>
          <w:szCs w:val="32"/>
          <w14:textOutline w14:w="9448" w14:cap="flat" w14:cmpd="sng" w14:algn="ctr">
            <w14:solidFill>
              <w14:srgbClr w14:val="000000"/>
            </w14:solidFill>
            <w14:prstDash w14:val="solid"/>
            <w14:miter w14:lim="0"/>
          </w14:textOutline>
        </w:rPr>
        <w:t>文</w:t>
      </w:r>
      <w:r>
        <w:rPr>
          <w:rFonts w:ascii="宋体" w:eastAsia="宋体" w:hAnsi="宋体" w:cs="宋体"/>
          <w:color w:val="auto"/>
          <w:position w:val="63"/>
          <w:sz w:val="32"/>
          <w:szCs w:val="32"/>
        </w:rPr>
        <w:t xml:space="preserve"> </w:t>
      </w:r>
      <w:r>
        <w:rPr>
          <w:rFonts w:ascii="宋体" w:eastAsia="宋体" w:hAnsi="宋体" w:cs="宋体"/>
          <w:color w:val="auto"/>
          <w:position w:val="63"/>
          <w:sz w:val="32"/>
          <w:szCs w:val="32"/>
          <w14:textOutline w14:w="9448" w14:cap="flat" w14:cmpd="sng" w14:algn="ctr">
            <w14:solidFill>
              <w14:srgbClr w14:val="000000"/>
            </w14:solidFill>
            <w14:prstDash w14:val="solid"/>
            <w14:miter w14:lim="0"/>
          </w14:textOutline>
        </w:rPr>
        <w:t>件</w:t>
      </w:r>
    </w:p>
    <w:p w14:paraId="2CF840AC" w14:textId="77777777" w:rsidR="0054542C" w:rsidRDefault="0054542C">
      <w:pPr>
        <w:spacing w:before="2" w:line="218" w:lineRule="auto"/>
        <w:ind w:left="2753"/>
        <w:rPr>
          <w:rFonts w:ascii="宋体" w:eastAsia="宋体" w:hAnsi="宋体" w:cs="宋体"/>
          <w:color w:val="auto"/>
          <w:sz w:val="48"/>
          <w:szCs w:val="48"/>
        </w:rPr>
      </w:pPr>
    </w:p>
    <w:p w14:paraId="4AD5E365" w14:textId="77777777" w:rsidR="0054542C" w:rsidRDefault="0054542C">
      <w:pPr>
        <w:spacing w:line="241" w:lineRule="auto"/>
        <w:rPr>
          <w:color w:val="auto"/>
        </w:rPr>
      </w:pPr>
    </w:p>
    <w:p w14:paraId="0A817C87" w14:textId="77777777" w:rsidR="0054542C" w:rsidRDefault="0054542C">
      <w:pPr>
        <w:spacing w:line="241" w:lineRule="auto"/>
        <w:rPr>
          <w:color w:val="auto"/>
        </w:rPr>
      </w:pPr>
    </w:p>
    <w:p w14:paraId="2492EA90" w14:textId="77777777" w:rsidR="0054542C" w:rsidRDefault="0054542C">
      <w:pPr>
        <w:spacing w:line="241" w:lineRule="auto"/>
        <w:rPr>
          <w:color w:val="auto"/>
        </w:rPr>
      </w:pPr>
    </w:p>
    <w:p w14:paraId="333D4D89" w14:textId="77777777" w:rsidR="0054542C" w:rsidRDefault="0054542C">
      <w:pPr>
        <w:spacing w:line="241" w:lineRule="auto"/>
        <w:rPr>
          <w:color w:val="auto"/>
        </w:rPr>
      </w:pPr>
    </w:p>
    <w:p w14:paraId="51D45596" w14:textId="77777777" w:rsidR="0054542C" w:rsidRDefault="0054542C">
      <w:pPr>
        <w:spacing w:line="241" w:lineRule="auto"/>
        <w:rPr>
          <w:color w:val="auto"/>
        </w:rPr>
      </w:pPr>
    </w:p>
    <w:p w14:paraId="59E44D02" w14:textId="77777777" w:rsidR="0054542C" w:rsidRDefault="0054542C">
      <w:pPr>
        <w:spacing w:line="241" w:lineRule="auto"/>
        <w:rPr>
          <w:color w:val="auto"/>
        </w:rPr>
      </w:pPr>
    </w:p>
    <w:p w14:paraId="266B26B0" w14:textId="77777777" w:rsidR="0054542C" w:rsidRDefault="0054542C">
      <w:pPr>
        <w:spacing w:line="241" w:lineRule="auto"/>
        <w:rPr>
          <w:color w:val="auto"/>
        </w:rPr>
      </w:pPr>
    </w:p>
    <w:p w14:paraId="77B7E30F" w14:textId="77777777" w:rsidR="0054542C" w:rsidRDefault="0054542C">
      <w:pPr>
        <w:spacing w:line="241" w:lineRule="auto"/>
        <w:rPr>
          <w:color w:val="auto"/>
        </w:rPr>
      </w:pPr>
    </w:p>
    <w:p w14:paraId="648EAE55" w14:textId="77777777" w:rsidR="0054542C" w:rsidRDefault="0054542C">
      <w:pPr>
        <w:spacing w:line="241" w:lineRule="auto"/>
        <w:rPr>
          <w:color w:val="auto"/>
        </w:rPr>
      </w:pPr>
    </w:p>
    <w:p w14:paraId="50C2E4B2" w14:textId="77777777" w:rsidR="0054542C" w:rsidRDefault="0054542C">
      <w:pPr>
        <w:spacing w:line="241" w:lineRule="auto"/>
        <w:rPr>
          <w:color w:val="auto"/>
        </w:rPr>
      </w:pPr>
    </w:p>
    <w:p w14:paraId="5FCC5721" w14:textId="77777777" w:rsidR="0054542C" w:rsidRDefault="0054542C">
      <w:pPr>
        <w:spacing w:line="241" w:lineRule="auto"/>
        <w:rPr>
          <w:color w:val="auto"/>
        </w:rPr>
      </w:pPr>
    </w:p>
    <w:p w14:paraId="3D377E5B" w14:textId="77777777" w:rsidR="0054542C" w:rsidRDefault="0054542C">
      <w:pPr>
        <w:spacing w:line="241" w:lineRule="auto"/>
        <w:rPr>
          <w:color w:val="auto"/>
        </w:rPr>
      </w:pPr>
    </w:p>
    <w:p w14:paraId="14F73C15" w14:textId="77777777" w:rsidR="0054542C" w:rsidRDefault="0054542C">
      <w:pPr>
        <w:spacing w:line="241" w:lineRule="auto"/>
        <w:rPr>
          <w:color w:val="auto"/>
        </w:rPr>
      </w:pPr>
    </w:p>
    <w:p w14:paraId="6BC8AEFE" w14:textId="77777777" w:rsidR="0054542C" w:rsidRDefault="006C50AE">
      <w:pPr>
        <w:spacing w:before="91" w:line="219" w:lineRule="auto"/>
        <w:ind w:left="777"/>
        <w:rPr>
          <w:rFonts w:ascii="宋体" w:eastAsia="宋体" w:hAnsi="宋体" w:cs="宋体"/>
          <w:color w:val="auto"/>
          <w:sz w:val="28"/>
          <w:szCs w:val="28"/>
        </w:rPr>
      </w:pPr>
      <w:r>
        <w:rPr>
          <w:rFonts w:ascii="宋体" w:eastAsia="宋体" w:hAnsi="宋体" w:cs="宋体"/>
          <w:color w:val="auto"/>
          <w:spacing w:val="-4"/>
          <w:sz w:val="28"/>
          <w:szCs w:val="28"/>
        </w:rPr>
        <w:t>招标人：</w:t>
      </w:r>
      <w:r>
        <w:rPr>
          <w:rFonts w:ascii="宋体" w:eastAsia="宋体" w:hAnsi="宋体" w:cs="宋体"/>
          <w:color w:val="auto"/>
          <w:spacing w:val="-4"/>
          <w:sz w:val="28"/>
          <w:szCs w:val="28"/>
          <w:u w:val="single"/>
        </w:rPr>
        <w:t>凉山州鑫瑞科教产业发展有限责任公司</w:t>
      </w:r>
      <w:r>
        <w:rPr>
          <w:rFonts w:ascii="宋体" w:eastAsia="宋体" w:hAnsi="宋体" w:cs="宋体"/>
          <w:color w:val="auto"/>
          <w:spacing w:val="-4"/>
          <w:sz w:val="28"/>
          <w:szCs w:val="28"/>
        </w:rPr>
        <w:t>(单位盖</w:t>
      </w:r>
      <w:r>
        <w:rPr>
          <w:rFonts w:ascii="宋体" w:eastAsia="宋体" w:hAnsi="宋体" w:cs="宋体"/>
          <w:color w:val="auto"/>
          <w:spacing w:val="-3"/>
          <w:sz w:val="28"/>
          <w:szCs w:val="28"/>
        </w:rPr>
        <w:t>章</w:t>
      </w:r>
      <w:r>
        <w:rPr>
          <w:rFonts w:ascii="宋体" w:eastAsia="宋体" w:hAnsi="宋体" w:cs="宋体"/>
          <w:color w:val="auto"/>
          <w:sz w:val="28"/>
          <w:szCs w:val="28"/>
        </w:rPr>
        <w:t>)</w:t>
      </w:r>
    </w:p>
    <w:p w14:paraId="0CEE3D6A" w14:textId="77777777" w:rsidR="0054542C" w:rsidRDefault="006C50AE">
      <w:pPr>
        <w:spacing w:before="213" w:line="219" w:lineRule="auto"/>
        <w:ind w:left="777"/>
        <w:rPr>
          <w:rFonts w:ascii="宋体" w:eastAsia="宋体" w:hAnsi="宋体" w:cs="宋体"/>
          <w:color w:val="auto"/>
          <w:sz w:val="28"/>
          <w:szCs w:val="28"/>
        </w:rPr>
      </w:pPr>
      <w:r>
        <w:rPr>
          <w:rFonts w:ascii="宋体" w:eastAsia="宋体" w:hAnsi="宋体" w:cs="宋体"/>
          <w:color w:val="auto"/>
          <w:spacing w:val="-8"/>
          <w:sz w:val="28"/>
          <w:szCs w:val="28"/>
        </w:rPr>
        <w:t>招</w:t>
      </w:r>
      <w:r>
        <w:rPr>
          <w:rFonts w:ascii="宋体" w:eastAsia="宋体" w:hAnsi="宋体" w:cs="宋体"/>
          <w:color w:val="auto"/>
          <w:spacing w:val="-7"/>
          <w:sz w:val="28"/>
          <w:szCs w:val="28"/>
        </w:rPr>
        <w:t>标</w:t>
      </w:r>
      <w:r>
        <w:rPr>
          <w:rFonts w:ascii="宋体" w:eastAsia="宋体" w:hAnsi="宋体" w:cs="宋体"/>
          <w:color w:val="auto"/>
          <w:spacing w:val="-4"/>
          <w:sz w:val="28"/>
          <w:szCs w:val="28"/>
        </w:rPr>
        <w:t>代理机构：</w:t>
      </w:r>
      <w:r>
        <w:rPr>
          <w:rFonts w:ascii="宋体" w:eastAsia="宋体" w:hAnsi="宋体" w:cs="宋体"/>
          <w:color w:val="auto"/>
          <w:spacing w:val="-4"/>
          <w:sz w:val="28"/>
          <w:szCs w:val="28"/>
          <w:u w:val="single"/>
        </w:rPr>
        <w:t xml:space="preserve">          </w:t>
      </w:r>
      <w:r>
        <w:rPr>
          <w:rFonts w:ascii="宋体" w:eastAsia="宋体" w:hAnsi="宋体" w:cs="宋体" w:hint="eastAsia"/>
          <w:color w:val="auto"/>
          <w:spacing w:val="-4"/>
          <w:sz w:val="28"/>
          <w:szCs w:val="28"/>
          <w:u w:val="single"/>
        </w:rPr>
        <w:t>/</w:t>
      </w:r>
      <w:r>
        <w:rPr>
          <w:rFonts w:ascii="宋体" w:eastAsia="宋体" w:hAnsi="宋体" w:cs="宋体"/>
          <w:color w:val="auto"/>
          <w:spacing w:val="-4"/>
          <w:sz w:val="28"/>
          <w:szCs w:val="28"/>
          <w:u w:val="single"/>
        </w:rPr>
        <w:t xml:space="preserve">               </w:t>
      </w:r>
      <w:r>
        <w:rPr>
          <w:rFonts w:ascii="宋体" w:eastAsia="宋体" w:hAnsi="宋体" w:cs="宋体"/>
          <w:color w:val="auto"/>
          <w:spacing w:val="-4"/>
          <w:sz w:val="28"/>
          <w:szCs w:val="28"/>
        </w:rPr>
        <w:t>(单位盖章)</w:t>
      </w:r>
    </w:p>
    <w:p w14:paraId="2AB6B7CB" w14:textId="77777777" w:rsidR="0054542C" w:rsidRDefault="006C50AE">
      <w:pPr>
        <w:spacing w:before="212" w:line="219" w:lineRule="auto"/>
        <w:ind w:left="781"/>
        <w:rPr>
          <w:rFonts w:ascii="宋体" w:eastAsia="宋体" w:hAnsi="宋体" w:cs="宋体"/>
          <w:color w:val="auto"/>
          <w:sz w:val="28"/>
          <w:szCs w:val="28"/>
        </w:rPr>
      </w:pPr>
      <w:r>
        <w:rPr>
          <w:rFonts w:ascii="宋体" w:eastAsia="宋体" w:hAnsi="宋体" w:cs="宋体"/>
          <w:color w:val="auto"/>
          <w:spacing w:val="-8"/>
          <w:sz w:val="28"/>
          <w:szCs w:val="28"/>
        </w:rPr>
        <w:t>项目负责</w:t>
      </w:r>
      <w:r>
        <w:rPr>
          <w:rFonts w:ascii="宋体" w:eastAsia="宋体" w:hAnsi="宋体" w:cs="宋体"/>
          <w:color w:val="auto"/>
          <w:spacing w:val="-5"/>
          <w:sz w:val="28"/>
          <w:szCs w:val="28"/>
        </w:rPr>
        <w:t>人</w:t>
      </w:r>
      <w:r>
        <w:rPr>
          <w:rFonts w:ascii="宋体" w:eastAsia="宋体" w:hAnsi="宋体" w:cs="宋体"/>
          <w:color w:val="auto"/>
          <w:spacing w:val="-4"/>
          <w:sz w:val="28"/>
          <w:szCs w:val="28"/>
        </w:rPr>
        <w:t>：</w:t>
      </w:r>
      <w:r>
        <w:rPr>
          <w:rFonts w:ascii="宋体" w:eastAsia="宋体" w:hAnsi="宋体" w:cs="宋体"/>
          <w:color w:val="auto"/>
          <w:spacing w:val="-4"/>
          <w:sz w:val="28"/>
          <w:szCs w:val="28"/>
          <w:u w:val="single"/>
        </w:rPr>
        <w:t xml:space="preserve">     </w:t>
      </w:r>
      <w:r>
        <w:rPr>
          <w:rFonts w:ascii="宋体" w:eastAsia="宋体" w:hAnsi="宋体" w:cs="宋体" w:hint="eastAsia"/>
          <w:color w:val="auto"/>
          <w:spacing w:val="-4"/>
          <w:sz w:val="28"/>
          <w:szCs w:val="28"/>
          <w:u w:val="single"/>
        </w:rPr>
        <w:t>/</w:t>
      </w:r>
      <w:r>
        <w:rPr>
          <w:rFonts w:ascii="宋体" w:eastAsia="宋体" w:hAnsi="宋体" w:cs="宋体"/>
          <w:color w:val="auto"/>
          <w:spacing w:val="-4"/>
          <w:sz w:val="28"/>
          <w:szCs w:val="28"/>
          <w:u w:val="single"/>
        </w:rPr>
        <w:t xml:space="preserve">                  </w:t>
      </w:r>
      <w:r>
        <w:rPr>
          <w:rFonts w:ascii="宋体" w:eastAsia="宋体" w:hAnsi="宋体" w:cs="宋体"/>
          <w:color w:val="auto"/>
          <w:spacing w:val="-4"/>
          <w:sz w:val="28"/>
          <w:szCs w:val="28"/>
        </w:rPr>
        <w:t>(从业人员盖章)</w:t>
      </w:r>
    </w:p>
    <w:p w14:paraId="3EB5A7A2" w14:textId="77777777" w:rsidR="0054542C" w:rsidRDefault="006C50AE">
      <w:pPr>
        <w:spacing w:before="212" w:line="219" w:lineRule="auto"/>
        <w:ind w:left="777"/>
        <w:rPr>
          <w:rFonts w:ascii="宋体" w:eastAsia="宋体" w:hAnsi="宋体" w:cs="宋体"/>
          <w:color w:val="auto"/>
          <w:sz w:val="28"/>
          <w:szCs w:val="28"/>
        </w:rPr>
      </w:pPr>
      <w:r>
        <w:rPr>
          <w:rFonts w:ascii="宋体" w:eastAsia="宋体" w:hAnsi="宋体" w:cs="宋体"/>
          <w:color w:val="auto"/>
          <w:spacing w:val="-8"/>
          <w:sz w:val="28"/>
          <w:szCs w:val="28"/>
        </w:rPr>
        <w:t>招标文件编</w:t>
      </w:r>
      <w:r>
        <w:rPr>
          <w:rFonts w:ascii="宋体" w:eastAsia="宋体" w:hAnsi="宋体" w:cs="宋体"/>
          <w:color w:val="auto"/>
          <w:spacing w:val="-6"/>
          <w:sz w:val="28"/>
          <w:szCs w:val="28"/>
        </w:rPr>
        <w:t>制</w:t>
      </w:r>
      <w:r>
        <w:rPr>
          <w:rFonts w:ascii="宋体" w:eastAsia="宋体" w:hAnsi="宋体" w:cs="宋体"/>
          <w:color w:val="auto"/>
          <w:spacing w:val="-4"/>
          <w:sz w:val="28"/>
          <w:szCs w:val="28"/>
        </w:rPr>
        <w:t>人：</w:t>
      </w:r>
      <w:r>
        <w:rPr>
          <w:rFonts w:ascii="宋体" w:eastAsia="宋体" w:hAnsi="宋体" w:cs="宋体"/>
          <w:color w:val="auto"/>
          <w:spacing w:val="-4"/>
          <w:sz w:val="28"/>
          <w:szCs w:val="28"/>
          <w:u w:val="single"/>
        </w:rPr>
        <w:t xml:space="preserve">        </w:t>
      </w:r>
      <w:r>
        <w:rPr>
          <w:rFonts w:ascii="宋体" w:eastAsia="宋体" w:hAnsi="宋体" w:cs="宋体" w:hint="eastAsia"/>
          <w:color w:val="auto"/>
          <w:spacing w:val="-4"/>
          <w:sz w:val="28"/>
          <w:szCs w:val="28"/>
          <w:u w:val="single"/>
        </w:rPr>
        <w:t>/</w:t>
      </w:r>
      <w:r>
        <w:rPr>
          <w:rFonts w:ascii="宋体" w:eastAsia="宋体" w:hAnsi="宋体" w:cs="宋体"/>
          <w:color w:val="auto"/>
          <w:spacing w:val="-4"/>
          <w:sz w:val="28"/>
          <w:szCs w:val="28"/>
          <w:u w:val="single"/>
        </w:rPr>
        <w:t xml:space="preserve">           </w:t>
      </w:r>
      <w:r>
        <w:rPr>
          <w:rFonts w:ascii="宋体" w:eastAsia="宋体" w:hAnsi="宋体" w:cs="宋体"/>
          <w:color w:val="auto"/>
          <w:spacing w:val="-4"/>
          <w:sz w:val="28"/>
          <w:szCs w:val="28"/>
        </w:rPr>
        <w:t>(从业人员盖章)</w:t>
      </w:r>
    </w:p>
    <w:p w14:paraId="59ECD73A" w14:textId="77777777" w:rsidR="0054542C" w:rsidRDefault="0054542C">
      <w:pPr>
        <w:spacing w:line="257" w:lineRule="auto"/>
        <w:rPr>
          <w:color w:val="auto"/>
        </w:rPr>
      </w:pPr>
    </w:p>
    <w:p w14:paraId="6E09C30E" w14:textId="77777777" w:rsidR="0054542C" w:rsidRDefault="0054542C">
      <w:pPr>
        <w:spacing w:line="257" w:lineRule="auto"/>
        <w:rPr>
          <w:color w:val="auto"/>
        </w:rPr>
      </w:pPr>
    </w:p>
    <w:p w14:paraId="078CDB03" w14:textId="77777777" w:rsidR="0054542C" w:rsidRDefault="0054542C">
      <w:pPr>
        <w:spacing w:line="257" w:lineRule="auto"/>
        <w:rPr>
          <w:color w:val="auto"/>
        </w:rPr>
      </w:pPr>
    </w:p>
    <w:p w14:paraId="41BABD5C" w14:textId="77777777" w:rsidR="0054542C" w:rsidRDefault="0054542C">
      <w:pPr>
        <w:spacing w:line="257" w:lineRule="auto"/>
        <w:rPr>
          <w:color w:val="auto"/>
        </w:rPr>
      </w:pPr>
    </w:p>
    <w:p w14:paraId="33FF3FE6" w14:textId="77777777" w:rsidR="0054542C" w:rsidRDefault="0054542C">
      <w:pPr>
        <w:spacing w:line="257" w:lineRule="auto"/>
        <w:rPr>
          <w:color w:val="auto"/>
        </w:rPr>
      </w:pPr>
    </w:p>
    <w:p w14:paraId="62432D59" w14:textId="77777777" w:rsidR="0054542C" w:rsidRDefault="0054542C">
      <w:pPr>
        <w:spacing w:line="257" w:lineRule="auto"/>
        <w:rPr>
          <w:color w:val="auto"/>
        </w:rPr>
      </w:pPr>
    </w:p>
    <w:p w14:paraId="462FA485" w14:textId="77777777" w:rsidR="0054542C" w:rsidRDefault="0054542C">
      <w:pPr>
        <w:spacing w:line="257" w:lineRule="auto"/>
        <w:rPr>
          <w:color w:val="auto"/>
        </w:rPr>
      </w:pPr>
    </w:p>
    <w:p w14:paraId="2CC75F74" w14:textId="77777777" w:rsidR="0054542C" w:rsidRDefault="0054542C">
      <w:pPr>
        <w:spacing w:line="257" w:lineRule="auto"/>
        <w:rPr>
          <w:color w:val="auto"/>
        </w:rPr>
      </w:pPr>
    </w:p>
    <w:p w14:paraId="77A5B682" w14:textId="77777777" w:rsidR="0054542C" w:rsidRDefault="0054542C">
      <w:pPr>
        <w:spacing w:line="257" w:lineRule="auto"/>
        <w:rPr>
          <w:color w:val="auto"/>
        </w:rPr>
      </w:pPr>
    </w:p>
    <w:p w14:paraId="2B57A379" w14:textId="77777777" w:rsidR="0054542C" w:rsidRDefault="0054542C">
      <w:pPr>
        <w:spacing w:line="257" w:lineRule="auto"/>
        <w:rPr>
          <w:color w:val="auto"/>
        </w:rPr>
      </w:pPr>
    </w:p>
    <w:p w14:paraId="5C271160" w14:textId="77777777" w:rsidR="0054542C" w:rsidRDefault="0054542C">
      <w:pPr>
        <w:spacing w:line="258" w:lineRule="auto"/>
        <w:rPr>
          <w:color w:val="auto"/>
        </w:rPr>
      </w:pPr>
    </w:p>
    <w:p w14:paraId="61D28775" w14:textId="77777777" w:rsidR="0054542C" w:rsidRDefault="006C50AE">
      <w:pPr>
        <w:tabs>
          <w:tab w:val="left" w:pos="4030"/>
        </w:tabs>
        <w:spacing w:before="92" w:line="220" w:lineRule="auto"/>
        <w:ind w:left="3175"/>
        <w:rPr>
          <w:rFonts w:ascii="宋体" w:eastAsia="宋体" w:hAnsi="宋体" w:cs="宋体"/>
          <w:color w:val="auto"/>
          <w:sz w:val="28"/>
          <w:szCs w:val="28"/>
        </w:rPr>
      </w:pPr>
      <w:r>
        <w:rPr>
          <w:rFonts w:ascii="宋体" w:eastAsia="宋体" w:hAnsi="宋体" w:cs="宋体"/>
          <w:color w:val="auto"/>
          <w:spacing w:val="1"/>
          <w:sz w:val="28"/>
          <w:szCs w:val="28"/>
          <w:u w:val="single"/>
        </w:rPr>
        <w:t xml:space="preserve">    </w:t>
      </w:r>
      <w:r>
        <w:rPr>
          <w:rFonts w:ascii="宋体" w:eastAsia="宋体" w:hAnsi="宋体" w:cs="宋体"/>
          <w:color w:val="auto"/>
          <w:sz w:val="28"/>
          <w:szCs w:val="28"/>
          <w:u w:val="single"/>
        </w:rPr>
        <w:tab/>
      </w:r>
      <w:r>
        <w:rPr>
          <w:rFonts w:ascii="宋体" w:eastAsia="宋体" w:hAnsi="宋体" w:cs="宋体"/>
          <w:color w:val="auto"/>
          <w:spacing w:val="1"/>
          <w:sz w:val="28"/>
          <w:szCs w:val="28"/>
        </w:rPr>
        <w:t>年</w:t>
      </w:r>
      <w:r>
        <w:rPr>
          <w:rFonts w:ascii="宋体" w:eastAsia="宋体" w:hAnsi="宋体" w:cs="宋体"/>
          <w:color w:val="auto"/>
          <w:spacing w:val="1"/>
          <w:sz w:val="28"/>
          <w:szCs w:val="28"/>
          <w:u w:val="single"/>
        </w:rPr>
        <w:t xml:space="preserve">    </w:t>
      </w:r>
      <w:r>
        <w:rPr>
          <w:rFonts w:ascii="宋体" w:eastAsia="宋体" w:hAnsi="宋体" w:cs="宋体"/>
          <w:color w:val="auto"/>
          <w:sz w:val="28"/>
          <w:szCs w:val="28"/>
        </w:rPr>
        <w:t xml:space="preserve"> 月</w:t>
      </w:r>
    </w:p>
    <w:p w14:paraId="64A38FCF" w14:textId="77777777" w:rsidR="0054542C" w:rsidRDefault="0054542C">
      <w:pPr>
        <w:spacing w:before="211" w:line="219" w:lineRule="auto"/>
        <w:ind w:left="1686"/>
        <w:rPr>
          <w:rFonts w:ascii="宋体" w:eastAsia="宋体" w:hAnsi="宋体" w:cs="宋体"/>
          <w:color w:val="auto"/>
          <w:sz w:val="28"/>
          <w:szCs w:val="28"/>
        </w:rPr>
      </w:pPr>
    </w:p>
    <w:p w14:paraId="71D0DF26" w14:textId="77777777" w:rsidR="0054542C" w:rsidRDefault="0054542C">
      <w:pPr>
        <w:rPr>
          <w:color w:val="auto"/>
        </w:rPr>
        <w:sectPr w:rsidR="0054542C">
          <w:pgSz w:w="11907" w:h="16839"/>
          <w:pgMar w:top="1431" w:right="1785" w:bottom="0" w:left="1785" w:header="0" w:footer="0" w:gutter="0"/>
          <w:cols w:space="720"/>
        </w:sectPr>
      </w:pPr>
    </w:p>
    <w:p w14:paraId="750DA4AB" w14:textId="77777777" w:rsidR="0054542C" w:rsidRDefault="0054542C">
      <w:pPr>
        <w:spacing w:line="256" w:lineRule="auto"/>
        <w:rPr>
          <w:color w:val="auto"/>
        </w:rPr>
      </w:pPr>
    </w:p>
    <w:p w14:paraId="27733BAB" w14:textId="77777777" w:rsidR="0054542C" w:rsidRDefault="0054542C">
      <w:pPr>
        <w:spacing w:line="257" w:lineRule="auto"/>
        <w:rPr>
          <w:color w:val="auto"/>
        </w:rPr>
      </w:pPr>
    </w:p>
    <w:p w14:paraId="0AC4D93B" w14:textId="77777777" w:rsidR="0054542C" w:rsidRDefault="0054542C">
      <w:pPr>
        <w:spacing w:line="257" w:lineRule="auto"/>
        <w:rPr>
          <w:color w:val="auto"/>
        </w:rPr>
      </w:pPr>
    </w:p>
    <w:p w14:paraId="3CCE5233" w14:textId="77777777" w:rsidR="0054542C" w:rsidRDefault="006C50AE">
      <w:pPr>
        <w:spacing w:before="117" w:line="222" w:lineRule="auto"/>
        <w:ind w:left="4206"/>
        <w:rPr>
          <w:rFonts w:ascii="宋体" w:eastAsia="宋体" w:hAnsi="宋体" w:cs="宋体"/>
          <w:color w:val="auto"/>
          <w:sz w:val="36"/>
          <w:szCs w:val="36"/>
        </w:rPr>
      </w:pPr>
      <w:r>
        <w:rPr>
          <w:rFonts w:ascii="宋体" w:eastAsia="宋体" w:hAnsi="宋体" w:cs="宋体"/>
          <w:color w:val="auto"/>
          <w:spacing w:val="-18"/>
          <w:sz w:val="36"/>
          <w:szCs w:val="36"/>
          <w14:textOutline w14:w="6527" w14:cap="flat" w14:cmpd="sng" w14:algn="ctr">
            <w14:solidFill>
              <w14:srgbClr w14:val="000000"/>
            </w14:solidFill>
            <w14:prstDash w14:val="solid"/>
            <w14:miter w14:lim="0"/>
          </w14:textOutline>
        </w:rPr>
        <w:t>目</w:t>
      </w:r>
      <w:r>
        <w:rPr>
          <w:rFonts w:ascii="宋体" w:eastAsia="宋体" w:hAnsi="宋体" w:cs="宋体"/>
          <w:color w:val="auto"/>
          <w:spacing w:val="-15"/>
          <w:sz w:val="36"/>
          <w:szCs w:val="36"/>
        </w:rPr>
        <w:t xml:space="preserve">  </w:t>
      </w:r>
      <w:r>
        <w:rPr>
          <w:rFonts w:ascii="宋体" w:eastAsia="宋体" w:hAnsi="宋体" w:cs="宋体"/>
          <w:color w:val="auto"/>
          <w:spacing w:val="-15"/>
          <w:sz w:val="36"/>
          <w:szCs w:val="36"/>
          <w14:textOutline w14:w="6527" w14:cap="flat" w14:cmpd="sng" w14:algn="ctr">
            <w14:solidFill>
              <w14:srgbClr w14:val="000000"/>
            </w14:solidFill>
            <w14:prstDash w14:val="solid"/>
            <w14:miter w14:lim="0"/>
          </w14:textOutline>
        </w:rPr>
        <w:t>录</w:t>
      </w:r>
    </w:p>
    <w:p w14:paraId="523436FB" w14:textId="77777777" w:rsidR="0054542C" w:rsidRDefault="0054542C">
      <w:pPr>
        <w:spacing w:line="251" w:lineRule="auto"/>
        <w:rPr>
          <w:color w:val="auto"/>
        </w:rPr>
      </w:pPr>
    </w:p>
    <w:p w14:paraId="382E2DD3" w14:textId="77777777" w:rsidR="0054542C" w:rsidRDefault="0054542C">
      <w:pPr>
        <w:spacing w:line="251" w:lineRule="auto"/>
        <w:rPr>
          <w:color w:val="auto"/>
        </w:rPr>
      </w:pPr>
    </w:p>
    <w:p w14:paraId="5EA0CE0B" w14:textId="77777777" w:rsidR="0054542C" w:rsidRDefault="0054542C">
      <w:pPr>
        <w:spacing w:line="251" w:lineRule="auto"/>
        <w:rPr>
          <w:color w:val="auto"/>
        </w:rPr>
      </w:pPr>
    </w:p>
    <w:p w14:paraId="5A0D6665" w14:textId="77777777" w:rsidR="0054542C" w:rsidRDefault="0054542C">
      <w:pPr>
        <w:spacing w:line="251" w:lineRule="auto"/>
        <w:rPr>
          <w:color w:val="auto"/>
        </w:rPr>
      </w:pPr>
    </w:p>
    <w:p w14:paraId="4F1E07D5" w14:textId="77777777" w:rsidR="0054542C" w:rsidRDefault="0054542C">
      <w:pPr>
        <w:spacing w:line="251" w:lineRule="auto"/>
        <w:rPr>
          <w:color w:val="auto"/>
        </w:rPr>
      </w:pPr>
    </w:p>
    <w:p w14:paraId="4E1F59BC" w14:textId="77777777" w:rsidR="0054542C" w:rsidRDefault="006C50AE">
      <w:pPr>
        <w:spacing w:before="78" w:line="624" w:lineRule="exact"/>
        <w:rPr>
          <w:color w:val="auto"/>
        </w:rPr>
      </w:pPr>
      <w:r>
        <w:rPr>
          <w:rFonts w:ascii="宋体" w:eastAsia="宋体" w:hAnsi="宋体" w:cs="宋体"/>
          <w:color w:val="auto"/>
          <w:spacing w:val="10"/>
          <w:position w:val="29"/>
          <w:sz w:val="24"/>
          <w:szCs w:val="24"/>
        </w:rPr>
        <w:t>第</w:t>
      </w:r>
      <w:r>
        <w:rPr>
          <w:rFonts w:ascii="宋体" w:eastAsia="宋体" w:hAnsi="宋体" w:cs="宋体"/>
          <w:color w:val="auto"/>
          <w:spacing w:val="6"/>
          <w:position w:val="29"/>
          <w:sz w:val="24"/>
          <w:szCs w:val="24"/>
        </w:rPr>
        <w:t>一</w:t>
      </w:r>
      <w:r>
        <w:rPr>
          <w:rFonts w:ascii="宋体" w:eastAsia="宋体" w:hAnsi="宋体" w:cs="宋体"/>
          <w:color w:val="auto"/>
          <w:spacing w:val="5"/>
          <w:position w:val="29"/>
          <w:sz w:val="24"/>
          <w:szCs w:val="24"/>
        </w:rPr>
        <w:t>章  招标公告(适用于公开招标)</w:t>
      </w:r>
    </w:p>
    <w:p w14:paraId="23C25598" w14:textId="77777777" w:rsidR="0054542C" w:rsidRDefault="006C50AE">
      <w:pPr>
        <w:spacing w:before="78" w:line="219" w:lineRule="auto"/>
        <w:rPr>
          <w:rFonts w:ascii="宋体" w:eastAsia="宋体" w:hAnsi="宋体" w:cs="宋体"/>
          <w:color w:val="auto"/>
          <w:sz w:val="24"/>
          <w:szCs w:val="24"/>
        </w:rPr>
      </w:pPr>
      <w:r>
        <w:rPr>
          <w:rFonts w:ascii="宋体" w:eastAsia="宋体" w:hAnsi="宋体" w:cs="宋体"/>
          <w:color w:val="auto"/>
          <w:spacing w:val="-1"/>
          <w:sz w:val="24"/>
          <w:szCs w:val="24"/>
        </w:rPr>
        <w:t>第二章  投标</w:t>
      </w:r>
      <w:r>
        <w:rPr>
          <w:rFonts w:ascii="宋体" w:eastAsia="宋体" w:hAnsi="宋体" w:cs="宋体"/>
          <w:color w:val="auto"/>
          <w:sz w:val="24"/>
          <w:szCs w:val="24"/>
        </w:rPr>
        <w:t>人须知</w:t>
      </w:r>
    </w:p>
    <w:p w14:paraId="715A68F4" w14:textId="77777777" w:rsidR="0054542C" w:rsidRDefault="0054542C">
      <w:pPr>
        <w:spacing w:line="258" w:lineRule="auto"/>
        <w:rPr>
          <w:color w:val="auto"/>
        </w:rPr>
      </w:pPr>
    </w:p>
    <w:p w14:paraId="34795672" w14:textId="77777777" w:rsidR="0054542C" w:rsidRDefault="006C50AE">
      <w:pPr>
        <w:spacing w:before="78" w:line="218" w:lineRule="auto"/>
        <w:rPr>
          <w:rFonts w:ascii="宋体" w:eastAsia="宋体" w:hAnsi="宋体" w:cs="宋体"/>
          <w:color w:val="auto"/>
          <w:sz w:val="24"/>
          <w:szCs w:val="24"/>
        </w:rPr>
      </w:pPr>
      <w:r>
        <w:rPr>
          <w:rFonts w:ascii="宋体" w:eastAsia="宋体" w:hAnsi="宋体" w:cs="宋体"/>
          <w:color w:val="auto"/>
          <w:spacing w:val="6"/>
          <w:sz w:val="24"/>
          <w:szCs w:val="24"/>
        </w:rPr>
        <w:t>第三章  评标办法(综合评估法</w:t>
      </w:r>
      <w:r>
        <w:rPr>
          <w:rFonts w:ascii="宋体" w:eastAsia="宋体" w:hAnsi="宋体" w:cs="宋体"/>
          <w:color w:val="auto"/>
          <w:spacing w:val="4"/>
          <w:sz w:val="24"/>
          <w:szCs w:val="24"/>
        </w:rPr>
        <w:t>)</w:t>
      </w:r>
    </w:p>
    <w:p w14:paraId="2DF62C5B" w14:textId="77777777" w:rsidR="0054542C" w:rsidRDefault="0054542C">
      <w:pPr>
        <w:spacing w:line="260" w:lineRule="auto"/>
        <w:rPr>
          <w:color w:val="auto"/>
        </w:rPr>
      </w:pPr>
    </w:p>
    <w:p w14:paraId="581069D6" w14:textId="77777777" w:rsidR="0054542C" w:rsidRDefault="006C50AE">
      <w:pPr>
        <w:spacing w:before="78" w:line="219" w:lineRule="auto"/>
        <w:rPr>
          <w:rFonts w:ascii="宋体" w:eastAsia="宋体" w:hAnsi="宋体" w:cs="宋体"/>
          <w:color w:val="auto"/>
          <w:sz w:val="24"/>
          <w:szCs w:val="24"/>
        </w:rPr>
      </w:pPr>
      <w:r>
        <w:rPr>
          <w:rFonts w:ascii="宋体" w:eastAsia="宋体" w:hAnsi="宋体" w:cs="宋体"/>
          <w:color w:val="auto"/>
          <w:spacing w:val="-1"/>
          <w:sz w:val="24"/>
          <w:szCs w:val="24"/>
        </w:rPr>
        <w:t xml:space="preserve">第四章 </w:t>
      </w:r>
      <w:r>
        <w:rPr>
          <w:rFonts w:ascii="宋体" w:eastAsia="宋体" w:hAnsi="宋体" w:cs="宋体" w:hint="eastAsia"/>
          <w:color w:val="auto"/>
          <w:spacing w:val="-1"/>
          <w:sz w:val="24"/>
          <w:szCs w:val="24"/>
        </w:rPr>
        <w:t xml:space="preserve"> </w:t>
      </w:r>
      <w:r>
        <w:rPr>
          <w:rFonts w:ascii="宋体" w:eastAsia="宋体" w:hAnsi="宋体" w:cs="宋体"/>
          <w:color w:val="auto"/>
          <w:spacing w:val="-1"/>
          <w:sz w:val="24"/>
          <w:szCs w:val="24"/>
        </w:rPr>
        <w:t>合同条款</w:t>
      </w:r>
      <w:r>
        <w:rPr>
          <w:rFonts w:ascii="宋体" w:eastAsia="宋体" w:hAnsi="宋体" w:cs="宋体"/>
          <w:color w:val="auto"/>
          <w:sz w:val="24"/>
          <w:szCs w:val="24"/>
        </w:rPr>
        <w:t>及格式</w:t>
      </w:r>
    </w:p>
    <w:p w14:paraId="08B91B3A" w14:textId="77777777" w:rsidR="0054542C" w:rsidRDefault="0054542C">
      <w:pPr>
        <w:spacing w:line="257" w:lineRule="auto"/>
        <w:rPr>
          <w:color w:val="auto"/>
        </w:rPr>
      </w:pPr>
    </w:p>
    <w:p w14:paraId="40562370" w14:textId="77777777" w:rsidR="0054542C" w:rsidRDefault="006C50AE">
      <w:pPr>
        <w:spacing w:before="78" w:line="219" w:lineRule="auto"/>
        <w:rPr>
          <w:rFonts w:ascii="宋体" w:eastAsia="宋体" w:hAnsi="宋体" w:cs="宋体"/>
          <w:color w:val="auto"/>
          <w:sz w:val="24"/>
          <w:szCs w:val="24"/>
        </w:rPr>
      </w:pPr>
      <w:r>
        <w:rPr>
          <w:rFonts w:ascii="宋体" w:eastAsia="宋体" w:hAnsi="宋体" w:cs="宋体"/>
          <w:color w:val="auto"/>
          <w:spacing w:val="-1"/>
          <w:sz w:val="24"/>
          <w:szCs w:val="24"/>
        </w:rPr>
        <w:t>第五章  技术标</w:t>
      </w:r>
      <w:r>
        <w:rPr>
          <w:rFonts w:ascii="宋体" w:eastAsia="宋体" w:hAnsi="宋体" w:cs="宋体"/>
          <w:color w:val="auto"/>
          <w:sz w:val="24"/>
          <w:szCs w:val="24"/>
        </w:rPr>
        <w:t>准和要求</w:t>
      </w:r>
    </w:p>
    <w:p w14:paraId="439A4F56" w14:textId="77777777" w:rsidR="0054542C" w:rsidRDefault="0054542C">
      <w:pPr>
        <w:spacing w:line="257" w:lineRule="auto"/>
        <w:rPr>
          <w:color w:val="auto"/>
        </w:rPr>
      </w:pPr>
    </w:p>
    <w:p w14:paraId="11E2734E" w14:textId="77777777" w:rsidR="0054542C" w:rsidRDefault="006C50AE">
      <w:pPr>
        <w:spacing w:before="78" w:line="219" w:lineRule="auto"/>
        <w:rPr>
          <w:rFonts w:ascii="宋体" w:eastAsia="宋体" w:hAnsi="宋体" w:cs="宋体"/>
          <w:color w:val="auto"/>
          <w:sz w:val="24"/>
          <w:szCs w:val="24"/>
        </w:rPr>
      </w:pPr>
      <w:r>
        <w:rPr>
          <w:rFonts w:ascii="宋体" w:eastAsia="宋体" w:hAnsi="宋体" w:cs="宋体"/>
          <w:color w:val="auto"/>
          <w:spacing w:val="-1"/>
          <w:sz w:val="24"/>
          <w:szCs w:val="24"/>
        </w:rPr>
        <w:t>第六章  投标文</w:t>
      </w:r>
      <w:r>
        <w:rPr>
          <w:rFonts w:ascii="宋体" w:eastAsia="宋体" w:hAnsi="宋体" w:cs="宋体"/>
          <w:color w:val="auto"/>
          <w:sz w:val="24"/>
          <w:szCs w:val="24"/>
        </w:rPr>
        <w:t>件格式</w:t>
      </w:r>
    </w:p>
    <w:p w14:paraId="376E41BE" w14:textId="77777777" w:rsidR="0054542C" w:rsidRDefault="0054542C">
      <w:pPr>
        <w:rPr>
          <w:color w:val="auto"/>
        </w:rPr>
        <w:sectPr w:rsidR="0054542C">
          <w:pgSz w:w="11907" w:h="16839"/>
          <w:pgMar w:top="1431" w:right="1785" w:bottom="0" w:left="1286" w:header="0" w:footer="0" w:gutter="0"/>
          <w:cols w:space="720"/>
        </w:sectPr>
      </w:pPr>
    </w:p>
    <w:p w14:paraId="1BDCD7AA" w14:textId="77777777" w:rsidR="0054542C" w:rsidRDefault="006C50AE">
      <w:pPr>
        <w:numPr>
          <w:ilvl w:val="0"/>
          <w:numId w:val="1"/>
        </w:numPr>
        <w:tabs>
          <w:tab w:val="left" w:pos="1986"/>
        </w:tabs>
        <w:spacing w:before="322" w:line="473" w:lineRule="auto"/>
        <w:ind w:right="1239"/>
        <w:jc w:val="center"/>
        <w:rPr>
          <w:rFonts w:ascii="宋体" w:eastAsia="宋体" w:hAnsi="宋体" w:cs="宋体"/>
          <w:color w:val="auto"/>
          <w:sz w:val="36"/>
          <w:szCs w:val="36"/>
        </w:rPr>
      </w:pPr>
      <w:r>
        <w:rPr>
          <w:rFonts w:ascii="宋体" w:eastAsia="宋体" w:hAnsi="宋体" w:cs="宋体"/>
          <w:color w:val="auto"/>
          <w:sz w:val="36"/>
          <w:szCs w:val="36"/>
        </w:rPr>
        <w:t xml:space="preserve"> </w:t>
      </w:r>
      <w:r>
        <w:rPr>
          <w:rFonts w:ascii="宋体" w:eastAsia="宋体" w:hAnsi="宋体" w:cs="宋体"/>
          <w:color w:val="auto"/>
          <w:sz w:val="36"/>
          <w:szCs w:val="36"/>
          <w14:textOutline w14:w="6527" w14:cap="flat" w14:cmpd="sng" w14:algn="ctr">
            <w14:solidFill>
              <w14:srgbClr w14:val="000000"/>
            </w14:solidFill>
            <w14:prstDash w14:val="solid"/>
            <w14:miter w14:lim="0"/>
          </w14:textOutline>
        </w:rPr>
        <w:t>招标公告(适用于公开招标)</w:t>
      </w:r>
    </w:p>
    <w:p w14:paraId="024A4CBC" w14:textId="77777777" w:rsidR="0054542C" w:rsidRPr="00750870" w:rsidRDefault="006C50AE" w:rsidP="00750870">
      <w:pPr>
        <w:numPr>
          <w:ilvl w:val="255"/>
          <w:numId w:val="0"/>
        </w:numPr>
        <w:tabs>
          <w:tab w:val="left" w:pos="1986"/>
        </w:tabs>
        <w:spacing w:before="322" w:line="473" w:lineRule="auto"/>
        <w:ind w:right="1239"/>
        <w:jc w:val="center"/>
        <w:rPr>
          <w:rFonts w:ascii="黑体" w:eastAsia="黑体" w:hAnsi="黑体" w:cs="黑体"/>
          <w:color w:val="auto"/>
          <w:sz w:val="30"/>
          <w:szCs w:val="30"/>
        </w:rPr>
      </w:pPr>
      <w:r>
        <w:rPr>
          <w:rFonts w:ascii="黑体" w:eastAsia="黑体" w:hAnsi="黑体" w:cs="黑体"/>
          <w:color w:val="auto"/>
          <w:spacing w:val="-7"/>
          <w:sz w:val="30"/>
          <w:szCs w:val="30"/>
          <w14:textOutline w14:w="5448" w14:cap="flat" w14:cmpd="sng" w14:algn="ctr">
            <w14:solidFill>
              <w14:srgbClr w14:val="000000"/>
            </w14:solidFill>
            <w14:prstDash w14:val="solid"/>
            <w14:miter w14:lim="0"/>
          </w14:textOutline>
        </w:rPr>
        <w:t>凉山州科教园区暨医学类教育服务项目</w:t>
      </w:r>
      <w:r>
        <w:rPr>
          <w:rFonts w:ascii="黑体" w:eastAsia="黑体" w:hAnsi="黑体" w:cs="黑体" w:hint="eastAsia"/>
          <w:color w:val="auto"/>
          <w:spacing w:val="-7"/>
          <w:sz w:val="30"/>
          <w:szCs w:val="30"/>
          <w14:textOutline w14:w="5448" w14:cap="flat" w14:cmpd="sng" w14:algn="ctr">
            <w14:solidFill>
              <w14:srgbClr w14:val="000000"/>
            </w14:solidFill>
            <w14:prstDash w14:val="solid"/>
            <w14:miter w14:lim="0"/>
          </w14:textOutline>
        </w:rPr>
        <w:t>（一期）</w:t>
      </w:r>
      <w:r>
        <w:rPr>
          <w:rFonts w:ascii="黑体" w:eastAsia="黑体" w:hAnsi="黑体" w:cs="黑体"/>
          <w:color w:val="auto"/>
          <w:spacing w:val="-7"/>
          <w:sz w:val="30"/>
          <w:szCs w:val="30"/>
          <w14:textOutline w14:w="5448" w14:cap="flat" w14:cmpd="sng" w14:algn="ctr">
            <w14:solidFill>
              <w14:srgbClr w14:val="000000"/>
            </w14:solidFill>
            <w14:prstDash w14:val="solid"/>
            <w14:miter w14:lim="0"/>
          </w14:textOutline>
        </w:rPr>
        <w:t>全过程工程咨询服务招标公</w:t>
      </w:r>
      <w:r>
        <w:rPr>
          <w:rFonts w:ascii="黑体" w:eastAsia="黑体" w:hAnsi="黑体" w:cs="黑体"/>
          <w:color w:val="auto"/>
          <w:spacing w:val="-6"/>
          <w:sz w:val="30"/>
          <w:szCs w:val="30"/>
          <w14:textOutline w14:w="5448" w14:cap="flat" w14:cmpd="sng" w14:algn="ctr">
            <w14:solidFill>
              <w14:srgbClr w14:val="000000"/>
            </w14:solidFill>
            <w14:prstDash w14:val="solid"/>
            <w14:miter w14:lim="0"/>
          </w14:textOutline>
        </w:rPr>
        <w:t>告</w:t>
      </w:r>
    </w:p>
    <w:p w14:paraId="776E6FB5" w14:textId="77777777" w:rsidR="0054542C" w:rsidRDefault="006C50AE">
      <w:pPr>
        <w:spacing w:before="78" w:line="220" w:lineRule="auto"/>
        <w:ind w:left="207"/>
        <w:rPr>
          <w:rFonts w:ascii="宋体" w:eastAsia="宋体" w:hAnsi="宋体" w:cs="宋体"/>
          <w:color w:val="auto"/>
          <w:sz w:val="24"/>
          <w:szCs w:val="24"/>
        </w:rPr>
      </w:pPr>
      <w:r>
        <w:rPr>
          <w:rFonts w:ascii="宋体" w:eastAsia="宋体" w:hAnsi="宋体" w:cs="宋体"/>
          <w:color w:val="auto"/>
          <w:spacing w:val="-6"/>
          <w:sz w:val="24"/>
          <w:szCs w:val="24"/>
          <w14:textOutline w14:w="4356" w14:cap="flat" w14:cmpd="sng" w14:algn="ctr">
            <w14:solidFill>
              <w14:srgbClr w14:val="000000"/>
            </w14:solidFill>
            <w14:prstDash w14:val="solid"/>
            <w14:miter w14:lim="0"/>
          </w14:textOutline>
        </w:rPr>
        <w:t>1</w:t>
      </w:r>
      <w:r>
        <w:rPr>
          <w:rFonts w:ascii="宋体" w:eastAsia="宋体" w:hAnsi="宋体" w:cs="宋体"/>
          <w:color w:val="auto"/>
          <w:spacing w:val="-5"/>
          <w:sz w:val="24"/>
          <w:szCs w:val="24"/>
          <w14:textOutline w14:w="4356" w14:cap="flat" w14:cmpd="sng" w14:algn="ctr">
            <w14:solidFill>
              <w14:srgbClr w14:val="000000"/>
            </w14:solidFill>
            <w14:prstDash w14:val="solid"/>
            <w14:miter w14:lim="0"/>
          </w14:textOutline>
        </w:rPr>
        <w:t>．</w:t>
      </w:r>
      <w:r>
        <w:rPr>
          <w:rFonts w:ascii="宋体" w:eastAsia="宋体" w:hAnsi="宋体" w:cs="宋体"/>
          <w:color w:val="auto"/>
          <w:spacing w:val="-3"/>
          <w:sz w:val="24"/>
          <w:szCs w:val="24"/>
          <w14:textOutline w14:w="4356" w14:cap="flat" w14:cmpd="sng" w14:algn="ctr">
            <w14:solidFill>
              <w14:srgbClr w14:val="000000"/>
            </w14:solidFill>
            <w14:prstDash w14:val="solid"/>
            <w14:miter w14:lim="0"/>
          </w14:textOutline>
        </w:rPr>
        <w:t>招标条件</w:t>
      </w:r>
    </w:p>
    <w:p w14:paraId="62C0616C" w14:textId="77777777" w:rsidR="0054542C" w:rsidRDefault="006C50AE">
      <w:pPr>
        <w:spacing w:line="360" w:lineRule="auto"/>
        <w:rPr>
          <w:rFonts w:ascii="宋体" w:eastAsia="宋体" w:hAnsi="宋体" w:cs="宋体"/>
          <w:color w:val="auto"/>
        </w:rPr>
      </w:pPr>
      <w:r>
        <w:rPr>
          <w:rFonts w:ascii="宋体" w:eastAsia="宋体" w:hAnsi="宋体" w:cs="宋体"/>
          <w:color w:val="auto"/>
          <w:spacing w:val="2"/>
        </w:rPr>
        <w:t>本招标项目</w:t>
      </w:r>
      <w:r>
        <w:rPr>
          <w:rFonts w:ascii="Bold" w:eastAsia="Bold" w:hAnsi="Bold" w:cs="Bold"/>
          <w:b/>
          <w:bCs/>
          <w:color w:val="auto"/>
          <w:sz w:val="24"/>
          <w:szCs w:val="24"/>
          <w:u w:val="single"/>
        </w:rPr>
        <w:t>凉山州科教园区暨医学类教育服务项目</w:t>
      </w:r>
      <w:r>
        <w:rPr>
          <w:rFonts w:ascii="宋体" w:eastAsia="宋体" w:hAnsi="宋体" w:cs="宋体"/>
          <w:color w:val="auto"/>
          <w:spacing w:val="2"/>
        </w:rPr>
        <w:t xml:space="preserve"> (项目名称) 已由</w:t>
      </w:r>
      <w:r>
        <w:rPr>
          <w:rFonts w:ascii="Bold" w:eastAsia="Bold" w:hAnsi="Bold" w:cs="Bold"/>
          <w:b/>
          <w:bCs/>
          <w:color w:val="auto"/>
          <w:sz w:val="24"/>
          <w:szCs w:val="24"/>
          <w:u w:val="single"/>
          <w:lang w:bidi="ar"/>
        </w:rPr>
        <w:t>西昌市发展改革和</w:t>
      </w:r>
      <w:r>
        <w:rPr>
          <w:rFonts w:ascii="Bold" w:eastAsia="宋体" w:hAnsi="Bold" w:cs="Bold" w:hint="eastAsia"/>
          <w:b/>
          <w:bCs/>
          <w:color w:val="auto"/>
          <w:sz w:val="24"/>
          <w:szCs w:val="24"/>
          <w:u w:val="single"/>
          <w:lang w:bidi="ar"/>
        </w:rPr>
        <w:t>经济信息化局</w:t>
      </w:r>
      <w:r>
        <w:rPr>
          <w:rFonts w:ascii="宋体" w:eastAsia="宋体" w:hAnsi="宋体" w:cs="宋体"/>
          <w:color w:val="auto"/>
          <w:spacing w:val="1"/>
        </w:rPr>
        <w:t>(项目审批、核准或备案</w:t>
      </w:r>
      <w:r>
        <w:rPr>
          <w:rFonts w:ascii="宋体" w:eastAsia="宋体" w:hAnsi="宋体" w:cs="宋体"/>
          <w:color w:val="auto"/>
        </w:rPr>
        <w:t xml:space="preserve"> </w:t>
      </w:r>
      <w:r>
        <w:rPr>
          <w:rFonts w:ascii="宋体" w:eastAsia="宋体" w:hAnsi="宋体" w:cs="宋体"/>
          <w:color w:val="auto"/>
          <w:spacing w:val="-2"/>
        </w:rPr>
        <w:t>机关名称) 以</w:t>
      </w:r>
      <w:r>
        <w:rPr>
          <w:rFonts w:ascii="Bold" w:eastAsia="Bold" w:hAnsi="Bold" w:cs="Bold"/>
          <w:b/>
          <w:bCs/>
          <w:color w:val="auto"/>
          <w:sz w:val="24"/>
          <w:szCs w:val="24"/>
          <w:u w:val="single"/>
          <w:lang w:bidi="ar"/>
        </w:rPr>
        <w:t>川投资备【2206-513401-04-01-465795】FGQB-0092 号</w:t>
      </w:r>
      <w:r>
        <w:rPr>
          <w:rFonts w:ascii="宋体" w:eastAsia="宋体" w:hAnsi="宋体" w:cs="宋体"/>
          <w:color w:val="auto"/>
          <w:spacing w:val="-2"/>
        </w:rPr>
        <w:t xml:space="preserve"> (批文名称及编号) 批准建设，项目业主为</w:t>
      </w:r>
      <w:r>
        <w:rPr>
          <w:rFonts w:ascii="Bold" w:eastAsia="Bold" w:hAnsi="Bold" w:cs="Bold"/>
          <w:b/>
          <w:bCs/>
          <w:color w:val="auto"/>
          <w:sz w:val="24"/>
          <w:szCs w:val="24"/>
          <w:u w:val="single"/>
        </w:rPr>
        <w:t>凉山州鑫瑞科教产业发展有限责任公司</w:t>
      </w:r>
      <w:r>
        <w:rPr>
          <w:rFonts w:ascii="宋体" w:eastAsia="宋体" w:hAnsi="宋体" w:cs="宋体"/>
          <w:color w:val="auto"/>
          <w:spacing w:val="-2"/>
        </w:rPr>
        <w:t>，建设资金</w:t>
      </w:r>
      <w:r>
        <w:rPr>
          <w:rFonts w:ascii="宋体" w:eastAsia="宋体" w:hAnsi="宋体" w:cs="宋体"/>
          <w:color w:val="auto"/>
          <w:spacing w:val="-1"/>
        </w:rPr>
        <w:t>来</w:t>
      </w:r>
      <w:r>
        <w:rPr>
          <w:rFonts w:ascii="宋体" w:eastAsia="宋体" w:hAnsi="宋体" w:cs="宋体"/>
          <w:color w:val="auto"/>
        </w:rPr>
        <w:t>自</w:t>
      </w:r>
      <w:r>
        <w:rPr>
          <w:rFonts w:ascii="Bold" w:eastAsia="Bold" w:hAnsi="Bold" w:cs="Bold"/>
          <w:b/>
          <w:bCs/>
          <w:color w:val="auto"/>
          <w:sz w:val="24"/>
          <w:szCs w:val="24"/>
          <w:u w:val="single"/>
        </w:rPr>
        <w:t>业主自筹</w:t>
      </w:r>
      <w:r>
        <w:rPr>
          <w:rFonts w:ascii="宋体" w:eastAsia="宋体" w:hAnsi="宋体" w:cs="宋体"/>
          <w:color w:val="auto"/>
          <w:spacing w:val="-4"/>
        </w:rPr>
        <w:t>(资金来</w:t>
      </w:r>
      <w:r>
        <w:rPr>
          <w:rFonts w:ascii="宋体" w:eastAsia="宋体" w:hAnsi="宋体" w:cs="宋体"/>
          <w:color w:val="auto"/>
          <w:spacing w:val="-3"/>
        </w:rPr>
        <w:t>源</w:t>
      </w:r>
      <w:r>
        <w:rPr>
          <w:rFonts w:ascii="宋体" w:eastAsia="宋体" w:hAnsi="宋体" w:cs="宋体"/>
          <w:color w:val="auto"/>
          <w:spacing w:val="-2"/>
        </w:rPr>
        <w:t>)，项目出资比例为</w:t>
      </w:r>
      <w:r>
        <w:rPr>
          <w:rFonts w:ascii="Bold" w:eastAsia="Bold" w:hAnsi="Bold" w:cs="Bold"/>
          <w:b/>
          <w:bCs/>
          <w:color w:val="auto"/>
          <w:sz w:val="24"/>
          <w:szCs w:val="24"/>
          <w:u w:val="single"/>
        </w:rPr>
        <w:t>100%</w:t>
      </w:r>
      <w:r>
        <w:rPr>
          <w:rFonts w:ascii="宋体" w:eastAsia="宋体" w:hAnsi="宋体" w:cs="宋体"/>
          <w:color w:val="auto"/>
          <w:spacing w:val="-2"/>
        </w:rPr>
        <w:t>，招标人为</w:t>
      </w:r>
      <w:r>
        <w:rPr>
          <w:rFonts w:ascii="Bold" w:eastAsia="Bold" w:hAnsi="Bold" w:cs="Bold"/>
          <w:b/>
          <w:bCs/>
          <w:color w:val="auto"/>
          <w:sz w:val="24"/>
          <w:szCs w:val="24"/>
          <w:u w:val="single"/>
          <w:lang w:bidi="ar"/>
        </w:rPr>
        <w:t>凉山州鑫瑞科教产业发展有限责任公司</w:t>
      </w:r>
      <w:r>
        <w:rPr>
          <w:rFonts w:ascii="宋体" w:eastAsia="宋体" w:hAnsi="宋体" w:cs="宋体"/>
          <w:color w:val="auto"/>
          <w:spacing w:val="-2"/>
          <w:u w:val="single"/>
        </w:rPr>
        <w:t>。</w:t>
      </w:r>
      <w:r>
        <w:rPr>
          <w:rFonts w:ascii="宋体" w:eastAsia="宋体" w:hAnsi="宋体" w:cs="宋体"/>
          <w:color w:val="auto"/>
          <w:spacing w:val="-2"/>
        </w:rPr>
        <w:t>项目已具备招标条件，现对该</w:t>
      </w:r>
      <w:r>
        <w:rPr>
          <w:rFonts w:ascii="宋体" w:eastAsia="宋体" w:hAnsi="宋体" w:cs="宋体"/>
          <w:color w:val="auto"/>
          <w:spacing w:val="-18"/>
        </w:rPr>
        <w:t>建设工</w:t>
      </w:r>
      <w:r>
        <w:rPr>
          <w:rFonts w:ascii="宋体" w:eastAsia="宋体" w:hAnsi="宋体" w:cs="宋体"/>
          <w:color w:val="auto"/>
          <w:spacing w:val="-17"/>
        </w:rPr>
        <w:t>程</w:t>
      </w:r>
      <w:r>
        <w:rPr>
          <w:rFonts w:ascii="宋体" w:eastAsia="宋体" w:hAnsi="宋体" w:cs="宋体"/>
          <w:color w:val="auto"/>
          <w:spacing w:val="-9"/>
        </w:rPr>
        <w:t xml:space="preserve">项目全过程工程咨询服务进行公开招标。 招标组织形式为 </w:t>
      </w:r>
      <w:r>
        <w:rPr>
          <w:rFonts w:ascii="宋体" w:eastAsia="宋体" w:hAnsi="宋体" w:cs="宋体"/>
          <w:color w:val="auto"/>
          <w:spacing w:val="-9"/>
        </w:rPr>
        <w:sym w:font="Wingdings 2" w:char="00A3"/>
      </w:r>
      <w:r>
        <w:rPr>
          <w:rFonts w:ascii="宋体" w:eastAsia="宋体" w:hAnsi="宋体" w:cs="宋体"/>
          <w:color w:val="auto"/>
          <w:spacing w:val="-9"/>
          <w:u w:val="single"/>
        </w:rPr>
        <w:t xml:space="preserve">委托招标  </w:t>
      </w:r>
      <w:r>
        <w:rPr>
          <w:rFonts w:ascii="宋体" w:eastAsia="宋体" w:hAnsi="宋体" w:cs="宋体"/>
          <w:color w:val="auto"/>
          <w:spacing w:val="-9"/>
        </w:rPr>
        <w:t xml:space="preserve"> ； </w:t>
      </w:r>
      <w:r>
        <w:rPr>
          <w:rFonts w:ascii="宋体" w:eastAsia="宋体" w:hAnsi="宋体" w:cs="宋体"/>
          <w:color w:val="auto"/>
          <w:spacing w:val="-9"/>
        </w:rPr>
        <w:sym w:font="Wingdings 2" w:char="0052"/>
      </w:r>
      <w:r>
        <w:rPr>
          <w:rFonts w:ascii="宋体" w:eastAsia="宋体" w:hAnsi="宋体" w:cs="宋体"/>
          <w:color w:val="auto"/>
          <w:spacing w:val="-9"/>
          <w:u w:val="single"/>
        </w:rPr>
        <w:t xml:space="preserve"> 自行招标</w:t>
      </w:r>
      <w:r>
        <w:rPr>
          <w:rFonts w:ascii="宋体" w:eastAsia="宋体" w:hAnsi="宋体" w:cs="宋体"/>
          <w:color w:val="auto"/>
          <w:spacing w:val="-9"/>
        </w:rPr>
        <w:t>，</w:t>
      </w:r>
      <w:r>
        <w:rPr>
          <w:rFonts w:ascii="宋体" w:eastAsia="宋体" w:hAnsi="宋体" w:cs="宋体"/>
          <w:color w:val="auto"/>
        </w:rPr>
        <w:t xml:space="preserve"> </w:t>
      </w:r>
      <w:r>
        <w:rPr>
          <w:rFonts w:ascii="宋体" w:eastAsia="宋体" w:hAnsi="宋体" w:cs="宋体"/>
          <w:color w:val="auto"/>
          <w:spacing w:val="-1"/>
        </w:rPr>
        <w:t>招标人</w:t>
      </w:r>
      <w:r>
        <w:rPr>
          <w:rFonts w:ascii="宋体" w:eastAsia="宋体" w:hAnsi="宋体" w:cs="宋体"/>
          <w:color w:val="auto"/>
        </w:rPr>
        <w:t>选择的招标代理机构是</w:t>
      </w:r>
      <w:r>
        <w:rPr>
          <w:rFonts w:ascii="宋体" w:eastAsia="宋体" w:hAnsi="宋体" w:cs="宋体"/>
          <w:color w:val="auto"/>
          <w:u w:val="single"/>
        </w:rPr>
        <w:t xml:space="preserve">       </w:t>
      </w:r>
      <w:r>
        <w:rPr>
          <w:rFonts w:ascii="宋体" w:eastAsia="宋体" w:hAnsi="宋体" w:cs="宋体" w:hint="eastAsia"/>
          <w:color w:val="auto"/>
          <w:u w:val="single"/>
        </w:rPr>
        <w:t>/</w:t>
      </w:r>
      <w:r>
        <w:rPr>
          <w:rFonts w:ascii="宋体" w:eastAsia="宋体" w:hAnsi="宋体" w:cs="宋体"/>
          <w:color w:val="auto"/>
          <w:u w:val="single"/>
        </w:rPr>
        <w:t xml:space="preserve">        </w:t>
      </w:r>
      <w:r>
        <w:rPr>
          <w:rFonts w:ascii="宋体" w:eastAsia="宋体" w:hAnsi="宋体" w:cs="宋体"/>
          <w:color w:val="auto"/>
        </w:rPr>
        <w:t>。</w:t>
      </w:r>
    </w:p>
    <w:p w14:paraId="096667F2" w14:textId="77777777" w:rsidR="0054542C" w:rsidRDefault="006C50AE">
      <w:pPr>
        <w:spacing w:line="360" w:lineRule="auto"/>
        <w:ind w:left="632"/>
        <w:rPr>
          <w:rFonts w:ascii="宋体" w:eastAsia="宋体" w:hAnsi="宋体" w:cs="宋体"/>
          <w:color w:val="auto"/>
        </w:rPr>
      </w:pPr>
      <w:r>
        <w:rPr>
          <w:rFonts w:ascii="宋体" w:eastAsia="宋体" w:hAnsi="宋体" w:cs="宋体"/>
          <w:color w:val="auto"/>
          <w:spacing w:val="-18"/>
        </w:rPr>
        <w:t>〔</w:t>
      </w:r>
      <w:r>
        <w:rPr>
          <w:rFonts w:ascii="宋体" w:eastAsia="宋体" w:hAnsi="宋体" w:cs="宋体"/>
          <w:color w:val="auto"/>
          <w:spacing w:val="-17"/>
        </w:rPr>
        <w:t>说</w:t>
      </w:r>
      <w:r>
        <w:rPr>
          <w:rFonts w:ascii="宋体" w:eastAsia="宋体" w:hAnsi="宋体" w:cs="宋体"/>
          <w:color w:val="auto"/>
          <w:spacing w:val="-9"/>
        </w:rPr>
        <w:t>明：若为自行招标则代理机构填“/”。  〕</w:t>
      </w:r>
    </w:p>
    <w:p w14:paraId="38AE5E1F" w14:textId="77777777" w:rsidR="0054542C" w:rsidRDefault="006C50AE">
      <w:pPr>
        <w:spacing w:before="202" w:line="220" w:lineRule="auto"/>
        <w:ind w:left="192"/>
        <w:rPr>
          <w:rFonts w:ascii="宋体" w:eastAsia="宋体" w:hAnsi="宋体" w:cs="宋体"/>
          <w:color w:val="auto"/>
          <w:sz w:val="24"/>
          <w:szCs w:val="24"/>
        </w:rPr>
      </w:pPr>
      <w:r>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2．项目</w:t>
      </w:r>
      <w:r>
        <w:rPr>
          <w:rFonts w:ascii="宋体" w:eastAsia="宋体" w:hAnsi="宋体" w:cs="宋体"/>
          <w:color w:val="auto"/>
          <w:sz w:val="24"/>
          <w:szCs w:val="24"/>
          <w14:textOutline w14:w="4356" w14:cap="flat" w14:cmpd="sng" w14:algn="ctr">
            <w14:solidFill>
              <w14:srgbClr w14:val="000000"/>
            </w14:solidFill>
            <w14:prstDash w14:val="solid"/>
            <w14:miter w14:lim="0"/>
          </w14:textOutline>
        </w:rPr>
        <w:t>概况与招标范围</w:t>
      </w:r>
    </w:p>
    <w:p w14:paraId="145D8F60" w14:textId="77777777" w:rsidR="0054542C" w:rsidRDefault="006C50AE">
      <w:pPr>
        <w:widowControl w:val="0"/>
        <w:spacing w:line="360" w:lineRule="auto"/>
        <w:ind w:firstLineChars="300" w:firstLine="606"/>
        <w:jc w:val="both"/>
        <w:rPr>
          <w:rFonts w:ascii="宋体" w:eastAsia="宋体" w:hAnsi="宋体" w:cs="宋体"/>
          <w:b/>
          <w:bCs/>
          <w:color w:val="auto"/>
          <w:kern w:val="2"/>
          <w:u w:val="single"/>
          <w:lang w:bidi="ar"/>
        </w:rPr>
      </w:pPr>
      <w:r>
        <w:rPr>
          <w:rFonts w:ascii="宋体" w:eastAsia="宋体" w:hAnsi="宋体" w:cs="宋体"/>
          <w:color w:val="auto"/>
          <w:spacing w:val="-4"/>
        </w:rPr>
        <w:t>2.1 项目名称</w:t>
      </w:r>
      <w:r>
        <w:rPr>
          <w:rFonts w:ascii="宋体" w:eastAsia="宋体" w:hAnsi="宋体" w:cs="宋体" w:hint="eastAsia"/>
          <w:color w:val="auto"/>
          <w:kern w:val="2"/>
          <w:u w:val="single"/>
          <w:lang w:bidi="ar"/>
        </w:rPr>
        <w:t xml:space="preserve">： </w:t>
      </w:r>
      <w:r>
        <w:rPr>
          <w:rFonts w:ascii="宋体" w:eastAsia="宋体" w:hAnsi="宋体" w:cs="宋体" w:hint="eastAsia"/>
          <w:b/>
          <w:bCs/>
          <w:color w:val="auto"/>
          <w:kern w:val="2"/>
          <w:u w:val="single"/>
          <w:lang w:bidi="ar"/>
        </w:rPr>
        <w:t>凉山州科教园区暨医学类教育服务项目（一期）全过程工程咨询服务</w:t>
      </w:r>
    </w:p>
    <w:p w14:paraId="64520D9F" w14:textId="77777777" w:rsidR="0054542C" w:rsidRDefault="006C50AE">
      <w:pPr>
        <w:widowControl w:val="0"/>
        <w:spacing w:line="360" w:lineRule="auto"/>
        <w:ind w:firstLineChars="300" w:firstLine="606"/>
        <w:jc w:val="both"/>
        <w:rPr>
          <w:rFonts w:ascii="宋体" w:eastAsia="宋体" w:hAnsi="宋体" w:cs="宋体"/>
          <w:color w:val="auto"/>
        </w:rPr>
      </w:pPr>
      <w:r>
        <w:rPr>
          <w:rFonts w:ascii="宋体" w:eastAsia="宋体" w:hAnsi="宋体" w:cs="宋体"/>
          <w:color w:val="auto"/>
          <w:spacing w:val="-4"/>
        </w:rPr>
        <w:t xml:space="preserve">2.2 建设地点： </w:t>
      </w:r>
      <w:r>
        <w:rPr>
          <w:rFonts w:ascii="宋体" w:eastAsia="宋体" w:hAnsi="宋体" w:cs="宋体" w:hint="eastAsia"/>
          <w:b/>
          <w:bCs/>
          <w:color w:val="auto"/>
          <w:kern w:val="2"/>
          <w:u w:val="single"/>
          <w:lang w:bidi="ar"/>
        </w:rPr>
        <w:t>西昌医学高等专科学校属于凉山州科教园区，位于西昌市安宁镇及长安街道办事处辖区内，场地西侧紧邻成昆铁路，东侧为五省棺山。场地北侧紧邻西昌学院，西侧为西昌民族幼专，东侧为自然山体，南侧为规划绿地</w:t>
      </w:r>
      <w:r>
        <w:rPr>
          <w:rFonts w:ascii="宋体" w:eastAsia="宋体" w:hAnsi="宋体" w:cs="宋体"/>
          <w:color w:val="auto"/>
          <w:kern w:val="2"/>
          <w:u w:val="single"/>
          <w:lang w:bidi="ar"/>
        </w:rPr>
        <w:t>。</w:t>
      </w:r>
    </w:p>
    <w:p w14:paraId="3AE16BFF" w14:textId="3CAA0E17" w:rsidR="0054542C" w:rsidRDefault="006C50AE">
      <w:pPr>
        <w:widowControl w:val="0"/>
        <w:spacing w:line="360" w:lineRule="auto"/>
        <w:ind w:firstLineChars="300" w:firstLine="618"/>
        <w:jc w:val="both"/>
        <w:rPr>
          <w:rFonts w:ascii="宋体" w:eastAsia="宋体" w:hAnsi="宋体" w:cs="宋体"/>
          <w:b/>
          <w:bCs/>
          <w:color w:val="auto"/>
          <w:kern w:val="2"/>
          <w:u w:val="single"/>
          <w:lang w:bidi="ar"/>
        </w:rPr>
      </w:pPr>
      <w:r>
        <w:rPr>
          <w:rFonts w:ascii="宋体" w:eastAsia="宋体" w:hAnsi="宋体" w:cs="宋体"/>
          <w:color w:val="auto"/>
          <w:spacing w:val="-2"/>
        </w:rPr>
        <w:t xml:space="preserve">2.3 </w:t>
      </w:r>
      <w:r>
        <w:rPr>
          <w:rFonts w:ascii="宋体" w:eastAsia="宋体" w:hAnsi="宋体" w:cs="宋体" w:hint="eastAsia"/>
          <w:color w:val="auto"/>
          <w:kern w:val="2"/>
          <w:u w:val="single"/>
          <w:lang w:bidi="ar"/>
        </w:rPr>
        <w:t>总投资：</w:t>
      </w:r>
      <w:r>
        <w:rPr>
          <w:rFonts w:ascii="宋体" w:eastAsia="宋体" w:hAnsi="宋体" w:cs="宋体" w:hint="eastAsia"/>
          <w:b/>
          <w:bCs/>
          <w:color w:val="auto"/>
          <w:kern w:val="2"/>
          <w:u w:val="single"/>
          <w:lang w:bidi="ar"/>
        </w:rPr>
        <w:t>一期总投</w:t>
      </w:r>
      <w:r w:rsidRPr="00AA1949">
        <w:rPr>
          <w:rFonts w:ascii="宋体" w:eastAsia="宋体" w:hAnsi="宋体" w:cs="宋体" w:hint="eastAsia"/>
          <w:b/>
          <w:bCs/>
          <w:color w:val="auto"/>
          <w:kern w:val="2"/>
          <w:u w:val="single"/>
          <w:lang w:bidi="ar"/>
        </w:rPr>
        <w:t>资约</w:t>
      </w:r>
      <w:r w:rsidR="00A16B36" w:rsidRPr="00AA1949">
        <w:rPr>
          <w:rFonts w:ascii="宋体" w:eastAsia="宋体" w:hAnsi="宋体" w:cs="宋体"/>
          <w:b/>
          <w:bCs/>
          <w:color w:val="auto"/>
          <w:kern w:val="2"/>
          <w:u w:val="single"/>
          <w:lang w:bidi="ar"/>
        </w:rPr>
        <w:t>236287.4</w:t>
      </w:r>
      <w:r w:rsidRPr="00AA1949">
        <w:rPr>
          <w:rFonts w:ascii="宋体" w:eastAsia="宋体" w:hAnsi="宋体" w:cs="宋体" w:hint="eastAsia"/>
          <w:b/>
          <w:bCs/>
          <w:color w:val="auto"/>
          <w:kern w:val="2"/>
          <w:u w:val="single"/>
          <w:lang w:bidi="ar"/>
        </w:rPr>
        <w:t>万元，其中建安工程费暂定为147</w:t>
      </w:r>
      <w:r w:rsidR="00A16B36" w:rsidRPr="00AA1949">
        <w:rPr>
          <w:rFonts w:ascii="宋体" w:eastAsia="宋体" w:hAnsi="宋体" w:cs="宋体"/>
          <w:b/>
          <w:bCs/>
          <w:color w:val="auto"/>
          <w:kern w:val="2"/>
          <w:u w:val="single"/>
          <w:lang w:bidi="ar"/>
        </w:rPr>
        <w:t>871.57</w:t>
      </w:r>
      <w:r w:rsidRPr="00AA1949">
        <w:rPr>
          <w:rFonts w:ascii="宋体" w:eastAsia="宋体" w:hAnsi="宋体" w:cs="宋体" w:hint="eastAsia"/>
          <w:b/>
          <w:bCs/>
          <w:color w:val="auto"/>
          <w:kern w:val="2"/>
          <w:u w:val="single"/>
          <w:lang w:bidi="ar"/>
        </w:rPr>
        <w:t>万元</w:t>
      </w:r>
      <w:r>
        <w:rPr>
          <w:rFonts w:ascii="宋体" w:eastAsia="宋体" w:hAnsi="宋体" w:cs="宋体" w:hint="eastAsia"/>
          <w:b/>
          <w:bCs/>
          <w:color w:val="auto"/>
          <w:kern w:val="2"/>
          <w:u w:val="single"/>
          <w:lang w:bidi="ar"/>
        </w:rPr>
        <w:t>。</w:t>
      </w:r>
    </w:p>
    <w:p w14:paraId="74F8EA4E" w14:textId="42D469EB" w:rsidR="0054542C" w:rsidRDefault="006C50AE">
      <w:pPr>
        <w:widowControl w:val="0"/>
        <w:spacing w:line="360" w:lineRule="auto"/>
        <w:ind w:firstLineChars="300" w:firstLine="632"/>
        <w:jc w:val="both"/>
        <w:rPr>
          <w:rFonts w:ascii="宋体" w:eastAsia="宋体" w:hAnsi="宋体" w:cs="宋体"/>
          <w:b/>
          <w:bCs/>
          <w:color w:val="auto"/>
          <w:u w:val="single"/>
        </w:rPr>
      </w:pPr>
      <w:r>
        <w:rPr>
          <w:rFonts w:ascii="宋体" w:eastAsia="宋体" w:hAnsi="宋体" w:cs="宋体" w:hint="eastAsia"/>
          <w:b/>
          <w:bCs/>
          <w:color w:val="auto"/>
          <w:kern w:val="2"/>
          <w:u w:val="single"/>
          <w:lang w:bidi="ar"/>
        </w:rPr>
        <w:t>2.4 建设规模</w:t>
      </w:r>
      <w:r>
        <w:rPr>
          <w:rFonts w:ascii="宋体" w:eastAsia="宋体" w:hAnsi="宋体" w:cs="宋体"/>
          <w:b/>
          <w:bCs/>
          <w:color w:val="auto"/>
          <w:spacing w:val="-2"/>
        </w:rPr>
        <w:t>：</w:t>
      </w:r>
      <w:r>
        <w:rPr>
          <w:rFonts w:ascii="宋体" w:eastAsia="宋体" w:hAnsi="宋体" w:cs="宋体" w:hint="eastAsia"/>
          <w:b/>
          <w:bCs/>
          <w:color w:val="auto"/>
          <w:kern w:val="2"/>
          <w:u w:val="single"/>
          <w:lang w:bidi="ar"/>
        </w:rPr>
        <w:t>项目总用地面积约647亩；总建筑面积约274</w:t>
      </w:r>
      <w:r w:rsidR="00A16B36">
        <w:rPr>
          <w:rFonts w:ascii="宋体" w:eastAsia="宋体" w:hAnsi="宋体" w:cs="宋体"/>
          <w:b/>
          <w:bCs/>
          <w:color w:val="auto"/>
          <w:kern w:val="2"/>
          <w:u w:val="single"/>
          <w:lang w:bidi="ar"/>
        </w:rPr>
        <w:t>080</w:t>
      </w:r>
      <w:r>
        <w:rPr>
          <w:rFonts w:ascii="宋体" w:eastAsia="宋体" w:hAnsi="宋体" w:cs="宋体" w:hint="eastAsia"/>
          <w:b/>
          <w:bCs/>
          <w:color w:val="auto"/>
          <w:kern w:val="2"/>
          <w:u w:val="single"/>
          <w:lang w:bidi="ar"/>
        </w:rPr>
        <w:t>平方米，地上面积约25</w:t>
      </w:r>
      <w:r w:rsidR="00A16B36">
        <w:rPr>
          <w:rFonts w:ascii="宋体" w:eastAsia="宋体" w:hAnsi="宋体" w:cs="宋体"/>
          <w:b/>
          <w:bCs/>
          <w:color w:val="auto"/>
          <w:kern w:val="2"/>
          <w:u w:val="single"/>
          <w:lang w:bidi="ar"/>
        </w:rPr>
        <w:t>8219</w:t>
      </w:r>
      <w:r>
        <w:rPr>
          <w:rFonts w:ascii="宋体" w:eastAsia="宋体" w:hAnsi="宋体" w:cs="宋体" w:hint="eastAsia"/>
          <w:b/>
          <w:bCs/>
          <w:color w:val="auto"/>
          <w:kern w:val="2"/>
          <w:u w:val="single"/>
          <w:lang w:bidi="ar"/>
        </w:rPr>
        <w:t>平方米，地下面积约15</w:t>
      </w:r>
      <w:r w:rsidR="00A16B36">
        <w:rPr>
          <w:rFonts w:ascii="宋体" w:eastAsia="宋体" w:hAnsi="宋体" w:cs="宋体"/>
          <w:b/>
          <w:bCs/>
          <w:color w:val="auto"/>
          <w:kern w:val="2"/>
          <w:u w:val="single"/>
          <w:lang w:bidi="ar"/>
        </w:rPr>
        <w:t>861</w:t>
      </w:r>
      <w:r>
        <w:rPr>
          <w:rFonts w:ascii="宋体" w:eastAsia="宋体" w:hAnsi="宋体" w:cs="宋体" w:hint="eastAsia"/>
          <w:b/>
          <w:bCs/>
          <w:color w:val="auto"/>
          <w:kern w:val="2"/>
          <w:u w:val="single"/>
          <w:lang w:bidi="ar"/>
        </w:rPr>
        <w:t>平方米，项目分两期建设，项目一期建筑面积约207454平方米。</w:t>
      </w:r>
    </w:p>
    <w:p w14:paraId="0C4195EB" w14:textId="77777777" w:rsidR="0054542C" w:rsidRDefault="006C50AE">
      <w:pPr>
        <w:widowControl w:val="0"/>
        <w:spacing w:line="360" w:lineRule="auto"/>
        <w:ind w:firstLineChars="300" w:firstLine="630"/>
        <w:jc w:val="both"/>
        <w:rPr>
          <w:rFonts w:ascii="宋体" w:eastAsia="宋体" w:hAnsi="宋体" w:cs="宋体"/>
          <w:color w:val="auto"/>
          <w:spacing w:val="-1"/>
        </w:rPr>
      </w:pPr>
      <w:r>
        <w:rPr>
          <w:rFonts w:ascii="宋体" w:eastAsia="宋体" w:hAnsi="宋体" w:cs="宋体" w:hint="eastAsia"/>
          <w:color w:val="auto"/>
          <w:kern w:val="2"/>
          <w:u w:val="single"/>
          <w:lang w:bidi="ar"/>
        </w:rPr>
        <w:t>2.5 服务期限：</w:t>
      </w:r>
      <w:r>
        <w:rPr>
          <w:rFonts w:ascii="宋体" w:eastAsia="宋体" w:hAnsi="宋体" w:cs="宋体" w:hint="eastAsia"/>
          <w:b/>
          <w:bCs/>
          <w:color w:val="auto"/>
          <w:kern w:val="2"/>
          <w:u w:val="single"/>
          <w:lang w:bidi="ar"/>
        </w:rPr>
        <w:t>总服务期暂定3年,从合同签订之日至一期项目竣工结算审计完成止</w:t>
      </w:r>
      <w:r>
        <w:rPr>
          <w:rFonts w:ascii="宋体" w:eastAsia="宋体" w:hAnsi="宋体" w:cs="宋体" w:hint="eastAsia"/>
          <w:color w:val="auto"/>
          <w:kern w:val="2"/>
          <w:u w:val="single"/>
          <w:lang w:bidi="ar"/>
        </w:rPr>
        <w:t>。</w:t>
      </w:r>
    </w:p>
    <w:p w14:paraId="4B211B48" w14:textId="77777777" w:rsidR="0054542C" w:rsidRDefault="006C50AE">
      <w:pPr>
        <w:widowControl w:val="0"/>
        <w:spacing w:line="360" w:lineRule="auto"/>
        <w:ind w:firstLineChars="300" w:firstLine="618"/>
        <w:jc w:val="both"/>
        <w:rPr>
          <w:rFonts w:ascii="宋体" w:eastAsia="宋体" w:hAnsi="宋体" w:cs="宋体"/>
          <w:color w:val="auto"/>
        </w:rPr>
      </w:pPr>
      <w:r>
        <w:rPr>
          <w:rFonts w:ascii="宋体" w:eastAsia="宋体" w:hAnsi="宋体" w:cs="宋体"/>
          <w:color w:val="auto"/>
          <w:spacing w:val="-2"/>
        </w:rPr>
        <w:t xml:space="preserve">2.6 质量要求： </w:t>
      </w:r>
      <w:r>
        <w:rPr>
          <w:rFonts w:ascii="宋体" w:eastAsia="宋体" w:hAnsi="宋体" w:cs="宋体" w:hint="eastAsia"/>
          <w:b/>
          <w:bCs/>
          <w:color w:val="auto"/>
          <w:kern w:val="2"/>
          <w:u w:val="single"/>
          <w:lang w:bidi="ar"/>
        </w:rPr>
        <w:t>符合现行法律法规和行业规范要求</w:t>
      </w:r>
    </w:p>
    <w:p w14:paraId="50207ADD" w14:textId="77777777" w:rsidR="0054542C" w:rsidRDefault="006C50AE">
      <w:pPr>
        <w:spacing w:before="224" w:line="214" w:lineRule="auto"/>
        <w:ind w:left="610"/>
        <w:rPr>
          <w:rFonts w:ascii="宋体" w:eastAsia="宋体" w:hAnsi="宋体" w:cs="宋体"/>
          <w:color w:val="auto"/>
        </w:rPr>
      </w:pPr>
      <w:r>
        <w:rPr>
          <w:rFonts w:ascii="宋体" w:eastAsia="宋体" w:hAnsi="宋体" w:cs="宋体"/>
          <w:color w:val="auto"/>
          <w:spacing w:val="-4"/>
        </w:rPr>
        <w:t>2.7 标段划分： _</w:t>
      </w:r>
      <w:r>
        <w:rPr>
          <w:rFonts w:ascii="宋体" w:eastAsia="宋体" w:hAnsi="宋体" w:cs="宋体"/>
          <w:color w:val="auto"/>
          <w:spacing w:val="-4"/>
          <w:u w:val="single"/>
        </w:rPr>
        <w:t>_一个标段___</w:t>
      </w:r>
    </w:p>
    <w:p w14:paraId="091644BC" w14:textId="77777777" w:rsidR="0054542C" w:rsidRDefault="006C50AE">
      <w:pPr>
        <w:spacing w:before="225" w:line="220" w:lineRule="auto"/>
        <w:ind w:left="610"/>
        <w:rPr>
          <w:rFonts w:ascii="宋体" w:eastAsia="宋体" w:hAnsi="宋体" w:cs="宋体"/>
          <w:color w:val="auto"/>
          <w:spacing w:val="-7"/>
        </w:rPr>
      </w:pPr>
      <w:r>
        <w:rPr>
          <w:rFonts w:ascii="宋体" w:eastAsia="宋体" w:hAnsi="宋体" w:cs="宋体"/>
          <w:color w:val="auto"/>
          <w:spacing w:val="-12"/>
        </w:rPr>
        <w:t>2</w:t>
      </w:r>
      <w:r>
        <w:rPr>
          <w:rFonts w:ascii="宋体" w:eastAsia="宋体" w:hAnsi="宋体" w:cs="宋体"/>
          <w:color w:val="auto"/>
          <w:spacing w:val="-7"/>
        </w:rPr>
        <w:t>.8 招标范围： 本建设工程项目全过程工程咨询服务，包括</w:t>
      </w:r>
      <w:r>
        <w:rPr>
          <w:rFonts w:ascii="宋体" w:eastAsia="宋体" w:hAnsi="宋体" w:cs="宋体" w:hint="eastAsia"/>
          <w:color w:val="auto"/>
          <w:spacing w:val="-7"/>
        </w:rPr>
        <w:t>：</w:t>
      </w:r>
    </w:p>
    <w:p w14:paraId="3657889C" w14:textId="77777777" w:rsidR="0054542C" w:rsidRDefault="006C50AE">
      <w:pPr>
        <w:tabs>
          <w:tab w:val="left" w:pos="493"/>
        </w:tabs>
        <w:spacing w:before="225" w:line="220" w:lineRule="auto"/>
        <w:ind w:left="610"/>
        <w:rPr>
          <w:rFonts w:ascii="宋体" w:eastAsia="宋体" w:hAnsi="宋体" w:cs="宋体"/>
          <w:b/>
          <w:bCs/>
          <w:color w:val="auto"/>
        </w:rPr>
      </w:pPr>
      <w:r>
        <w:rPr>
          <w:rFonts w:ascii="Wingdings 2" w:eastAsia="宋体" w:hAnsi="Wingdings 2" w:cs="Wingdings 2"/>
          <w:b/>
          <w:bCs/>
          <w:color w:val="auto"/>
          <w:spacing w:val="-8"/>
        </w:rPr>
        <w:t></w:t>
      </w:r>
      <w:r>
        <w:rPr>
          <w:rFonts w:ascii="宋体" w:eastAsia="宋体" w:hAnsi="宋体" w:cs="宋体"/>
          <w:b/>
          <w:bCs/>
          <w:color w:val="auto"/>
          <w:spacing w:val="-7"/>
        </w:rPr>
        <w:t>全过程工程项目管理</w:t>
      </w:r>
    </w:p>
    <w:p w14:paraId="572097DF" w14:textId="77777777" w:rsidR="0054542C" w:rsidRDefault="006C50AE">
      <w:pPr>
        <w:spacing w:before="217" w:line="219" w:lineRule="auto"/>
        <w:ind w:left="629"/>
        <w:rPr>
          <w:rFonts w:ascii="宋体" w:eastAsia="宋体" w:hAnsi="宋体" w:cs="宋体"/>
          <w:b/>
          <w:bCs/>
          <w:color w:val="auto"/>
          <w:u w:val="single"/>
        </w:rPr>
      </w:pPr>
      <w:r>
        <w:rPr>
          <w:rFonts w:ascii="Wingdings 2" w:eastAsia="宋体" w:hAnsi="Wingdings 2" w:cs="Wingdings 2"/>
          <w:b/>
          <w:bCs/>
          <w:color w:val="auto"/>
          <w:spacing w:val="-8"/>
        </w:rPr>
        <w:t></w:t>
      </w:r>
      <w:r>
        <w:rPr>
          <w:rFonts w:ascii="宋体" w:eastAsia="宋体" w:hAnsi="宋体" w:cs="宋体"/>
          <w:b/>
          <w:bCs/>
          <w:color w:val="auto"/>
          <w:spacing w:val="-5"/>
        </w:rPr>
        <w:t>造</w:t>
      </w:r>
      <w:r>
        <w:rPr>
          <w:rFonts w:ascii="宋体" w:eastAsia="宋体" w:hAnsi="宋体" w:cs="宋体"/>
          <w:b/>
          <w:bCs/>
          <w:color w:val="auto"/>
          <w:spacing w:val="-4"/>
        </w:rPr>
        <w:t>价咨询:</w:t>
      </w:r>
      <w:r>
        <w:rPr>
          <w:rFonts w:ascii="宋体" w:eastAsia="宋体" w:hAnsi="宋体" w:cs="宋体"/>
          <w:b/>
          <w:bCs/>
          <w:color w:val="auto"/>
          <w:u w:val="single"/>
        </w:rPr>
        <w:t>施工图</w:t>
      </w:r>
      <w:r>
        <w:rPr>
          <w:rFonts w:ascii="宋体" w:eastAsia="宋体" w:hAnsi="宋体" w:cs="宋体" w:hint="eastAsia"/>
          <w:b/>
          <w:bCs/>
          <w:color w:val="auto"/>
          <w:u w:val="single"/>
        </w:rPr>
        <w:t>工程量清单及施工图预算审核</w:t>
      </w:r>
      <w:r>
        <w:rPr>
          <w:rFonts w:ascii="宋体" w:eastAsia="宋体" w:hAnsi="宋体" w:cs="宋体"/>
          <w:b/>
          <w:bCs/>
          <w:color w:val="auto"/>
          <w:u w:val="single"/>
        </w:rPr>
        <w:t>、施工阶段全过程造价控制、竣工结算审核</w:t>
      </w:r>
      <w:r>
        <w:rPr>
          <w:rFonts w:ascii="宋体" w:eastAsia="宋体" w:hAnsi="宋体" w:cs="宋体" w:hint="eastAsia"/>
          <w:b/>
          <w:bCs/>
          <w:color w:val="auto"/>
          <w:u w:val="single"/>
        </w:rPr>
        <w:t>、配合国家审计机关进行工程审计等相关工作</w:t>
      </w:r>
      <w:r>
        <w:rPr>
          <w:rFonts w:ascii="宋体" w:eastAsia="宋体" w:hAnsi="宋体" w:cs="宋体"/>
          <w:b/>
          <w:bCs/>
          <w:color w:val="auto"/>
          <w:u w:val="single"/>
        </w:rPr>
        <w:t xml:space="preserve"> </w:t>
      </w:r>
    </w:p>
    <w:p w14:paraId="186F1FA1" w14:textId="77777777" w:rsidR="0054542C" w:rsidRDefault="0054542C">
      <w:pPr>
        <w:pStyle w:val="a0"/>
        <w:rPr>
          <w:b/>
          <w:bCs/>
          <w:color w:val="auto"/>
        </w:rPr>
      </w:pPr>
    </w:p>
    <w:p w14:paraId="7A1D2040" w14:textId="77777777" w:rsidR="0054542C" w:rsidRDefault="006C50AE">
      <w:pPr>
        <w:pStyle w:val="a0"/>
        <w:ind w:firstLineChars="300" w:firstLine="584"/>
        <w:rPr>
          <w:rFonts w:eastAsia="宋体"/>
          <w:b/>
          <w:bCs/>
          <w:color w:val="auto"/>
        </w:rPr>
      </w:pPr>
      <w:r>
        <w:rPr>
          <w:rFonts w:ascii="Wingdings 2" w:eastAsia="宋体" w:hAnsi="Wingdings 2" w:cs="Wingdings 2"/>
          <w:b/>
          <w:bCs/>
          <w:color w:val="auto"/>
          <w:spacing w:val="-8"/>
        </w:rPr>
        <w:t></w:t>
      </w:r>
      <w:r>
        <w:rPr>
          <w:rFonts w:eastAsia="宋体" w:hAnsi="宋体" w:cs="宋体" w:hint="eastAsia"/>
          <w:b/>
          <w:bCs/>
          <w:color w:val="auto"/>
          <w:u w:val="single"/>
        </w:rPr>
        <w:t>工程设计咨询：对施工图设计阶段的设计成果提供咨询服务</w:t>
      </w:r>
    </w:p>
    <w:p w14:paraId="0D413F50" w14:textId="77777777" w:rsidR="0054542C" w:rsidRDefault="006C50AE">
      <w:pPr>
        <w:spacing w:before="99" w:line="220" w:lineRule="auto"/>
        <w:rPr>
          <w:rFonts w:ascii="宋体" w:eastAsia="宋体" w:hAnsi="宋体" w:cs="宋体"/>
          <w:color w:val="auto"/>
          <w:sz w:val="24"/>
          <w:szCs w:val="24"/>
        </w:rPr>
      </w:pPr>
      <w:r>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3．投标人</w:t>
      </w:r>
      <w:r>
        <w:rPr>
          <w:rFonts w:ascii="宋体" w:eastAsia="宋体" w:hAnsi="宋体" w:cs="宋体"/>
          <w:color w:val="auto"/>
          <w:sz w:val="24"/>
          <w:szCs w:val="24"/>
          <w14:textOutline w14:w="4356" w14:cap="flat" w14:cmpd="sng" w14:algn="ctr">
            <w14:solidFill>
              <w14:srgbClr w14:val="000000"/>
            </w14:solidFill>
            <w14:prstDash w14:val="solid"/>
            <w14:miter w14:lim="0"/>
          </w14:textOutline>
        </w:rPr>
        <w:t>资格要求</w:t>
      </w:r>
    </w:p>
    <w:p w14:paraId="1B2694E4" w14:textId="77777777" w:rsidR="0054542C" w:rsidRDefault="006C50AE">
      <w:pPr>
        <w:spacing w:before="197" w:line="220" w:lineRule="auto"/>
        <w:ind w:left="425"/>
        <w:rPr>
          <w:rFonts w:ascii="宋体" w:eastAsia="宋体" w:hAnsi="宋体" w:cs="宋体"/>
          <w:color w:val="auto"/>
        </w:rPr>
      </w:pPr>
      <w:r>
        <w:rPr>
          <w:rFonts w:ascii="宋体" w:eastAsia="宋体" w:hAnsi="宋体" w:cs="宋体"/>
          <w:color w:val="auto"/>
          <w:spacing w:val="-1"/>
        </w:rPr>
        <w:t>3.1 本次招标要</w:t>
      </w:r>
      <w:r>
        <w:rPr>
          <w:rFonts w:ascii="宋体" w:eastAsia="宋体" w:hAnsi="宋体" w:cs="宋体"/>
          <w:color w:val="auto"/>
        </w:rPr>
        <w:t>求投标人：</w:t>
      </w:r>
    </w:p>
    <w:p w14:paraId="322AA47A" w14:textId="77777777" w:rsidR="0054542C" w:rsidRDefault="006C50AE">
      <w:pPr>
        <w:spacing w:before="217" w:line="221" w:lineRule="auto"/>
        <w:ind w:left="425"/>
        <w:rPr>
          <w:rFonts w:ascii="宋体" w:eastAsia="宋体" w:hAnsi="宋体" w:cs="宋体"/>
          <w:color w:val="auto"/>
        </w:rPr>
      </w:pPr>
      <w:r>
        <w:rPr>
          <w:rFonts w:ascii="宋体" w:eastAsia="宋体" w:hAnsi="宋体" w:cs="宋体"/>
          <w:color w:val="auto"/>
          <w:spacing w:val="-4"/>
        </w:rPr>
        <w:t>3</w:t>
      </w:r>
      <w:r>
        <w:rPr>
          <w:rFonts w:ascii="宋体" w:eastAsia="宋体" w:hAnsi="宋体" w:cs="宋体"/>
          <w:color w:val="auto"/>
          <w:spacing w:val="-2"/>
        </w:rPr>
        <w:t>.1.1 须具有独立法人资格；</w:t>
      </w:r>
    </w:p>
    <w:p w14:paraId="28F4B842" w14:textId="77777777" w:rsidR="0054542C" w:rsidRDefault="006C50AE">
      <w:pPr>
        <w:spacing w:before="216" w:line="360" w:lineRule="auto"/>
        <w:ind w:left="425"/>
        <w:rPr>
          <w:rFonts w:ascii="宋体" w:eastAsia="宋体" w:hAnsi="宋体" w:cs="宋体"/>
          <w:color w:val="auto"/>
        </w:rPr>
      </w:pPr>
      <w:r>
        <w:rPr>
          <w:rFonts w:ascii="宋体" w:eastAsia="宋体" w:hAnsi="宋体" w:cs="宋体"/>
          <w:color w:val="auto"/>
          <w:spacing w:val="-6"/>
        </w:rPr>
        <w:t>3</w:t>
      </w:r>
      <w:r>
        <w:rPr>
          <w:rFonts w:ascii="宋体" w:eastAsia="宋体" w:hAnsi="宋体" w:cs="宋体"/>
          <w:color w:val="auto"/>
          <w:spacing w:val="-3"/>
        </w:rPr>
        <w:t xml:space="preserve">.1.2 </w:t>
      </w:r>
      <w:r>
        <w:rPr>
          <w:rFonts w:ascii="宋体" w:eastAsia="宋体" w:hAnsi="宋体" w:cs="宋体" w:hint="eastAsia"/>
          <w:color w:val="auto"/>
          <w:spacing w:val="-3"/>
        </w:rPr>
        <w:t>须具有</w:t>
      </w:r>
      <w:r>
        <w:rPr>
          <w:rFonts w:ascii="宋体" w:eastAsia="宋体" w:hAnsi="宋体" w:cs="宋体" w:hint="eastAsia"/>
          <w:b/>
          <w:bCs/>
          <w:color w:val="auto"/>
          <w:spacing w:val="-3"/>
          <w:u w:val="single"/>
        </w:rPr>
        <w:t>建设行政主管部门颁发的房屋建筑及市政公用工程监理甲级资质；具备建设行政主管部门颁发的建筑行业（建筑工程）设计甲级及以上资质。</w:t>
      </w:r>
    </w:p>
    <w:p w14:paraId="4F4D90F2" w14:textId="77777777" w:rsidR="0054542C" w:rsidRDefault="006C50AE">
      <w:pPr>
        <w:spacing w:before="1" w:line="411" w:lineRule="auto"/>
        <w:ind w:left="3" w:firstLine="421"/>
        <w:rPr>
          <w:rFonts w:ascii="宋体" w:eastAsia="宋体" w:hAnsi="宋体" w:cs="宋体"/>
          <w:color w:val="auto"/>
        </w:rPr>
      </w:pPr>
      <w:r>
        <w:rPr>
          <w:rFonts w:ascii="宋体" w:eastAsia="宋体" w:hAnsi="宋体" w:cs="宋体"/>
          <w:color w:val="auto"/>
          <w:spacing w:val="-4"/>
        </w:rPr>
        <w:t>3.1.3 信誉要求：</w:t>
      </w:r>
      <w:r>
        <w:rPr>
          <w:rFonts w:ascii="宋体" w:eastAsia="宋体" w:hAnsi="宋体" w:cs="宋体" w:hint="eastAsia"/>
          <w:color w:val="auto"/>
          <w:spacing w:val="-4"/>
          <w:u w:val="single"/>
        </w:rPr>
        <w:t>近三年</w:t>
      </w:r>
      <w:r>
        <w:rPr>
          <w:rFonts w:ascii="宋体" w:eastAsia="宋体" w:hAnsi="宋体" w:cs="宋体"/>
          <w:color w:val="auto"/>
          <w:spacing w:val="-3"/>
        </w:rPr>
        <w:t>企</w:t>
      </w:r>
      <w:r>
        <w:rPr>
          <w:rFonts w:ascii="宋体" w:eastAsia="宋体" w:hAnsi="宋体" w:cs="宋体"/>
          <w:color w:val="auto"/>
          <w:spacing w:val="-2"/>
        </w:rPr>
        <w:t>业未处于财产被接管、冻结、破产状态，并没有因违法违规或不诚信行</w:t>
      </w:r>
      <w:r>
        <w:rPr>
          <w:rFonts w:ascii="宋体" w:eastAsia="宋体" w:hAnsi="宋体" w:cs="宋体"/>
          <w:color w:val="auto"/>
        </w:rPr>
        <w:t xml:space="preserve"> </w:t>
      </w:r>
      <w:r>
        <w:rPr>
          <w:rFonts w:ascii="宋体" w:eastAsia="宋体" w:hAnsi="宋体" w:cs="宋体"/>
          <w:color w:val="auto"/>
          <w:spacing w:val="-1"/>
        </w:rPr>
        <w:t>为而被政府或</w:t>
      </w:r>
      <w:r>
        <w:rPr>
          <w:rFonts w:ascii="宋体" w:eastAsia="宋体" w:hAnsi="宋体" w:cs="宋体"/>
          <w:color w:val="auto"/>
        </w:rPr>
        <w:t>业主宣布取消投标资格。</w:t>
      </w:r>
    </w:p>
    <w:p w14:paraId="6DBE6D00" w14:textId="77777777" w:rsidR="0054542C" w:rsidRDefault="006C50AE">
      <w:pPr>
        <w:spacing w:before="2" w:line="411" w:lineRule="auto"/>
        <w:ind w:firstLine="424"/>
        <w:rPr>
          <w:rFonts w:ascii="宋体" w:eastAsia="宋体" w:hAnsi="宋体" w:cs="宋体"/>
          <w:color w:val="auto"/>
        </w:rPr>
      </w:pPr>
      <w:r>
        <w:rPr>
          <w:rFonts w:ascii="宋体" w:eastAsia="宋体" w:hAnsi="宋体" w:cs="宋体"/>
          <w:color w:val="auto"/>
          <w:spacing w:val="-4"/>
        </w:rPr>
        <w:t>3.1.4 企业注册地不</w:t>
      </w:r>
      <w:r>
        <w:rPr>
          <w:rFonts w:ascii="宋体" w:eastAsia="宋体" w:hAnsi="宋体" w:cs="宋体"/>
          <w:color w:val="auto"/>
          <w:spacing w:val="-2"/>
        </w:rPr>
        <w:t>在四川省行政区域内的省地企业， 须提供在有效期内的入川承揽业务验</w:t>
      </w:r>
      <w:r>
        <w:rPr>
          <w:rFonts w:ascii="宋体" w:eastAsia="宋体" w:hAnsi="宋体" w:cs="宋体"/>
          <w:color w:val="auto"/>
        </w:rPr>
        <w:t xml:space="preserve"> </w:t>
      </w:r>
      <w:r>
        <w:rPr>
          <w:rFonts w:ascii="宋体" w:eastAsia="宋体" w:hAnsi="宋体" w:cs="宋体"/>
          <w:color w:val="auto"/>
          <w:spacing w:val="-1"/>
        </w:rPr>
        <w:t>证登记证或</w:t>
      </w:r>
      <w:r>
        <w:rPr>
          <w:rFonts w:ascii="宋体" w:eastAsia="宋体" w:hAnsi="宋体" w:cs="宋体"/>
          <w:color w:val="auto"/>
        </w:rPr>
        <w:t>带二维码的入川承揽业务信息录入证。</w:t>
      </w:r>
    </w:p>
    <w:p w14:paraId="3D689814" w14:textId="77777777" w:rsidR="0054542C" w:rsidRDefault="006C50AE">
      <w:pPr>
        <w:spacing w:line="220" w:lineRule="auto"/>
        <w:ind w:left="425"/>
        <w:rPr>
          <w:rFonts w:ascii="宋体" w:eastAsia="宋体" w:hAnsi="宋体" w:cs="宋体"/>
          <w:b/>
          <w:bCs/>
          <w:color w:val="auto"/>
        </w:rPr>
      </w:pPr>
      <w:r>
        <w:rPr>
          <w:rFonts w:ascii="宋体" w:eastAsia="宋体" w:hAnsi="宋体" w:cs="宋体"/>
          <w:color w:val="auto"/>
          <w:spacing w:val="-4"/>
        </w:rPr>
        <w:t>3</w:t>
      </w:r>
      <w:r>
        <w:rPr>
          <w:rFonts w:ascii="宋体" w:eastAsia="宋体" w:hAnsi="宋体" w:cs="宋体"/>
          <w:color w:val="auto"/>
          <w:spacing w:val="-3"/>
        </w:rPr>
        <w:t>.</w:t>
      </w:r>
      <w:r>
        <w:rPr>
          <w:rFonts w:ascii="宋体" w:eastAsia="宋体" w:hAnsi="宋体" w:cs="宋体"/>
          <w:color w:val="auto"/>
          <w:spacing w:val="-2"/>
        </w:rPr>
        <w:t>1.5 项目咨询总负责人</w:t>
      </w:r>
      <w:r>
        <w:rPr>
          <w:rFonts w:ascii="宋体" w:eastAsia="宋体" w:hAnsi="宋体" w:cs="宋体" w:hint="eastAsia"/>
          <w:color w:val="auto"/>
          <w:spacing w:val="-2"/>
        </w:rPr>
        <w:t>：</w:t>
      </w:r>
      <w:r>
        <w:rPr>
          <w:rFonts w:ascii="宋体" w:eastAsia="宋体" w:hAnsi="宋体" w:cs="宋体"/>
          <w:color w:val="auto"/>
          <w:spacing w:val="-2"/>
        </w:rPr>
        <w:t>具有</w:t>
      </w:r>
      <w:r>
        <w:rPr>
          <w:rFonts w:ascii="宋体" w:eastAsia="宋体" w:hAnsi="宋体" w:cs="宋体" w:hint="eastAsia"/>
          <w:b/>
          <w:bCs/>
          <w:color w:val="auto"/>
          <w:spacing w:val="-3"/>
          <w:u w:val="single"/>
        </w:rPr>
        <w:t>行政主管部门</w:t>
      </w:r>
      <w:r>
        <w:rPr>
          <w:rFonts w:ascii="宋体" w:eastAsia="宋体" w:hAnsi="宋体" w:cs="宋体"/>
          <w:b/>
          <w:bCs/>
          <w:color w:val="auto"/>
          <w:spacing w:val="-3"/>
          <w:u w:val="single"/>
        </w:rPr>
        <w:t>颁发的</w:t>
      </w:r>
      <w:r>
        <w:rPr>
          <w:rFonts w:ascii="宋体" w:eastAsia="宋体" w:hAnsi="宋体" w:cs="宋体" w:hint="eastAsia"/>
          <w:b/>
          <w:bCs/>
          <w:color w:val="auto"/>
          <w:spacing w:val="-3"/>
          <w:u w:val="single"/>
        </w:rPr>
        <w:t>一级注册造价工程师或中华人民共和国造价工程师资格证</w:t>
      </w:r>
      <w:r>
        <w:rPr>
          <w:rFonts w:ascii="宋体" w:eastAsia="宋体" w:hAnsi="宋体" w:cs="宋体" w:hint="eastAsia"/>
          <w:b/>
          <w:bCs/>
          <w:color w:val="auto"/>
          <w:spacing w:val="-2"/>
          <w:u w:val="single"/>
        </w:rPr>
        <w:t>且具有工程类高级职称及以上</w:t>
      </w:r>
      <w:r>
        <w:rPr>
          <w:rFonts w:ascii="宋体" w:eastAsia="宋体" w:hAnsi="宋体" w:cs="宋体"/>
          <w:b/>
          <w:bCs/>
          <w:color w:val="auto"/>
          <w:spacing w:val="-2"/>
          <w:u w:val="single"/>
        </w:rPr>
        <w:t xml:space="preserve"> </w:t>
      </w:r>
      <w:r>
        <w:rPr>
          <w:rFonts w:ascii="宋体" w:eastAsia="宋体" w:hAnsi="宋体" w:cs="宋体"/>
          <w:b/>
          <w:bCs/>
          <w:color w:val="auto"/>
          <w:spacing w:val="-2"/>
        </w:rPr>
        <w:t>资格。</w:t>
      </w:r>
    </w:p>
    <w:p w14:paraId="709F1380" w14:textId="77777777" w:rsidR="0054542C" w:rsidRDefault="0054542C">
      <w:pPr>
        <w:spacing w:before="1" w:line="220" w:lineRule="auto"/>
        <w:ind w:left="425"/>
        <w:rPr>
          <w:rFonts w:ascii="宋体" w:eastAsia="宋体" w:hAnsi="宋体" w:cs="宋体"/>
          <w:b/>
          <w:bCs/>
          <w:color w:val="auto"/>
          <w:spacing w:val="-8"/>
        </w:rPr>
      </w:pPr>
    </w:p>
    <w:p w14:paraId="21BC0658" w14:textId="77777777" w:rsidR="0054542C" w:rsidRDefault="006C50AE">
      <w:pPr>
        <w:spacing w:before="1" w:line="220" w:lineRule="auto"/>
        <w:ind w:left="425"/>
        <w:rPr>
          <w:rFonts w:ascii="宋体" w:eastAsia="宋体" w:hAnsi="宋体" w:cs="宋体"/>
          <w:color w:val="auto"/>
          <w:spacing w:val="-4"/>
        </w:rPr>
      </w:pPr>
      <w:r>
        <w:rPr>
          <w:rFonts w:ascii="宋体" w:eastAsia="宋体" w:hAnsi="宋体" w:cs="宋体"/>
          <w:color w:val="auto"/>
          <w:spacing w:val="-8"/>
        </w:rPr>
        <w:t>3.</w:t>
      </w:r>
      <w:r>
        <w:rPr>
          <w:rFonts w:ascii="宋体" w:eastAsia="宋体" w:hAnsi="宋体" w:cs="宋体"/>
          <w:color w:val="auto"/>
          <w:spacing w:val="-6"/>
        </w:rPr>
        <w:t>1</w:t>
      </w:r>
      <w:r>
        <w:rPr>
          <w:rFonts w:ascii="宋体" w:eastAsia="宋体" w:hAnsi="宋体" w:cs="宋体"/>
          <w:color w:val="auto"/>
          <w:spacing w:val="-4"/>
        </w:rPr>
        <w:t>.6 专业咨询负责人</w:t>
      </w:r>
    </w:p>
    <w:p w14:paraId="454C26B9" w14:textId="77777777" w:rsidR="0054542C" w:rsidRDefault="006C50AE">
      <w:pPr>
        <w:spacing w:before="1" w:line="220" w:lineRule="auto"/>
        <w:ind w:left="425"/>
        <w:rPr>
          <w:rFonts w:eastAsia="宋体" w:hAnsi="宋体" w:cs="宋体"/>
          <w:color w:val="auto"/>
          <w:spacing w:val="-4"/>
        </w:rPr>
      </w:pPr>
      <w:r>
        <w:rPr>
          <w:rFonts w:eastAsia="宋体" w:hAnsi="宋体" w:cs="宋体" w:hint="eastAsia"/>
          <w:color w:val="auto"/>
          <w:spacing w:val="-4"/>
        </w:rPr>
        <w:t xml:space="preserve">  </w:t>
      </w:r>
    </w:p>
    <w:p w14:paraId="15766F5C" w14:textId="77777777" w:rsidR="0054542C" w:rsidRDefault="006C50AE">
      <w:pPr>
        <w:pStyle w:val="a0"/>
        <w:rPr>
          <w:rFonts w:eastAsia="宋体" w:hAnsi="宋体" w:cs="宋体"/>
          <w:color w:val="auto"/>
          <w:spacing w:val="-4"/>
        </w:rPr>
      </w:pPr>
      <w:r>
        <w:rPr>
          <w:rFonts w:eastAsia="宋体" w:hAnsi="宋体" w:cs="宋体" w:hint="eastAsia"/>
          <w:color w:val="auto"/>
          <w:spacing w:val="-4"/>
        </w:rPr>
        <w:t xml:space="preserve">     </w:t>
      </w:r>
      <w:r>
        <w:rPr>
          <w:rFonts w:eastAsia="宋体" w:hAnsi="宋体" w:cs="宋体"/>
          <w:color w:val="auto"/>
          <w:spacing w:val="-3"/>
        </w:rPr>
        <w:sym w:font="Wingdings 2" w:char="0052"/>
      </w:r>
      <w:r>
        <w:rPr>
          <w:rFonts w:eastAsia="宋体" w:hAnsi="宋体" w:cs="宋体"/>
          <w:color w:val="auto"/>
          <w:spacing w:val="-3"/>
        </w:rPr>
        <w:t>设计咨询负责人：</w:t>
      </w:r>
      <w:r>
        <w:rPr>
          <w:rFonts w:eastAsia="宋体" w:hAnsi="宋体" w:cs="宋体"/>
          <w:b/>
          <w:bCs/>
          <w:color w:val="auto"/>
          <w:spacing w:val="-3"/>
          <w:u w:val="single"/>
        </w:rPr>
        <w:t>须具备</w:t>
      </w:r>
      <w:r>
        <w:rPr>
          <w:rFonts w:eastAsia="宋体" w:hAnsi="宋体" w:cs="宋体" w:hint="eastAsia"/>
          <w:b/>
          <w:bCs/>
          <w:color w:val="auto"/>
          <w:spacing w:val="-3"/>
          <w:u w:val="single"/>
        </w:rPr>
        <w:t>行政主管部门</w:t>
      </w:r>
      <w:r>
        <w:rPr>
          <w:rFonts w:eastAsia="宋体" w:hAnsi="宋体" w:cs="宋体"/>
          <w:b/>
          <w:bCs/>
          <w:color w:val="auto"/>
          <w:spacing w:val="-3"/>
          <w:u w:val="single"/>
        </w:rPr>
        <w:t>颁发的</w:t>
      </w:r>
      <w:r>
        <w:rPr>
          <w:rFonts w:eastAsia="宋体" w:hAnsi="宋体" w:cs="宋体" w:hint="eastAsia"/>
          <w:b/>
          <w:bCs/>
          <w:color w:val="auto"/>
          <w:spacing w:val="-1"/>
          <w:u w:val="single"/>
        </w:rPr>
        <w:t>一级注册建筑师且同时具备</w:t>
      </w:r>
      <w:r>
        <w:rPr>
          <w:rFonts w:eastAsia="宋体" w:hAnsi="宋体" w:cs="宋体" w:hint="eastAsia"/>
          <w:b/>
          <w:bCs/>
          <w:color w:val="auto"/>
          <w:spacing w:val="-3"/>
          <w:u w:val="single"/>
        </w:rPr>
        <w:t>房建类高级职称及以上</w:t>
      </w:r>
      <w:r>
        <w:rPr>
          <w:rFonts w:eastAsia="宋体" w:hAnsi="宋体" w:cs="宋体"/>
          <w:b/>
          <w:bCs/>
          <w:color w:val="auto"/>
          <w:spacing w:val="-2"/>
          <w:u w:val="single"/>
        </w:rPr>
        <w:t>资</w:t>
      </w:r>
      <w:r>
        <w:rPr>
          <w:rFonts w:eastAsia="宋体" w:hAnsi="宋体" w:cs="宋体"/>
          <w:b/>
          <w:bCs/>
          <w:color w:val="auto"/>
          <w:spacing w:val="-1"/>
          <w:u w:val="single"/>
        </w:rPr>
        <w:t>格</w:t>
      </w:r>
      <w:r>
        <w:rPr>
          <w:rFonts w:eastAsia="宋体" w:hAnsi="宋体" w:cs="宋体" w:hint="eastAsia"/>
          <w:color w:val="auto"/>
          <w:spacing w:val="-1"/>
        </w:rPr>
        <w:t>。</w:t>
      </w:r>
    </w:p>
    <w:p w14:paraId="7B9AE254" w14:textId="77777777" w:rsidR="0054542C" w:rsidRDefault="0054542C">
      <w:pPr>
        <w:pStyle w:val="a0"/>
        <w:rPr>
          <w:color w:val="auto"/>
        </w:rPr>
      </w:pPr>
    </w:p>
    <w:p w14:paraId="7FE99C69" w14:textId="77777777" w:rsidR="0054542C" w:rsidRDefault="006C50AE">
      <w:pPr>
        <w:spacing w:line="219" w:lineRule="auto"/>
        <w:ind w:left="442"/>
        <w:rPr>
          <w:rFonts w:ascii="宋体" w:eastAsia="宋体" w:hAnsi="宋体" w:cs="宋体"/>
          <w:color w:val="auto"/>
          <w:spacing w:val="-3"/>
        </w:rPr>
      </w:pPr>
      <w:r>
        <w:rPr>
          <w:rFonts w:ascii="宋体" w:eastAsia="宋体" w:hAnsi="宋体" w:cs="宋体"/>
          <w:color w:val="auto"/>
          <w:spacing w:val="-6"/>
        </w:rPr>
        <w:sym w:font="Wingdings 2" w:char="0052"/>
      </w:r>
      <w:r>
        <w:rPr>
          <w:rFonts w:ascii="宋体" w:eastAsia="宋体" w:hAnsi="宋体" w:cs="宋体"/>
          <w:color w:val="auto"/>
          <w:spacing w:val="-6"/>
        </w:rPr>
        <w:t>造价咨询负责</w:t>
      </w:r>
      <w:r>
        <w:rPr>
          <w:rFonts w:ascii="宋体" w:eastAsia="宋体" w:hAnsi="宋体" w:cs="宋体"/>
          <w:color w:val="auto"/>
          <w:spacing w:val="-5"/>
        </w:rPr>
        <w:t>人</w:t>
      </w:r>
      <w:r>
        <w:rPr>
          <w:rFonts w:ascii="宋体" w:eastAsia="宋体" w:hAnsi="宋体" w:cs="宋体"/>
          <w:color w:val="auto"/>
          <w:spacing w:val="-3"/>
        </w:rPr>
        <w:t>：</w:t>
      </w:r>
      <w:r>
        <w:rPr>
          <w:rFonts w:ascii="宋体" w:eastAsia="宋体" w:hAnsi="宋体" w:cs="宋体"/>
          <w:b/>
          <w:bCs/>
          <w:color w:val="auto"/>
          <w:spacing w:val="-3"/>
        </w:rPr>
        <w:t xml:space="preserve"> </w:t>
      </w:r>
      <w:r>
        <w:rPr>
          <w:rFonts w:ascii="宋体" w:eastAsia="宋体" w:hAnsi="宋体" w:cs="宋体"/>
          <w:b/>
          <w:bCs/>
          <w:color w:val="auto"/>
          <w:spacing w:val="-3"/>
          <w:u w:val="single"/>
        </w:rPr>
        <w:t>须具备</w:t>
      </w:r>
      <w:r>
        <w:rPr>
          <w:rFonts w:ascii="宋体" w:eastAsia="宋体" w:hAnsi="宋体" w:cs="宋体" w:hint="eastAsia"/>
          <w:b/>
          <w:bCs/>
          <w:color w:val="auto"/>
          <w:spacing w:val="-3"/>
          <w:u w:val="single"/>
        </w:rPr>
        <w:t>行政主管部门</w:t>
      </w:r>
      <w:r>
        <w:rPr>
          <w:rFonts w:ascii="宋体" w:eastAsia="宋体" w:hAnsi="宋体" w:cs="宋体"/>
          <w:b/>
          <w:bCs/>
          <w:color w:val="auto"/>
          <w:spacing w:val="-3"/>
          <w:u w:val="single"/>
        </w:rPr>
        <w:t>颁发的</w:t>
      </w:r>
      <w:r>
        <w:rPr>
          <w:rFonts w:ascii="宋体" w:eastAsia="宋体" w:hAnsi="宋体" w:cs="宋体" w:hint="eastAsia"/>
          <w:b/>
          <w:bCs/>
          <w:color w:val="auto"/>
          <w:spacing w:val="-3"/>
          <w:u w:val="single"/>
        </w:rPr>
        <w:t>一级注册造价工程师或中华人民共和国造价工程师资格证</w:t>
      </w:r>
      <w:r>
        <w:rPr>
          <w:rFonts w:ascii="宋体" w:eastAsia="宋体" w:hAnsi="宋体" w:cs="宋体"/>
          <w:b/>
          <w:bCs/>
          <w:color w:val="auto"/>
          <w:spacing w:val="-3"/>
          <w:u w:val="single"/>
        </w:rPr>
        <w:t>。</w:t>
      </w:r>
    </w:p>
    <w:p w14:paraId="40225790" w14:textId="77777777" w:rsidR="0054542C" w:rsidRDefault="0054542C">
      <w:pPr>
        <w:pStyle w:val="a0"/>
        <w:rPr>
          <w:rFonts w:eastAsia="宋体" w:hAnsi="宋体" w:cs="宋体"/>
          <w:color w:val="auto"/>
          <w:spacing w:val="-3"/>
        </w:rPr>
      </w:pPr>
    </w:p>
    <w:p w14:paraId="00860D0D" w14:textId="77777777" w:rsidR="0054542C" w:rsidRDefault="006C50AE">
      <w:pPr>
        <w:spacing w:before="1" w:line="411" w:lineRule="auto"/>
        <w:ind w:leftChars="190" w:left="609" w:right="105" w:hangingChars="100" w:hanging="210"/>
        <w:rPr>
          <w:rFonts w:ascii="宋体" w:eastAsia="宋体" w:hAnsi="宋体" w:cs="宋体"/>
          <w:color w:val="auto"/>
        </w:rPr>
      </w:pPr>
      <w:r>
        <w:rPr>
          <w:rFonts w:ascii="宋体" w:eastAsia="宋体" w:hAnsi="宋体" w:cs="宋体"/>
          <w:color w:val="auto"/>
          <w:spacing w:val="2"/>
        </w:rPr>
        <w:sym w:font="Wingdings 2" w:char="0052"/>
      </w:r>
      <w:r>
        <w:rPr>
          <w:rFonts w:ascii="宋体" w:eastAsia="宋体" w:hAnsi="宋体" w:cs="宋体"/>
          <w:color w:val="auto"/>
          <w:spacing w:val="2"/>
        </w:rPr>
        <w:t>工程</w:t>
      </w:r>
      <w:r>
        <w:rPr>
          <w:rFonts w:ascii="宋体" w:eastAsia="宋体" w:hAnsi="宋体" w:cs="宋体" w:hint="eastAsia"/>
          <w:color w:val="auto"/>
          <w:spacing w:val="2"/>
        </w:rPr>
        <w:t>项目管理</w:t>
      </w:r>
      <w:r>
        <w:rPr>
          <w:rFonts w:ascii="宋体" w:eastAsia="宋体" w:hAnsi="宋体" w:cs="宋体"/>
          <w:color w:val="auto"/>
          <w:spacing w:val="2"/>
        </w:rPr>
        <w:t>负责人</w:t>
      </w:r>
      <w:r>
        <w:rPr>
          <w:rFonts w:ascii="宋体" w:eastAsia="宋体" w:hAnsi="宋体" w:cs="宋体" w:hint="eastAsia"/>
          <w:color w:val="auto"/>
          <w:spacing w:val="2"/>
        </w:rPr>
        <w:t>：</w:t>
      </w:r>
      <w:r>
        <w:rPr>
          <w:rFonts w:ascii="宋体" w:eastAsia="宋体" w:hAnsi="宋体" w:cs="宋体"/>
          <w:b/>
          <w:bCs/>
          <w:color w:val="auto"/>
          <w:spacing w:val="1"/>
          <w:u w:val="single"/>
        </w:rPr>
        <w:t>须</w:t>
      </w:r>
      <w:r>
        <w:rPr>
          <w:rFonts w:ascii="宋体" w:eastAsia="宋体" w:hAnsi="宋体" w:cs="宋体"/>
          <w:b/>
          <w:bCs/>
          <w:color w:val="auto"/>
          <w:spacing w:val="-5"/>
          <w:u w:val="single"/>
        </w:rPr>
        <w:t>具</w:t>
      </w:r>
      <w:r>
        <w:rPr>
          <w:rFonts w:ascii="宋体" w:eastAsia="宋体" w:hAnsi="宋体" w:cs="宋体"/>
          <w:b/>
          <w:bCs/>
          <w:color w:val="auto"/>
          <w:spacing w:val="-4"/>
          <w:u w:val="single"/>
        </w:rPr>
        <w:t>备</w:t>
      </w:r>
      <w:r>
        <w:rPr>
          <w:rFonts w:ascii="宋体" w:eastAsia="宋体" w:hAnsi="宋体" w:cs="宋体" w:hint="eastAsia"/>
          <w:b/>
          <w:bCs/>
          <w:color w:val="auto"/>
          <w:spacing w:val="-4"/>
          <w:u w:val="single"/>
        </w:rPr>
        <w:t>房屋建筑</w:t>
      </w:r>
      <w:r>
        <w:rPr>
          <w:rFonts w:ascii="宋体" w:eastAsia="宋体" w:hAnsi="宋体" w:cs="宋体"/>
          <w:b/>
          <w:bCs/>
          <w:color w:val="auto"/>
          <w:spacing w:val="-4"/>
          <w:u w:val="single"/>
        </w:rPr>
        <w:t>(专业)国家注册监理工程师执业资</w:t>
      </w:r>
      <w:r>
        <w:rPr>
          <w:rFonts w:ascii="宋体" w:eastAsia="宋体" w:hAnsi="宋体" w:cs="宋体"/>
          <w:b/>
          <w:bCs/>
          <w:color w:val="auto"/>
          <w:spacing w:val="-5"/>
          <w:u w:val="single"/>
        </w:rPr>
        <w:t>格</w:t>
      </w:r>
      <w:r>
        <w:rPr>
          <w:rFonts w:ascii="宋体" w:eastAsia="宋体" w:hAnsi="宋体" w:cs="宋体" w:hint="eastAsia"/>
          <w:b/>
          <w:bCs/>
          <w:color w:val="auto"/>
          <w:spacing w:val="-3"/>
          <w:u w:val="single"/>
        </w:rPr>
        <w:t>或具备房屋建筑国家注册一级建造师执业资格</w:t>
      </w:r>
      <w:r>
        <w:rPr>
          <w:rFonts w:ascii="宋体" w:eastAsia="宋体" w:hAnsi="宋体" w:cs="宋体" w:hint="eastAsia"/>
          <w:b/>
          <w:bCs/>
          <w:color w:val="auto"/>
          <w:spacing w:val="-3"/>
        </w:rPr>
        <w:t>。</w:t>
      </w:r>
    </w:p>
    <w:p w14:paraId="31AF681E" w14:textId="77777777" w:rsidR="0054542C" w:rsidRDefault="0054542C">
      <w:pPr>
        <w:pStyle w:val="a0"/>
        <w:rPr>
          <w:rFonts w:eastAsia="宋体"/>
          <w:color w:val="auto"/>
        </w:rPr>
      </w:pPr>
    </w:p>
    <w:p w14:paraId="313A09D0" w14:textId="77777777" w:rsidR="0054542C" w:rsidRDefault="006C50AE">
      <w:pPr>
        <w:spacing w:before="217" w:line="221" w:lineRule="auto"/>
        <w:ind w:left="425"/>
        <w:rPr>
          <w:rFonts w:ascii="宋体" w:eastAsia="宋体" w:hAnsi="宋体" w:cs="宋体"/>
          <w:color w:val="auto"/>
        </w:rPr>
      </w:pPr>
      <w:r>
        <w:rPr>
          <w:rFonts w:ascii="宋体" w:eastAsia="宋体" w:hAnsi="宋体" w:cs="宋体"/>
          <w:color w:val="auto"/>
          <w:spacing w:val="-10"/>
        </w:rPr>
        <w:t>3</w:t>
      </w:r>
      <w:r>
        <w:rPr>
          <w:rFonts w:ascii="宋体" w:eastAsia="宋体" w:hAnsi="宋体" w:cs="宋体"/>
          <w:color w:val="auto"/>
          <w:spacing w:val="-7"/>
        </w:rPr>
        <w:t>.</w:t>
      </w:r>
      <w:r>
        <w:rPr>
          <w:rFonts w:ascii="宋体" w:eastAsia="宋体" w:hAnsi="宋体" w:cs="宋体"/>
          <w:color w:val="auto"/>
          <w:spacing w:val="-5"/>
        </w:rPr>
        <w:t xml:space="preserve">1.7 财务要求：   </w:t>
      </w:r>
    </w:p>
    <w:p w14:paraId="1A973769" w14:textId="77777777" w:rsidR="0054542C" w:rsidRDefault="006C50AE">
      <w:pPr>
        <w:spacing w:before="217" w:line="220" w:lineRule="auto"/>
        <w:ind w:left="442"/>
        <w:rPr>
          <w:rFonts w:ascii="宋体" w:eastAsia="宋体" w:hAnsi="宋体" w:cs="宋体"/>
          <w:color w:val="auto"/>
        </w:rPr>
      </w:pPr>
      <w:r>
        <w:rPr>
          <w:rFonts w:ascii="宋体" w:eastAsia="宋体" w:hAnsi="宋体" w:cs="宋体"/>
          <w:color w:val="auto"/>
          <w:spacing w:val="-8"/>
        </w:rPr>
        <w:t>□</w:t>
      </w:r>
      <w:r>
        <w:rPr>
          <w:rFonts w:ascii="宋体" w:eastAsia="宋体" w:hAnsi="宋体" w:cs="宋体"/>
          <w:color w:val="auto"/>
          <w:spacing w:val="-5"/>
        </w:rPr>
        <w:t>不提供；</w:t>
      </w:r>
    </w:p>
    <w:p w14:paraId="363573E0" w14:textId="77777777" w:rsidR="0054542C" w:rsidRDefault="006C50AE">
      <w:pPr>
        <w:spacing w:before="217" w:line="219" w:lineRule="auto"/>
        <w:ind w:left="442"/>
        <w:rPr>
          <w:rFonts w:ascii="宋体" w:eastAsia="宋体" w:hAnsi="宋体" w:cs="宋体"/>
          <w:color w:val="auto"/>
        </w:rPr>
      </w:pPr>
      <w:r>
        <w:rPr>
          <w:rFonts w:ascii="宋体" w:eastAsia="宋体" w:hAnsi="宋体" w:cs="宋体"/>
          <w:color w:val="auto"/>
          <w:spacing w:val="-1"/>
        </w:rPr>
        <w:sym w:font="Wingdings 2" w:char="0052"/>
      </w:r>
      <w:r>
        <w:rPr>
          <w:rFonts w:ascii="宋体" w:eastAsia="宋体" w:hAnsi="宋体" w:cs="宋体"/>
          <w:color w:val="auto"/>
          <w:spacing w:val="-1"/>
        </w:rPr>
        <w:t>提供:近</w:t>
      </w:r>
      <w:r>
        <w:rPr>
          <w:rFonts w:ascii="宋体" w:eastAsia="宋体" w:hAnsi="宋体" w:cs="宋体"/>
          <w:color w:val="auto"/>
          <w:spacing w:val="-1"/>
          <w:u w:val="single"/>
        </w:rPr>
        <w:t xml:space="preserve">  3  </w:t>
      </w:r>
      <w:r>
        <w:rPr>
          <w:rFonts w:ascii="宋体" w:eastAsia="宋体" w:hAnsi="宋体" w:cs="宋体"/>
          <w:color w:val="auto"/>
          <w:spacing w:val="-1"/>
        </w:rPr>
        <w:t>年</w:t>
      </w:r>
      <w:r>
        <w:rPr>
          <w:rFonts w:ascii="宋体" w:eastAsia="宋体" w:hAnsi="宋体" w:cs="宋体" w:hint="eastAsia"/>
          <w:color w:val="auto"/>
          <w:spacing w:val="-1"/>
        </w:rPr>
        <w:t>（2019年-2021年）</w:t>
      </w:r>
      <w:r>
        <w:rPr>
          <w:rFonts w:ascii="宋体" w:eastAsia="宋体" w:hAnsi="宋体" w:cs="宋体"/>
          <w:color w:val="auto"/>
          <w:spacing w:val="-1"/>
        </w:rPr>
        <w:t>或成立至今 (成立不足三年的</w:t>
      </w:r>
      <w:r>
        <w:rPr>
          <w:rFonts w:ascii="宋体" w:eastAsia="宋体" w:hAnsi="宋体" w:cs="宋体"/>
          <w:color w:val="auto"/>
        </w:rPr>
        <w:t>) 财务审计报告</w:t>
      </w:r>
      <w:r>
        <w:rPr>
          <w:rFonts w:ascii="宋体" w:eastAsia="宋体" w:hAnsi="宋体" w:cs="宋体" w:hint="eastAsia"/>
          <w:color w:val="auto"/>
        </w:rPr>
        <w:t>，要求均无亏损，若为联合体投标的，联合体各方均应符合此要求</w:t>
      </w:r>
      <w:r>
        <w:rPr>
          <w:rFonts w:ascii="宋体" w:eastAsia="宋体" w:hAnsi="宋体" w:cs="宋体"/>
          <w:color w:val="auto"/>
        </w:rPr>
        <w:t>。</w:t>
      </w:r>
    </w:p>
    <w:p w14:paraId="3BAB2776" w14:textId="77777777" w:rsidR="0054542C" w:rsidRDefault="006C50AE">
      <w:pPr>
        <w:spacing w:line="221" w:lineRule="auto"/>
        <w:ind w:left="425"/>
        <w:rPr>
          <w:rFonts w:ascii="宋体" w:eastAsia="宋体" w:hAnsi="宋体" w:cs="宋体"/>
          <w:color w:val="auto"/>
        </w:rPr>
      </w:pPr>
      <w:r>
        <w:rPr>
          <w:rFonts w:ascii="宋体" w:eastAsia="宋体" w:hAnsi="宋体" w:cs="宋体"/>
          <w:color w:val="auto"/>
          <w:spacing w:val="-10"/>
        </w:rPr>
        <w:t>3</w:t>
      </w:r>
      <w:r>
        <w:rPr>
          <w:rFonts w:ascii="宋体" w:eastAsia="宋体" w:hAnsi="宋体" w:cs="宋体"/>
          <w:color w:val="auto"/>
          <w:spacing w:val="-7"/>
        </w:rPr>
        <w:t>.</w:t>
      </w:r>
      <w:r>
        <w:rPr>
          <w:rFonts w:ascii="宋体" w:eastAsia="宋体" w:hAnsi="宋体" w:cs="宋体"/>
          <w:color w:val="auto"/>
          <w:spacing w:val="-5"/>
        </w:rPr>
        <w:t>1.8 业绩要求：</w:t>
      </w:r>
    </w:p>
    <w:p w14:paraId="3015BC2D" w14:textId="77777777" w:rsidR="0054542C" w:rsidRDefault="006C50AE">
      <w:pPr>
        <w:spacing w:before="216" w:line="220" w:lineRule="auto"/>
        <w:ind w:left="442"/>
        <w:rPr>
          <w:rFonts w:ascii="宋体" w:eastAsia="宋体" w:hAnsi="宋体" w:cs="宋体"/>
          <w:color w:val="auto"/>
        </w:rPr>
      </w:pPr>
      <w:r>
        <w:rPr>
          <w:rFonts w:ascii="宋体" w:eastAsia="宋体" w:hAnsi="宋体" w:cs="宋体"/>
          <w:color w:val="auto"/>
          <w:spacing w:val="-8"/>
        </w:rPr>
        <w:sym w:font="Wingdings 2" w:char="00A3"/>
      </w:r>
      <w:r>
        <w:rPr>
          <w:rFonts w:ascii="宋体" w:eastAsia="宋体" w:hAnsi="宋体" w:cs="宋体"/>
          <w:color w:val="auto"/>
          <w:spacing w:val="-5"/>
        </w:rPr>
        <w:t>不提供。</w:t>
      </w:r>
    </w:p>
    <w:p w14:paraId="4CE0C9D0" w14:textId="77777777" w:rsidR="0054542C" w:rsidRDefault="006C50AE">
      <w:pPr>
        <w:spacing w:before="218" w:line="411" w:lineRule="auto"/>
        <w:ind w:firstLine="441"/>
        <w:rPr>
          <w:rFonts w:ascii="Wingdings 2" w:eastAsia="宋体" w:hAnsi="Wingdings 2" w:cs="Wingdings 2"/>
          <w:color w:val="auto"/>
        </w:rPr>
      </w:pPr>
      <w:r>
        <w:rPr>
          <w:rFonts w:ascii="Wingdings 2" w:eastAsia="宋体" w:hAnsi="Wingdings 2" w:cs="Wingdings 2"/>
          <w:color w:val="auto"/>
          <w:spacing w:val="-2"/>
        </w:rPr>
        <w:t></w:t>
      </w:r>
      <w:r>
        <w:rPr>
          <w:rFonts w:ascii="宋体" w:eastAsia="宋体" w:hAnsi="宋体" w:cs="宋体"/>
          <w:color w:val="auto"/>
          <w:spacing w:val="-1"/>
        </w:rPr>
        <w:t>提供:</w:t>
      </w:r>
      <w:r>
        <w:rPr>
          <w:rFonts w:eastAsia="宋体" w:hint="eastAsia"/>
          <w:color w:val="auto"/>
        </w:rPr>
        <w:t>2019</w:t>
      </w:r>
      <w:r>
        <w:rPr>
          <w:rFonts w:eastAsia="宋体" w:hint="eastAsia"/>
          <w:color w:val="auto"/>
        </w:rPr>
        <w:t>年</w:t>
      </w:r>
      <w:r>
        <w:rPr>
          <w:rFonts w:eastAsia="宋体" w:hint="eastAsia"/>
          <w:color w:val="auto"/>
        </w:rPr>
        <w:t>1</w:t>
      </w:r>
      <w:r>
        <w:rPr>
          <w:rFonts w:eastAsia="宋体" w:hint="eastAsia"/>
          <w:color w:val="auto"/>
        </w:rPr>
        <w:t>月</w:t>
      </w:r>
      <w:r>
        <w:rPr>
          <w:rFonts w:eastAsia="宋体" w:hint="eastAsia"/>
          <w:color w:val="auto"/>
        </w:rPr>
        <w:t>1</w:t>
      </w:r>
      <w:r>
        <w:rPr>
          <w:rFonts w:eastAsia="宋体" w:hint="eastAsia"/>
          <w:color w:val="auto"/>
        </w:rPr>
        <w:t>日</w:t>
      </w:r>
      <w:r>
        <w:rPr>
          <w:rFonts w:ascii="宋体" w:eastAsia="宋体" w:hAnsi="宋体" w:cs="宋体" w:hint="eastAsia"/>
          <w:color w:val="auto"/>
          <w:spacing w:val="-1"/>
          <w:u w:val="single"/>
        </w:rPr>
        <w:t>以来</w:t>
      </w:r>
      <w:r>
        <w:rPr>
          <w:rFonts w:ascii="宋体" w:eastAsia="宋体" w:hAnsi="宋体" w:cs="宋体"/>
          <w:color w:val="auto"/>
          <w:spacing w:val="-1"/>
        </w:rPr>
        <w:t>，</w:t>
      </w:r>
      <w:r>
        <w:rPr>
          <w:rFonts w:ascii="Wingdings 2" w:eastAsia="宋体" w:hAnsi="Wingdings 2" w:cs="Wingdings 2"/>
          <w:b/>
          <w:bCs/>
          <w:color w:val="auto"/>
          <w:spacing w:val="-2"/>
        </w:rPr>
        <w:sym w:font="Wingdings 2" w:char="0052"/>
      </w:r>
      <w:r>
        <w:rPr>
          <w:rFonts w:ascii="宋体" w:eastAsia="宋体" w:hAnsi="宋体" w:cs="宋体"/>
          <w:b/>
          <w:bCs/>
          <w:color w:val="auto"/>
          <w:spacing w:val="-1"/>
          <w:u w:val="single"/>
        </w:rPr>
        <w:t xml:space="preserve"> 已完成</w:t>
      </w:r>
      <w:r>
        <w:rPr>
          <w:rFonts w:ascii="宋体" w:eastAsia="宋体" w:hAnsi="宋体" w:cs="宋体"/>
          <w:b/>
          <w:bCs/>
          <w:color w:val="auto"/>
          <w:spacing w:val="-1"/>
        </w:rPr>
        <w:t xml:space="preserve"> </w:t>
      </w:r>
      <w:r>
        <w:rPr>
          <w:rFonts w:ascii="宋体" w:eastAsia="宋体" w:hAnsi="宋体" w:cs="宋体"/>
          <w:b/>
          <w:bCs/>
          <w:color w:val="auto"/>
          <w:spacing w:val="-1"/>
          <w:u w:val="single"/>
        </w:rPr>
        <w:sym w:font="Wingdings 2" w:char="0052"/>
      </w:r>
      <w:r>
        <w:rPr>
          <w:rFonts w:ascii="宋体" w:eastAsia="宋体" w:hAnsi="宋体" w:cs="宋体"/>
          <w:b/>
          <w:bCs/>
          <w:color w:val="auto"/>
          <w:spacing w:val="-1"/>
          <w:u w:val="single"/>
        </w:rPr>
        <w:t xml:space="preserve"> 正在实施</w:t>
      </w:r>
      <w:r>
        <w:rPr>
          <w:rFonts w:ascii="宋体" w:eastAsia="宋体" w:hAnsi="宋体" w:cs="宋体"/>
          <w:color w:val="auto"/>
          <w:spacing w:val="-1"/>
        </w:rPr>
        <w:t xml:space="preserve"> </w:t>
      </w:r>
      <w:r>
        <w:rPr>
          <w:rFonts w:ascii="宋体" w:eastAsia="宋体" w:hAnsi="宋体" w:cs="宋体"/>
          <w:color w:val="auto"/>
          <w:spacing w:val="-1"/>
          <w:u w:val="single"/>
        </w:rPr>
        <w:sym w:font="Wingdings 2" w:char="00A3"/>
      </w:r>
      <w:r>
        <w:rPr>
          <w:rFonts w:ascii="宋体" w:eastAsia="宋体" w:hAnsi="宋体" w:cs="宋体"/>
          <w:color w:val="auto"/>
          <w:spacing w:val="-1"/>
          <w:u w:val="single"/>
        </w:rPr>
        <w:t>新承接</w:t>
      </w:r>
      <w:r>
        <w:rPr>
          <w:rFonts w:ascii="宋体" w:eastAsia="宋体" w:hAnsi="宋体" w:cs="宋体"/>
          <w:color w:val="auto"/>
          <w:spacing w:val="-1"/>
        </w:rPr>
        <w:t xml:space="preserve"> 的项目共不少于</w:t>
      </w:r>
      <w:r>
        <w:rPr>
          <w:rFonts w:ascii="宋体" w:eastAsia="宋体" w:hAnsi="宋体" w:cs="宋体"/>
          <w:color w:val="auto"/>
          <w:spacing w:val="-1"/>
          <w:u w:val="single"/>
        </w:rPr>
        <w:t xml:space="preserve"> </w:t>
      </w:r>
      <w:r>
        <w:rPr>
          <w:rFonts w:ascii="宋体" w:eastAsia="宋体" w:hAnsi="宋体" w:cs="宋体"/>
          <w:b/>
          <w:bCs/>
          <w:color w:val="auto"/>
          <w:spacing w:val="-1"/>
          <w:u w:val="single"/>
        </w:rPr>
        <w:t xml:space="preserve"> </w:t>
      </w:r>
      <w:r>
        <w:rPr>
          <w:rFonts w:ascii="宋体" w:eastAsia="宋体" w:hAnsi="宋体" w:cs="宋体" w:hint="eastAsia"/>
          <w:b/>
          <w:bCs/>
          <w:color w:val="auto"/>
          <w:spacing w:val="-1"/>
          <w:u w:val="single"/>
        </w:rPr>
        <w:t>2</w:t>
      </w:r>
      <w:r>
        <w:rPr>
          <w:rFonts w:ascii="宋体" w:eastAsia="宋体" w:hAnsi="宋体" w:cs="宋体"/>
          <w:b/>
          <w:bCs/>
          <w:color w:val="auto"/>
          <w:u w:val="single"/>
        </w:rPr>
        <w:t xml:space="preserve"> </w:t>
      </w:r>
      <w:r>
        <w:rPr>
          <w:rFonts w:ascii="宋体" w:eastAsia="宋体" w:hAnsi="宋体" w:cs="宋体"/>
          <w:color w:val="auto"/>
          <w:u w:val="single"/>
        </w:rPr>
        <w:t xml:space="preserve"> </w:t>
      </w:r>
      <w:r>
        <w:rPr>
          <w:rFonts w:ascii="宋体" w:eastAsia="宋体" w:hAnsi="宋体" w:cs="宋体"/>
          <w:color w:val="auto"/>
        </w:rPr>
        <w:t xml:space="preserve">个(1至 3 个) </w:t>
      </w:r>
      <w:r>
        <w:rPr>
          <w:rFonts w:ascii="宋体" w:eastAsia="宋体" w:hAnsi="宋体" w:cs="宋体"/>
          <w:color w:val="auto"/>
          <w:spacing w:val="-3"/>
        </w:rPr>
        <w:t>类似工程业绩</w:t>
      </w:r>
      <w:r>
        <w:rPr>
          <w:rFonts w:ascii="宋体" w:eastAsia="宋体" w:hAnsi="宋体" w:cs="宋体"/>
          <w:color w:val="auto"/>
          <w:spacing w:val="-2"/>
        </w:rPr>
        <w:t>。</w:t>
      </w:r>
    </w:p>
    <w:p w14:paraId="66AB04A1" w14:textId="77777777" w:rsidR="0054542C" w:rsidRDefault="006C50AE">
      <w:pPr>
        <w:pStyle w:val="a0"/>
        <w:ind w:firstLineChars="200" w:firstLine="416"/>
        <w:rPr>
          <w:rFonts w:eastAsiaTheme="minorEastAsia"/>
          <w:color w:val="auto"/>
        </w:rPr>
      </w:pPr>
      <w:r>
        <w:rPr>
          <w:rFonts w:eastAsia="宋体" w:hAnsi="宋体" w:cs="宋体"/>
          <w:color w:val="auto"/>
          <w:spacing w:val="-1"/>
        </w:rPr>
        <w:t>类似工程业</w:t>
      </w:r>
      <w:r>
        <w:rPr>
          <w:rFonts w:eastAsia="宋体" w:hAnsi="宋体" w:cs="宋体"/>
          <w:color w:val="auto"/>
        </w:rPr>
        <w:t>绩是指:</w:t>
      </w:r>
      <w:r>
        <w:rPr>
          <w:rFonts w:eastAsia="宋体" w:hAnsi="宋体" w:cs="宋体"/>
          <w:color w:val="auto"/>
          <w:u w:val="single"/>
        </w:rPr>
        <w:t xml:space="preserve"> </w:t>
      </w:r>
      <w:r>
        <w:rPr>
          <w:rFonts w:eastAsia="宋体" w:hAnsi="宋体" w:cs="宋体" w:hint="eastAsia"/>
          <w:b/>
          <w:bCs/>
          <w:color w:val="auto"/>
          <w:u w:val="single"/>
        </w:rPr>
        <w:t>单个工程规模大于10万平方米或投资额大于5亿元的房屋建筑全过程工程咨询服务（工作内容至少应包含造价咨询服务）</w:t>
      </w:r>
      <w:r>
        <w:rPr>
          <w:rFonts w:eastAsia="宋体" w:hAnsi="宋体" w:cs="宋体"/>
          <w:color w:val="auto"/>
          <w:u w:val="single"/>
        </w:rPr>
        <w:t xml:space="preserve">。 </w:t>
      </w:r>
    </w:p>
    <w:p w14:paraId="49DD8D0C" w14:textId="77777777" w:rsidR="0054542C" w:rsidRDefault="006C50AE">
      <w:pPr>
        <w:spacing w:before="217" w:line="220" w:lineRule="auto"/>
        <w:ind w:left="425"/>
        <w:rPr>
          <w:rFonts w:ascii="宋体" w:eastAsia="宋体" w:hAnsi="宋体" w:cs="宋体"/>
          <w:color w:val="auto"/>
        </w:rPr>
      </w:pPr>
      <w:r>
        <w:rPr>
          <w:rFonts w:ascii="宋体" w:eastAsia="宋体" w:hAnsi="宋体" w:cs="宋体"/>
          <w:color w:val="auto"/>
          <w:spacing w:val="-2"/>
        </w:rPr>
        <w:t>3</w:t>
      </w:r>
      <w:r>
        <w:rPr>
          <w:rFonts w:ascii="宋体" w:eastAsia="宋体" w:hAnsi="宋体" w:cs="宋体"/>
          <w:color w:val="auto"/>
          <w:spacing w:val="-1"/>
        </w:rPr>
        <w:t>.2 本次招标</w:t>
      </w:r>
    </w:p>
    <w:p w14:paraId="5378E92A" w14:textId="77777777" w:rsidR="0054542C" w:rsidRDefault="006C50AE">
      <w:pPr>
        <w:spacing w:before="219" w:line="221" w:lineRule="auto"/>
        <w:ind w:left="442"/>
        <w:rPr>
          <w:rFonts w:ascii="宋体" w:eastAsia="宋体" w:hAnsi="宋体" w:cs="宋体"/>
          <w:color w:val="auto"/>
        </w:rPr>
      </w:pPr>
      <w:r>
        <w:rPr>
          <w:rFonts w:ascii="Wingdings 2" w:eastAsia="宋体" w:hAnsi="Wingdings 2" w:cs="Wingdings 2"/>
          <w:color w:val="auto"/>
          <w:spacing w:val="-2"/>
        </w:rPr>
        <w:sym w:font="Wingdings 2" w:char="00A3"/>
      </w:r>
      <w:r>
        <w:rPr>
          <w:rFonts w:ascii="宋体" w:eastAsia="宋体" w:hAnsi="宋体" w:cs="宋体"/>
          <w:color w:val="auto"/>
          <w:spacing w:val="-4"/>
        </w:rPr>
        <w:t>不接</w:t>
      </w:r>
      <w:r>
        <w:rPr>
          <w:rFonts w:ascii="宋体" w:eastAsia="宋体" w:hAnsi="宋体" w:cs="宋体"/>
          <w:color w:val="auto"/>
          <w:spacing w:val="-3"/>
        </w:rPr>
        <w:t>受</w:t>
      </w:r>
      <w:r>
        <w:rPr>
          <w:rFonts w:ascii="宋体" w:eastAsia="宋体" w:hAnsi="宋体" w:cs="宋体"/>
          <w:color w:val="auto"/>
          <w:spacing w:val="-2"/>
        </w:rPr>
        <w:t>联合体投标。</w:t>
      </w:r>
    </w:p>
    <w:p w14:paraId="6095C7FF" w14:textId="77777777" w:rsidR="0054542C" w:rsidRDefault="006C50AE">
      <w:pPr>
        <w:spacing w:before="217" w:line="221" w:lineRule="auto"/>
        <w:ind w:left="442"/>
        <w:rPr>
          <w:rFonts w:ascii="宋体" w:eastAsia="宋体" w:hAnsi="宋体" w:cs="宋体"/>
          <w:color w:val="auto"/>
        </w:rPr>
      </w:pPr>
      <w:r>
        <w:rPr>
          <w:rFonts w:ascii="宋体" w:eastAsia="宋体" w:hAnsi="宋体" w:cs="宋体"/>
          <w:color w:val="auto"/>
          <w:spacing w:val="-8"/>
        </w:rPr>
        <w:sym w:font="Wingdings 2" w:char="0052"/>
      </w:r>
      <w:r>
        <w:rPr>
          <w:rFonts w:ascii="宋体" w:eastAsia="宋体" w:hAnsi="宋体" w:cs="宋体"/>
          <w:color w:val="auto"/>
          <w:spacing w:val="-6"/>
        </w:rPr>
        <w:t>接</w:t>
      </w:r>
      <w:r>
        <w:rPr>
          <w:rFonts w:ascii="宋体" w:eastAsia="宋体" w:hAnsi="宋体" w:cs="宋体"/>
          <w:color w:val="auto"/>
          <w:spacing w:val="-4"/>
        </w:rPr>
        <w:t>受联合体投标。</w:t>
      </w:r>
    </w:p>
    <w:p w14:paraId="6D26765F" w14:textId="77777777" w:rsidR="0054542C" w:rsidRDefault="006C50AE">
      <w:pPr>
        <w:pStyle w:val="a4"/>
        <w:ind w:firstLineChars="200" w:firstLine="408"/>
        <w:rPr>
          <w:rFonts w:ascii="宋体" w:eastAsia="宋体" w:hAnsi="宋体" w:cs="宋体"/>
          <w:color w:val="auto"/>
        </w:rPr>
      </w:pPr>
      <w:r>
        <w:rPr>
          <w:rFonts w:ascii="宋体" w:eastAsia="宋体" w:hAnsi="宋体" w:cs="宋体"/>
          <w:color w:val="auto"/>
          <w:spacing w:val="-3"/>
        </w:rPr>
        <w:t>联合体投标的，应满足下列要求：本项目接受</w:t>
      </w:r>
      <w:r>
        <w:rPr>
          <w:rFonts w:ascii="宋体" w:eastAsia="宋体" w:hAnsi="宋体" w:cs="宋体"/>
          <w:b/>
          <w:bCs/>
          <w:color w:val="auto"/>
          <w:spacing w:val="-3"/>
          <w:u w:val="single"/>
        </w:rPr>
        <w:t>具有</w:t>
      </w:r>
      <w:r>
        <w:rPr>
          <w:rFonts w:ascii="宋体" w:eastAsia="宋体" w:hAnsi="宋体" w:cs="宋体" w:hint="eastAsia"/>
          <w:b/>
          <w:bCs/>
          <w:color w:val="auto"/>
          <w:spacing w:val="-3"/>
          <w:u w:val="single"/>
        </w:rPr>
        <w:t>建设行政主管部门颁发的房屋建筑及市政公用工程监理甲级</w:t>
      </w:r>
      <w:r>
        <w:rPr>
          <w:rFonts w:ascii="宋体" w:eastAsia="宋体" w:hAnsi="宋体" w:cs="宋体"/>
          <w:b/>
          <w:bCs/>
          <w:color w:val="auto"/>
          <w:spacing w:val="-3"/>
          <w:u w:val="single"/>
        </w:rPr>
        <w:t>资质</w:t>
      </w:r>
      <w:r>
        <w:rPr>
          <w:rFonts w:eastAsia="宋体" w:hint="eastAsia"/>
          <w:b/>
          <w:bCs/>
          <w:color w:val="auto"/>
          <w:u w:val="single"/>
        </w:rPr>
        <w:t>且营业执照经营范围中具有工程管理服务或工程咨询</w:t>
      </w:r>
      <w:r>
        <w:rPr>
          <w:rFonts w:ascii="宋体" w:eastAsia="宋体" w:hAnsi="宋体" w:cs="宋体"/>
          <w:b/>
          <w:bCs/>
          <w:color w:val="auto"/>
          <w:spacing w:val="-3"/>
          <w:u w:val="single"/>
        </w:rPr>
        <w:t>的单位</w:t>
      </w:r>
      <w:r>
        <w:rPr>
          <w:rFonts w:ascii="宋体" w:eastAsia="宋体" w:hAnsi="宋体" w:cs="宋体"/>
          <w:color w:val="auto"/>
          <w:spacing w:val="-3"/>
        </w:rPr>
        <w:t>作为联合体牵头人。</w:t>
      </w:r>
      <w:r>
        <w:rPr>
          <w:rFonts w:ascii="宋体" w:eastAsia="宋体" w:hAnsi="宋体" w:cs="宋体"/>
          <w:color w:val="auto"/>
        </w:rPr>
        <w:t xml:space="preserve"> </w:t>
      </w:r>
      <w:r>
        <w:rPr>
          <w:rFonts w:ascii="宋体" w:eastAsia="宋体" w:hAnsi="宋体" w:cs="宋体"/>
          <w:color w:val="auto"/>
          <w:spacing w:val="-4"/>
        </w:rPr>
        <w:t>联合体成员家数须不超</w:t>
      </w:r>
      <w:r>
        <w:rPr>
          <w:rFonts w:ascii="宋体" w:eastAsia="宋体" w:hAnsi="宋体" w:cs="宋体"/>
          <w:color w:val="auto"/>
          <w:spacing w:val="-2"/>
        </w:rPr>
        <w:t>过</w:t>
      </w:r>
      <w:r>
        <w:rPr>
          <w:rFonts w:ascii="宋体" w:eastAsia="宋体" w:hAnsi="宋体" w:cs="宋体" w:hint="eastAsia"/>
          <w:b/>
          <w:bCs/>
          <w:color w:val="auto"/>
          <w:spacing w:val="-2"/>
          <w:u w:val="single"/>
        </w:rPr>
        <w:t>两</w:t>
      </w:r>
      <w:r>
        <w:rPr>
          <w:rFonts w:ascii="宋体" w:eastAsia="宋体" w:hAnsi="宋体" w:cs="宋体"/>
          <w:color w:val="auto"/>
          <w:spacing w:val="-2"/>
        </w:rPr>
        <w:t>家。联合体各方须签订联合体投标协议书， 明确联合体牵头人和各方</w:t>
      </w:r>
      <w:r>
        <w:rPr>
          <w:rFonts w:ascii="宋体" w:eastAsia="宋体" w:hAnsi="宋体" w:cs="宋体"/>
          <w:color w:val="auto"/>
          <w:spacing w:val="1"/>
        </w:rPr>
        <w:t>权</w:t>
      </w:r>
      <w:r>
        <w:rPr>
          <w:rFonts w:ascii="宋体" w:eastAsia="宋体" w:hAnsi="宋体" w:cs="宋体"/>
          <w:color w:val="auto"/>
        </w:rPr>
        <w:t>利义务。联合体中各方不得再以自己名义单独或参加其他联合体在同一合同段中投标。</w:t>
      </w:r>
    </w:p>
    <w:p w14:paraId="77981A90" w14:textId="77777777" w:rsidR="0054542C" w:rsidRDefault="006C50AE">
      <w:pPr>
        <w:spacing w:before="1" w:line="220" w:lineRule="auto"/>
        <w:ind w:left="425"/>
        <w:rPr>
          <w:rFonts w:ascii="宋体" w:eastAsia="宋体" w:hAnsi="宋体" w:cs="宋体"/>
          <w:color w:val="auto"/>
        </w:rPr>
      </w:pPr>
      <w:r>
        <w:rPr>
          <w:rFonts w:ascii="宋体" w:eastAsia="宋体" w:hAnsi="宋体" w:cs="宋体"/>
          <w:color w:val="auto"/>
          <w:spacing w:val="-1"/>
        </w:rPr>
        <w:t>3.3 投标人均可就</w:t>
      </w:r>
      <w:r>
        <w:rPr>
          <w:rFonts w:ascii="宋体" w:eastAsia="宋体" w:hAnsi="宋体" w:cs="宋体"/>
          <w:color w:val="auto"/>
        </w:rPr>
        <w:t>上述</w:t>
      </w:r>
      <w:r>
        <w:rPr>
          <w:rFonts w:ascii="宋体" w:eastAsia="宋体" w:hAnsi="宋体" w:cs="宋体"/>
          <w:color w:val="auto"/>
          <w:u w:val="single"/>
        </w:rPr>
        <w:t xml:space="preserve">   1   </w:t>
      </w:r>
      <w:r>
        <w:rPr>
          <w:rFonts w:ascii="宋体" w:eastAsia="宋体" w:hAnsi="宋体" w:cs="宋体"/>
          <w:color w:val="auto"/>
        </w:rPr>
        <w:t>个标段进行投标，可中标段数为</w:t>
      </w:r>
      <w:r>
        <w:rPr>
          <w:rFonts w:ascii="宋体" w:eastAsia="宋体" w:hAnsi="宋体" w:cs="宋体"/>
          <w:color w:val="auto"/>
          <w:u w:val="single"/>
        </w:rPr>
        <w:t xml:space="preserve">  1   </w:t>
      </w:r>
      <w:r>
        <w:rPr>
          <w:rFonts w:ascii="宋体" w:eastAsia="宋体" w:hAnsi="宋体" w:cs="宋体"/>
          <w:color w:val="auto"/>
        </w:rPr>
        <w:t xml:space="preserve"> 个。</w:t>
      </w:r>
    </w:p>
    <w:p w14:paraId="213FF07D" w14:textId="77777777" w:rsidR="0054542C" w:rsidRDefault="006C50AE">
      <w:pPr>
        <w:spacing w:before="218" w:line="221" w:lineRule="auto"/>
        <w:ind w:left="425"/>
        <w:rPr>
          <w:rFonts w:ascii="宋体" w:eastAsia="宋体" w:hAnsi="宋体" w:cs="宋体"/>
          <w:color w:val="auto"/>
        </w:rPr>
      </w:pPr>
      <w:r>
        <w:rPr>
          <w:rFonts w:ascii="宋体" w:eastAsia="宋体" w:hAnsi="宋体" w:cs="宋体"/>
          <w:color w:val="auto"/>
          <w:spacing w:val="-13"/>
        </w:rPr>
        <w:t>3</w:t>
      </w:r>
      <w:r>
        <w:rPr>
          <w:rFonts w:ascii="宋体" w:eastAsia="宋体" w:hAnsi="宋体" w:cs="宋体"/>
          <w:color w:val="auto"/>
          <w:spacing w:val="-7"/>
        </w:rPr>
        <w:t>.4 其他要求</w:t>
      </w:r>
    </w:p>
    <w:p w14:paraId="2CF9ADB9" w14:textId="77777777" w:rsidR="0054542C" w:rsidRDefault="006C50AE">
      <w:pPr>
        <w:spacing w:before="215" w:line="412" w:lineRule="auto"/>
        <w:ind w:left="2" w:right="139" w:firstLine="422"/>
        <w:rPr>
          <w:rFonts w:ascii="宋体" w:eastAsia="宋体" w:hAnsi="宋体" w:cs="宋体"/>
          <w:color w:val="auto"/>
          <w:spacing w:val="-10"/>
          <w:u w:val="single"/>
        </w:rPr>
      </w:pPr>
      <w:r>
        <w:rPr>
          <w:rFonts w:ascii="宋体" w:eastAsia="宋体" w:hAnsi="宋体" w:cs="宋体"/>
          <w:color w:val="auto"/>
          <w:spacing w:val="2"/>
        </w:rPr>
        <w:t>3.4.</w:t>
      </w:r>
      <w:r>
        <w:rPr>
          <w:rFonts w:ascii="宋体" w:eastAsia="宋体" w:hAnsi="宋体" w:cs="宋体"/>
          <w:color w:val="auto"/>
          <w:spacing w:val="1"/>
        </w:rPr>
        <w:t>1 投标人不得与本建设工程项目的总承包企业、施工企业、材料(构配件、设备) 供应</w:t>
      </w:r>
      <w:r>
        <w:rPr>
          <w:rFonts w:ascii="宋体" w:eastAsia="宋体" w:hAnsi="宋体" w:cs="宋体"/>
          <w:color w:val="auto"/>
        </w:rPr>
        <w:t xml:space="preserve"> </w:t>
      </w:r>
      <w:r>
        <w:rPr>
          <w:rFonts w:ascii="宋体" w:eastAsia="宋体" w:hAnsi="宋体" w:cs="宋体"/>
          <w:color w:val="auto"/>
          <w:spacing w:val="-1"/>
        </w:rPr>
        <w:t>单位之间有利益</w:t>
      </w:r>
      <w:r>
        <w:rPr>
          <w:rFonts w:ascii="宋体" w:eastAsia="宋体" w:hAnsi="宋体" w:cs="宋体"/>
          <w:color w:val="auto"/>
        </w:rPr>
        <w:t>关系。</w:t>
      </w:r>
    </w:p>
    <w:p w14:paraId="018A6289" w14:textId="42017A5F" w:rsidR="0054542C" w:rsidRDefault="006C50AE">
      <w:pPr>
        <w:spacing w:line="241" w:lineRule="auto"/>
        <w:ind w:left="1"/>
        <w:rPr>
          <w:rFonts w:ascii="宋体" w:eastAsia="宋体" w:hAnsi="宋体" w:cs="宋体"/>
          <w:color w:val="auto"/>
          <w:sz w:val="24"/>
          <w:szCs w:val="24"/>
        </w:rPr>
      </w:pPr>
      <w:r>
        <w:rPr>
          <w:rFonts w:ascii="宋体" w:eastAsia="宋体" w:hAnsi="宋体" w:cs="宋体" w:hint="eastAsia"/>
          <w:color w:val="auto"/>
          <w:spacing w:val="1"/>
          <w:sz w:val="24"/>
          <w:szCs w:val="24"/>
          <w14:textOutline w14:w="4356" w14:cap="flat" w14:cmpd="sng" w14:algn="ctr">
            <w14:solidFill>
              <w14:srgbClr w14:val="000000"/>
            </w14:solidFill>
            <w14:prstDash w14:val="solid"/>
            <w14:miter w14:lim="0"/>
          </w14:textOutline>
        </w:rPr>
        <w:t>4</w:t>
      </w:r>
      <w:r>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w:t>
      </w:r>
      <w:r>
        <w:rPr>
          <w:rFonts w:ascii="宋体" w:eastAsia="宋体" w:hAnsi="宋体" w:cs="宋体"/>
          <w:color w:val="auto"/>
          <w:sz w:val="24"/>
          <w:szCs w:val="24"/>
          <w14:textOutline w14:w="4356" w14:cap="flat" w14:cmpd="sng" w14:algn="ctr">
            <w14:solidFill>
              <w14:srgbClr w14:val="000000"/>
            </w14:solidFill>
            <w14:prstDash w14:val="solid"/>
            <w14:miter w14:lim="0"/>
          </w14:textOutline>
        </w:rPr>
        <w:t>招标文件的获取</w:t>
      </w:r>
    </w:p>
    <w:p w14:paraId="34F2CA75" w14:textId="1ED7CB10" w:rsidR="0054542C" w:rsidRDefault="006C50AE">
      <w:pPr>
        <w:spacing w:before="167" w:line="412" w:lineRule="auto"/>
        <w:ind w:left="2" w:right="14" w:firstLine="417"/>
        <w:rPr>
          <w:rFonts w:ascii="宋体" w:eastAsia="宋体" w:hAnsi="宋体" w:cs="宋体"/>
          <w:color w:val="auto"/>
        </w:rPr>
      </w:pPr>
      <w:r>
        <w:rPr>
          <w:rFonts w:ascii="宋体" w:eastAsia="宋体" w:hAnsi="宋体" w:cs="宋体" w:hint="eastAsia"/>
          <w:color w:val="auto"/>
          <w:spacing w:val="-4"/>
        </w:rPr>
        <w:t>4</w:t>
      </w:r>
      <w:r>
        <w:rPr>
          <w:rFonts w:ascii="宋体" w:eastAsia="宋体" w:hAnsi="宋体" w:cs="宋体"/>
          <w:color w:val="auto"/>
          <w:spacing w:val="-4"/>
        </w:rPr>
        <w:t>.1</w:t>
      </w:r>
      <w:r>
        <w:rPr>
          <w:rFonts w:ascii="宋体" w:eastAsia="宋体" w:hAnsi="宋体" w:cs="宋体" w:hint="eastAsia"/>
          <w:color w:val="auto"/>
          <w:spacing w:val="-4"/>
        </w:rPr>
        <w:t xml:space="preserve"> </w:t>
      </w:r>
      <w:r>
        <w:rPr>
          <w:rFonts w:ascii="宋体" w:eastAsia="宋体" w:hAnsi="宋体" w:cs="宋体"/>
          <w:color w:val="auto"/>
          <w:spacing w:val="-4"/>
        </w:rPr>
        <w:t xml:space="preserve">凡有意参加投标者， </w:t>
      </w:r>
      <w:r w:rsidR="00E81C49">
        <w:rPr>
          <w:rFonts w:ascii="宋体" w:eastAsia="宋体" w:hAnsi="宋体" w:cs="宋体"/>
          <w:color w:val="auto"/>
          <w:spacing w:val="-4"/>
        </w:rPr>
        <w:t>请</w:t>
      </w:r>
      <w:r>
        <w:rPr>
          <w:rFonts w:ascii="宋体" w:eastAsia="宋体" w:hAnsi="宋体" w:cs="宋体"/>
          <w:color w:val="auto"/>
          <w:spacing w:val="-2"/>
        </w:rPr>
        <w:t>登陆</w:t>
      </w:r>
      <w:r>
        <w:rPr>
          <w:rFonts w:ascii="宋体" w:eastAsia="宋体" w:hAnsi="宋体" w:cs="宋体" w:hint="eastAsia"/>
          <w:color w:val="auto"/>
          <w:spacing w:val="-10"/>
          <w:u w:val="single"/>
        </w:rPr>
        <w:t>中国采购与招标网（http://www.chinabidding.com.cn/）、凉山州发展（控股）集团有限责任公司</w:t>
      </w:r>
      <w:r>
        <w:rPr>
          <w:rFonts w:ascii="宋体" w:eastAsia="宋体" w:hAnsi="宋体" w:cs="宋体" w:hint="eastAsia"/>
          <w:color w:val="auto"/>
          <w:spacing w:val="-4"/>
          <w:u w:val="single"/>
        </w:rPr>
        <w:t>（http://www.lszfzjt.com/index.html</w:t>
      </w:r>
      <w:r w:rsidRPr="00AA1949">
        <w:rPr>
          <w:rFonts w:ascii="宋体" w:eastAsia="宋体" w:hAnsi="宋体" w:cs="宋体" w:hint="eastAsia"/>
          <w:color w:val="auto"/>
          <w:spacing w:val="-4"/>
          <w:u w:val="single"/>
        </w:rPr>
        <w:t>）</w:t>
      </w:r>
      <w:r w:rsidR="00FC1A20" w:rsidRPr="00AA1949">
        <w:rPr>
          <w:rFonts w:ascii="宋体" w:eastAsia="宋体" w:hAnsi="宋体" w:cs="宋体" w:hint="eastAsia"/>
          <w:color w:val="auto"/>
          <w:spacing w:val="-4"/>
          <w:u w:val="single"/>
        </w:rPr>
        <w:t>凉山彝族</w:t>
      </w:r>
      <w:r w:rsidR="00FC1A20" w:rsidRPr="00AA1949">
        <w:rPr>
          <w:rFonts w:ascii="宋体" w:eastAsia="宋体" w:hAnsi="宋体" w:cs="宋体"/>
          <w:color w:val="auto"/>
          <w:spacing w:val="-4"/>
          <w:u w:val="single"/>
        </w:rPr>
        <w:t>自治州</w:t>
      </w:r>
      <w:r w:rsidR="00FC1A20" w:rsidRPr="00AA1949">
        <w:rPr>
          <w:rFonts w:ascii="宋体" w:eastAsia="宋体" w:hAnsi="宋体" w:cs="宋体" w:hint="eastAsia"/>
          <w:color w:val="auto"/>
          <w:spacing w:val="-4"/>
          <w:u w:val="single"/>
        </w:rPr>
        <w:t>国有</w:t>
      </w:r>
      <w:r w:rsidR="00FC1A20" w:rsidRPr="00AA1949">
        <w:rPr>
          <w:rFonts w:ascii="宋体" w:eastAsia="宋体" w:hAnsi="宋体" w:cs="宋体"/>
          <w:color w:val="auto"/>
          <w:spacing w:val="-4"/>
          <w:u w:val="single"/>
        </w:rPr>
        <w:t>资产监督管理委员会</w:t>
      </w:r>
      <w:r w:rsidR="00FC1A20" w:rsidRPr="00AA1949">
        <w:rPr>
          <w:rFonts w:ascii="宋体" w:eastAsia="宋体" w:hAnsi="宋体" w:cs="宋体" w:hint="eastAsia"/>
          <w:color w:val="auto"/>
          <w:spacing w:val="-4"/>
          <w:u w:val="single"/>
        </w:rPr>
        <w:t>（</w:t>
      </w:r>
      <w:r w:rsidR="00FC1A20" w:rsidRPr="00AA1949">
        <w:rPr>
          <w:rFonts w:ascii="宋体" w:eastAsia="宋体" w:hAnsi="宋体" w:cs="宋体"/>
          <w:color w:val="auto"/>
          <w:spacing w:val="-4"/>
          <w:u w:val="single"/>
        </w:rPr>
        <w:t>http://gzw.lsz.gov.cn/index.html</w:t>
      </w:r>
      <w:r w:rsidR="00FC1A20" w:rsidRPr="00AA1949">
        <w:rPr>
          <w:rFonts w:eastAsia="宋体" w:hAnsi="宋体" w:cs="宋体" w:hint="eastAsia"/>
          <w:color w:val="auto"/>
          <w:spacing w:val="-4"/>
          <w:u w:val="single"/>
        </w:rPr>
        <w:t>）</w:t>
      </w:r>
      <w:r w:rsidRPr="00AA1949">
        <w:rPr>
          <w:rFonts w:ascii="宋体" w:eastAsia="宋体" w:hAnsi="宋体" w:cs="宋体" w:hint="eastAsia"/>
          <w:color w:val="auto"/>
          <w:spacing w:val="-4"/>
          <w:u w:val="single"/>
        </w:rPr>
        <w:t>查看公告</w:t>
      </w:r>
      <w:r w:rsidR="00E81C49" w:rsidRPr="00AA1949">
        <w:rPr>
          <w:rFonts w:ascii="宋体" w:eastAsia="宋体" w:hAnsi="宋体" w:cs="宋体" w:hint="eastAsia"/>
          <w:color w:val="auto"/>
          <w:spacing w:val="-3"/>
          <w:u w:val="single"/>
        </w:rPr>
        <w:t>，自行下载招标文件</w:t>
      </w:r>
      <w:r w:rsidRPr="00AA1949">
        <w:rPr>
          <w:rFonts w:ascii="宋体" w:eastAsia="宋体" w:hAnsi="宋体" w:cs="宋体" w:hint="eastAsia"/>
          <w:color w:val="auto"/>
          <w:spacing w:val="-4"/>
          <w:u w:val="single"/>
        </w:rPr>
        <w:t>。</w:t>
      </w:r>
      <w:r w:rsidRPr="00AA1949">
        <w:rPr>
          <w:rFonts w:ascii="宋体" w:eastAsia="宋体" w:hAnsi="宋体" w:cs="宋体"/>
          <w:color w:val="auto"/>
          <w:spacing w:val="-1"/>
        </w:rPr>
        <w:t>潜在投标人在其他地方获取招标文件的， 招标人及网站</w:t>
      </w:r>
      <w:r w:rsidRPr="00AA1949">
        <w:rPr>
          <w:rFonts w:ascii="宋体" w:eastAsia="宋体" w:hAnsi="宋体" w:cs="宋体"/>
          <w:color w:val="auto"/>
        </w:rPr>
        <w:t>不保证内容的</w:t>
      </w:r>
      <w:r>
        <w:rPr>
          <w:rFonts w:ascii="宋体" w:eastAsia="宋体" w:hAnsi="宋体" w:cs="宋体"/>
          <w:color w:val="auto"/>
        </w:rPr>
        <w:t>真实、</w:t>
      </w:r>
      <w:r>
        <w:rPr>
          <w:rFonts w:ascii="宋体" w:eastAsia="宋体" w:hAnsi="宋体" w:cs="宋体"/>
          <w:color w:val="auto"/>
          <w:spacing w:val="-2"/>
        </w:rPr>
        <w:t>准确和完整，责任自负。</w:t>
      </w:r>
    </w:p>
    <w:p w14:paraId="2F69547F" w14:textId="47AE66CE" w:rsidR="00CA0BBE" w:rsidRDefault="006C50AE" w:rsidP="00E81C49">
      <w:pPr>
        <w:spacing w:before="1" w:line="220" w:lineRule="auto"/>
        <w:ind w:left="420"/>
        <w:rPr>
          <w:rFonts w:ascii="宋体" w:eastAsia="宋体" w:hAnsi="宋体" w:cs="宋体"/>
          <w:color w:val="auto"/>
          <w:spacing w:val="-3"/>
        </w:rPr>
      </w:pPr>
      <w:r>
        <w:rPr>
          <w:rFonts w:ascii="宋体" w:eastAsia="宋体" w:hAnsi="宋体" w:cs="宋体" w:hint="eastAsia"/>
          <w:color w:val="auto"/>
          <w:spacing w:val="-6"/>
        </w:rPr>
        <w:t>4</w:t>
      </w:r>
      <w:r>
        <w:rPr>
          <w:rFonts w:ascii="宋体" w:eastAsia="宋体" w:hAnsi="宋体" w:cs="宋体"/>
          <w:color w:val="auto"/>
          <w:spacing w:val="-6"/>
        </w:rPr>
        <w:t>.</w:t>
      </w:r>
      <w:r>
        <w:rPr>
          <w:rFonts w:ascii="宋体" w:eastAsia="宋体" w:hAnsi="宋体" w:cs="宋体"/>
          <w:color w:val="auto"/>
          <w:spacing w:val="-4"/>
        </w:rPr>
        <w:t>2</w:t>
      </w:r>
      <w:r>
        <w:rPr>
          <w:rFonts w:ascii="宋体" w:eastAsia="宋体" w:hAnsi="宋体" w:cs="宋体"/>
          <w:color w:val="auto"/>
          <w:spacing w:val="-3"/>
        </w:rPr>
        <w:t xml:space="preserve"> </w:t>
      </w:r>
      <w:r w:rsidR="00E81C49">
        <w:rPr>
          <w:rFonts w:ascii="宋体" w:eastAsia="宋体" w:hAnsi="宋体" w:cs="宋体"/>
          <w:color w:val="auto"/>
          <w:spacing w:val="-1"/>
        </w:rPr>
        <w:t>招标人不提供其他任何招标文件获</w:t>
      </w:r>
      <w:r w:rsidR="00E81C49">
        <w:rPr>
          <w:rFonts w:ascii="宋体" w:eastAsia="宋体" w:hAnsi="宋体" w:cs="宋体"/>
          <w:color w:val="auto"/>
        </w:rPr>
        <w:t>取的方式。</w:t>
      </w:r>
    </w:p>
    <w:p w14:paraId="21F62045" w14:textId="54687DC9" w:rsidR="0054542C" w:rsidRDefault="006C50AE">
      <w:pPr>
        <w:spacing w:before="216" w:line="220" w:lineRule="auto"/>
        <w:ind w:left="420"/>
        <w:rPr>
          <w:rFonts w:ascii="宋体" w:eastAsia="宋体" w:hAnsi="宋体" w:cs="宋体"/>
          <w:color w:val="auto"/>
        </w:rPr>
      </w:pPr>
      <w:r>
        <w:rPr>
          <w:rFonts w:ascii="宋体" w:eastAsia="宋体" w:hAnsi="宋体" w:cs="宋体" w:hint="eastAsia"/>
          <w:color w:val="auto"/>
          <w:spacing w:val="-1"/>
        </w:rPr>
        <w:t>4</w:t>
      </w:r>
      <w:r>
        <w:rPr>
          <w:rFonts w:ascii="宋体" w:eastAsia="宋体" w:hAnsi="宋体" w:cs="宋体"/>
          <w:color w:val="auto"/>
          <w:spacing w:val="-1"/>
        </w:rPr>
        <w:t xml:space="preserve">.3 </w:t>
      </w:r>
      <w:r w:rsidR="00E81C49">
        <w:rPr>
          <w:rFonts w:ascii="宋体" w:eastAsia="宋体" w:hAnsi="宋体" w:cs="宋体"/>
          <w:color w:val="auto"/>
          <w:spacing w:val="-4"/>
        </w:rPr>
        <w:t>潜在投标</w:t>
      </w:r>
      <w:r w:rsidR="00E81C49">
        <w:rPr>
          <w:rFonts w:ascii="宋体" w:eastAsia="宋体" w:hAnsi="宋体" w:cs="宋体"/>
          <w:color w:val="auto"/>
          <w:spacing w:val="-3"/>
        </w:rPr>
        <w:t>人</w:t>
      </w:r>
      <w:r w:rsidR="00E81C49">
        <w:rPr>
          <w:rFonts w:ascii="宋体" w:eastAsia="宋体" w:hAnsi="宋体" w:cs="宋体"/>
          <w:color w:val="auto"/>
          <w:spacing w:val="-2"/>
        </w:rPr>
        <w:t>或者其他利害关系人对招标文件有异议的，应当在投标截止时间 10 日前提</w:t>
      </w:r>
      <w:r w:rsidR="00E81C49">
        <w:rPr>
          <w:rFonts w:eastAsia="宋体" w:hint="eastAsia"/>
          <w:color w:val="auto"/>
        </w:rPr>
        <w:t>出。</w:t>
      </w:r>
    </w:p>
    <w:p w14:paraId="31B13F1F" w14:textId="77777777" w:rsidR="0054542C" w:rsidRDefault="006C50AE">
      <w:pPr>
        <w:spacing w:before="69" w:line="34" w:lineRule="atLeast"/>
        <w:ind w:left="232"/>
        <w:rPr>
          <w:rFonts w:ascii="宋体" w:eastAsia="宋体" w:hAnsi="宋体" w:cs="宋体"/>
          <w:color w:val="auto"/>
          <w:sz w:val="24"/>
          <w:szCs w:val="24"/>
        </w:rPr>
      </w:pPr>
      <w:r>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5．投标文件</w:t>
      </w:r>
      <w:r>
        <w:rPr>
          <w:rFonts w:ascii="宋体" w:eastAsia="宋体" w:hAnsi="宋体" w:cs="宋体"/>
          <w:color w:val="auto"/>
          <w:sz w:val="24"/>
          <w:szCs w:val="24"/>
          <w14:textOutline w14:w="4356" w14:cap="flat" w14:cmpd="sng" w14:algn="ctr">
            <w14:solidFill>
              <w14:srgbClr w14:val="000000"/>
            </w14:solidFill>
            <w14:prstDash w14:val="solid"/>
            <w14:miter w14:lim="0"/>
          </w14:textOutline>
        </w:rPr>
        <w:t>的递交</w:t>
      </w:r>
    </w:p>
    <w:p w14:paraId="77CF6120" w14:textId="7A039AC8" w:rsidR="0054542C" w:rsidRDefault="006C50AE">
      <w:pPr>
        <w:spacing w:before="197" w:line="221" w:lineRule="auto"/>
        <w:ind w:left="425"/>
        <w:rPr>
          <w:rFonts w:ascii="宋体" w:eastAsia="宋体" w:hAnsi="宋体" w:cs="宋体"/>
          <w:color w:val="auto"/>
        </w:rPr>
      </w:pPr>
      <w:r>
        <w:rPr>
          <w:rFonts w:ascii="宋体" w:eastAsia="宋体" w:hAnsi="宋体" w:cs="宋体"/>
          <w:color w:val="auto"/>
          <w:spacing w:val="8"/>
        </w:rPr>
        <w:t>5.</w:t>
      </w:r>
      <w:r>
        <w:rPr>
          <w:rFonts w:ascii="宋体" w:eastAsia="宋体" w:hAnsi="宋体" w:cs="宋体"/>
          <w:color w:val="auto"/>
          <w:spacing w:val="6"/>
        </w:rPr>
        <w:t>1</w:t>
      </w:r>
      <w:r>
        <w:rPr>
          <w:rFonts w:ascii="宋体" w:eastAsia="宋体" w:hAnsi="宋体" w:cs="宋体"/>
          <w:color w:val="auto"/>
          <w:spacing w:val="4"/>
        </w:rPr>
        <w:t xml:space="preserve"> 投标文件递交的截止时间(投标截止时间</w:t>
      </w:r>
      <w:r>
        <w:rPr>
          <w:rFonts w:ascii="宋体" w:eastAsia="宋体" w:hAnsi="宋体" w:cs="宋体" w:hint="eastAsia"/>
          <w:color w:val="auto"/>
          <w:spacing w:val="4"/>
        </w:rPr>
        <w:t>，</w:t>
      </w:r>
      <w:r>
        <w:rPr>
          <w:rFonts w:ascii="宋体" w:eastAsia="宋体" w:hAnsi="宋体" w:cs="宋体"/>
          <w:color w:val="auto"/>
          <w:spacing w:val="4"/>
        </w:rPr>
        <w:t>下同)为</w:t>
      </w:r>
      <w:r>
        <w:rPr>
          <w:rFonts w:ascii="宋体" w:eastAsia="宋体" w:hAnsi="宋体" w:cs="宋体"/>
          <w:color w:val="auto"/>
          <w:spacing w:val="4"/>
          <w:u w:val="single"/>
        </w:rPr>
        <w:t xml:space="preserve"> </w:t>
      </w:r>
      <w:r w:rsidRPr="00AA1949">
        <w:rPr>
          <w:rFonts w:ascii="宋体" w:eastAsia="宋体" w:hAnsi="宋体" w:cs="宋体" w:hint="eastAsia"/>
          <w:b/>
          <w:bCs/>
          <w:color w:val="FF0000"/>
          <w:spacing w:val="4"/>
          <w:u w:val="single"/>
        </w:rPr>
        <w:t>2022</w:t>
      </w:r>
      <w:r w:rsidRPr="00AA1949">
        <w:rPr>
          <w:rFonts w:ascii="宋体" w:eastAsia="宋体" w:hAnsi="宋体" w:cs="宋体"/>
          <w:b/>
          <w:bCs/>
          <w:color w:val="FF0000"/>
          <w:spacing w:val="4"/>
          <w:u w:val="single"/>
        </w:rPr>
        <w:t xml:space="preserve"> </w:t>
      </w:r>
      <w:r w:rsidRPr="00AA1949">
        <w:rPr>
          <w:rFonts w:ascii="宋体" w:eastAsia="宋体" w:hAnsi="宋体" w:cs="宋体"/>
          <w:b/>
          <w:bCs/>
          <w:color w:val="FF0000"/>
          <w:spacing w:val="4"/>
        </w:rPr>
        <w:t xml:space="preserve"> 年</w:t>
      </w:r>
      <w:r w:rsidRPr="00AA1949">
        <w:rPr>
          <w:rFonts w:ascii="宋体" w:eastAsia="宋体" w:hAnsi="宋体" w:cs="宋体"/>
          <w:b/>
          <w:bCs/>
          <w:color w:val="FF0000"/>
          <w:spacing w:val="4"/>
          <w:u w:val="single"/>
        </w:rPr>
        <w:t xml:space="preserve"> </w:t>
      </w:r>
      <w:r w:rsidR="00CA0BBE" w:rsidRPr="00AA1949">
        <w:rPr>
          <w:rFonts w:ascii="宋体" w:eastAsia="宋体" w:hAnsi="宋体" w:cs="宋体"/>
          <w:b/>
          <w:bCs/>
          <w:color w:val="FF0000"/>
          <w:spacing w:val="4"/>
          <w:u w:val="single"/>
        </w:rPr>
        <w:t>1</w:t>
      </w:r>
      <w:r w:rsidR="00AA1949">
        <w:rPr>
          <w:rFonts w:ascii="宋体" w:eastAsia="宋体" w:hAnsi="宋体" w:cs="宋体"/>
          <w:b/>
          <w:bCs/>
          <w:color w:val="FF0000"/>
          <w:spacing w:val="4"/>
          <w:u w:val="single"/>
        </w:rPr>
        <w:t>1</w:t>
      </w:r>
      <w:r w:rsidRPr="00AA1949">
        <w:rPr>
          <w:rFonts w:ascii="宋体" w:eastAsia="宋体" w:hAnsi="宋体" w:cs="宋体"/>
          <w:b/>
          <w:bCs/>
          <w:color w:val="FF0000"/>
          <w:spacing w:val="4"/>
        </w:rPr>
        <w:t>月</w:t>
      </w:r>
      <w:r w:rsidRPr="00AA1949">
        <w:rPr>
          <w:rFonts w:ascii="宋体" w:eastAsia="宋体" w:hAnsi="宋体" w:cs="宋体"/>
          <w:b/>
          <w:bCs/>
          <w:color w:val="FF0000"/>
          <w:spacing w:val="4"/>
          <w:u w:val="single"/>
        </w:rPr>
        <w:t xml:space="preserve"> </w:t>
      </w:r>
      <w:r w:rsidR="00AA1949">
        <w:rPr>
          <w:rFonts w:ascii="宋体" w:eastAsia="宋体" w:hAnsi="宋体" w:cs="宋体"/>
          <w:b/>
          <w:bCs/>
          <w:color w:val="FF0000"/>
          <w:spacing w:val="4"/>
          <w:u w:val="single"/>
        </w:rPr>
        <w:t>3</w:t>
      </w:r>
      <w:r w:rsidRPr="00AA1949">
        <w:rPr>
          <w:rFonts w:ascii="宋体" w:eastAsia="宋体" w:hAnsi="宋体" w:cs="宋体" w:hint="eastAsia"/>
          <w:b/>
          <w:bCs/>
          <w:color w:val="FF0000"/>
          <w:spacing w:val="4"/>
          <w:u w:val="single"/>
        </w:rPr>
        <w:t xml:space="preserve"> </w:t>
      </w:r>
      <w:r w:rsidRPr="00AA1949">
        <w:rPr>
          <w:rFonts w:ascii="宋体" w:eastAsia="宋体" w:hAnsi="宋体" w:cs="宋体"/>
          <w:b/>
          <w:bCs/>
          <w:color w:val="FF0000"/>
          <w:spacing w:val="4"/>
        </w:rPr>
        <w:t>日</w:t>
      </w:r>
      <w:r w:rsidRPr="00AA1949">
        <w:rPr>
          <w:rFonts w:ascii="宋体" w:eastAsia="宋体" w:hAnsi="宋体" w:cs="宋体"/>
          <w:b/>
          <w:bCs/>
          <w:color w:val="FF0000"/>
          <w:spacing w:val="4"/>
          <w:u w:val="single"/>
        </w:rPr>
        <w:t xml:space="preserve"> </w:t>
      </w:r>
      <w:r w:rsidR="00AA1949">
        <w:rPr>
          <w:rFonts w:ascii="宋体" w:eastAsia="宋体" w:hAnsi="宋体" w:cs="宋体"/>
          <w:b/>
          <w:bCs/>
          <w:color w:val="FF0000"/>
          <w:spacing w:val="4"/>
          <w:u w:val="single"/>
        </w:rPr>
        <w:t>09</w:t>
      </w:r>
      <w:r w:rsidRPr="00AA1949">
        <w:rPr>
          <w:rFonts w:ascii="宋体" w:eastAsia="宋体" w:hAnsi="宋体" w:cs="宋体"/>
          <w:b/>
          <w:bCs/>
          <w:color w:val="FF0000"/>
          <w:spacing w:val="4"/>
          <w:u w:val="single"/>
        </w:rPr>
        <w:t xml:space="preserve"> </w:t>
      </w:r>
      <w:r w:rsidRPr="00AA1949">
        <w:rPr>
          <w:rFonts w:ascii="宋体" w:eastAsia="宋体" w:hAnsi="宋体" w:cs="宋体"/>
          <w:b/>
          <w:bCs/>
          <w:color w:val="FF0000"/>
          <w:spacing w:val="4"/>
        </w:rPr>
        <w:t>时</w:t>
      </w:r>
      <w:r w:rsidRPr="00AA1949">
        <w:rPr>
          <w:rFonts w:ascii="宋体" w:eastAsia="宋体" w:hAnsi="宋体" w:cs="宋体" w:hint="eastAsia"/>
          <w:b/>
          <w:bCs/>
          <w:color w:val="FF0000"/>
          <w:spacing w:val="4"/>
        </w:rPr>
        <w:t xml:space="preserve"> </w:t>
      </w:r>
      <w:r w:rsidR="00AA1949">
        <w:rPr>
          <w:rFonts w:ascii="宋体" w:eastAsia="宋体" w:hAnsi="宋体" w:cs="宋体"/>
          <w:b/>
          <w:bCs/>
          <w:color w:val="FF0000"/>
          <w:spacing w:val="4"/>
          <w:u w:val="single"/>
        </w:rPr>
        <w:t>30</w:t>
      </w:r>
      <w:r w:rsidRPr="00AA1949">
        <w:rPr>
          <w:rFonts w:ascii="宋体" w:eastAsia="宋体" w:hAnsi="宋体" w:cs="宋体"/>
          <w:b/>
          <w:bCs/>
          <w:color w:val="FF0000"/>
          <w:spacing w:val="4"/>
          <w:u w:val="single"/>
        </w:rPr>
        <w:t xml:space="preserve"> </w:t>
      </w:r>
      <w:r w:rsidRPr="00AA1949">
        <w:rPr>
          <w:rFonts w:ascii="宋体" w:eastAsia="宋体" w:hAnsi="宋体" w:cs="宋体"/>
          <w:b/>
          <w:bCs/>
          <w:color w:val="FF0000"/>
          <w:spacing w:val="4"/>
        </w:rPr>
        <w:t xml:space="preserve"> 分</w:t>
      </w:r>
      <w:r w:rsidRPr="00AA1949">
        <w:rPr>
          <w:rFonts w:ascii="宋体" w:eastAsia="宋体" w:hAnsi="宋体" w:cs="宋体"/>
          <w:color w:val="FF0000"/>
          <w:spacing w:val="4"/>
        </w:rPr>
        <w:t>。</w:t>
      </w:r>
    </w:p>
    <w:p w14:paraId="69CDF2CC" w14:textId="77777777" w:rsidR="0054542C" w:rsidRDefault="006C50AE">
      <w:pPr>
        <w:spacing w:before="216" w:line="221" w:lineRule="auto"/>
        <w:ind w:left="425"/>
        <w:rPr>
          <w:rFonts w:ascii="宋体" w:eastAsia="宋体" w:hAnsi="宋体" w:cs="宋体"/>
          <w:color w:val="auto"/>
        </w:rPr>
      </w:pPr>
      <w:r>
        <w:rPr>
          <w:rFonts w:ascii="宋体" w:eastAsia="宋体" w:hAnsi="宋体" w:cs="宋体"/>
          <w:color w:val="auto"/>
          <w:spacing w:val="-1"/>
        </w:rPr>
        <w:t>5.2 投标文件递</w:t>
      </w:r>
      <w:r>
        <w:rPr>
          <w:rFonts w:ascii="宋体" w:eastAsia="宋体" w:hAnsi="宋体" w:cs="宋体"/>
          <w:color w:val="auto"/>
        </w:rPr>
        <w:t>交的方式</w:t>
      </w:r>
    </w:p>
    <w:p w14:paraId="1CE864C9" w14:textId="77777777" w:rsidR="0054542C" w:rsidRDefault="006C50AE">
      <w:pPr>
        <w:spacing w:before="216" w:line="360" w:lineRule="auto"/>
        <w:ind w:firstLineChars="200" w:firstLine="420"/>
        <w:rPr>
          <w:rFonts w:ascii="宋体" w:eastAsia="宋体" w:hAnsi="宋体" w:cs="宋体"/>
          <w:color w:val="auto"/>
        </w:rPr>
      </w:pPr>
      <w:r>
        <w:rPr>
          <w:rFonts w:ascii="宋体" w:eastAsia="宋体" w:hAnsi="宋体" w:cs="宋体"/>
          <w:color w:val="auto"/>
          <w:spacing w:val="-6"/>
        </w:rPr>
        <w:sym w:font="Wingdings 2" w:char="00A3"/>
      </w:r>
      <w:r>
        <w:rPr>
          <w:rFonts w:ascii="宋体" w:eastAsia="宋体" w:hAnsi="宋体" w:cs="宋体"/>
          <w:color w:val="auto"/>
          <w:spacing w:val="-5"/>
        </w:rPr>
        <w:t>网</w:t>
      </w:r>
      <w:r>
        <w:rPr>
          <w:rFonts w:ascii="宋体" w:eastAsia="宋体" w:hAnsi="宋体" w:cs="宋体"/>
          <w:color w:val="auto"/>
          <w:spacing w:val="-3"/>
        </w:rPr>
        <w:t>上递交：网上递交网址为《</w:t>
      </w:r>
      <w:r>
        <w:rPr>
          <w:rFonts w:ascii="宋体" w:eastAsia="宋体" w:hAnsi="宋体" w:cs="宋体" w:hint="eastAsia"/>
          <w:color w:val="auto"/>
          <w:spacing w:val="-3"/>
          <w:u w:val="single"/>
        </w:rPr>
        <w:t xml:space="preserve">   /   </w:t>
      </w:r>
      <w:r>
        <w:rPr>
          <w:rFonts w:ascii="宋体" w:eastAsia="宋体" w:hAnsi="宋体" w:cs="宋体"/>
          <w:color w:val="auto"/>
          <w:spacing w:val="-3"/>
          <w:u w:val="single"/>
        </w:rPr>
        <w:t>》(网址</w:t>
      </w:r>
      <w:r>
        <w:rPr>
          <w:rFonts w:ascii="宋体" w:eastAsia="宋体" w:hAnsi="宋体" w:cs="宋体"/>
          <w:color w:val="auto"/>
          <w:spacing w:val="-2"/>
          <w:u w:val="single"/>
        </w:rPr>
        <w:t>：</w:t>
      </w:r>
      <w:r>
        <w:rPr>
          <w:rFonts w:ascii="宋体" w:eastAsia="宋体" w:hAnsi="宋体" w:cs="宋体" w:hint="eastAsia"/>
          <w:color w:val="auto"/>
          <w:spacing w:val="-2"/>
          <w:u w:val="single"/>
        </w:rPr>
        <w:t>/</w:t>
      </w:r>
      <w:r>
        <w:rPr>
          <w:rFonts w:eastAsia="宋体" w:hint="eastAsia"/>
          <w:color w:val="auto"/>
          <w:u w:val="single"/>
        </w:rPr>
        <w:t xml:space="preserve">  </w:t>
      </w:r>
      <w:r>
        <w:rPr>
          <w:rFonts w:ascii="宋体" w:eastAsia="宋体" w:hAnsi="宋体" w:cs="宋体"/>
          <w:color w:val="auto"/>
          <w:spacing w:val="-2"/>
          <w:u w:val="single"/>
        </w:rPr>
        <w:t>)</w:t>
      </w:r>
      <w:r>
        <w:rPr>
          <w:rFonts w:ascii="宋体" w:eastAsia="宋体" w:hAnsi="宋体" w:cs="宋体"/>
          <w:color w:val="auto"/>
          <w:spacing w:val="-2"/>
        </w:rPr>
        <w:t>。投标人必须在投标截止时间前完成所有投标文件的上传， 并完成</w:t>
      </w:r>
      <w:r>
        <w:rPr>
          <w:rFonts w:ascii="宋体" w:eastAsia="宋体" w:hAnsi="宋体" w:cs="宋体"/>
          <w:color w:val="auto"/>
          <w:spacing w:val="-1"/>
        </w:rPr>
        <w:t>确认和签名，并打印上传投标文件回执</w:t>
      </w:r>
      <w:r>
        <w:rPr>
          <w:rFonts w:ascii="宋体" w:eastAsia="宋体" w:hAnsi="宋体" w:cs="宋体"/>
          <w:color w:val="auto"/>
        </w:rPr>
        <w:t>。逾期上传的，视为投标无效。</w:t>
      </w:r>
    </w:p>
    <w:p w14:paraId="1A6F4358" w14:textId="77777777" w:rsidR="0054542C" w:rsidRDefault="006C50AE">
      <w:pPr>
        <w:spacing w:before="219" w:line="221" w:lineRule="auto"/>
        <w:ind w:left="443"/>
        <w:rPr>
          <w:rFonts w:ascii="宋体" w:eastAsia="宋体" w:hAnsi="宋体" w:cs="宋体"/>
          <w:color w:val="auto"/>
        </w:rPr>
      </w:pPr>
      <w:r>
        <w:rPr>
          <w:rFonts w:ascii="宋体" w:eastAsia="宋体" w:hAnsi="宋体" w:cs="宋体"/>
          <w:color w:val="auto"/>
          <w:spacing w:val="-7"/>
        </w:rPr>
        <w:sym w:font="Wingdings 2" w:char="0052"/>
      </w:r>
      <w:r>
        <w:rPr>
          <w:rFonts w:ascii="宋体" w:eastAsia="宋体" w:hAnsi="宋体" w:cs="宋体"/>
          <w:color w:val="auto"/>
          <w:spacing w:val="-4"/>
        </w:rPr>
        <w:t>现场递交：</w:t>
      </w:r>
    </w:p>
    <w:p w14:paraId="39775605" w14:textId="77777777" w:rsidR="0054542C" w:rsidRDefault="006C50AE">
      <w:pPr>
        <w:spacing w:before="215" w:line="412" w:lineRule="auto"/>
        <w:ind w:firstLine="424"/>
        <w:rPr>
          <w:rFonts w:ascii="宋体" w:eastAsia="宋体" w:hAnsi="宋体" w:cs="宋体"/>
          <w:color w:val="auto"/>
        </w:rPr>
      </w:pPr>
      <w:r>
        <w:rPr>
          <w:rFonts w:ascii="宋体" w:eastAsia="宋体" w:hAnsi="宋体" w:cs="宋体"/>
          <w:color w:val="auto"/>
          <w:spacing w:val="-1"/>
        </w:rPr>
        <w:t>投标人到现场递交规定的所有投标文件，地点为</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凉山州公共资源交易中心（西昌市马水河街5号</w:t>
      </w:r>
      <w:r>
        <w:rPr>
          <w:rFonts w:ascii="宋体" w:eastAsia="宋体" w:hAnsi="宋体" w:cs="宋体"/>
          <w:color w:val="auto"/>
          <w:u w:val="single"/>
        </w:rPr>
        <w:t xml:space="preserve">  </w:t>
      </w:r>
      <w:r>
        <w:rPr>
          <w:rFonts w:ascii="宋体" w:eastAsia="宋体" w:hAnsi="宋体" w:cs="宋体"/>
          <w:color w:val="auto"/>
        </w:rPr>
        <w:t>。</w:t>
      </w:r>
      <w:r>
        <w:rPr>
          <w:rFonts w:ascii="宋体" w:eastAsia="宋体" w:hAnsi="宋体" w:cs="宋体"/>
          <w:color w:val="auto"/>
          <w:spacing w:val="-6"/>
        </w:rPr>
        <w:t>逾期送达的或</w:t>
      </w:r>
      <w:r>
        <w:rPr>
          <w:rFonts w:ascii="宋体" w:eastAsia="宋体" w:hAnsi="宋体" w:cs="宋体"/>
          <w:color w:val="auto"/>
          <w:spacing w:val="-3"/>
        </w:rPr>
        <w:t>者未送达指定地点的投标文件，招标人不予受理。</w:t>
      </w:r>
    </w:p>
    <w:p w14:paraId="322BC97F" w14:textId="77777777" w:rsidR="0054542C" w:rsidRDefault="006C50AE">
      <w:pPr>
        <w:spacing w:before="2" w:line="404" w:lineRule="auto"/>
        <w:ind w:left="2" w:right="73" w:firstLine="423"/>
        <w:rPr>
          <w:rFonts w:ascii="宋体" w:eastAsia="宋体" w:hAnsi="宋体" w:cs="宋体"/>
          <w:color w:val="auto"/>
        </w:rPr>
      </w:pPr>
      <w:r>
        <w:rPr>
          <w:rFonts w:ascii="宋体" w:eastAsia="宋体" w:hAnsi="宋体" w:cs="宋体"/>
          <w:color w:val="auto"/>
          <w:spacing w:val="4"/>
        </w:rPr>
        <w:t>5.3 投标文</w:t>
      </w:r>
      <w:r>
        <w:rPr>
          <w:rFonts w:ascii="宋体" w:eastAsia="宋体" w:hAnsi="宋体" w:cs="宋体"/>
          <w:color w:val="auto"/>
          <w:spacing w:val="2"/>
        </w:rPr>
        <w:t>件必须由企业法定代表人或其授权的委托代理人递交(由委托代理人递交时须出</w:t>
      </w:r>
      <w:r>
        <w:rPr>
          <w:rFonts w:ascii="宋体" w:eastAsia="宋体" w:hAnsi="宋体" w:cs="宋体"/>
          <w:color w:val="auto"/>
          <w:spacing w:val="-1"/>
        </w:rPr>
        <w:t>示法定代表人授权委托书)，否则招标人不予受</w:t>
      </w:r>
      <w:r>
        <w:rPr>
          <w:rFonts w:ascii="宋体" w:eastAsia="宋体" w:hAnsi="宋体" w:cs="宋体"/>
          <w:color w:val="auto"/>
        </w:rPr>
        <w:t>理。</w:t>
      </w:r>
    </w:p>
    <w:p w14:paraId="54DDD225" w14:textId="77777777" w:rsidR="0054542C" w:rsidRDefault="006C50AE">
      <w:pPr>
        <w:spacing w:line="218" w:lineRule="auto"/>
        <w:ind w:left="4"/>
        <w:rPr>
          <w:rFonts w:ascii="宋体" w:eastAsia="宋体" w:hAnsi="宋体" w:cs="宋体"/>
          <w:color w:val="auto"/>
          <w:sz w:val="24"/>
          <w:szCs w:val="24"/>
        </w:rPr>
      </w:pPr>
      <w:r>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6．发</w:t>
      </w:r>
      <w:r>
        <w:rPr>
          <w:rFonts w:ascii="宋体" w:eastAsia="宋体" w:hAnsi="宋体" w:cs="宋体"/>
          <w:color w:val="auto"/>
          <w:sz w:val="24"/>
          <w:szCs w:val="24"/>
          <w14:textOutline w14:w="4356" w14:cap="flat" w14:cmpd="sng" w14:algn="ctr">
            <w14:solidFill>
              <w14:srgbClr w14:val="000000"/>
            </w14:solidFill>
            <w14:prstDash w14:val="solid"/>
            <w14:miter w14:lim="0"/>
          </w14:textOutline>
        </w:rPr>
        <w:t>布公告的媒介</w:t>
      </w:r>
    </w:p>
    <w:p w14:paraId="5CD3BA71" w14:textId="7D5882F6" w:rsidR="0054542C" w:rsidRDefault="006C50AE" w:rsidP="00FC1A20">
      <w:pPr>
        <w:spacing w:before="199" w:line="405" w:lineRule="auto"/>
        <w:ind w:left="3" w:right="77" w:firstLineChars="150" w:firstLine="303"/>
        <w:rPr>
          <w:rFonts w:eastAsia="宋体" w:hAnsi="宋体" w:cs="宋体"/>
          <w:color w:val="auto"/>
          <w:spacing w:val="-10"/>
        </w:rPr>
      </w:pPr>
      <w:r>
        <w:rPr>
          <w:rFonts w:ascii="宋体" w:eastAsia="宋体" w:hAnsi="宋体" w:cs="宋体" w:hint="eastAsia"/>
          <w:color w:val="auto"/>
          <w:spacing w:val="-4"/>
        </w:rPr>
        <w:t>本项目</w:t>
      </w:r>
      <w:r>
        <w:rPr>
          <w:rFonts w:eastAsia="宋体" w:hAnsi="宋体" w:cs="宋体" w:hint="eastAsia"/>
          <w:color w:val="auto"/>
          <w:spacing w:val="-4"/>
        </w:rPr>
        <w:t>招标公告在</w:t>
      </w:r>
      <w:r w:rsidR="00FC1A20" w:rsidRPr="00AA1949">
        <w:rPr>
          <w:rFonts w:ascii="宋体" w:eastAsia="宋体" w:hAnsi="宋体" w:cs="宋体" w:hint="eastAsia"/>
          <w:color w:val="auto"/>
          <w:spacing w:val="-4"/>
          <w:u w:val="single"/>
        </w:rPr>
        <w:t>凉山彝族</w:t>
      </w:r>
      <w:r w:rsidR="00FC1A20" w:rsidRPr="00AA1949">
        <w:rPr>
          <w:rFonts w:ascii="宋体" w:eastAsia="宋体" w:hAnsi="宋体" w:cs="宋体"/>
          <w:color w:val="auto"/>
          <w:spacing w:val="-4"/>
          <w:u w:val="single"/>
        </w:rPr>
        <w:t>自治州</w:t>
      </w:r>
      <w:r w:rsidR="00FC1A20" w:rsidRPr="00AA1949">
        <w:rPr>
          <w:rFonts w:ascii="宋体" w:eastAsia="宋体" w:hAnsi="宋体" w:cs="宋体" w:hint="eastAsia"/>
          <w:color w:val="auto"/>
          <w:spacing w:val="-4"/>
          <w:u w:val="single"/>
        </w:rPr>
        <w:t>国有</w:t>
      </w:r>
      <w:r w:rsidR="00FC1A20" w:rsidRPr="00AA1949">
        <w:rPr>
          <w:rFonts w:ascii="宋体" w:eastAsia="宋体" w:hAnsi="宋体" w:cs="宋体"/>
          <w:color w:val="auto"/>
          <w:spacing w:val="-4"/>
          <w:u w:val="single"/>
        </w:rPr>
        <w:t>资产监督管理委员会</w:t>
      </w:r>
      <w:r w:rsidR="00FC1A20" w:rsidRPr="00AA1949">
        <w:rPr>
          <w:rFonts w:ascii="宋体" w:eastAsia="宋体" w:hAnsi="宋体" w:cs="宋体" w:hint="eastAsia"/>
          <w:color w:val="auto"/>
          <w:spacing w:val="-4"/>
          <w:u w:val="single"/>
        </w:rPr>
        <w:t>（</w:t>
      </w:r>
      <w:r w:rsidR="00FC1A20" w:rsidRPr="00AA1949">
        <w:rPr>
          <w:rFonts w:ascii="宋体" w:eastAsia="宋体" w:hAnsi="宋体" w:cs="宋体"/>
          <w:color w:val="auto"/>
          <w:spacing w:val="-4"/>
          <w:u w:val="single"/>
        </w:rPr>
        <w:t>http://gzw.lsz.gov.cn/index.html</w:t>
      </w:r>
      <w:r w:rsidR="00FC1A20" w:rsidRPr="00AA1949">
        <w:rPr>
          <w:rFonts w:eastAsia="宋体" w:hAnsi="宋体" w:cs="宋体" w:hint="eastAsia"/>
          <w:color w:val="auto"/>
          <w:spacing w:val="-4"/>
          <w:u w:val="single"/>
        </w:rPr>
        <w:t>）、</w:t>
      </w:r>
      <w:r w:rsidRPr="00AA1949">
        <w:rPr>
          <w:rFonts w:ascii="宋体" w:eastAsia="宋体" w:hAnsi="宋体" w:cs="宋体" w:hint="eastAsia"/>
          <w:color w:val="auto"/>
          <w:spacing w:val="-4"/>
          <w:u w:val="single"/>
        </w:rPr>
        <w:t>凉</w:t>
      </w:r>
      <w:r>
        <w:rPr>
          <w:rFonts w:ascii="宋体" w:eastAsia="宋体" w:hAnsi="宋体" w:cs="宋体" w:hint="eastAsia"/>
          <w:color w:val="auto"/>
          <w:spacing w:val="-4"/>
          <w:u w:val="single"/>
        </w:rPr>
        <w:t>山州发展（控股）有限责任公司（http://www.lszfzjt.com/index.html）、</w:t>
      </w:r>
      <w:r>
        <w:rPr>
          <w:rFonts w:ascii="宋体" w:eastAsia="宋体" w:hAnsi="宋体" w:cs="宋体" w:hint="eastAsia"/>
          <w:color w:val="auto"/>
          <w:spacing w:val="-10"/>
          <w:u w:val="single"/>
        </w:rPr>
        <w:t>中国采购与招标网（http://www.chinabidding.com.cn/）</w:t>
      </w:r>
      <w:r>
        <w:rPr>
          <w:rFonts w:eastAsia="宋体" w:hAnsi="宋体" w:cs="宋体" w:hint="eastAsia"/>
          <w:color w:val="auto"/>
          <w:spacing w:val="-10"/>
        </w:rPr>
        <w:t>以公告形式发布。</w:t>
      </w:r>
    </w:p>
    <w:p w14:paraId="41A47B8F" w14:textId="77777777" w:rsidR="00750870" w:rsidRDefault="00750870" w:rsidP="00750870">
      <w:pPr>
        <w:spacing w:line="218" w:lineRule="auto"/>
        <w:ind w:left="4"/>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pPr>
      <w:r>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7．</w:t>
      </w:r>
      <w:r>
        <w:rPr>
          <w:rFonts w:ascii="宋体" w:eastAsia="宋体" w:hAnsi="宋体" w:cs="宋体" w:hint="eastAsia"/>
          <w:color w:val="auto"/>
          <w:spacing w:val="-1"/>
          <w:sz w:val="24"/>
          <w:szCs w:val="24"/>
          <w14:textOutline w14:w="4356" w14:cap="flat" w14:cmpd="sng" w14:algn="ctr">
            <w14:solidFill>
              <w14:srgbClr w14:val="000000"/>
            </w14:solidFill>
            <w14:prstDash w14:val="solid"/>
            <w14:miter w14:lim="0"/>
          </w14:textOutline>
        </w:rPr>
        <w:t>质疑</w:t>
      </w:r>
      <w:r>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渠道</w:t>
      </w:r>
    </w:p>
    <w:p w14:paraId="5E24F61D" w14:textId="77777777" w:rsidR="00750870" w:rsidRPr="00750870" w:rsidRDefault="00750870" w:rsidP="00750870">
      <w:pPr>
        <w:pStyle w:val="a0"/>
        <w:spacing w:line="432" w:lineRule="auto"/>
        <w:ind w:firstLineChars="200" w:firstLine="416"/>
        <w:rPr>
          <w:rFonts w:eastAsia="宋体" w:hAnsi="宋体" w:cs="宋体"/>
          <w:color w:val="auto"/>
          <w:spacing w:val="-1"/>
        </w:rPr>
      </w:pPr>
      <w:r w:rsidRPr="00750870">
        <w:rPr>
          <w:rFonts w:eastAsia="宋体" w:hAnsi="宋体" w:cs="宋体" w:hint="eastAsia"/>
          <w:color w:val="auto"/>
          <w:spacing w:val="-1"/>
        </w:rPr>
        <w:t>凉山州发展（控股）集团有限责任公司风控部</w:t>
      </w:r>
    </w:p>
    <w:p w14:paraId="4B029638" w14:textId="77777777" w:rsidR="00750870" w:rsidRPr="00750870" w:rsidRDefault="00750870" w:rsidP="00750870">
      <w:pPr>
        <w:pStyle w:val="a0"/>
        <w:spacing w:line="432" w:lineRule="auto"/>
        <w:ind w:firstLineChars="200" w:firstLine="416"/>
        <w:rPr>
          <w:rFonts w:eastAsia="宋体" w:hAnsi="宋体" w:cs="宋体"/>
          <w:color w:val="auto"/>
          <w:spacing w:val="-1"/>
        </w:rPr>
      </w:pPr>
      <w:r w:rsidRPr="00750870">
        <w:rPr>
          <w:rFonts w:eastAsia="宋体" w:hAnsi="宋体" w:cs="宋体" w:hint="eastAsia"/>
          <w:color w:val="auto"/>
          <w:spacing w:val="-1"/>
        </w:rPr>
        <w:t>地址：西昌市航天大道5段53号</w:t>
      </w:r>
    </w:p>
    <w:p w14:paraId="3D49BA76" w14:textId="77777777" w:rsidR="00750870" w:rsidRPr="00750870" w:rsidRDefault="00750870" w:rsidP="00750870">
      <w:pPr>
        <w:pStyle w:val="a0"/>
        <w:spacing w:line="432" w:lineRule="auto"/>
        <w:ind w:firstLineChars="200" w:firstLine="416"/>
        <w:rPr>
          <w:rFonts w:eastAsia="宋体" w:hAnsi="宋体" w:cs="宋体"/>
          <w:color w:val="auto"/>
          <w:spacing w:val="-1"/>
        </w:rPr>
      </w:pPr>
      <w:r w:rsidRPr="00750870">
        <w:rPr>
          <w:rFonts w:eastAsia="宋体" w:hAnsi="宋体" w:cs="宋体" w:hint="eastAsia"/>
          <w:color w:val="auto"/>
          <w:spacing w:val="-1"/>
        </w:rPr>
        <w:t>邮政编码：615000</w:t>
      </w:r>
    </w:p>
    <w:p w14:paraId="50830BB8" w14:textId="77777777" w:rsidR="00750870" w:rsidRPr="00750870" w:rsidRDefault="00750870" w:rsidP="00750870">
      <w:pPr>
        <w:pStyle w:val="a0"/>
        <w:spacing w:line="432" w:lineRule="auto"/>
        <w:ind w:firstLineChars="200" w:firstLine="416"/>
        <w:rPr>
          <w:rFonts w:eastAsia="宋体" w:hAnsi="宋体" w:cs="宋体"/>
          <w:color w:val="auto"/>
          <w:spacing w:val="-1"/>
        </w:rPr>
      </w:pPr>
      <w:r w:rsidRPr="00750870">
        <w:rPr>
          <w:rFonts w:eastAsia="宋体" w:hAnsi="宋体" w:cs="宋体" w:hint="eastAsia"/>
          <w:color w:val="auto"/>
          <w:spacing w:val="-1"/>
        </w:rPr>
        <w:t>联系人及方式:赵先生  18608347654</w:t>
      </w:r>
    </w:p>
    <w:p w14:paraId="4E657D4A" w14:textId="77777777" w:rsidR="0054542C" w:rsidRDefault="00750870">
      <w:pPr>
        <w:spacing w:before="1" w:line="220" w:lineRule="auto"/>
        <w:ind w:left="8"/>
        <w:rPr>
          <w:rFonts w:ascii="宋体" w:eastAsia="宋体" w:hAnsi="宋体" w:cs="宋体"/>
          <w:color w:val="auto"/>
          <w:sz w:val="24"/>
          <w:szCs w:val="24"/>
        </w:rPr>
      </w:pPr>
      <w:r>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8</w:t>
      </w:r>
      <w:r w:rsidR="006C50AE">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．联系方</w:t>
      </w:r>
      <w:r w:rsidR="006C50AE">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式</w:t>
      </w:r>
    </w:p>
    <w:p w14:paraId="26846BDB" w14:textId="77777777" w:rsidR="0054542C" w:rsidRDefault="006C50AE">
      <w:pPr>
        <w:spacing w:before="197" w:line="221" w:lineRule="auto"/>
        <w:ind w:left="422"/>
        <w:rPr>
          <w:rFonts w:ascii="宋体" w:eastAsia="宋体" w:hAnsi="宋体" w:cs="宋体"/>
          <w:color w:val="auto"/>
        </w:rPr>
      </w:pPr>
      <w:r>
        <w:rPr>
          <w:rFonts w:ascii="宋体" w:eastAsia="宋体" w:hAnsi="宋体" w:cs="宋体"/>
          <w:color w:val="auto"/>
          <w:spacing w:val="-14"/>
        </w:rPr>
        <w:t>招</w:t>
      </w:r>
      <w:r>
        <w:rPr>
          <w:rFonts w:ascii="宋体" w:eastAsia="宋体" w:hAnsi="宋体" w:cs="宋体"/>
          <w:color w:val="auto"/>
          <w:spacing w:val="-13"/>
        </w:rPr>
        <w:t xml:space="preserve"> 标 人：</w:t>
      </w:r>
      <w:r>
        <w:rPr>
          <w:rFonts w:ascii="宋体" w:eastAsia="宋体" w:hAnsi="宋体" w:cs="宋体"/>
          <w:color w:val="auto"/>
          <w:u w:val="single"/>
        </w:rPr>
        <w:t xml:space="preserve"> 凉山州鑫瑞科教产业发展有限责任公司     </w:t>
      </w:r>
    </w:p>
    <w:p w14:paraId="412A8095" w14:textId="77777777" w:rsidR="0054542C" w:rsidRDefault="006C50AE">
      <w:pPr>
        <w:spacing w:before="216" w:line="230" w:lineRule="auto"/>
        <w:ind w:left="421"/>
        <w:rPr>
          <w:rFonts w:ascii="宋体" w:eastAsia="宋体" w:hAnsi="宋体" w:cs="宋体"/>
          <w:color w:val="auto"/>
        </w:rPr>
      </w:pPr>
      <w:r>
        <w:rPr>
          <w:rFonts w:ascii="宋体" w:eastAsia="宋体" w:hAnsi="宋体" w:cs="宋体"/>
          <w:color w:val="auto"/>
          <w:spacing w:val="-13"/>
        </w:rPr>
        <w:t>地</w:t>
      </w:r>
      <w:r>
        <w:rPr>
          <w:rFonts w:ascii="宋体" w:eastAsia="宋体" w:hAnsi="宋体" w:cs="宋体"/>
          <w:color w:val="auto"/>
          <w:spacing w:val="-11"/>
        </w:rPr>
        <w:t xml:space="preserve">    址：</w:t>
      </w:r>
      <w:r>
        <w:rPr>
          <w:rFonts w:ascii="宋体" w:eastAsia="宋体" w:hAnsi="宋体" w:cs="宋体"/>
          <w:color w:val="auto"/>
          <w:u w:val="single"/>
        </w:rPr>
        <w:t xml:space="preserve"> </w:t>
      </w:r>
      <w:r>
        <w:rPr>
          <w:rFonts w:ascii="宋体" w:eastAsia="宋体" w:hAnsi="宋体" w:cs="宋体" w:hint="eastAsia"/>
          <w:color w:val="auto"/>
          <w:u w:val="single"/>
        </w:rPr>
        <w:t>四川省</w:t>
      </w:r>
      <w:r>
        <w:rPr>
          <w:rFonts w:ascii="宋体" w:eastAsia="宋体" w:hAnsi="宋体" w:cs="宋体"/>
          <w:color w:val="auto"/>
          <w:u w:val="single"/>
        </w:rPr>
        <w:t>凉山</w:t>
      </w:r>
      <w:r>
        <w:rPr>
          <w:rFonts w:ascii="宋体" w:eastAsia="宋体" w:hAnsi="宋体" w:cs="宋体" w:hint="eastAsia"/>
          <w:color w:val="auto"/>
          <w:u w:val="single"/>
        </w:rPr>
        <w:t>彝族</w:t>
      </w:r>
      <w:r>
        <w:rPr>
          <w:rFonts w:ascii="宋体" w:eastAsia="宋体" w:hAnsi="宋体" w:cs="宋体"/>
          <w:color w:val="auto"/>
          <w:u w:val="single"/>
        </w:rPr>
        <w:t>自治州西昌市航天大道</w:t>
      </w:r>
      <w:r>
        <w:rPr>
          <w:rFonts w:ascii="宋体" w:eastAsia="宋体" w:hAnsi="宋体" w:cs="宋体" w:hint="eastAsia"/>
          <w:color w:val="auto"/>
          <w:u w:val="single"/>
        </w:rPr>
        <w:t>53号</w:t>
      </w:r>
      <w:r>
        <w:rPr>
          <w:rFonts w:ascii="宋体" w:eastAsia="宋体" w:hAnsi="宋体" w:cs="宋体"/>
          <w:color w:val="auto"/>
          <w:u w:val="single"/>
        </w:rPr>
        <w:t xml:space="preserve"> </w:t>
      </w:r>
    </w:p>
    <w:p w14:paraId="1693ADAC" w14:textId="77777777" w:rsidR="0054542C" w:rsidRDefault="006C50AE">
      <w:pPr>
        <w:spacing w:before="206" w:line="221" w:lineRule="auto"/>
        <w:ind w:left="437"/>
        <w:rPr>
          <w:rFonts w:ascii="宋体" w:eastAsia="宋体" w:hAnsi="宋体" w:cs="宋体"/>
          <w:color w:val="auto"/>
        </w:rPr>
      </w:pPr>
      <w:r>
        <w:rPr>
          <w:rFonts w:ascii="宋体" w:eastAsia="宋体" w:hAnsi="宋体" w:cs="宋体"/>
          <w:color w:val="auto"/>
          <w:spacing w:val="-16"/>
        </w:rPr>
        <w:t>邮</w:t>
      </w:r>
      <w:r>
        <w:rPr>
          <w:rFonts w:ascii="宋体" w:eastAsia="宋体" w:hAnsi="宋体" w:cs="宋体"/>
          <w:color w:val="auto"/>
          <w:spacing w:val="-13"/>
        </w:rPr>
        <w:t xml:space="preserve">    编：</w:t>
      </w:r>
      <w:r>
        <w:rPr>
          <w:rFonts w:ascii="宋体" w:eastAsia="宋体" w:hAnsi="宋体" w:cs="宋体"/>
          <w:color w:val="auto"/>
          <w:u w:val="single"/>
        </w:rPr>
        <w:t xml:space="preserve">      615000    </w:t>
      </w:r>
      <w:r>
        <w:rPr>
          <w:rFonts w:ascii="宋体" w:eastAsia="宋体" w:hAnsi="宋体" w:cs="宋体" w:hint="eastAsia"/>
          <w:color w:val="auto"/>
          <w:u w:val="single"/>
        </w:rPr>
        <w:t xml:space="preserve">   </w:t>
      </w:r>
      <w:r>
        <w:rPr>
          <w:rFonts w:ascii="宋体" w:eastAsia="宋体" w:hAnsi="宋体" w:cs="宋体"/>
          <w:color w:val="auto"/>
          <w:u w:val="single"/>
        </w:rPr>
        <w:t xml:space="preserve">                        </w:t>
      </w:r>
    </w:p>
    <w:p w14:paraId="3A7A5549" w14:textId="6B5D9CF4" w:rsidR="0054542C" w:rsidRDefault="006C50AE">
      <w:pPr>
        <w:spacing w:before="217" w:line="223" w:lineRule="auto"/>
        <w:ind w:left="422"/>
        <w:rPr>
          <w:rFonts w:ascii="宋体" w:eastAsia="宋体" w:hAnsi="宋体" w:cs="宋体"/>
          <w:color w:val="auto"/>
        </w:rPr>
      </w:pPr>
      <w:r>
        <w:rPr>
          <w:rFonts w:ascii="宋体" w:eastAsia="宋体" w:hAnsi="宋体" w:cs="宋体"/>
          <w:color w:val="auto"/>
          <w:spacing w:val="-14"/>
        </w:rPr>
        <w:t>联</w:t>
      </w:r>
      <w:r>
        <w:rPr>
          <w:rFonts w:ascii="宋体" w:eastAsia="宋体" w:hAnsi="宋体" w:cs="宋体"/>
          <w:color w:val="auto"/>
          <w:spacing w:val="-13"/>
        </w:rPr>
        <w:t xml:space="preserve"> 系 人：</w:t>
      </w:r>
      <w:r>
        <w:rPr>
          <w:rFonts w:ascii="宋体" w:eastAsia="宋体" w:hAnsi="宋体" w:cs="宋体"/>
          <w:color w:val="auto"/>
          <w:u w:val="single"/>
        </w:rPr>
        <w:t xml:space="preserve">      </w:t>
      </w:r>
      <w:r w:rsidR="00FC1A20">
        <w:rPr>
          <w:rFonts w:ascii="宋体" w:eastAsia="宋体" w:hAnsi="宋体" w:cs="宋体" w:hint="eastAsia"/>
          <w:color w:val="auto"/>
          <w:u w:val="single"/>
        </w:rPr>
        <w:t>边先生</w:t>
      </w:r>
      <w:r>
        <w:rPr>
          <w:rFonts w:ascii="宋体" w:eastAsia="宋体" w:hAnsi="宋体" w:cs="宋体"/>
          <w:color w:val="auto"/>
          <w:u w:val="single"/>
        </w:rPr>
        <w:t xml:space="preserve">                      </w:t>
      </w:r>
    </w:p>
    <w:p w14:paraId="02269509" w14:textId="515956A3" w:rsidR="0054542C" w:rsidRDefault="006C50AE">
      <w:pPr>
        <w:spacing w:before="214" w:line="223" w:lineRule="auto"/>
        <w:ind w:left="446"/>
        <w:rPr>
          <w:rFonts w:ascii="宋体" w:eastAsia="宋体" w:hAnsi="宋体" w:cs="宋体"/>
          <w:color w:val="auto"/>
        </w:rPr>
      </w:pPr>
      <w:r>
        <w:rPr>
          <w:rFonts w:ascii="宋体" w:eastAsia="宋体" w:hAnsi="宋体" w:cs="宋体"/>
          <w:color w:val="auto"/>
          <w:spacing w:val="-20"/>
        </w:rPr>
        <w:t>电</w:t>
      </w:r>
      <w:r>
        <w:rPr>
          <w:rFonts w:ascii="宋体" w:eastAsia="宋体" w:hAnsi="宋体" w:cs="宋体"/>
          <w:color w:val="auto"/>
          <w:spacing w:val="-14"/>
        </w:rPr>
        <w:t xml:space="preserve">    话：</w:t>
      </w:r>
      <w:r>
        <w:rPr>
          <w:rFonts w:ascii="宋体" w:eastAsia="宋体" w:hAnsi="宋体" w:cs="宋体"/>
          <w:color w:val="auto"/>
          <w:u w:val="single"/>
        </w:rPr>
        <w:t xml:space="preserve">     </w:t>
      </w:r>
      <w:r w:rsidR="00FC1A20">
        <w:rPr>
          <w:rFonts w:ascii="宋体" w:eastAsia="宋体" w:hAnsi="宋体" w:cs="宋体"/>
          <w:color w:val="auto"/>
          <w:u w:val="single"/>
        </w:rPr>
        <w:t>19983890964</w:t>
      </w:r>
      <w:r>
        <w:rPr>
          <w:rFonts w:ascii="宋体" w:eastAsia="宋体" w:hAnsi="宋体" w:cs="宋体"/>
          <w:color w:val="auto"/>
          <w:u w:val="single"/>
        </w:rPr>
        <w:t xml:space="preserve">                  </w:t>
      </w:r>
    </w:p>
    <w:p w14:paraId="1D3020A3" w14:textId="77777777" w:rsidR="0054542C" w:rsidRDefault="006C50AE">
      <w:pPr>
        <w:spacing w:before="215" w:line="220" w:lineRule="auto"/>
        <w:ind w:left="420"/>
        <w:rPr>
          <w:rFonts w:ascii="宋体" w:eastAsia="宋体" w:hAnsi="宋体" w:cs="宋体"/>
          <w:color w:val="auto"/>
        </w:rPr>
      </w:pPr>
      <w:r>
        <w:rPr>
          <w:rFonts w:ascii="宋体" w:eastAsia="宋体" w:hAnsi="宋体" w:cs="宋体"/>
          <w:color w:val="auto"/>
          <w:spacing w:val="-11"/>
        </w:rPr>
        <w:t>传    真</w:t>
      </w:r>
      <w:r>
        <w:rPr>
          <w:rFonts w:ascii="宋体" w:eastAsia="宋体" w:hAnsi="宋体" w:cs="宋体"/>
          <w:color w:val="auto"/>
          <w:spacing w:val="-10"/>
        </w:rPr>
        <w:t>：</w:t>
      </w:r>
      <w:r>
        <w:rPr>
          <w:rFonts w:ascii="宋体" w:eastAsia="宋体" w:hAnsi="宋体" w:cs="宋体"/>
          <w:color w:val="auto"/>
          <w:u w:val="single"/>
        </w:rPr>
        <w:t xml:space="preserve">                 </w:t>
      </w:r>
      <w:r>
        <w:rPr>
          <w:rFonts w:ascii="宋体" w:eastAsia="宋体" w:hAnsi="宋体" w:cs="宋体" w:hint="eastAsia"/>
          <w:color w:val="auto"/>
          <w:u w:val="single"/>
        </w:rPr>
        <w:t>/</w:t>
      </w:r>
      <w:r>
        <w:rPr>
          <w:rFonts w:ascii="宋体" w:eastAsia="宋体" w:hAnsi="宋体" w:cs="宋体"/>
          <w:color w:val="auto"/>
          <w:u w:val="single"/>
        </w:rPr>
        <w:t xml:space="preserve">                      </w:t>
      </w:r>
    </w:p>
    <w:p w14:paraId="5A60C0B1" w14:textId="77777777" w:rsidR="0054542C" w:rsidRDefault="006C50AE">
      <w:pPr>
        <w:spacing w:before="218" w:line="221" w:lineRule="auto"/>
        <w:ind w:left="446"/>
        <w:rPr>
          <w:rFonts w:ascii="宋体" w:eastAsia="宋体" w:hAnsi="宋体" w:cs="宋体"/>
          <w:color w:val="auto"/>
        </w:rPr>
      </w:pPr>
      <w:r>
        <w:rPr>
          <w:rFonts w:ascii="宋体" w:eastAsia="宋体" w:hAnsi="宋体" w:cs="宋体"/>
          <w:color w:val="auto"/>
          <w:spacing w:val="-23"/>
        </w:rPr>
        <w:t>电</w:t>
      </w:r>
      <w:r>
        <w:rPr>
          <w:rFonts w:ascii="宋体" w:eastAsia="宋体" w:hAnsi="宋体" w:cs="宋体"/>
          <w:color w:val="auto"/>
          <w:spacing w:val="-21"/>
        </w:rPr>
        <w:t>子邮箱：</w:t>
      </w:r>
      <w:r>
        <w:rPr>
          <w:rFonts w:ascii="宋体" w:eastAsia="宋体" w:hAnsi="宋体" w:cs="宋体"/>
          <w:color w:val="auto"/>
          <w:u w:val="single"/>
        </w:rPr>
        <w:t xml:space="preserve">                </w:t>
      </w:r>
      <w:r>
        <w:rPr>
          <w:rFonts w:ascii="宋体" w:eastAsia="宋体" w:hAnsi="宋体" w:cs="宋体" w:hint="eastAsia"/>
          <w:color w:val="auto"/>
          <w:u w:val="single"/>
        </w:rPr>
        <w:t>/</w:t>
      </w:r>
      <w:r>
        <w:rPr>
          <w:rFonts w:ascii="宋体" w:eastAsia="宋体" w:hAnsi="宋体" w:cs="宋体"/>
          <w:color w:val="auto"/>
          <w:u w:val="single"/>
        </w:rPr>
        <w:t xml:space="preserve">                       </w:t>
      </w:r>
    </w:p>
    <w:p w14:paraId="34499CBE" w14:textId="77777777" w:rsidR="0054542C" w:rsidRDefault="0054542C">
      <w:pPr>
        <w:rPr>
          <w:color w:val="auto"/>
        </w:rPr>
        <w:sectPr w:rsidR="0054542C">
          <w:footerReference w:type="default" r:id="rId9"/>
          <w:pgSz w:w="11907" w:h="16839"/>
          <w:pgMar w:top="1431" w:right="1785" w:bottom="1153" w:left="1785" w:header="0" w:footer="991" w:gutter="0"/>
          <w:cols w:space="720"/>
        </w:sectPr>
      </w:pPr>
    </w:p>
    <w:p w14:paraId="070F011D" w14:textId="77777777" w:rsidR="0054542C" w:rsidRDefault="006C50AE">
      <w:pPr>
        <w:spacing w:before="71" w:line="892" w:lineRule="exact"/>
        <w:ind w:left="2654"/>
        <w:rPr>
          <w:rFonts w:ascii="宋体" w:eastAsia="宋体" w:hAnsi="宋体" w:cs="宋体"/>
          <w:color w:val="auto"/>
          <w:sz w:val="36"/>
          <w:szCs w:val="36"/>
        </w:rPr>
      </w:pPr>
      <w:r>
        <w:rPr>
          <w:rFonts w:ascii="宋体" w:eastAsia="宋体" w:hAnsi="宋体" w:cs="宋体"/>
          <w:color w:val="auto"/>
          <w:position w:val="40"/>
          <w:sz w:val="36"/>
          <w:szCs w:val="36"/>
          <w14:textOutline w14:w="6527" w14:cap="flat" w14:cmpd="sng" w14:algn="ctr">
            <w14:solidFill>
              <w14:srgbClr w14:val="000000"/>
            </w14:solidFill>
            <w14:prstDash w14:val="solid"/>
            <w14:miter w14:lim="0"/>
          </w14:textOutline>
        </w:rPr>
        <w:t>第二章</w:t>
      </w:r>
      <w:r>
        <w:rPr>
          <w:rFonts w:ascii="宋体" w:eastAsia="宋体" w:hAnsi="宋体" w:cs="宋体"/>
          <w:color w:val="auto"/>
          <w:position w:val="40"/>
          <w:sz w:val="36"/>
          <w:szCs w:val="36"/>
        </w:rPr>
        <w:t xml:space="preserve">  </w:t>
      </w:r>
      <w:r>
        <w:rPr>
          <w:rFonts w:ascii="宋体" w:eastAsia="宋体" w:hAnsi="宋体" w:cs="宋体"/>
          <w:color w:val="auto"/>
          <w:position w:val="40"/>
          <w:sz w:val="36"/>
          <w:szCs w:val="36"/>
          <w14:textOutline w14:w="6527" w14:cap="flat" w14:cmpd="sng" w14:algn="ctr">
            <w14:solidFill>
              <w14:srgbClr w14:val="000000"/>
            </w14:solidFill>
            <w14:prstDash w14:val="solid"/>
            <w14:miter w14:lim="0"/>
          </w14:textOutline>
        </w:rPr>
        <w:t>投标人须知</w:t>
      </w:r>
    </w:p>
    <w:p w14:paraId="65AA7213" w14:textId="77777777" w:rsidR="0054542C" w:rsidRDefault="006C50AE">
      <w:pPr>
        <w:spacing w:line="219" w:lineRule="auto"/>
        <w:ind w:left="3158"/>
        <w:rPr>
          <w:rFonts w:ascii="宋体" w:eastAsia="宋体" w:hAnsi="宋体" w:cs="宋体"/>
          <w:color w:val="auto"/>
          <w:sz w:val="28"/>
          <w:szCs w:val="28"/>
        </w:rPr>
      </w:pP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投标人须知前</w:t>
      </w: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附表</w:t>
      </w:r>
    </w:p>
    <w:p w14:paraId="56E73A1D" w14:textId="77777777" w:rsidR="0054542C" w:rsidRDefault="0054542C">
      <w:pPr>
        <w:rPr>
          <w:color w:val="auto"/>
        </w:rPr>
      </w:pPr>
    </w:p>
    <w:p w14:paraId="7FAD43FF" w14:textId="77777777" w:rsidR="0054542C" w:rsidRDefault="0054542C">
      <w:pPr>
        <w:spacing w:line="135" w:lineRule="exact"/>
        <w:rPr>
          <w:color w:val="auto"/>
        </w:r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1C6DF61F" w14:textId="77777777">
        <w:trPr>
          <w:trHeight w:val="477"/>
        </w:trPr>
        <w:tc>
          <w:tcPr>
            <w:tcW w:w="873" w:type="dxa"/>
          </w:tcPr>
          <w:p w14:paraId="35168932" w14:textId="77777777" w:rsidR="0054542C" w:rsidRDefault="006C50AE">
            <w:pPr>
              <w:spacing w:before="132" w:line="221" w:lineRule="auto"/>
              <w:ind w:left="127"/>
              <w:rPr>
                <w:rFonts w:ascii="宋体" w:eastAsia="宋体" w:hAnsi="宋体" w:cs="宋体"/>
                <w:color w:val="auto"/>
              </w:rPr>
            </w:pPr>
            <w:r>
              <w:rPr>
                <w:rFonts w:ascii="宋体" w:eastAsia="宋体" w:hAnsi="宋体" w:cs="宋体"/>
                <w:color w:val="auto"/>
                <w:spacing w:val="-2"/>
                <w14:textOutline w14:w="3835" w14:cap="flat" w14:cmpd="sng" w14:algn="ctr">
                  <w14:solidFill>
                    <w14:srgbClr w14:val="000000"/>
                  </w14:solidFill>
                  <w14:prstDash w14:val="solid"/>
                  <w14:miter w14:lim="0"/>
                </w14:textOutline>
              </w:rPr>
              <w:t>条款</w:t>
            </w:r>
            <w:r>
              <w:rPr>
                <w:rFonts w:ascii="宋体" w:eastAsia="宋体" w:hAnsi="宋体" w:cs="宋体"/>
                <w:color w:val="auto"/>
                <w:spacing w:val="-1"/>
                <w14:textOutline w14:w="3835" w14:cap="flat" w14:cmpd="sng" w14:algn="ctr">
                  <w14:solidFill>
                    <w14:srgbClr w14:val="000000"/>
                  </w14:solidFill>
                  <w14:prstDash w14:val="solid"/>
                  <w14:miter w14:lim="0"/>
                </w14:textOutline>
              </w:rPr>
              <w:t>号</w:t>
            </w:r>
          </w:p>
        </w:tc>
        <w:tc>
          <w:tcPr>
            <w:tcW w:w="2970" w:type="dxa"/>
          </w:tcPr>
          <w:p w14:paraId="3C9A0ADF" w14:textId="77777777" w:rsidR="0054542C" w:rsidRDefault="006C50AE">
            <w:pPr>
              <w:spacing w:before="132" w:line="221" w:lineRule="auto"/>
              <w:ind w:left="42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条</w:t>
            </w:r>
            <w:r>
              <w:rPr>
                <w:rFonts w:ascii="宋体" w:eastAsia="宋体" w:hAnsi="宋体" w:cs="宋体"/>
                <w:color w:val="auto"/>
                <w:spacing w:val="1"/>
              </w:rPr>
              <w:t xml:space="preserve"> </w:t>
            </w:r>
            <w:r>
              <w:rPr>
                <w:rFonts w:ascii="宋体" w:eastAsia="宋体" w:hAnsi="宋体" w:cs="宋体"/>
                <w:color w:val="auto"/>
                <w:spacing w:val="1"/>
                <w14:textOutline w14:w="3835" w14:cap="flat" w14:cmpd="sng" w14:algn="ctr">
                  <w14:solidFill>
                    <w14:srgbClr w14:val="000000"/>
                  </w14:solidFill>
                  <w14:prstDash w14:val="solid"/>
                  <w14:miter w14:lim="0"/>
                </w14:textOutline>
              </w:rPr>
              <w:t>款</w:t>
            </w:r>
            <w:r>
              <w:rPr>
                <w:rFonts w:ascii="宋体" w:eastAsia="宋体" w:hAnsi="宋体" w:cs="宋体"/>
                <w:color w:val="auto"/>
              </w:rPr>
              <w:t xml:space="preserve"> </w:t>
            </w:r>
            <w:r>
              <w:rPr>
                <w:rFonts w:ascii="宋体" w:eastAsia="宋体" w:hAnsi="宋体" w:cs="宋体"/>
                <w:color w:val="auto"/>
                <w14:textOutline w14:w="3835" w14:cap="flat" w14:cmpd="sng" w14:algn="ctr">
                  <w14:solidFill>
                    <w14:srgbClr w14:val="000000"/>
                  </w14:solidFill>
                  <w14:prstDash w14:val="solid"/>
                  <w14:miter w14:lim="0"/>
                </w14:textOutline>
              </w:rPr>
              <w:t>名</w:t>
            </w:r>
            <w:r>
              <w:rPr>
                <w:rFonts w:ascii="宋体" w:eastAsia="宋体" w:hAnsi="宋体" w:cs="宋体"/>
                <w:color w:val="auto"/>
              </w:rPr>
              <w:t xml:space="preserve"> </w:t>
            </w:r>
            <w:r>
              <w:rPr>
                <w:rFonts w:ascii="宋体" w:eastAsia="宋体" w:hAnsi="宋体" w:cs="宋体"/>
                <w:color w:val="auto"/>
                <w14:textOutline w14:w="3835" w14:cap="flat" w14:cmpd="sng" w14:algn="ctr">
                  <w14:solidFill>
                    <w14:srgbClr w14:val="000000"/>
                  </w14:solidFill>
                  <w14:prstDash w14:val="solid"/>
                  <w14:miter w14:lim="0"/>
                </w14:textOutline>
              </w:rPr>
              <w:t>称</w:t>
            </w:r>
          </w:p>
        </w:tc>
        <w:tc>
          <w:tcPr>
            <w:tcW w:w="4690" w:type="dxa"/>
          </w:tcPr>
          <w:p w14:paraId="7C9FE054" w14:textId="77777777" w:rsidR="0054542C" w:rsidRDefault="006C50AE">
            <w:pPr>
              <w:spacing w:before="132" w:line="221" w:lineRule="auto"/>
              <w:ind w:left="1771"/>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编</w:t>
            </w:r>
            <w:r>
              <w:rPr>
                <w:rFonts w:ascii="宋体" w:eastAsia="宋体" w:hAnsi="宋体" w:cs="宋体"/>
                <w:color w:val="auto"/>
                <w:spacing w:val="1"/>
              </w:rPr>
              <w:t xml:space="preserve"> </w:t>
            </w:r>
            <w:r>
              <w:rPr>
                <w:rFonts w:ascii="宋体" w:eastAsia="宋体" w:hAnsi="宋体" w:cs="宋体"/>
                <w:color w:val="auto"/>
                <w:spacing w:val="1"/>
                <w14:textOutline w14:w="3835" w14:cap="flat" w14:cmpd="sng" w14:algn="ctr">
                  <w14:solidFill>
                    <w14:srgbClr w14:val="000000"/>
                  </w14:solidFill>
                  <w14:prstDash w14:val="solid"/>
                  <w14:miter w14:lim="0"/>
                </w14:textOutline>
              </w:rPr>
              <w:t>列</w:t>
            </w:r>
            <w:r>
              <w:rPr>
                <w:rFonts w:ascii="宋体" w:eastAsia="宋体" w:hAnsi="宋体" w:cs="宋体"/>
                <w:color w:val="auto"/>
                <w:spacing w:val="1"/>
              </w:rPr>
              <w:t xml:space="preserve"> </w:t>
            </w:r>
            <w:r>
              <w:rPr>
                <w:rFonts w:ascii="宋体" w:eastAsia="宋体" w:hAnsi="宋体" w:cs="宋体"/>
                <w:color w:val="auto"/>
                <w:spacing w:val="1"/>
                <w14:textOutline w14:w="3835" w14:cap="flat" w14:cmpd="sng" w14:algn="ctr">
                  <w14:solidFill>
                    <w14:srgbClr w14:val="000000"/>
                  </w14:solidFill>
                  <w14:prstDash w14:val="solid"/>
                  <w14:miter w14:lim="0"/>
                </w14:textOutline>
              </w:rPr>
              <w:t>内</w:t>
            </w:r>
            <w:r>
              <w:rPr>
                <w:rFonts w:ascii="宋体" w:eastAsia="宋体" w:hAnsi="宋体" w:cs="宋体"/>
                <w:color w:val="auto"/>
                <w:spacing w:val="1"/>
              </w:rPr>
              <w:t xml:space="preserve"> </w:t>
            </w:r>
            <w:r>
              <w:rPr>
                <w:rFonts w:ascii="宋体" w:eastAsia="宋体" w:hAnsi="宋体" w:cs="宋体"/>
                <w:color w:val="auto"/>
                <w14:textOutline w14:w="3835" w14:cap="flat" w14:cmpd="sng" w14:algn="ctr">
                  <w14:solidFill>
                    <w14:srgbClr w14:val="000000"/>
                  </w14:solidFill>
                  <w14:prstDash w14:val="solid"/>
                  <w14:miter w14:lim="0"/>
                </w14:textOutline>
              </w:rPr>
              <w:t>容</w:t>
            </w:r>
          </w:p>
        </w:tc>
      </w:tr>
      <w:tr w:rsidR="0054542C" w14:paraId="29C31B22" w14:textId="77777777">
        <w:trPr>
          <w:trHeight w:val="1876"/>
        </w:trPr>
        <w:tc>
          <w:tcPr>
            <w:tcW w:w="873" w:type="dxa"/>
          </w:tcPr>
          <w:p w14:paraId="4187C3A0" w14:textId="77777777" w:rsidR="0054542C" w:rsidRDefault="0054542C">
            <w:pPr>
              <w:spacing w:line="264" w:lineRule="auto"/>
              <w:rPr>
                <w:color w:val="auto"/>
              </w:rPr>
            </w:pPr>
          </w:p>
          <w:p w14:paraId="1068AC17" w14:textId="77777777" w:rsidR="0054542C" w:rsidRDefault="0054542C">
            <w:pPr>
              <w:spacing w:line="264" w:lineRule="auto"/>
              <w:rPr>
                <w:color w:val="auto"/>
              </w:rPr>
            </w:pPr>
          </w:p>
          <w:p w14:paraId="1A9EB577" w14:textId="77777777" w:rsidR="0054542C" w:rsidRDefault="0054542C">
            <w:pPr>
              <w:spacing w:line="265" w:lineRule="auto"/>
              <w:rPr>
                <w:color w:val="auto"/>
              </w:rPr>
            </w:pPr>
          </w:p>
          <w:p w14:paraId="55A4582B" w14:textId="77777777" w:rsidR="0054542C" w:rsidRDefault="006C50AE">
            <w:pPr>
              <w:spacing w:before="68" w:line="183" w:lineRule="auto"/>
              <w:ind w:left="194"/>
              <w:rPr>
                <w:rFonts w:ascii="宋体" w:eastAsia="宋体" w:hAnsi="宋体" w:cs="宋体"/>
                <w:color w:val="auto"/>
              </w:rPr>
            </w:pPr>
            <w:r>
              <w:rPr>
                <w:rFonts w:ascii="宋体" w:eastAsia="宋体" w:hAnsi="宋体" w:cs="宋体"/>
                <w:color w:val="auto"/>
                <w:spacing w:val="-5"/>
              </w:rPr>
              <w:t>1</w:t>
            </w:r>
            <w:r>
              <w:rPr>
                <w:rFonts w:ascii="宋体" w:eastAsia="宋体" w:hAnsi="宋体" w:cs="宋体"/>
                <w:color w:val="auto"/>
                <w:spacing w:val="-3"/>
              </w:rPr>
              <w:t>.1.2</w:t>
            </w:r>
          </w:p>
        </w:tc>
        <w:tc>
          <w:tcPr>
            <w:tcW w:w="2970" w:type="dxa"/>
          </w:tcPr>
          <w:p w14:paraId="1CD73D78" w14:textId="77777777" w:rsidR="0054542C" w:rsidRDefault="0054542C">
            <w:pPr>
              <w:spacing w:line="252" w:lineRule="auto"/>
              <w:rPr>
                <w:color w:val="auto"/>
              </w:rPr>
            </w:pPr>
          </w:p>
          <w:p w14:paraId="085DE1E4" w14:textId="77777777" w:rsidR="0054542C" w:rsidRDefault="0054542C">
            <w:pPr>
              <w:spacing w:line="253" w:lineRule="auto"/>
              <w:rPr>
                <w:color w:val="auto"/>
              </w:rPr>
            </w:pPr>
          </w:p>
          <w:p w14:paraId="14AF8B46" w14:textId="77777777" w:rsidR="0054542C" w:rsidRDefault="0054542C">
            <w:pPr>
              <w:spacing w:line="253" w:lineRule="auto"/>
              <w:rPr>
                <w:color w:val="auto"/>
              </w:rPr>
            </w:pPr>
          </w:p>
          <w:p w14:paraId="2D7EACAF" w14:textId="77777777" w:rsidR="0054542C" w:rsidRDefault="006C50AE">
            <w:pPr>
              <w:spacing w:before="69" w:line="221" w:lineRule="auto"/>
              <w:ind w:left="1174"/>
              <w:rPr>
                <w:rFonts w:ascii="宋体" w:eastAsia="宋体" w:hAnsi="宋体" w:cs="宋体"/>
                <w:color w:val="auto"/>
              </w:rPr>
            </w:pPr>
            <w:r>
              <w:rPr>
                <w:rFonts w:ascii="宋体" w:eastAsia="宋体" w:hAnsi="宋体" w:cs="宋体"/>
                <w:color w:val="auto"/>
                <w:spacing w:val="-2"/>
              </w:rPr>
              <w:t>招</w:t>
            </w:r>
            <w:r>
              <w:rPr>
                <w:rFonts w:ascii="宋体" w:eastAsia="宋体" w:hAnsi="宋体" w:cs="宋体"/>
                <w:color w:val="auto"/>
                <w:spacing w:val="-1"/>
              </w:rPr>
              <w:t>标人</w:t>
            </w:r>
          </w:p>
        </w:tc>
        <w:tc>
          <w:tcPr>
            <w:tcW w:w="4690" w:type="dxa"/>
          </w:tcPr>
          <w:p w14:paraId="6FB38E83" w14:textId="77777777" w:rsidR="0054542C" w:rsidRDefault="006C50AE">
            <w:pPr>
              <w:spacing w:line="360" w:lineRule="auto"/>
              <w:rPr>
                <w:color w:val="auto"/>
              </w:rPr>
            </w:pPr>
            <w:r>
              <w:rPr>
                <w:rFonts w:hint="eastAsia"/>
                <w:color w:val="auto"/>
              </w:rPr>
              <w:t xml:space="preserve">名 称：凉山州鑫瑞科教产业发展有限责任公司 </w:t>
            </w:r>
          </w:p>
          <w:p w14:paraId="566F28BB" w14:textId="77777777" w:rsidR="0054542C" w:rsidRDefault="006C50AE">
            <w:pPr>
              <w:spacing w:line="360" w:lineRule="auto"/>
              <w:rPr>
                <w:color w:val="auto"/>
              </w:rPr>
            </w:pPr>
            <w:r>
              <w:rPr>
                <w:rFonts w:hint="eastAsia"/>
                <w:color w:val="auto"/>
              </w:rPr>
              <w:t xml:space="preserve">地 址：四川省凉山彝族自治州西昌市航天大道五段53号5楼 </w:t>
            </w:r>
          </w:p>
          <w:p w14:paraId="710F7D46" w14:textId="77777777" w:rsidR="00FC1A20" w:rsidRDefault="006C50AE">
            <w:pPr>
              <w:spacing w:line="360" w:lineRule="auto"/>
              <w:rPr>
                <w:rFonts w:ascii="宋体" w:eastAsia="宋体" w:hAnsi="宋体" w:cs="宋体"/>
                <w:color w:val="auto"/>
                <w:u w:val="single"/>
              </w:rPr>
            </w:pPr>
            <w:r>
              <w:rPr>
                <w:rFonts w:hint="eastAsia"/>
                <w:color w:val="auto"/>
              </w:rPr>
              <w:t>联系人：</w:t>
            </w:r>
            <w:r w:rsidR="00FC1A20">
              <w:rPr>
                <w:rFonts w:ascii="宋体" w:eastAsia="宋体" w:hAnsi="宋体" w:cs="宋体" w:hint="eastAsia"/>
                <w:color w:val="auto"/>
                <w:u w:val="single"/>
              </w:rPr>
              <w:t>边先生</w:t>
            </w:r>
          </w:p>
          <w:p w14:paraId="2FE2C598" w14:textId="46C7DC2A" w:rsidR="0054542C" w:rsidRDefault="006C50AE">
            <w:pPr>
              <w:spacing w:before="214" w:line="223" w:lineRule="auto"/>
              <w:ind w:left="157"/>
              <w:rPr>
                <w:rFonts w:ascii="宋体" w:eastAsia="宋体" w:hAnsi="宋体" w:cs="宋体"/>
                <w:color w:val="auto"/>
              </w:rPr>
            </w:pPr>
            <w:r>
              <w:rPr>
                <w:rFonts w:hint="eastAsia"/>
                <w:color w:val="auto"/>
              </w:rPr>
              <w:t>电 话：</w:t>
            </w:r>
            <w:r w:rsidR="00FC1A20">
              <w:rPr>
                <w:rFonts w:ascii="宋体" w:eastAsia="宋体" w:hAnsi="宋体" w:cs="宋体"/>
                <w:color w:val="auto"/>
                <w:u w:val="single"/>
              </w:rPr>
              <w:t xml:space="preserve">  19983890964 </w:t>
            </w:r>
          </w:p>
        </w:tc>
      </w:tr>
      <w:tr w:rsidR="0054542C" w14:paraId="6AA56A26" w14:textId="77777777">
        <w:trPr>
          <w:trHeight w:val="1876"/>
        </w:trPr>
        <w:tc>
          <w:tcPr>
            <w:tcW w:w="873" w:type="dxa"/>
          </w:tcPr>
          <w:p w14:paraId="3CF4A2B2" w14:textId="77777777" w:rsidR="0054542C" w:rsidRDefault="0054542C">
            <w:pPr>
              <w:spacing w:line="264" w:lineRule="auto"/>
              <w:rPr>
                <w:color w:val="auto"/>
              </w:rPr>
            </w:pPr>
          </w:p>
          <w:p w14:paraId="10125B1D" w14:textId="77777777" w:rsidR="0054542C" w:rsidRDefault="0054542C">
            <w:pPr>
              <w:spacing w:line="265" w:lineRule="auto"/>
              <w:rPr>
                <w:color w:val="auto"/>
              </w:rPr>
            </w:pPr>
          </w:p>
          <w:p w14:paraId="2B3E0FD9" w14:textId="77777777" w:rsidR="0054542C" w:rsidRDefault="0054542C">
            <w:pPr>
              <w:spacing w:line="265" w:lineRule="auto"/>
              <w:rPr>
                <w:color w:val="auto"/>
              </w:rPr>
            </w:pPr>
          </w:p>
          <w:p w14:paraId="06F2C709" w14:textId="77777777" w:rsidR="0054542C" w:rsidRDefault="006C50AE">
            <w:pPr>
              <w:spacing w:before="68" w:line="183" w:lineRule="auto"/>
              <w:ind w:left="194"/>
              <w:rPr>
                <w:rFonts w:ascii="宋体" w:eastAsia="宋体" w:hAnsi="宋体" w:cs="宋体"/>
                <w:color w:val="auto"/>
              </w:rPr>
            </w:pPr>
            <w:r>
              <w:rPr>
                <w:rFonts w:ascii="宋体" w:eastAsia="宋体" w:hAnsi="宋体" w:cs="宋体"/>
                <w:color w:val="auto"/>
                <w:spacing w:val="-5"/>
              </w:rPr>
              <w:t>1</w:t>
            </w:r>
            <w:r>
              <w:rPr>
                <w:rFonts w:ascii="宋体" w:eastAsia="宋体" w:hAnsi="宋体" w:cs="宋体"/>
                <w:color w:val="auto"/>
                <w:spacing w:val="-3"/>
              </w:rPr>
              <w:t>.1.3</w:t>
            </w:r>
          </w:p>
        </w:tc>
        <w:tc>
          <w:tcPr>
            <w:tcW w:w="2970" w:type="dxa"/>
          </w:tcPr>
          <w:p w14:paraId="2ACA5786" w14:textId="77777777" w:rsidR="0054542C" w:rsidRDefault="0054542C">
            <w:pPr>
              <w:spacing w:line="253" w:lineRule="auto"/>
              <w:rPr>
                <w:color w:val="auto"/>
              </w:rPr>
            </w:pPr>
          </w:p>
          <w:p w14:paraId="2F8C6C73" w14:textId="77777777" w:rsidR="0054542C" w:rsidRDefault="0054542C">
            <w:pPr>
              <w:spacing w:line="253" w:lineRule="auto"/>
              <w:rPr>
                <w:color w:val="auto"/>
              </w:rPr>
            </w:pPr>
          </w:p>
          <w:p w14:paraId="3929372B" w14:textId="77777777" w:rsidR="0054542C" w:rsidRDefault="0054542C">
            <w:pPr>
              <w:spacing w:line="253" w:lineRule="auto"/>
              <w:rPr>
                <w:color w:val="auto"/>
              </w:rPr>
            </w:pPr>
          </w:p>
          <w:p w14:paraId="7D3639B8" w14:textId="77777777" w:rsidR="0054542C" w:rsidRDefault="006C50AE">
            <w:pPr>
              <w:spacing w:before="68" w:line="220" w:lineRule="auto"/>
              <w:ind w:left="859"/>
              <w:rPr>
                <w:rFonts w:ascii="宋体" w:eastAsia="宋体" w:hAnsi="宋体" w:cs="宋体"/>
                <w:color w:val="auto"/>
              </w:rPr>
            </w:pPr>
            <w:r>
              <w:rPr>
                <w:rFonts w:ascii="宋体" w:eastAsia="宋体" w:hAnsi="宋体" w:cs="宋体"/>
                <w:color w:val="auto"/>
                <w:spacing w:val="-1"/>
              </w:rPr>
              <w:t>招标代理机构</w:t>
            </w:r>
          </w:p>
        </w:tc>
        <w:tc>
          <w:tcPr>
            <w:tcW w:w="4690" w:type="dxa"/>
          </w:tcPr>
          <w:p w14:paraId="24514487" w14:textId="77777777" w:rsidR="0054542C" w:rsidRDefault="006C50AE">
            <w:pPr>
              <w:spacing w:line="360" w:lineRule="auto"/>
              <w:rPr>
                <w:color w:val="auto"/>
              </w:rPr>
            </w:pPr>
            <w:r>
              <w:rPr>
                <w:rFonts w:hint="eastAsia"/>
                <w:color w:val="auto"/>
              </w:rPr>
              <w:t xml:space="preserve">名称：  </w:t>
            </w:r>
            <w:r>
              <w:rPr>
                <w:rFonts w:eastAsia="宋体" w:hint="eastAsia"/>
                <w:color w:val="auto"/>
              </w:rPr>
              <w:t>/</w:t>
            </w:r>
            <w:r>
              <w:rPr>
                <w:rFonts w:hint="eastAsia"/>
                <w:color w:val="auto"/>
              </w:rPr>
              <w:t xml:space="preserve">                         </w:t>
            </w:r>
          </w:p>
          <w:p w14:paraId="5CBEAC1C" w14:textId="77777777" w:rsidR="0054542C" w:rsidRDefault="006C50AE">
            <w:pPr>
              <w:spacing w:line="360" w:lineRule="auto"/>
              <w:rPr>
                <w:color w:val="auto"/>
              </w:rPr>
            </w:pPr>
            <w:r>
              <w:rPr>
                <w:rFonts w:hint="eastAsia"/>
                <w:color w:val="auto"/>
              </w:rPr>
              <w:t xml:space="preserve">地址：  </w:t>
            </w:r>
            <w:r>
              <w:rPr>
                <w:rFonts w:eastAsia="宋体" w:hint="eastAsia"/>
                <w:color w:val="auto"/>
              </w:rPr>
              <w:t>/</w:t>
            </w:r>
            <w:r>
              <w:rPr>
                <w:rFonts w:hint="eastAsia"/>
                <w:color w:val="auto"/>
              </w:rPr>
              <w:t xml:space="preserve">                         </w:t>
            </w:r>
          </w:p>
          <w:p w14:paraId="19DD8970" w14:textId="77777777" w:rsidR="0054542C" w:rsidRDefault="006C50AE">
            <w:pPr>
              <w:spacing w:line="360" w:lineRule="auto"/>
              <w:rPr>
                <w:color w:val="auto"/>
              </w:rPr>
            </w:pPr>
            <w:r>
              <w:rPr>
                <w:rFonts w:hint="eastAsia"/>
                <w:color w:val="auto"/>
              </w:rPr>
              <w:t>联系人：</w:t>
            </w:r>
            <w:r>
              <w:rPr>
                <w:rFonts w:eastAsia="宋体" w:hint="eastAsia"/>
                <w:color w:val="auto"/>
              </w:rPr>
              <w:t>/</w:t>
            </w:r>
            <w:r>
              <w:rPr>
                <w:rFonts w:hint="eastAsia"/>
                <w:color w:val="auto"/>
              </w:rPr>
              <w:t xml:space="preserve">                         </w:t>
            </w:r>
          </w:p>
          <w:p w14:paraId="62EE4A4D" w14:textId="77777777" w:rsidR="0054542C" w:rsidRDefault="006C50AE">
            <w:pPr>
              <w:spacing w:line="360" w:lineRule="auto"/>
              <w:rPr>
                <w:rFonts w:ascii="宋体" w:eastAsia="宋体" w:hAnsi="宋体" w:cs="宋体"/>
                <w:color w:val="auto"/>
              </w:rPr>
            </w:pPr>
            <w:r>
              <w:rPr>
                <w:rFonts w:hint="eastAsia"/>
                <w:color w:val="auto"/>
              </w:rPr>
              <w:t xml:space="preserve">电话：  </w:t>
            </w:r>
            <w:r>
              <w:rPr>
                <w:rFonts w:eastAsia="宋体" w:hint="eastAsia"/>
                <w:color w:val="auto"/>
              </w:rPr>
              <w:t>/</w:t>
            </w:r>
            <w:r>
              <w:rPr>
                <w:rFonts w:hint="eastAsia"/>
                <w:color w:val="auto"/>
              </w:rPr>
              <w:t xml:space="preserve">                       </w:t>
            </w:r>
          </w:p>
        </w:tc>
      </w:tr>
      <w:tr w:rsidR="0054542C" w14:paraId="61110379" w14:textId="77777777">
        <w:trPr>
          <w:trHeight w:val="681"/>
        </w:trPr>
        <w:tc>
          <w:tcPr>
            <w:tcW w:w="873" w:type="dxa"/>
          </w:tcPr>
          <w:p w14:paraId="66E62F82" w14:textId="77777777" w:rsidR="0054542C" w:rsidRDefault="006C50AE">
            <w:pPr>
              <w:spacing w:before="270" w:line="183" w:lineRule="auto"/>
              <w:ind w:left="194"/>
              <w:rPr>
                <w:rFonts w:ascii="宋体" w:eastAsia="宋体" w:hAnsi="宋体" w:cs="宋体"/>
                <w:color w:val="auto"/>
              </w:rPr>
            </w:pPr>
            <w:r>
              <w:rPr>
                <w:rFonts w:ascii="宋体" w:eastAsia="宋体" w:hAnsi="宋体" w:cs="宋体"/>
                <w:color w:val="auto"/>
                <w:spacing w:val="-5"/>
              </w:rPr>
              <w:t>1</w:t>
            </w:r>
            <w:r>
              <w:rPr>
                <w:rFonts w:ascii="宋体" w:eastAsia="宋体" w:hAnsi="宋体" w:cs="宋体"/>
                <w:color w:val="auto"/>
                <w:spacing w:val="-3"/>
              </w:rPr>
              <w:t>.1.4</w:t>
            </w:r>
          </w:p>
        </w:tc>
        <w:tc>
          <w:tcPr>
            <w:tcW w:w="2970" w:type="dxa"/>
          </w:tcPr>
          <w:p w14:paraId="27B98A29" w14:textId="77777777" w:rsidR="0054542C" w:rsidRDefault="006C50AE">
            <w:pPr>
              <w:spacing w:before="236" w:line="221" w:lineRule="auto"/>
              <w:ind w:left="1073"/>
              <w:rPr>
                <w:rFonts w:ascii="宋体" w:eastAsia="宋体" w:hAnsi="宋体" w:cs="宋体"/>
                <w:color w:val="auto"/>
              </w:rPr>
            </w:pPr>
            <w:r>
              <w:rPr>
                <w:rFonts w:ascii="宋体" w:eastAsia="宋体" w:hAnsi="宋体" w:cs="宋体"/>
                <w:color w:val="auto"/>
                <w:spacing w:val="-3"/>
              </w:rPr>
              <w:t>项</w:t>
            </w:r>
            <w:r>
              <w:rPr>
                <w:rFonts w:ascii="宋体" w:eastAsia="宋体" w:hAnsi="宋体" w:cs="宋体"/>
                <w:color w:val="auto"/>
                <w:spacing w:val="-2"/>
              </w:rPr>
              <w:t>目名称</w:t>
            </w:r>
          </w:p>
        </w:tc>
        <w:tc>
          <w:tcPr>
            <w:tcW w:w="4690" w:type="dxa"/>
          </w:tcPr>
          <w:p w14:paraId="13F60B02" w14:textId="77777777" w:rsidR="0054542C" w:rsidRDefault="006C50AE">
            <w:pPr>
              <w:rPr>
                <w:color w:val="auto"/>
              </w:rPr>
            </w:pPr>
            <w:r>
              <w:rPr>
                <w:rFonts w:ascii="宋体" w:eastAsia="宋体" w:hAnsi="宋体" w:cs="宋体"/>
                <w:color w:val="auto"/>
                <w:spacing w:val="-4"/>
              </w:rPr>
              <w:t>凉山州科教园区暨医学类教育服务项目</w:t>
            </w:r>
            <w:r>
              <w:rPr>
                <w:rFonts w:ascii="宋体" w:eastAsia="宋体" w:hAnsi="宋体" w:cs="宋体" w:hint="eastAsia"/>
                <w:color w:val="auto"/>
                <w:spacing w:val="-4"/>
              </w:rPr>
              <w:t>（一期）</w:t>
            </w:r>
            <w:r>
              <w:rPr>
                <w:rFonts w:ascii="宋体" w:eastAsia="宋体" w:hAnsi="宋体" w:cs="宋体"/>
                <w:color w:val="auto"/>
                <w:spacing w:val="-4"/>
              </w:rPr>
              <w:t>全过程工程咨询服务</w:t>
            </w:r>
          </w:p>
        </w:tc>
      </w:tr>
      <w:tr w:rsidR="0054542C" w14:paraId="10328830" w14:textId="77777777">
        <w:trPr>
          <w:trHeight w:val="607"/>
        </w:trPr>
        <w:tc>
          <w:tcPr>
            <w:tcW w:w="873" w:type="dxa"/>
          </w:tcPr>
          <w:p w14:paraId="64BF1830" w14:textId="77777777" w:rsidR="0054542C" w:rsidRDefault="006C50AE">
            <w:pPr>
              <w:spacing w:before="232" w:line="183" w:lineRule="auto"/>
              <w:ind w:left="194"/>
              <w:rPr>
                <w:rFonts w:ascii="宋体" w:eastAsia="宋体" w:hAnsi="宋体" w:cs="宋体"/>
                <w:color w:val="auto"/>
              </w:rPr>
            </w:pPr>
            <w:r>
              <w:rPr>
                <w:rFonts w:ascii="宋体" w:eastAsia="宋体" w:hAnsi="宋体" w:cs="宋体"/>
                <w:color w:val="auto"/>
                <w:spacing w:val="-5"/>
              </w:rPr>
              <w:t>1</w:t>
            </w:r>
            <w:r>
              <w:rPr>
                <w:rFonts w:ascii="宋体" w:eastAsia="宋体" w:hAnsi="宋体" w:cs="宋体"/>
                <w:color w:val="auto"/>
                <w:spacing w:val="-3"/>
              </w:rPr>
              <w:t>.1.5</w:t>
            </w:r>
          </w:p>
        </w:tc>
        <w:tc>
          <w:tcPr>
            <w:tcW w:w="2970" w:type="dxa"/>
          </w:tcPr>
          <w:p w14:paraId="120FE479" w14:textId="77777777" w:rsidR="0054542C" w:rsidRDefault="006C50AE">
            <w:pPr>
              <w:spacing w:before="197" w:line="222" w:lineRule="auto"/>
              <w:ind w:left="1072"/>
              <w:rPr>
                <w:rFonts w:ascii="宋体" w:eastAsia="宋体" w:hAnsi="宋体" w:cs="宋体"/>
                <w:color w:val="auto"/>
              </w:rPr>
            </w:pPr>
            <w:r>
              <w:rPr>
                <w:rFonts w:ascii="宋体" w:eastAsia="宋体" w:hAnsi="宋体" w:cs="宋体"/>
                <w:color w:val="auto"/>
                <w:spacing w:val="-2"/>
              </w:rPr>
              <w:t>建设地点</w:t>
            </w:r>
          </w:p>
        </w:tc>
        <w:tc>
          <w:tcPr>
            <w:tcW w:w="4690" w:type="dxa"/>
          </w:tcPr>
          <w:p w14:paraId="06BCB32D" w14:textId="77777777" w:rsidR="0054542C" w:rsidRDefault="006C50AE">
            <w:pPr>
              <w:spacing w:line="360" w:lineRule="auto"/>
              <w:rPr>
                <w:color w:val="auto"/>
              </w:rPr>
            </w:pPr>
            <w:r>
              <w:rPr>
                <w:rFonts w:hint="eastAsia"/>
                <w:color w:val="auto"/>
              </w:rPr>
              <w:t>西昌医学高等专科学校属于凉山州科教园区，位于西昌市安宁镇及长安街道办事处辖区内，场地西侧紧邻成昆铁路，东侧为五省棺山。场地北侧紧邻西昌学院，西侧为西昌民族幼专，东侧为自然山体，南侧为规划绿地。</w:t>
            </w:r>
          </w:p>
        </w:tc>
      </w:tr>
      <w:tr w:rsidR="0054542C" w14:paraId="42D80E58" w14:textId="77777777">
        <w:trPr>
          <w:trHeight w:val="640"/>
        </w:trPr>
        <w:tc>
          <w:tcPr>
            <w:tcW w:w="873" w:type="dxa"/>
          </w:tcPr>
          <w:p w14:paraId="7D9F4DCF" w14:textId="77777777" w:rsidR="0054542C" w:rsidRDefault="006C50AE">
            <w:pPr>
              <w:spacing w:before="249" w:line="183" w:lineRule="auto"/>
              <w:ind w:left="194"/>
              <w:rPr>
                <w:rFonts w:ascii="宋体" w:eastAsia="宋体" w:hAnsi="宋体" w:cs="宋体"/>
                <w:color w:val="auto"/>
              </w:rPr>
            </w:pPr>
            <w:r>
              <w:rPr>
                <w:rFonts w:ascii="宋体" w:eastAsia="宋体" w:hAnsi="宋体" w:cs="宋体"/>
                <w:color w:val="auto"/>
                <w:spacing w:val="-5"/>
              </w:rPr>
              <w:t>1</w:t>
            </w:r>
            <w:r>
              <w:rPr>
                <w:rFonts w:ascii="宋体" w:eastAsia="宋体" w:hAnsi="宋体" w:cs="宋体"/>
                <w:color w:val="auto"/>
                <w:spacing w:val="-3"/>
              </w:rPr>
              <w:t>.2.1</w:t>
            </w:r>
          </w:p>
        </w:tc>
        <w:tc>
          <w:tcPr>
            <w:tcW w:w="2970" w:type="dxa"/>
          </w:tcPr>
          <w:p w14:paraId="6378FD20" w14:textId="77777777" w:rsidR="0054542C" w:rsidRDefault="006C50AE">
            <w:pPr>
              <w:spacing w:before="214" w:line="221" w:lineRule="auto"/>
              <w:ind w:left="1079"/>
              <w:rPr>
                <w:rFonts w:ascii="宋体" w:eastAsia="宋体" w:hAnsi="宋体" w:cs="宋体"/>
                <w:color w:val="auto"/>
              </w:rPr>
            </w:pPr>
            <w:r>
              <w:rPr>
                <w:rFonts w:ascii="宋体" w:eastAsia="宋体" w:hAnsi="宋体" w:cs="宋体"/>
                <w:color w:val="auto"/>
                <w:spacing w:val="-5"/>
              </w:rPr>
              <w:t>资</w:t>
            </w:r>
            <w:r>
              <w:rPr>
                <w:rFonts w:ascii="宋体" w:eastAsia="宋体" w:hAnsi="宋体" w:cs="宋体"/>
                <w:color w:val="auto"/>
                <w:spacing w:val="-3"/>
              </w:rPr>
              <w:t>金来源</w:t>
            </w:r>
          </w:p>
        </w:tc>
        <w:tc>
          <w:tcPr>
            <w:tcW w:w="4690" w:type="dxa"/>
          </w:tcPr>
          <w:p w14:paraId="3393A970" w14:textId="77777777" w:rsidR="0054542C" w:rsidRDefault="006C50AE">
            <w:pPr>
              <w:rPr>
                <w:color w:val="auto"/>
              </w:rPr>
            </w:pPr>
            <w:r>
              <w:rPr>
                <w:color w:val="auto"/>
              </w:rPr>
              <w:t>业主自筹</w:t>
            </w:r>
          </w:p>
        </w:tc>
      </w:tr>
      <w:tr w:rsidR="0054542C" w14:paraId="5546537E" w14:textId="77777777">
        <w:trPr>
          <w:trHeight w:val="475"/>
        </w:trPr>
        <w:tc>
          <w:tcPr>
            <w:tcW w:w="873" w:type="dxa"/>
          </w:tcPr>
          <w:p w14:paraId="75AB2BF1" w14:textId="77777777" w:rsidR="0054542C" w:rsidRDefault="006C50AE">
            <w:pPr>
              <w:spacing w:before="169" w:line="183" w:lineRule="auto"/>
              <w:ind w:left="194"/>
              <w:rPr>
                <w:rFonts w:ascii="宋体" w:eastAsia="宋体" w:hAnsi="宋体" w:cs="宋体"/>
                <w:color w:val="auto"/>
              </w:rPr>
            </w:pPr>
            <w:r>
              <w:rPr>
                <w:rFonts w:ascii="宋体" w:eastAsia="宋体" w:hAnsi="宋体" w:cs="宋体"/>
                <w:color w:val="auto"/>
                <w:spacing w:val="-5"/>
              </w:rPr>
              <w:t>1</w:t>
            </w:r>
            <w:r>
              <w:rPr>
                <w:rFonts w:ascii="宋体" w:eastAsia="宋体" w:hAnsi="宋体" w:cs="宋体"/>
                <w:color w:val="auto"/>
                <w:spacing w:val="-3"/>
              </w:rPr>
              <w:t>.2.2</w:t>
            </w:r>
          </w:p>
        </w:tc>
        <w:tc>
          <w:tcPr>
            <w:tcW w:w="2970" w:type="dxa"/>
          </w:tcPr>
          <w:p w14:paraId="42C1C4EC" w14:textId="77777777" w:rsidR="0054542C" w:rsidRDefault="006C50AE">
            <w:pPr>
              <w:spacing w:before="133" w:line="222" w:lineRule="auto"/>
              <w:ind w:left="1088"/>
              <w:rPr>
                <w:rFonts w:ascii="宋体" w:eastAsia="宋体" w:hAnsi="宋体" w:cs="宋体"/>
                <w:color w:val="auto"/>
              </w:rPr>
            </w:pPr>
            <w:r>
              <w:rPr>
                <w:rFonts w:ascii="宋体" w:eastAsia="宋体" w:hAnsi="宋体" w:cs="宋体"/>
                <w:color w:val="auto"/>
                <w:spacing w:val="-8"/>
              </w:rPr>
              <w:t>出</w:t>
            </w:r>
            <w:r>
              <w:rPr>
                <w:rFonts w:ascii="宋体" w:eastAsia="宋体" w:hAnsi="宋体" w:cs="宋体"/>
                <w:color w:val="auto"/>
                <w:spacing w:val="-5"/>
              </w:rPr>
              <w:t>资比例</w:t>
            </w:r>
          </w:p>
        </w:tc>
        <w:tc>
          <w:tcPr>
            <w:tcW w:w="4690" w:type="dxa"/>
          </w:tcPr>
          <w:p w14:paraId="1EAC5BB1" w14:textId="77777777" w:rsidR="0054542C" w:rsidRDefault="006C50AE">
            <w:pPr>
              <w:rPr>
                <w:color w:val="auto"/>
              </w:rPr>
            </w:pPr>
            <w:r>
              <w:rPr>
                <w:color w:val="auto"/>
              </w:rPr>
              <w:t>100%</w:t>
            </w:r>
          </w:p>
        </w:tc>
      </w:tr>
      <w:tr w:rsidR="0054542C" w14:paraId="5E361801" w14:textId="77777777">
        <w:trPr>
          <w:trHeight w:val="583"/>
        </w:trPr>
        <w:tc>
          <w:tcPr>
            <w:tcW w:w="873" w:type="dxa"/>
          </w:tcPr>
          <w:p w14:paraId="05FDD97A" w14:textId="77777777" w:rsidR="0054542C" w:rsidRDefault="006C50AE">
            <w:pPr>
              <w:spacing w:before="221" w:line="183" w:lineRule="auto"/>
              <w:ind w:left="194"/>
              <w:rPr>
                <w:rFonts w:ascii="宋体" w:eastAsia="宋体" w:hAnsi="宋体" w:cs="宋体"/>
                <w:color w:val="auto"/>
              </w:rPr>
            </w:pPr>
            <w:r>
              <w:rPr>
                <w:rFonts w:ascii="宋体" w:eastAsia="宋体" w:hAnsi="宋体" w:cs="宋体"/>
                <w:color w:val="auto"/>
                <w:spacing w:val="-5"/>
              </w:rPr>
              <w:t>1</w:t>
            </w:r>
            <w:r>
              <w:rPr>
                <w:rFonts w:ascii="宋体" w:eastAsia="宋体" w:hAnsi="宋体" w:cs="宋体"/>
                <w:color w:val="auto"/>
                <w:spacing w:val="-4"/>
              </w:rPr>
              <w:t>.2.3</w:t>
            </w:r>
          </w:p>
        </w:tc>
        <w:tc>
          <w:tcPr>
            <w:tcW w:w="2970" w:type="dxa"/>
          </w:tcPr>
          <w:p w14:paraId="768CC27B" w14:textId="77777777" w:rsidR="0054542C" w:rsidRDefault="006C50AE">
            <w:pPr>
              <w:spacing w:before="187" w:line="221" w:lineRule="auto"/>
              <w:ind w:left="867"/>
              <w:rPr>
                <w:rFonts w:ascii="宋体" w:eastAsia="宋体" w:hAnsi="宋体" w:cs="宋体"/>
                <w:color w:val="auto"/>
              </w:rPr>
            </w:pPr>
            <w:r>
              <w:rPr>
                <w:rFonts w:ascii="宋体" w:eastAsia="宋体" w:hAnsi="宋体" w:cs="宋体"/>
                <w:color w:val="auto"/>
                <w:spacing w:val="-4"/>
              </w:rPr>
              <w:t>资</w:t>
            </w:r>
            <w:r>
              <w:rPr>
                <w:rFonts w:ascii="宋体" w:eastAsia="宋体" w:hAnsi="宋体" w:cs="宋体"/>
                <w:color w:val="auto"/>
                <w:spacing w:val="-2"/>
              </w:rPr>
              <w:t>金落实情况</w:t>
            </w:r>
          </w:p>
        </w:tc>
        <w:tc>
          <w:tcPr>
            <w:tcW w:w="4690" w:type="dxa"/>
          </w:tcPr>
          <w:p w14:paraId="110DEC7C" w14:textId="77777777" w:rsidR="0054542C" w:rsidRDefault="006C50AE">
            <w:pPr>
              <w:rPr>
                <w:color w:val="auto"/>
              </w:rPr>
            </w:pPr>
            <w:r>
              <w:rPr>
                <w:color w:val="auto"/>
              </w:rPr>
              <w:t>已落实</w:t>
            </w:r>
          </w:p>
        </w:tc>
      </w:tr>
      <w:tr w:rsidR="0054542C" w14:paraId="2EB9F669" w14:textId="77777777">
        <w:trPr>
          <w:trHeight w:val="4690"/>
        </w:trPr>
        <w:tc>
          <w:tcPr>
            <w:tcW w:w="873" w:type="dxa"/>
          </w:tcPr>
          <w:p w14:paraId="5C43B8BA" w14:textId="77777777" w:rsidR="0054542C" w:rsidRDefault="0054542C">
            <w:pPr>
              <w:spacing w:line="243" w:lineRule="auto"/>
              <w:rPr>
                <w:color w:val="auto"/>
              </w:rPr>
            </w:pPr>
          </w:p>
          <w:p w14:paraId="2D1293A9" w14:textId="77777777" w:rsidR="0054542C" w:rsidRDefault="0054542C">
            <w:pPr>
              <w:spacing w:line="243" w:lineRule="auto"/>
              <w:rPr>
                <w:color w:val="auto"/>
              </w:rPr>
            </w:pPr>
          </w:p>
          <w:p w14:paraId="3CB776F0" w14:textId="77777777" w:rsidR="0054542C" w:rsidRDefault="0054542C">
            <w:pPr>
              <w:spacing w:line="243" w:lineRule="auto"/>
              <w:rPr>
                <w:color w:val="auto"/>
              </w:rPr>
            </w:pPr>
          </w:p>
          <w:p w14:paraId="655AA608" w14:textId="77777777" w:rsidR="0054542C" w:rsidRDefault="0054542C">
            <w:pPr>
              <w:spacing w:line="243" w:lineRule="auto"/>
              <w:rPr>
                <w:color w:val="auto"/>
              </w:rPr>
            </w:pPr>
          </w:p>
          <w:p w14:paraId="61A080BB" w14:textId="77777777" w:rsidR="0054542C" w:rsidRDefault="0054542C">
            <w:pPr>
              <w:spacing w:line="244" w:lineRule="auto"/>
              <w:rPr>
                <w:color w:val="auto"/>
              </w:rPr>
            </w:pPr>
          </w:p>
          <w:p w14:paraId="6577817D" w14:textId="77777777" w:rsidR="0054542C" w:rsidRDefault="0054542C">
            <w:pPr>
              <w:spacing w:line="244" w:lineRule="auto"/>
              <w:rPr>
                <w:color w:val="auto"/>
              </w:rPr>
            </w:pPr>
          </w:p>
          <w:p w14:paraId="34AF8668" w14:textId="77777777" w:rsidR="0054542C" w:rsidRDefault="0054542C">
            <w:pPr>
              <w:spacing w:line="244" w:lineRule="auto"/>
              <w:rPr>
                <w:color w:val="auto"/>
              </w:rPr>
            </w:pPr>
          </w:p>
          <w:p w14:paraId="4CC41022" w14:textId="77777777" w:rsidR="0054542C" w:rsidRDefault="0054542C">
            <w:pPr>
              <w:spacing w:line="244" w:lineRule="auto"/>
              <w:rPr>
                <w:color w:val="auto"/>
              </w:rPr>
            </w:pPr>
          </w:p>
          <w:p w14:paraId="18ABC5B7" w14:textId="77777777" w:rsidR="0054542C" w:rsidRDefault="0054542C">
            <w:pPr>
              <w:spacing w:line="244" w:lineRule="auto"/>
              <w:rPr>
                <w:color w:val="auto"/>
              </w:rPr>
            </w:pPr>
          </w:p>
          <w:p w14:paraId="10CCBD66" w14:textId="77777777" w:rsidR="0054542C" w:rsidRDefault="006C50AE">
            <w:pPr>
              <w:spacing w:before="68" w:line="183" w:lineRule="auto"/>
              <w:ind w:left="194"/>
              <w:rPr>
                <w:rFonts w:ascii="宋体" w:eastAsia="宋体" w:hAnsi="宋体" w:cs="宋体"/>
                <w:color w:val="auto"/>
              </w:rPr>
            </w:pPr>
            <w:r>
              <w:rPr>
                <w:rFonts w:ascii="宋体" w:eastAsia="宋体" w:hAnsi="宋体" w:cs="宋体"/>
                <w:color w:val="auto"/>
                <w:spacing w:val="-5"/>
              </w:rPr>
              <w:t>1</w:t>
            </w:r>
            <w:r>
              <w:rPr>
                <w:rFonts w:ascii="宋体" w:eastAsia="宋体" w:hAnsi="宋体" w:cs="宋体"/>
                <w:color w:val="auto"/>
                <w:spacing w:val="-3"/>
              </w:rPr>
              <w:t>.3.1</w:t>
            </w:r>
          </w:p>
        </w:tc>
        <w:tc>
          <w:tcPr>
            <w:tcW w:w="2970" w:type="dxa"/>
          </w:tcPr>
          <w:p w14:paraId="198AA336" w14:textId="77777777" w:rsidR="0054542C" w:rsidRDefault="0054542C">
            <w:pPr>
              <w:spacing w:line="269" w:lineRule="auto"/>
              <w:rPr>
                <w:color w:val="auto"/>
              </w:rPr>
            </w:pPr>
          </w:p>
          <w:p w14:paraId="76A40816" w14:textId="77777777" w:rsidR="0054542C" w:rsidRDefault="0054542C">
            <w:pPr>
              <w:spacing w:line="269" w:lineRule="auto"/>
              <w:rPr>
                <w:color w:val="auto"/>
              </w:rPr>
            </w:pPr>
          </w:p>
          <w:p w14:paraId="0DD71A0C" w14:textId="77777777" w:rsidR="0054542C" w:rsidRDefault="0054542C">
            <w:pPr>
              <w:spacing w:line="269" w:lineRule="auto"/>
              <w:rPr>
                <w:color w:val="auto"/>
              </w:rPr>
            </w:pPr>
          </w:p>
          <w:p w14:paraId="100F0120" w14:textId="77777777" w:rsidR="0054542C" w:rsidRDefault="0054542C">
            <w:pPr>
              <w:spacing w:line="270" w:lineRule="auto"/>
              <w:rPr>
                <w:color w:val="auto"/>
              </w:rPr>
            </w:pPr>
          </w:p>
          <w:p w14:paraId="2AAAD608" w14:textId="77777777" w:rsidR="0054542C" w:rsidRDefault="0054542C">
            <w:pPr>
              <w:spacing w:line="270" w:lineRule="auto"/>
              <w:rPr>
                <w:color w:val="auto"/>
              </w:rPr>
            </w:pPr>
          </w:p>
          <w:p w14:paraId="76E1CD97" w14:textId="77777777" w:rsidR="0054542C" w:rsidRDefault="0054542C">
            <w:pPr>
              <w:spacing w:line="270" w:lineRule="auto"/>
              <w:rPr>
                <w:color w:val="auto"/>
              </w:rPr>
            </w:pPr>
          </w:p>
          <w:p w14:paraId="4F990E25" w14:textId="77777777" w:rsidR="0054542C" w:rsidRDefault="0054542C">
            <w:pPr>
              <w:spacing w:line="270" w:lineRule="auto"/>
              <w:rPr>
                <w:color w:val="auto"/>
              </w:rPr>
            </w:pPr>
          </w:p>
          <w:p w14:paraId="3DC077AF" w14:textId="77777777" w:rsidR="0054542C" w:rsidRDefault="0054542C">
            <w:pPr>
              <w:spacing w:line="270" w:lineRule="auto"/>
              <w:rPr>
                <w:color w:val="auto"/>
              </w:rPr>
            </w:pPr>
          </w:p>
          <w:p w14:paraId="1BBC510A" w14:textId="77777777" w:rsidR="0054542C" w:rsidRDefault="006C50AE">
            <w:pPr>
              <w:spacing w:before="68" w:line="221" w:lineRule="auto"/>
              <w:ind w:left="1070"/>
              <w:rPr>
                <w:rFonts w:ascii="宋体" w:eastAsia="宋体" w:hAnsi="宋体" w:cs="宋体"/>
                <w:color w:val="auto"/>
              </w:rPr>
            </w:pPr>
            <w:r>
              <w:rPr>
                <w:rFonts w:ascii="宋体" w:eastAsia="宋体" w:hAnsi="宋体" w:cs="宋体"/>
                <w:color w:val="auto"/>
                <w:spacing w:val="-2"/>
              </w:rPr>
              <w:t>招标</w:t>
            </w:r>
            <w:r>
              <w:rPr>
                <w:rFonts w:ascii="宋体" w:eastAsia="宋体" w:hAnsi="宋体" w:cs="宋体"/>
                <w:color w:val="auto"/>
                <w:spacing w:val="-1"/>
              </w:rPr>
              <w:t>范围</w:t>
            </w:r>
          </w:p>
        </w:tc>
        <w:tc>
          <w:tcPr>
            <w:tcW w:w="4690" w:type="dxa"/>
          </w:tcPr>
          <w:p w14:paraId="227DA5A8" w14:textId="77777777" w:rsidR="0054542C" w:rsidRDefault="006C50AE">
            <w:pPr>
              <w:spacing w:before="134" w:line="411" w:lineRule="auto"/>
              <w:ind w:left="113" w:right="165" w:firstLine="421"/>
              <w:rPr>
                <w:rFonts w:eastAsia="宋体"/>
                <w:color w:val="auto"/>
              </w:rPr>
            </w:pPr>
            <w:r>
              <w:rPr>
                <w:color w:val="auto"/>
              </w:rPr>
              <w:t>本建设工程项目全过程工程咨询服务，包括</w:t>
            </w:r>
            <w:r>
              <w:rPr>
                <w:rFonts w:eastAsia="宋体" w:hint="eastAsia"/>
                <w:color w:val="auto"/>
              </w:rPr>
              <w:t>：</w:t>
            </w:r>
          </w:p>
          <w:p w14:paraId="4948DA46" w14:textId="77777777" w:rsidR="0054542C" w:rsidRDefault="006C50AE">
            <w:pPr>
              <w:spacing w:before="134" w:line="411" w:lineRule="auto"/>
              <w:ind w:right="165" w:firstLineChars="100" w:firstLine="210"/>
              <w:rPr>
                <w:color w:val="auto"/>
              </w:rPr>
            </w:pPr>
            <w:r>
              <w:rPr>
                <w:color w:val="auto"/>
              </w:rPr>
              <w:sym w:font="Wingdings 2" w:char="0052"/>
            </w:r>
            <w:r>
              <w:rPr>
                <w:color w:val="auto"/>
                <w:u w:val="single"/>
              </w:rPr>
              <w:t xml:space="preserve">全过程工程项目管理  </w:t>
            </w:r>
            <w:r>
              <w:rPr>
                <w:color w:val="auto"/>
              </w:rPr>
              <w:t xml:space="preserve">                   </w:t>
            </w:r>
          </w:p>
          <w:p w14:paraId="0AEA8AC5" w14:textId="77777777" w:rsidR="0054542C" w:rsidRDefault="006C50AE">
            <w:pPr>
              <w:spacing w:before="217" w:line="221" w:lineRule="auto"/>
              <w:ind w:left="135"/>
              <w:rPr>
                <w:color w:val="auto"/>
              </w:rPr>
            </w:pPr>
            <w:r>
              <w:rPr>
                <w:color w:val="auto"/>
              </w:rPr>
              <w:sym w:font="Wingdings 2" w:char="0052"/>
            </w:r>
            <w:r>
              <w:rPr>
                <w:color w:val="auto"/>
              </w:rPr>
              <w:t xml:space="preserve">工程设计咨询: </w:t>
            </w:r>
            <w:r>
              <w:rPr>
                <w:rFonts w:eastAsia="宋体" w:hAnsi="宋体" w:cs="宋体" w:hint="eastAsia"/>
                <w:color w:val="auto"/>
                <w:u w:val="single"/>
              </w:rPr>
              <w:t>对施工图设计阶段的设计成果提供咨询服务</w:t>
            </w:r>
            <w:r>
              <w:rPr>
                <w:color w:val="auto"/>
              </w:rPr>
              <w:t xml:space="preserve">                                                     </w:t>
            </w:r>
          </w:p>
          <w:p w14:paraId="62DA6B26" w14:textId="77777777" w:rsidR="0054542C" w:rsidRDefault="006C50AE">
            <w:pPr>
              <w:spacing w:before="217" w:line="219" w:lineRule="auto"/>
              <w:ind w:firstLineChars="100" w:firstLine="210"/>
              <w:rPr>
                <w:color w:val="auto"/>
              </w:rPr>
            </w:pPr>
            <w:r>
              <w:rPr>
                <w:rFonts w:ascii="宋体" w:eastAsia="宋体" w:hAnsi="宋体" w:cs="宋体"/>
                <w:color w:val="auto"/>
                <w:spacing w:val="-3"/>
              </w:rPr>
              <w:sym w:font="Wingdings 2" w:char="0052"/>
            </w:r>
            <w:r>
              <w:rPr>
                <w:rFonts w:hint="eastAsia"/>
                <w:color w:val="auto"/>
              </w:rPr>
              <w:t>造价咨询</w:t>
            </w:r>
            <w:r>
              <w:rPr>
                <w:color w:val="auto"/>
              </w:rPr>
              <w:t xml:space="preserve">: </w:t>
            </w:r>
            <w:r>
              <w:rPr>
                <w:rFonts w:ascii="宋体" w:eastAsia="宋体" w:hAnsi="宋体" w:cs="宋体"/>
                <w:color w:val="auto"/>
                <w:u w:val="single"/>
              </w:rPr>
              <w:t>施工图</w:t>
            </w:r>
            <w:r>
              <w:rPr>
                <w:rFonts w:ascii="宋体" w:eastAsia="宋体" w:hAnsi="宋体" w:cs="宋体" w:hint="eastAsia"/>
                <w:color w:val="auto"/>
                <w:u w:val="single"/>
              </w:rPr>
              <w:t>工程量清单及施工图预算审核</w:t>
            </w:r>
            <w:r>
              <w:rPr>
                <w:rFonts w:ascii="宋体" w:eastAsia="宋体" w:hAnsi="宋体" w:cs="宋体"/>
                <w:color w:val="auto"/>
                <w:u w:val="single"/>
              </w:rPr>
              <w:t>、施工阶段全过程造价控制、竣工结算审核</w:t>
            </w:r>
            <w:r>
              <w:rPr>
                <w:rFonts w:ascii="宋体" w:eastAsia="宋体" w:hAnsi="宋体" w:cs="宋体" w:hint="eastAsia"/>
                <w:color w:val="auto"/>
                <w:u w:val="single"/>
              </w:rPr>
              <w:t>、配合国家审计机关进行工程审计等相关工作</w:t>
            </w:r>
            <w:r>
              <w:rPr>
                <w:rFonts w:ascii="宋体" w:eastAsia="宋体" w:hAnsi="宋体" w:cs="宋体"/>
                <w:color w:val="auto"/>
                <w:u w:val="single"/>
              </w:rPr>
              <w:t xml:space="preserve"> </w:t>
            </w:r>
            <w:r>
              <w:rPr>
                <w:color w:val="auto"/>
              </w:rPr>
              <w:t xml:space="preserve">                            </w:t>
            </w:r>
          </w:p>
          <w:p w14:paraId="69D51600" w14:textId="77777777" w:rsidR="0054542C" w:rsidRDefault="0054542C" w:rsidP="00F170D8">
            <w:pPr>
              <w:spacing w:before="216" w:line="221" w:lineRule="auto"/>
              <w:ind w:left="135"/>
              <w:rPr>
                <w:color w:val="auto"/>
              </w:rPr>
            </w:pPr>
          </w:p>
        </w:tc>
      </w:tr>
    </w:tbl>
    <w:p w14:paraId="2F2EF004" w14:textId="77777777" w:rsidR="0054542C" w:rsidRDefault="0054542C">
      <w:pPr>
        <w:rPr>
          <w:color w:val="auto"/>
        </w:r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48074CE0" w14:textId="77777777">
        <w:trPr>
          <w:trHeight w:val="945"/>
        </w:trPr>
        <w:tc>
          <w:tcPr>
            <w:tcW w:w="873" w:type="dxa"/>
          </w:tcPr>
          <w:p w14:paraId="36BA8313" w14:textId="77777777" w:rsidR="0054542C" w:rsidRDefault="0054542C">
            <w:pPr>
              <w:rPr>
                <w:color w:val="auto"/>
              </w:rPr>
            </w:pPr>
          </w:p>
        </w:tc>
        <w:tc>
          <w:tcPr>
            <w:tcW w:w="2970" w:type="dxa"/>
          </w:tcPr>
          <w:p w14:paraId="2C433D88" w14:textId="77777777" w:rsidR="0054542C" w:rsidRDefault="0054542C">
            <w:pPr>
              <w:rPr>
                <w:color w:val="auto"/>
              </w:rPr>
            </w:pPr>
          </w:p>
        </w:tc>
        <w:tc>
          <w:tcPr>
            <w:tcW w:w="4690" w:type="dxa"/>
          </w:tcPr>
          <w:p w14:paraId="2A9C44C7" w14:textId="77777777" w:rsidR="0054542C" w:rsidRDefault="0054542C">
            <w:pPr>
              <w:spacing w:line="221" w:lineRule="auto"/>
              <w:ind w:left="117"/>
              <w:rPr>
                <w:rFonts w:ascii="宋体" w:eastAsia="宋体" w:hAnsi="宋体" w:cs="宋体"/>
                <w:color w:val="auto"/>
              </w:rPr>
            </w:pPr>
          </w:p>
        </w:tc>
      </w:tr>
      <w:tr w:rsidR="0054542C" w14:paraId="03CF42A1" w14:textId="77777777">
        <w:trPr>
          <w:trHeight w:val="578"/>
        </w:trPr>
        <w:tc>
          <w:tcPr>
            <w:tcW w:w="873" w:type="dxa"/>
          </w:tcPr>
          <w:p w14:paraId="5B1D0B42" w14:textId="77777777" w:rsidR="0054542C" w:rsidRDefault="006C50AE">
            <w:pPr>
              <w:spacing w:before="216" w:line="183" w:lineRule="auto"/>
              <w:ind w:left="194"/>
              <w:rPr>
                <w:rFonts w:ascii="宋体" w:eastAsia="宋体" w:hAnsi="宋体" w:cs="宋体"/>
                <w:color w:val="auto"/>
              </w:rPr>
            </w:pPr>
            <w:r>
              <w:rPr>
                <w:rFonts w:ascii="宋体" w:eastAsia="宋体" w:hAnsi="宋体" w:cs="宋体"/>
                <w:color w:val="auto"/>
                <w:spacing w:val="-5"/>
              </w:rPr>
              <w:t>1</w:t>
            </w:r>
            <w:r>
              <w:rPr>
                <w:rFonts w:ascii="宋体" w:eastAsia="宋体" w:hAnsi="宋体" w:cs="宋体"/>
                <w:color w:val="auto"/>
                <w:spacing w:val="-3"/>
              </w:rPr>
              <w:t>.3.2</w:t>
            </w:r>
          </w:p>
        </w:tc>
        <w:tc>
          <w:tcPr>
            <w:tcW w:w="2970" w:type="dxa"/>
          </w:tcPr>
          <w:p w14:paraId="0445D3AC" w14:textId="77777777" w:rsidR="0054542C" w:rsidRDefault="006C50AE">
            <w:pPr>
              <w:spacing w:before="181" w:line="221" w:lineRule="auto"/>
              <w:ind w:left="964"/>
              <w:rPr>
                <w:rFonts w:ascii="宋体" w:eastAsia="宋体" w:hAnsi="宋体" w:cs="宋体"/>
                <w:color w:val="auto"/>
              </w:rPr>
            </w:pPr>
            <w:r>
              <w:rPr>
                <w:rFonts w:ascii="宋体" w:eastAsia="宋体" w:hAnsi="宋体" w:cs="宋体"/>
                <w:color w:val="auto"/>
                <w:spacing w:val="-1"/>
              </w:rPr>
              <w:t>计划服务期</w:t>
            </w:r>
          </w:p>
        </w:tc>
        <w:tc>
          <w:tcPr>
            <w:tcW w:w="4690" w:type="dxa"/>
          </w:tcPr>
          <w:p w14:paraId="05D62828" w14:textId="77777777" w:rsidR="0054542C" w:rsidRDefault="006C50AE">
            <w:pPr>
              <w:widowControl w:val="0"/>
              <w:spacing w:line="360" w:lineRule="auto"/>
              <w:jc w:val="both"/>
              <w:rPr>
                <w:rFonts w:ascii="宋体" w:eastAsia="宋体" w:hAnsi="宋体" w:cs="宋体"/>
                <w:color w:val="auto"/>
              </w:rPr>
            </w:pPr>
            <w:r>
              <w:rPr>
                <w:rFonts w:ascii="宋体" w:eastAsia="宋体" w:hAnsi="宋体" w:cs="宋体" w:hint="eastAsia"/>
                <w:color w:val="auto"/>
                <w:spacing w:val="-1"/>
              </w:rPr>
              <w:t>总服</w:t>
            </w:r>
            <w:r>
              <w:rPr>
                <w:rFonts w:ascii="宋体" w:eastAsia="宋体" w:hAnsi="宋体" w:cs="宋体" w:hint="eastAsia"/>
                <w:color w:val="auto"/>
                <w:spacing w:val="-2"/>
              </w:rPr>
              <w:t>务期暂定</w:t>
            </w:r>
            <w:r>
              <w:rPr>
                <w:rFonts w:ascii="宋体" w:eastAsia="宋体" w:hAnsi="宋体" w:cs="宋体" w:hint="eastAsia"/>
                <w:color w:val="auto"/>
                <w:spacing w:val="-2"/>
                <w:u w:val="single"/>
              </w:rPr>
              <w:t>3</w:t>
            </w:r>
            <w:r>
              <w:rPr>
                <w:rFonts w:ascii="宋体" w:eastAsia="宋体" w:hAnsi="宋体" w:cs="宋体" w:hint="eastAsia"/>
                <w:color w:val="auto"/>
                <w:spacing w:val="-2"/>
              </w:rPr>
              <w:t>年,从合同签订之日至一期项目竣工结算及工程审计完成止</w:t>
            </w:r>
            <w:r>
              <w:rPr>
                <w:rFonts w:ascii="宋体" w:eastAsia="宋体" w:hAnsi="宋体" w:cs="宋体"/>
                <w:color w:val="auto"/>
                <w:spacing w:val="-2"/>
              </w:rPr>
              <w:t>。</w:t>
            </w:r>
          </w:p>
        </w:tc>
      </w:tr>
      <w:tr w:rsidR="0054542C" w14:paraId="085A37C5" w14:textId="77777777">
        <w:trPr>
          <w:trHeight w:val="616"/>
        </w:trPr>
        <w:tc>
          <w:tcPr>
            <w:tcW w:w="873" w:type="dxa"/>
          </w:tcPr>
          <w:p w14:paraId="413BC187" w14:textId="77777777" w:rsidR="0054542C" w:rsidRDefault="006C50AE">
            <w:pPr>
              <w:spacing w:before="236" w:line="183" w:lineRule="auto"/>
              <w:ind w:left="194"/>
              <w:rPr>
                <w:rFonts w:ascii="宋体" w:eastAsia="宋体" w:hAnsi="宋体" w:cs="宋体"/>
                <w:color w:val="auto"/>
              </w:rPr>
            </w:pPr>
            <w:r>
              <w:rPr>
                <w:rFonts w:ascii="宋体" w:eastAsia="宋体" w:hAnsi="宋体" w:cs="宋体"/>
                <w:color w:val="auto"/>
                <w:spacing w:val="-6"/>
              </w:rPr>
              <w:t>1</w:t>
            </w:r>
            <w:r>
              <w:rPr>
                <w:rFonts w:ascii="宋体" w:eastAsia="宋体" w:hAnsi="宋体" w:cs="宋体"/>
                <w:color w:val="auto"/>
                <w:spacing w:val="-3"/>
              </w:rPr>
              <w:t>.3.3</w:t>
            </w:r>
          </w:p>
        </w:tc>
        <w:tc>
          <w:tcPr>
            <w:tcW w:w="2970" w:type="dxa"/>
          </w:tcPr>
          <w:p w14:paraId="2C7C23DF" w14:textId="77777777" w:rsidR="0054542C" w:rsidRDefault="006C50AE">
            <w:pPr>
              <w:spacing w:before="201" w:line="221" w:lineRule="auto"/>
              <w:ind w:left="1070"/>
              <w:rPr>
                <w:rFonts w:ascii="宋体" w:eastAsia="宋体" w:hAnsi="宋体" w:cs="宋体"/>
                <w:color w:val="auto"/>
              </w:rPr>
            </w:pPr>
            <w:r>
              <w:rPr>
                <w:rFonts w:ascii="宋体" w:eastAsia="宋体" w:hAnsi="宋体" w:cs="宋体"/>
                <w:color w:val="auto"/>
                <w:spacing w:val="-2"/>
              </w:rPr>
              <w:t>质量</w:t>
            </w:r>
            <w:r>
              <w:rPr>
                <w:rFonts w:ascii="宋体" w:eastAsia="宋体" w:hAnsi="宋体" w:cs="宋体"/>
                <w:color w:val="auto"/>
                <w:spacing w:val="-1"/>
              </w:rPr>
              <w:t>要求</w:t>
            </w:r>
          </w:p>
        </w:tc>
        <w:tc>
          <w:tcPr>
            <w:tcW w:w="4690" w:type="dxa"/>
          </w:tcPr>
          <w:p w14:paraId="3178F4F5" w14:textId="77777777" w:rsidR="0054542C" w:rsidRDefault="006C50AE">
            <w:pPr>
              <w:spacing w:before="200" w:line="221" w:lineRule="auto"/>
              <w:ind w:left="131"/>
              <w:rPr>
                <w:rFonts w:ascii="宋体" w:eastAsia="宋体" w:hAnsi="宋体" w:cs="宋体"/>
                <w:color w:val="auto"/>
              </w:rPr>
            </w:pPr>
            <w:r>
              <w:rPr>
                <w:rFonts w:ascii="宋体" w:eastAsia="宋体" w:hAnsi="宋体" w:cs="宋体"/>
                <w:color w:val="auto"/>
                <w:spacing w:val="-1"/>
              </w:rPr>
              <w:t>达到国家现</w:t>
            </w:r>
            <w:r>
              <w:rPr>
                <w:rFonts w:ascii="宋体" w:eastAsia="宋体" w:hAnsi="宋体" w:cs="宋体"/>
                <w:color w:val="auto"/>
              </w:rPr>
              <w:t>行合格标准。</w:t>
            </w:r>
          </w:p>
        </w:tc>
      </w:tr>
      <w:tr w:rsidR="0054542C" w14:paraId="1AB38406" w14:textId="77777777">
        <w:trPr>
          <w:trHeight w:val="946"/>
        </w:trPr>
        <w:tc>
          <w:tcPr>
            <w:tcW w:w="873" w:type="dxa"/>
          </w:tcPr>
          <w:p w14:paraId="081A2F1A" w14:textId="77777777" w:rsidR="0054542C" w:rsidRDefault="0054542C">
            <w:pPr>
              <w:spacing w:line="246" w:lineRule="auto"/>
              <w:rPr>
                <w:color w:val="auto"/>
              </w:rPr>
            </w:pPr>
          </w:p>
          <w:p w14:paraId="6F8DA433" w14:textId="77777777" w:rsidR="0054542C" w:rsidRDefault="0054542C">
            <w:pPr>
              <w:spacing w:line="247" w:lineRule="auto"/>
              <w:rPr>
                <w:color w:val="auto"/>
              </w:rPr>
            </w:pPr>
          </w:p>
          <w:p w14:paraId="27E13BBB" w14:textId="77777777" w:rsidR="0054542C" w:rsidRDefault="0054542C">
            <w:pPr>
              <w:spacing w:line="247" w:lineRule="auto"/>
              <w:rPr>
                <w:color w:val="auto"/>
              </w:rPr>
            </w:pPr>
          </w:p>
          <w:p w14:paraId="06BD2A83" w14:textId="77777777" w:rsidR="0054542C" w:rsidRDefault="0054542C">
            <w:pPr>
              <w:spacing w:line="247" w:lineRule="auto"/>
              <w:rPr>
                <w:color w:val="auto"/>
              </w:rPr>
            </w:pPr>
          </w:p>
          <w:p w14:paraId="22149233" w14:textId="77777777" w:rsidR="0054542C" w:rsidRDefault="0054542C">
            <w:pPr>
              <w:spacing w:line="247" w:lineRule="auto"/>
              <w:rPr>
                <w:color w:val="auto"/>
              </w:rPr>
            </w:pPr>
          </w:p>
          <w:p w14:paraId="0A396142" w14:textId="77777777" w:rsidR="0054542C" w:rsidRDefault="0054542C">
            <w:pPr>
              <w:spacing w:line="247" w:lineRule="auto"/>
              <w:rPr>
                <w:color w:val="auto"/>
              </w:rPr>
            </w:pPr>
          </w:p>
          <w:p w14:paraId="5654D354" w14:textId="77777777" w:rsidR="0054542C" w:rsidRDefault="0054542C">
            <w:pPr>
              <w:spacing w:line="247" w:lineRule="auto"/>
              <w:rPr>
                <w:color w:val="auto"/>
              </w:rPr>
            </w:pPr>
          </w:p>
          <w:p w14:paraId="0F3C19C1" w14:textId="77777777" w:rsidR="0054542C" w:rsidRDefault="0054542C">
            <w:pPr>
              <w:spacing w:line="247" w:lineRule="auto"/>
              <w:rPr>
                <w:color w:val="auto"/>
              </w:rPr>
            </w:pPr>
          </w:p>
          <w:p w14:paraId="0FB4CB98" w14:textId="77777777" w:rsidR="0054542C" w:rsidRDefault="0054542C">
            <w:pPr>
              <w:spacing w:line="247" w:lineRule="auto"/>
              <w:rPr>
                <w:color w:val="auto"/>
              </w:rPr>
            </w:pPr>
          </w:p>
          <w:p w14:paraId="25F34ED4" w14:textId="77777777" w:rsidR="0054542C" w:rsidRDefault="0054542C">
            <w:pPr>
              <w:spacing w:line="247" w:lineRule="auto"/>
              <w:rPr>
                <w:color w:val="auto"/>
              </w:rPr>
            </w:pPr>
          </w:p>
          <w:p w14:paraId="0223CEDF" w14:textId="77777777" w:rsidR="0054542C" w:rsidRDefault="0054542C">
            <w:pPr>
              <w:spacing w:line="247" w:lineRule="auto"/>
              <w:rPr>
                <w:color w:val="auto"/>
              </w:rPr>
            </w:pPr>
          </w:p>
          <w:p w14:paraId="32C3E8CD" w14:textId="77777777" w:rsidR="0054542C" w:rsidRDefault="0054542C">
            <w:pPr>
              <w:spacing w:line="247" w:lineRule="auto"/>
              <w:rPr>
                <w:color w:val="auto"/>
              </w:rPr>
            </w:pPr>
          </w:p>
          <w:p w14:paraId="20C6C543" w14:textId="77777777" w:rsidR="0054542C" w:rsidRDefault="0054542C">
            <w:pPr>
              <w:spacing w:line="247" w:lineRule="auto"/>
              <w:rPr>
                <w:color w:val="auto"/>
              </w:rPr>
            </w:pPr>
          </w:p>
          <w:p w14:paraId="048A5C15" w14:textId="77777777" w:rsidR="0054542C" w:rsidRDefault="0054542C">
            <w:pPr>
              <w:spacing w:line="247" w:lineRule="auto"/>
              <w:rPr>
                <w:color w:val="auto"/>
              </w:rPr>
            </w:pPr>
          </w:p>
          <w:p w14:paraId="4AFB42B5" w14:textId="77777777" w:rsidR="0054542C" w:rsidRDefault="0054542C">
            <w:pPr>
              <w:spacing w:line="247" w:lineRule="auto"/>
              <w:rPr>
                <w:color w:val="auto"/>
              </w:rPr>
            </w:pPr>
          </w:p>
          <w:p w14:paraId="243AF29F" w14:textId="77777777" w:rsidR="0054542C" w:rsidRDefault="0054542C">
            <w:pPr>
              <w:spacing w:line="247" w:lineRule="auto"/>
              <w:rPr>
                <w:color w:val="auto"/>
              </w:rPr>
            </w:pPr>
          </w:p>
          <w:p w14:paraId="047A8193" w14:textId="77777777" w:rsidR="0054542C" w:rsidRDefault="0054542C">
            <w:pPr>
              <w:spacing w:line="247" w:lineRule="auto"/>
              <w:rPr>
                <w:color w:val="auto"/>
              </w:rPr>
            </w:pPr>
          </w:p>
          <w:p w14:paraId="6AC9A6A3" w14:textId="77777777" w:rsidR="0054542C" w:rsidRDefault="0054542C">
            <w:pPr>
              <w:spacing w:line="247" w:lineRule="auto"/>
              <w:rPr>
                <w:color w:val="auto"/>
              </w:rPr>
            </w:pPr>
          </w:p>
          <w:p w14:paraId="550AAAEF" w14:textId="77777777" w:rsidR="0054542C" w:rsidRDefault="0054542C">
            <w:pPr>
              <w:spacing w:line="247" w:lineRule="auto"/>
              <w:rPr>
                <w:color w:val="auto"/>
              </w:rPr>
            </w:pPr>
          </w:p>
          <w:p w14:paraId="154C6613" w14:textId="77777777" w:rsidR="0054542C" w:rsidRDefault="0054542C">
            <w:pPr>
              <w:spacing w:line="247" w:lineRule="auto"/>
              <w:rPr>
                <w:color w:val="auto"/>
              </w:rPr>
            </w:pPr>
          </w:p>
          <w:p w14:paraId="2EF492D0" w14:textId="77777777" w:rsidR="0054542C" w:rsidRDefault="0054542C">
            <w:pPr>
              <w:spacing w:line="247" w:lineRule="auto"/>
              <w:rPr>
                <w:color w:val="auto"/>
              </w:rPr>
            </w:pPr>
          </w:p>
          <w:p w14:paraId="77B0F9F8" w14:textId="77777777" w:rsidR="0054542C" w:rsidRDefault="0054542C">
            <w:pPr>
              <w:spacing w:line="247" w:lineRule="auto"/>
              <w:rPr>
                <w:color w:val="auto"/>
              </w:rPr>
            </w:pPr>
          </w:p>
          <w:p w14:paraId="5B729913" w14:textId="77777777" w:rsidR="0054542C" w:rsidRDefault="0054542C">
            <w:pPr>
              <w:spacing w:line="247" w:lineRule="auto"/>
              <w:rPr>
                <w:color w:val="auto"/>
              </w:rPr>
            </w:pPr>
          </w:p>
          <w:p w14:paraId="56676304" w14:textId="77777777" w:rsidR="0054542C" w:rsidRDefault="006C50AE">
            <w:pPr>
              <w:spacing w:before="69" w:line="183" w:lineRule="auto"/>
              <w:ind w:left="194"/>
              <w:rPr>
                <w:rFonts w:ascii="宋体" w:eastAsia="宋体" w:hAnsi="宋体" w:cs="宋体"/>
                <w:color w:val="auto"/>
              </w:rPr>
            </w:pPr>
            <w:r>
              <w:rPr>
                <w:rFonts w:ascii="宋体" w:eastAsia="宋体" w:hAnsi="宋体" w:cs="宋体"/>
                <w:color w:val="auto"/>
                <w:spacing w:val="-5"/>
              </w:rPr>
              <w:t>1</w:t>
            </w:r>
            <w:r>
              <w:rPr>
                <w:rFonts w:ascii="宋体" w:eastAsia="宋体" w:hAnsi="宋体" w:cs="宋体"/>
                <w:color w:val="auto"/>
                <w:spacing w:val="-3"/>
              </w:rPr>
              <w:t>.4.1</w:t>
            </w:r>
          </w:p>
        </w:tc>
        <w:tc>
          <w:tcPr>
            <w:tcW w:w="2970" w:type="dxa"/>
          </w:tcPr>
          <w:p w14:paraId="574E669F" w14:textId="77777777" w:rsidR="0054542C" w:rsidRDefault="0054542C">
            <w:pPr>
              <w:spacing w:line="245" w:lineRule="auto"/>
              <w:rPr>
                <w:color w:val="auto"/>
              </w:rPr>
            </w:pPr>
          </w:p>
          <w:p w14:paraId="75C3B740" w14:textId="77777777" w:rsidR="0054542C" w:rsidRDefault="0054542C">
            <w:pPr>
              <w:spacing w:line="245" w:lineRule="auto"/>
              <w:rPr>
                <w:color w:val="auto"/>
              </w:rPr>
            </w:pPr>
          </w:p>
          <w:p w14:paraId="705A1C1E" w14:textId="77777777" w:rsidR="0054542C" w:rsidRDefault="0054542C">
            <w:pPr>
              <w:spacing w:line="245" w:lineRule="auto"/>
              <w:rPr>
                <w:color w:val="auto"/>
              </w:rPr>
            </w:pPr>
          </w:p>
          <w:p w14:paraId="4BF58D21" w14:textId="77777777" w:rsidR="0054542C" w:rsidRDefault="0054542C">
            <w:pPr>
              <w:spacing w:line="245" w:lineRule="auto"/>
              <w:rPr>
                <w:color w:val="auto"/>
              </w:rPr>
            </w:pPr>
          </w:p>
          <w:p w14:paraId="263409ED" w14:textId="77777777" w:rsidR="0054542C" w:rsidRDefault="0054542C">
            <w:pPr>
              <w:spacing w:line="245" w:lineRule="auto"/>
              <w:rPr>
                <w:color w:val="auto"/>
              </w:rPr>
            </w:pPr>
          </w:p>
          <w:p w14:paraId="356D81E5" w14:textId="77777777" w:rsidR="0054542C" w:rsidRDefault="0054542C">
            <w:pPr>
              <w:spacing w:line="245" w:lineRule="auto"/>
              <w:rPr>
                <w:color w:val="auto"/>
              </w:rPr>
            </w:pPr>
          </w:p>
          <w:p w14:paraId="451CFBE4" w14:textId="77777777" w:rsidR="0054542C" w:rsidRDefault="0054542C">
            <w:pPr>
              <w:spacing w:line="245" w:lineRule="auto"/>
              <w:rPr>
                <w:color w:val="auto"/>
              </w:rPr>
            </w:pPr>
          </w:p>
          <w:p w14:paraId="03F84188" w14:textId="77777777" w:rsidR="0054542C" w:rsidRDefault="0054542C">
            <w:pPr>
              <w:spacing w:line="245" w:lineRule="auto"/>
              <w:rPr>
                <w:color w:val="auto"/>
              </w:rPr>
            </w:pPr>
          </w:p>
          <w:p w14:paraId="65F6C0DE" w14:textId="77777777" w:rsidR="0054542C" w:rsidRDefault="0054542C">
            <w:pPr>
              <w:spacing w:line="245" w:lineRule="auto"/>
              <w:rPr>
                <w:color w:val="auto"/>
              </w:rPr>
            </w:pPr>
          </w:p>
          <w:p w14:paraId="4651E2E8" w14:textId="77777777" w:rsidR="0054542C" w:rsidRDefault="0054542C">
            <w:pPr>
              <w:spacing w:line="245" w:lineRule="auto"/>
              <w:rPr>
                <w:color w:val="auto"/>
              </w:rPr>
            </w:pPr>
          </w:p>
          <w:p w14:paraId="4E7ACB74" w14:textId="77777777" w:rsidR="0054542C" w:rsidRDefault="0054542C">
            <w:pPr>
              <w:spacing w:line="245" w:lineRule="auto"/>
              <w:rPr>
                <w:color w:val="auto"/>
              </w:rPr>
            </w:pPr>
          </w:p>
          <w:p w14:paraId="57DBED91" w14:textId="77777777" w:rsidR="0054542C" w:rsidRDefault="0054542C">
            <w:pPr>
              <w:spacing w:line="245" w:lineRule="auto"/>
              <w:rPr>
                <w:color w:val="auto"/>
              </w:rPr>
            </w:pPr>
          </w:p>
          <w:p w14:paraId="2B35B802" w14:textId="77777777" w:rsidR="0054542C" w:rsidRDefault="0054542C">
            <w:pPr>
              <w:spacing w:line="245" w:lineRule="auto"/>
              <w:rPr>
                <w:color w:val="auto"/>
              </w:rPr>
            </w:pPr>
          </w:p>
          <w:p w14:paraId="46E0E085" w14:textId="77777777" w:rsidR="0054542C" w:rsidRDefault="0054542C">
            <w:pPr>
              <w:spacing w:line="246" w:lineRule="auto"/>
              <w:rPr>
                <w:color w:val="auto"/>
              </w:rPr>
            </w:pPr>
          </w:p>
          <w:p w14:paraId="3C122635" w14:textId="77777777" w:rsidR="0054542C" w:rsidRDefault="0054542C">
            <w:pPr>
              <w:spacing w:line="246" w:lineRule="auto"/>
              <w:rPr>
                <w:color w:val="auto"/>
              </w:rPr>
            </w:pPr>
          </w:p>
          <w:p w14:paraId="1F509B91" w14:textId="77777777" w:rsidR="0054542C" w:rsidRDefault="0054542C">
            <w:pPr>
              <w:spacing w:line="246" w:lineRule="auto"/>
              <w:rPr>
                <w:color w:val="auto"/>
              </w:rPr>
            </w:pPr>
          </w:p>
          <w:p w14:paraId="726CDB1F" w14:textId="77777777" w:rsidR="0054542C" w:rsidRDefault="0054542C">
            <w:pPr>
              <w:spacing w:line="246" w:lineRule="auto"/>
              <w:rPr>
                <w:color w:val="auto"/>
              </w:rPr>
            </w:pPr>
          </w:p>
          <w:p w14:paraId="551F1F1C" w14:textId="77777777" w:rsidR="0054542C" w:rsidRDefault="0054542C">
            <w:pPr>
              <w:spacing w:line="246" w:lineRule="auto"/>
              <w:rPr>
                <w:color w:val="auto"/>
              </w:rPr>
            </w:pPr>
          </w:p>
          <w:p w14:paraId="25F94FE9" w14:textId="77777777" w:rsidR="0054542C" w:rsidRDefault="0054542C">
            <w:pPr>
              <w:spacing w:line="246" w:lineRule="auto"/>
              <w:rPr>
                <w:color w:val="auto"/>
              </w:rPr>
            </w:pPr>
          </w:p>
          <w:p w14:paraId="687B7635" w14:textId="77777777" w:rsidR="0054542C" w:rsidRDefault="0054542C">
            <w:pPr>
              <w:spacing w:line="246" w:lineRule="auto"/>
              <w:rPr>
                <w:color w:val="auto"/>
              </w:rPr>
            </w:pPr>
          </w:p>
          <w:p w14:paraId="6372C3EA" w14:textId="77777777" w:rsidR="0054542C" w:rsidRDefault="0054542C">
            <w:pPr>
              <w:spacing w:line="246" w:lineRule="auto"/>
              <w:rPr>
                <w:color w:val="auto"/>
              </w:rPr>
            </w:pPr>
          </w:p>
          <w:p w14:paraId="44D2E118" w14:textId="77777777" w:rsidR="0054542C" w:rsidRDefault="0054542C">
            <w:pPr>
              <w:spacing w:line="246" w:lineRule="auto"/>
              <w:rPr>
                <w:color w:val="auto"/>
              </w:rPr>
            </w:pPr>
          </w:p>
          <w:p w14:paraId="69121D93" w14:textId="77777777" w:rsidR="0054542C" w:rsidRDefault="0054542C">
            <w:pPr>
              <w:spacing w:line="246" w:lineRule="auto"/>
              <w:rPr>
                <w:color w:val="auto"/>
              </w:rPr>
            </w:pPr>
          </w:p>
          <w:p w14:paraId="770571A8" w14:textId="77777777" w:rsidR="0054542C" w:rsidRDefault="006C50AE">
            <w:pPr>
              <w:spacing w:before="69" w:line="220" w:lineRule="auto"/>
              <w:ind w:left="126"/>
              <w:rPr>
                <w:rFonts w:ascii="宋体" w:eastAsia="宋体" w:hAnsi="宋体" w:cs="宋体"/>
                <w:color w:val="auto"/>
              </w:rPr>
            </w:pPr>
            <w:r>
              <w:rPr>
                <w:rFonts w:ascii="宋体" w:eastAsia="宋体" w:hAnsi="宋体" w:cs="宋体"/>
                <w:color w:val="auto"/>
                <w:spacing w:val="-1"/>
              </w:rPr>
              <w:t>投标人资质条件</w:t>
            </w:r>
            <w:r>
              <w:rPr>
                <w:rFonts w:ascii="宋体" w:eastAsia="宋体" w:hAnsi="宋体" w:cs="宋体"/>
                <w:color w:val="auto"/>
              </w:rPr>
              <w:t>、能力和信誉</w:t>
            </w:r>
          </w:p>
        </w:tc>
        <w:tc>
          <w:tcPr>
            <w:tcW w:w="4690" w:type="dxa"/>
          </w:tcPr>
          <w:p w14:paraId="26E63165" w14:textId="77777777" w:rsidR="0054542C" w:rsidRDefault="006C50AE">
            <w:pPr>
              <w:spacing w:before="132" w:line="242" w:lineRule="auto"/>
              <w:ind w:left="129" w:firstLineChars="200" w:firstLine="412"/>
              <w:rPr>
                <w:rFonts w:ascii="宋体" w:eastAsia="宋体" w:hAnsi="宋体" w:cs="宋体"/>
                <w:color w:val="auto"/>
              </w:rPr>
            </w:pPr>
            <w:r>
              <w:rPr>
                <w:rFonts w:ascii="宋体" w:eastAsia="宋体" w:hAnsi="宋体" w:cs="宋体"/>
                <w:color w:val="auto"/>
                <w:spacing w:val="-2"/>
              </w:rPr>
              <w:t>1、具有独立法人资格。</w:t>
            </w:r>
          </w:p>
          <w:p w14:paraId="6801B0CD" w14:textId="77777777" w:rsidR="0054542C" w:rsidRDefault="006C50AE" w:rsidP="00413FD4">
            <w:pPr>
              <w:spacing w:before="216" w:line="360" w:lineRule="auto"/>
              <w:ind w:left="425" w:firstLineChars="50" w:firstLine="103"/>
              <w:rPr>
                <w:rFonts w:ascii="宋体" w:eastAsia="宋体" w:hAnsi="宋体" w:cs="宋体"/>
                <w:color w:val="auto"/>
              </w:rPr>
            </w:pPr>
            <w:r>
              <w:rPr>
                <w:rFonts w:ascii="宋体" w:eastAsia="宋体" w:hAnsi="宋体" w:cs="宋体"/>
                <w:color w:val="auto"/>
                <w:spacing w:val="-2"/>
              </w:rPr>
              <w:t xml:space="preserve">2、资质条件： </w:t>
            </w:r>
            <w:r>
              <w:rPr>
                <w:rFonts w:ascii="宋体" w:eastAsia="宋体" w:hAnsi="宋体" w:cs="宋体"/>
                <w:color w:val="auto"/>
                <w:spacing w:val="-2"/>
                <w:u w:val="single"/>
              </w:rPr>
              <w:t>须具有</w:t>
            </w:r>
            <w:r>
              <w:rPr>
                <w:rFonts w:ascii="宋体" w:eastAsia="宋体" w:hAnsi="宋体" w:cs="宋体" w:hint="eastAsia"/>
                <w:color w:val="auto"/>
                <w:spacing w:val="-3"/>
                <w:u w:val="single"/>
              </w:rPr>
              <w:t>建设行政主管部门颁发的房屋建筑及市政公用工程监理甲级;具备建筑行业（建筑工程）设计甲级及以上。</w:t>
            </w:r>
          </w:p>
          <w:p w14:paraId="23E8A2C2" w14:textId="77777777" w:rsidR="0054542C" w:rsidRDefault="0054542C">
            <w:pPr>
              <w:spacing w:before="192" w:line="316" w:lineRule="auto"/>
              <w:ind w:right="107"/>
              <w:rPr>
                <w:rFonts w:ascii="宋体" w:eastAsia="宋体" w:hAnsi="宋体" w:cs="宋体"/>
                <w:color w:val="auto"/>
              </w:rPr>
            </w:pPr>
          </w:p>
          <w:p w14:paraId="2EB8B0BD" w14:textId="77777777" w:rsidR="0054542C" w:rsidRDefault="006C50AE">
            <w:pPr>
              <w:ind w:left="117"/>
              <w:rPr>
                <w:rFonts w:ascii="宋体" w:eastAsia="宋体" w:hAnsi="宋体" w:cs="宋体"/>
                <w:color w:val="auto"/>
              </w:rPr>
            </w:pPr>
            <w:r>
              <w:rPr>
                <w:rFonts w:ascii="宋体" w:eastAsia="宋体" w:hAnsi="宋体" w:cs="宋体"/>
                <w:color w:val="auto"/>
                <w:spacing w:val="-2"/>
              </w:rPr>
              <w:t>3、财务</w:t>
            </w:r>
            <w:r>
              <w:rPr>
                <w:rFonts w:ascii="宋体" w:eastAsia="宋体" w:hAnsi="宋体" w:cs="宋体"/>
                <w:color w:val="auto"/>
                <w:spacing w:val="-1"/>
              </w:rPr>
              <w:t>要求：</w:t>
            </w:r>
          </w:p>
          <w:p w14:paraId="7E610857" w14:textId="77777777" w:rsidR="0054542C" w:rsidRDefault="006C50AE">
            <w:pPr>
              <w:spacing w:before="194" w:line="220" w:lineRule="auto"/>
              <w:ind w:left="555"/>
              <w:rPr>
                <w:rFonts w:ascii="宋体" w:eastAsia="宋体" w:hAnsi="宋体" w:cs="宋体"/>
                <w:color w:val="auto"/>
              </w:rPr>
            </w:pPr>
            <w:r>
              <w:rPr>
                <w:rFonts w:ascii="宋体" w:eastAsia="宋体" w:hAnsi="宋体" w:cs="宋体"/>
                <w:color w:val="auto"/>
                <w:spacing w:val="-10"/>
              </w:rPr>
              <w:t>□</w:t>
            </w:r>
            <w:r>
              <w:rPr>
                <w:rFonts w:ascii="宋体" w:eastAsia="宋体" w:hAnsi="宋体" w:cs="宋体"/>
                <w:color w:val="auto"/>
                <w:spacing w:val="-8"/>
              </w:rPr>
              <w:t>不提供。</w:t>
            </w:r>
          </w:p>
          <w:p w14:paraId="6B89EEF5" w14:textId="77777777" w:rsidR="0054542C" w:rsidRDefault="006C50AE">
            <w:pPr>
              <w:spacing w:before="218" w:line="219" w:lineRule="auto"/>
              <w:ind w:left="114"/>
              <w:rPr>
                <w:rFonts w:ascii="宋体" w:eastAsia="宋体" w:hAnsi="宋体" w:cs="宋体"/>
                <w:color w:val="auto"/>
              </w:rPr>
            </w:pPr>
            <w:r>
              <w:rPr>
                <w:rFonts w:ascii="宋体" w:eastAsia="宋体" w:hAnsi="宋体" w:cs="宋体"/>
                <w:color w:val="auto"/>
                <w:spacing w:val="-3"/>
              </w:rPr>
              <w:sym w:font="Wingdings 2" w:char="0052"/>
            </w:r>
            <w:r>
              <w:rPr>
                <w:rFonts w:ascii="宋体" w:eastAsia="宋体" w:hAnsi="宋体" w:cs="宋体"/>
                <w:color w:val="auto"/>
                <w:spacing w:val="-3"/>
              </w:rPr>
              <w:t>提供:近</w:t>
            </w:r>
            <w:r>
              <w:rPr>
                <w:rFonts w:ascii="宋体" w:eastAsia="宋体" w:hAnsi="宋体" w:cs="宋体"/>
                <w:color w:val="auto"/>
                <w:spacing w:val="-3"/>
                <w:u w:val="single"/>
              </w:rPr>
              <w:t xml:space="preserve">  </w:t>
            </w:r>
            <w:r>
              <w:rPr>
                <w:rFonts w:ascii="宋体" w:eastAsia="宋体" w:hAnsi="宋体" w:cs="宋体" w:hint="eastAsia"/>
                <w:color w:val="auto"/>
                <w:spacing w:val="-3"/>
                <w:u w:val="single"/>
              </w:rPr>
              <w:t>3</w:t>
            </w:r>
            <w:r>
              <w:rPr>
                <w:rFonts w:ascii="宋体" w:eastAsia="宋体" w:hAnsi="宋体" w:cs="宋体"/>
                <w:color w:val="auto"/>
                <w:spacing w:val="-3"/>
                <w:u w:val="single"/>
              </w:rPr>
              <w:t xml:space="preserve">   </w:t>
            </w:r>
            <w:r>
              <w:rPr>
                <w:rFonts w:ascii="宋体" w:eastAsia="宋体" w:hAnsi="宋体" w:cs="宋体"/>
                <w:color w:val="auto"/>
                <w:spacing w:val="-3"/>
              </w:rPr>
              <w:t>年</w:t>
            </w:r>
            <w:r>
              <w:rPr>
                <w:rFonts w:ascii="宋体" w:eastAsia="宋体" w:hAnsi="宋体" w:cs="宋体"/>
                <w:color w:val="auto"/>
              </w:rPr>
              <w:t>。</w:t>
            </w:r>
            <w:r>
              <w:rPr>
                <w:rFonts w:ascii="宋体" w:eastAsia="宋体" w:hAnsi="宋体" w:cs="宋体" w:hint="eastAsia"/>
                <w:color w:val="auto"/>
                <w:spacing w:val="-1"/>
              </w:rPr>
              <w:t>（2019年-2021年）</w:t>
            </w:r>
            <w:r>
              <w:rPr>
                <w:rFonts w:ascii="宋体" w:eastAsia="宋体" w:hAnsi="宋体" w:cs="宋体"/>
                <w:color w:val="auto"/>
                <w:spacing w:val="-1"/>
              </w:rPr>
              <w:t>或成立至今 (成立不足三年的</w:t>
            </w:r>
            <w:r>
              <w:rPr>
                <w:rFonts w:ascii="宋体" w:eastAsia="宋体" w:hAnsi="宋体" w:cs="宋体"/>
                <w:color w:val="auto"/>
              </w:rPr>
              <w:t>) 财务审计报告</w:t>
            </w:r>
            <w:r>
              <w:rPr>
                <w:rFonts w:ascii="宋体" w:eastAsia="宋体" w:hAnsi="宋体" w:cs="宋体" w:hint="eastAsia"/>
                <w:color w:val="auto"/>
              </w:rPr>
              <w:t>，要求均无亏损，若为联合体投标的，联合体各方均应符合此要求</w:t>
            </w:r>
            <w:r>
              <w:rPr>
                <w:rFonts w:ascii="宋体" w:eastAsia="宋体" w:hAnsi="宋体" w:cs="宋体"/>
                <w:color w:val="auto"/>
              </w:rPr>
              <w:t>。</w:t>
            </w:r>
          </w:p>
          <w:p w14:paraId="25A128DD" w14:textId="77777777" w:rsidR="0054542C" w:rsidRDefault="006C50AE">
            <w:pPr>
              <w:spacing w:before="217" w:line="412" w:lineRule="auto"/>
              <w:ind w:left="112" w:right="454" w:firstLine="25"/>
              <w:rPr>
                <w:rFonts w:ascii="宋体" w:eastAsia="宋体" w:hAnsi="宋体" w:cs="宋体"/>
                <w:color w:val="auto"/>
              </w:rPr>
            </w:pPr>
            <w:r>
              <w:rPr>
                <w:rFonts w:ascii="宋体" w:eastAsia="宋体" w:hAnsi="宋体" w:cs="宋体"/>
                <w:color w:val="auto"/>
              </w:rPr>
              <w:t xml:space="preserve"> </w:t>
            </w:r>
            <w:r>
              <w:rPr>
                <w:rFonts w:ascii="宋体" w:eastAsia="宋体" w:hAnsi="宋体" w:cs="宋体"/>
                <w:color w:val="auto"/>
                <w:spacing w:val="-1"/>
              </w:rPr>
              <w:t>4、类似工</w:t>
            </w:r>
            <w:r>
              <w:rPr>
                <w:rFonts w:ascii="宋体" w:eastAsia="宋体" w:hAnsi="宋体" w:cs="宋体"/>
                <w:color w:val="auto"/>
              </w:rPr>
              <w:t>程业绩要求：</w:t>
            </w:r>
          </w:p>
          <w:p w14:paraId="32A96381" w14:textId="77777777" w:rsidR="0054542C" w:rsidRDefault="006C50AE">
            <w:pPr>
              <w:spacing w:before="1" w:line="219" w:lineRule="auto"/>
              <w:ind w:left="555"/>
              <w:rPr>
                <w:rFonts w:ascii="宋体" w:eastAsia="宋体" w:hAnsi="宋体" w:cs="宋体"/>
                <w:color w:val="auto"/>
              </w:rPr>
            </w:pPr>
            <w:r>
              <w:rPr>
                <w:rFonts w:ascii="宋体" w:eastAsia="宋体" w:hAnsi="宋体" w:cs="宋体"/>
                <w:color w:val="auto"/>
                <w:spacing w:val="-10"/>
              </w:rPr>
              <w:t>□</w:t>
            </w:r>
            <w:r>
              <w:rPr>
                <w:rFonts w:ascii="宋体" w:eastAsia="宋体" w:hAnsi="宋体" w:cs="宋体"/>
                <w:color w:val="auto"/>
                <w:spacing w:val="-8"/>
              </w:rPr>
              <w:t>不提供。</w:t>
            </w:r>
          </w:p>
          <w:p w14:paraId="275B0EB3" w14:textId="77777777" w:rsidR="0054542C" w:rsidRDefault="006C50AE">
            <w:pPr>
              <w:spacing w:before="220" w:line="411" w:lineRule="auto"/>
              <w:ind w:left="112" w:right="23" w:firstLine="442"/>
              <w:rPr>
                <w:rFonts w:ascii="宋体" w:eastAsia="宋体" w:hAnsi="宋体" w:cs="宋体"/>
                <w:color w:val="auto"/>
              </w:rPr>
            </w:pPr>
            <w:r>
              <w:rPr>
                <w:rFonts w:ascii="宋体" w:eastAsia="宋体" w:hAnsi="宋体" w:cs="宋体"/>
                <w:color w:val="auto"/>
                <w:spacing w:val="-10"/>
              </w:rPr>
              <w:sym w:font="Wingdings 2" w:char="0052"/>
            </w:r>
            <w:r>
              <w:rPr>
                <w:rFonts w:ascii="宋体" w:eastAsia="宋体" w:hAnsi="宋体" w:cs="宋体"/>
                <w:color w:val="auto"/>
                <w:spacing w:val="-6"/>
              </w:rPr>
              <w:t>提</w:t>
            </w:r>
            <w:r>
              <w:rPr>
                <w:rFonts w:ascii="宋体" w:eastAsia="宋体" w:hAnsi="宋体" w:cs="宋体"/>
                <w:color w:val="auto"/>
                <w:spacing w:val="-5"/>
              </w:rPr>
              <w:t>供:</w:t>
            </w:r>
            <w:r>
              <w:rPr>
                <w:rFonts w:ascii="宋体" w:eastAsia="宋体" w:hAnsi="宋体" w:cs="宋体" w:hint="eastAsia"/>
                <w:color w:val="auto"/>
                <w:spacing w:val="-5"/>
              </w:rPr>
              <w:t>2019年1月1日以来</w:t>
            </w:r>
            <w:r>
              <w:rPr>
                <w:rFonts w:ascii="宋体" w:eastAsia="宋体" w:hAnsi="宋体" w:cs="宋体"/>
                <w:color w:val="auto"/>
                <w:spacing w:val="-5"/>
              </w:rPr>
              <w:t xml:space="preserve">， </w:t>
            </w:r>
            <w:r>
              <w:rPr>
                <w:rFonts w:ascii="宋体" w:eastAsia="宋体" w:hAnsi="宋体" w:cs="宋体"/>
                <w:color w:val="auto"/>
                <w:spacing w:val="-5"/>
                <w:u w:val="single"/>
              </w:rPr>
              <w:sym w:font="Wingdings 2" w:char="0052"/>
            </w:r>
            <w:r>
              <w:rPr>
                <w:rFonts w:ascii="宋体" w:eastAsia="宋体" w:hAnsi="宋体" w:cs="宋体"/>
                <w:color w:val="auto"/>
                <w:spacing w:val="-5"/>
                <w:u w:val="single"/>
              </w:rPr>
              <w:t xml:space="preserve"> 已完成</w:t>
            </w:r>
            <w:r>
              <w:rPr>
                <w:rFonts w:ascii="宋体" w:eastAsia="宋体" w:hAnsi="宋体" w:cs="宋体"/>
                <w:color w:val="auto"/>
                <w:spacing w:val="-5"/>
              </w:rPr>
              <w:t xml:space="preserve"> </w:t>
            </w:r>
            <w:r>
              <w:rPr>
                <w:rFonts w:ascii="宋体" w:eastAsia="宋体" w:hAnsi="宋体" w:cs="宋体"/>
                <w:color w:val="auto"/>
                <w:spacing w:val="-5"/>
                <w:u w:val="single"/>
              </w:rPr>
              <w:sym w:font="Wingdings 2" w:char="0052"/>
            </w:r>
            <w:r>
              <w:rPr>
                <w:rFonts w:ascii="宋体" w:eastAsia="宋体" w:hAnsi="宋体" w:cs="宋体"/>
                <w:color w:val="auto"/>
                <w:spacing w:val="-5"/>
                <w:u w:val="single"/>
              </w:rPr>
              <w:t xml:space="preserve"> 正在实</w:t>
            </w:r>
            <w:r>
              <w:rPr>
                <w:rFonts w:ascii="宋体" w:eastAsia="宋体" w:hAnsi="宋体" w:cs="宋体"/>
                <w:color w:val="auto"/>
                <w:spacing w:val="2"/>
                <w:u w:val="single"/>
              </w:rPr>
              <w:t>施</w:t>
            </w:r>
            <w:r>
              <w:rPr>
                <w:rFonts w:ascii="宋体" w:eastAsia="宋体" w:hAnsi="宋体" w:cs="宋体"/>
                <w:color w:val="auto"/>
                <w:spacing w:val="2"/>
              </w:rPr>
              <w:t xml:space="preserve"> </w:t>
            </w:r>
            <w:r>
              <w:rPr>
                <w:rFonts w:ascii="宋体" w:eastAsia="宋体" w:hAnsi="宋体" w:cs="宋体"/>
                <w:color w:val="auto"/>
                <w:spacing w:val="2"/>
                <w:u w:val="single"/>
              </w:rPr>
              <w:sym w:font="Wingdings 2" w:char="00A3"/>
            </w:r>
            <w:r>
              <w:rPr>
                <w:rFonts w:ascii="宋体" w:eastAsia="宋体" w:hAnsi="宋体" w:cs="宋体"/>
                <w:color w:val="auto"/>
                <w:spacing w:val="2"/>
                <w:u w:val="single"/>
              </w:rPr>
              <w:t>新承接</w:t>
            </w:r>
            <w:r>
              <w:rPr>
                <w:rFonts w:ascii="宋体" w:eastAsia="宋体" w:hAnsi="宋体" w:cs="宋体"/>
                <w:color w:val="auto"/>
                <w:spacing w:val="1"/>
              </w:rPr>
              <w:t xml:space="preserve"> 的项目共不少于</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2</w:t>
            </w:r>
            <w:r>
              <w:rPr>
                <w:rFonts w:ascii="宋体" w:eastAsia="宋体" w:hAnsi="宋体" w:cs="宋体"/>
                <w:color w:val="auto"/>
                <w:spacing w:val="1"/>
                <w:u w:val="single"/>
              </w:rPr>
              <w:t xml:space="preserve">  </w:t>
            </w:r>
            <w:r>
              <w:rPr>
                <w:rFonts w:ascii="宋体" w:eastAsia="宋体" w:hAnsi="宋体" w:cs="宋体"/>
                <w:color w:val="auto"/>
                <w:spacing w:val="1"/>
              </w:rPr>
              <w:t>个(1至 3 个)</w:t>
            </w:r>
            <w:r>
              <w:rPr>
                <w:rFonts w:ascii="宋体" w:eastAsia="宋体" w:hAnsi="宋体" w:cs="宋体"/>
                <w:color w:val="auto"/>
              </w:rPr>
              <w:t xml:space="preserve"> </w:t>
            </w:r>
            <w:r>
              <w:rPr>
                <w:rFonts w:ascii="宋体" w:eastAsia="宋体" w:hAnsi="宋体" w:cs="宋体"/>
                <w:color w:val="auto"/>
                <w:spacing w:val="-4"/>
              </w:rPr>
              <w:t>类似</w:t>
            </w:r>
            <w:r>
              <w:rPr>
                <w:rFonts w:ascii="宋体" w:eastAsia="宋体" w:hAnsi="宋体" w:cs="宋体"/>
                <w:color w:val="auto"/>
                <w:spacing w:val="-3"/>
              </w:rPr>
              <w:t>工</w:t>
            </w:r>
            <w:r>
              <w:rPr>
                <w:rFonts w:ascii="宋体" w:eastAsia="宋体" w:hAnsi="宋体" w:cs="宋体"/>
                <w:color w:val="auto"/>
                <w:spacing w:val="-2"/>
              </w:rPr>
              <w:t>程业绩。</w:t>
            </w:r>
          </w:p>
          <w:p w14:paraId="6B4FC3C3" w14:textId="77777777" w:rsidR="0054542C" w:rsidRDefault="006C50AE">
            <w:pPr>
              <w:spacing w:line="360" w:lineRule="auto"/>
              <w:ind w:firstLineChars="200" w:firstLine="416"/>
              <w:rPr>
                <w:rFonts w:ascii="宋体" w:eastAsia="宋体" w:hAnsi="宋体" w:cs="宋体"/>
                <w:color w:val="auto"/>
              </w:rPr>
            </w:pPr>
            <w:r>
              <w:rPr>
                <w:rFonts w:ascii="宋体" w:eastAsia="宋体" w:hAnsi="宋体" w:cs="宋体"/>
                <w:color w:val="auto"/>
                <w:spacing w:val="-1"/>
              </w:rPr>
              <w:t>类似工程业绩</w:t>
            </w:r>
            <w:r>
              <w:rPr>
                <w:rFonts w:ascii="宋体" w:eastAsia="宋体" w:hAnsi="宋体" w:cs="宋体"/>
                <w:color w:val="auto"/>
              </w:rPr>
              <w:t>是指:</w:t>
            </w:r>
            <w:r>
              <w:rPr>
                <w:rFonts w:ascii="宋体" w:eastAsia="宋体" w:hAnsi="宋体" w:cs="宋体"/>
                <w:b/>
                <w:bCs/>
                <w:color w:val="auto"/>
                <w:u w:val="single"/>
              </w:rPr>
              <w:t xml:space="preserve"> </w:t>
            </w:r>
            <w:r>
              <w:rPr>
                <w:rFonts w:ascii="宋体" w:eastAsia="宋体" w:hAnsi="宋体" w:cs="宋体" w:hint="eastAsia"/>
                <w:b/>
                <w:bCs/>
                <w:color w:val="auto"/>
                <w:u w:val="single"/>
              </w:rPr>
              <w:t>单个工程规模大于10万平方米或投资额大于5亿元的房屋建筑全过程工程咨询服务（工作内容至少应包含造价咨询服务</w:t>
            </w:r>
            <w:r>
              <w:rPr>
                <w:rFonts w:ascii="宋体" w:eastAsia="宋体" w:hAnsi="宋体" w:cs="宋体" w:hint="eastAsia"/>
                <w:color w:val="auto"/>
                <w:u w:val="single"/>
              </w:rPr>
              <w:t>）</w:t>
            </w:r>
            <w:r>
              <w:rPr>
                <w:rFonts w:ascii="宋体" w:eastAsia="宋体" w:hAnsi="宋体" w:cs="宋体"/>
                <w:color w:val="auto"/>
                <w:u w:val="single"/>
              </w:rPr>
              <w:t xml:space="preserve"> </w:t>
            </w:r>
            <w:r>
              <w:rPr>
                <w:rFonts w:ascii="宋体" w:eastAsia="宋体" w:hAnsi="宋体" w:cs="宋体"/>
                <w:color w:val="auto"/>
                <w:spacing w:val="-10"/>
              </w:rPr>
              <w:t>。</w:t>
            </w:r>
          </w:p>
          <w:p w14:paraId="6E160EC4" w14:textId="77777777" w:rsidR="0054542C" w:rsidRDefault="006C50AE">
            <w:pPr>
              <w:spacing w:before="1" w:line="411" w:lineRule="auto"/>
              <w:ind w:left="112" w:right="105" w:firstLineChars="102" w:firstLine="200"/>
              <w:rPr>
                <w:rFonts w:ascii="宋体" w:eastAsia="宋体" w:hAnsi="宋体" w:cs="宋体"/>
                <w:color w:val="auto"/>
              </w:rPr>
            </w:pPr>
            <w:r>
              <w:rPr>
                <w:rFonts w:ascii="宋体" w:eastAsia="宋体" w:hAnsi="宋体" w:cs="宋体"/>
                <w:color w:val="auto"/>
                <w:spacing w:val="-7"/>
              </w:rPr>
              <w:t>5、信誉要求： 企业未处于财产被接管、冻结、</w:t>
            </w:r>
            <w:r>
              <w:rPr>
                <w:rFonts w:ascii="宋体" w:eastAsia="宋体" w:hAnsi="宋体" w:cs="宋体"/>
                <w:color w:val="auto"/>
                <w:spacing w:val="-5"/>
              </w:rPr>
              <w:t>破</w:t>
            </w:r>
            <w:r>
              <w:rPr>
                <w:rFonts w:ascii="宋体" w:eastAsia="宋体" w:hAnsi="宋体" w:cs="宋体"/>
                <w:color w:val="auto"/>
                <w:spacing w:val="-1"/>
              </w:rPr>
              <w:t>产状态，</w:t>
            </w:r>
            <w:r>
              <w:rPr>
                <w:rFonts w:ascii="宋体" w:eastAsia="宋体" w:hAnsi="宋体" w:cs="宋体"/>
                <w:color w:val="auto"/>
              </w:rPr>
              <w:t xml:space="preserve">并没有因违法违规或不诚信行为而被政 </w:t>
            </w:r>
            <w:r>
              <w:rPr>
                <w:rFonts w:ascii="宋体" w:eastAsia="宋体" w:hAnsi="宋体" w:cs="宋体"/>
                <w:color w:val="auto"/>
                <w:spacing w:val="-2"/>
              </w:rPr>
              <w:t>府或业主宣布</w:t>
            </w:r>
            <w:r>
              <w:rPr>
                <w:rFonts w:ascii="宋体" w:eastAsia="宋体" w:hAnsi="宋体" w:cs="宋体"/>
                <w:color w:val="auto"/>
                <w:spacing w:val="-1"/>
              </w:rPr>
              <w:t>取消投标资格。</w:t>
            </w:r>
          </w:p>
          <w:p w14:paraId="5F416A04" w14:textId="77777777" w:rsidR="0054542C" w:rsidRDefault="006C50AE">
            <w:pPr>
              <w:spacing w:line="220" w:lineRule="auto"/>
              <w:ind w:left="425"/>
              <w:rPr>
                <w:rFonts w:ascii="宋体" w:eastAsia="宋体" w:hAnsi="宋体" w:cs="宋体"/>
                <w:b/>
                <w:bCs/>
                <w:color w:val="auto"/>
              </w:rPr>
            </w:pPr>
            <w:r>
              <w:rPr>
                <w:rFonts w:ascii="宋体" w:eastAsia="宋体" w:hAnsi="宋体" w:cs="宋体"/>
                <w:color w:val="auto"/>
                <w:spacing w:val="-1"/>
              </w:rPr>
              <w:t>6、项目咨询总负责</w:t>
            </w:r>
            <w:r>
              <w:rPr>
                <w:rFonts w:ascii="宋体" w:eastAsia="宋体" w:hAnsi="宋体" w:cs="宋体"/>
                <w:color w:val="auto"/>
              </w:rPr>
              <w:t>人：</w:t>
            </w:r>
            <w:r>
              <w:rPr>
                <w:rFonts w:ascii="宋体" w:eastAsia="宋体" w:hAnsi="宋体" w:cs="宋体"/>
                <w:b/>
                <w:bCs/>
                <w:color w:val="auto"/>
                <w:spacing w:val="-3"/>
                <w:u w:val="single"/>
              </w:rPr>
              <w:t>须具备</w:t>
            </w:r>
            <w:r>
              <w:rPr>
                <w:rFonts w:ascii="宋体" w:eastAsia="宋体" w:hAnsi="宋体" w:cs="宋体" w:hint="eastAsia"/>
                <w:b/>
                <w:bCs/>
                <w:color w:val="auto"/>
                <w:spacing w:val="-3"/>
                <w:u w:val="single"/>
              </w:rPr>
              <w:t>行政主管部门</w:t>
            </w:r>
            <w:r>
              <w:rPr>
                <w:rFonts w:ascii="宋体" w:eastAsia="宋体" w:hAnsi="宋体" w:cs="宋体"/>
                <w:b/>
                <w:bCs/>
                <w:color w:val="auto"/>
                <w:spacing w:val="-3"/>
                <w:u w:val="single"/>
              </w:rPr>
              <w:t>颁发的</w:t>
            </w:r>
            <w:r>
              <w:rPr>
                <w:rFonts w:ascii="宋体" w:eastAsia="宋体" w:hAnsi="宋体" w:cs="宋体" w:hint="eastAsia"/>
                <w:b/>
                <w:bCs/>
                <w:color w:val="auto"/>
                <w:spacing w:val="-3"/>
                <w:u w:val="single"/>
              </w:rPr>
              <w:t>一级注册造价工程师或中华人民共和国造价工程师资格证</w:t>
            </w:r>
            <w:r>
              <w:rPr>
                <w:rFonts w:ascii="宋体" w:eastAsia="宋体" w:hAnsi="宋体" w:cs="宋体" w:hint="eastAsia"/>
                <w:b/>
                <w:bCs/>
                <w:color w:val="auto"/>
                <w:spacing w:val="-2"/>
                <w:u w:val="single"/>
              </w:rPr>
              <w:t>且具有工程类高级职称及以上</w:t>
            </w:r>
            <w:r>
              <w:rPr>
                <w:rFonts w:ascii="宋体" w:eastAsia="宋体" w:hAnsi="宋体" w:cs="宋体"/>
                <w:b/>
                <w:bCs/>
                <w:color w:val="auto"/>
                <w:spacing w:val="-2"/>
              </w:rPr>
              <w:t>资格。</w:t>
            </w:r>
          </w:p>
          <w:p w14:paraId="6B8CFC2F" w14:textId="77777777" w:rsidR="0054542C" w:rsidRDefault="0054542C">
            <w:pPr>
              <w:spacing w:before="1" w:line="360" w:lineRule="auto"/>
              <w:ind w:left="115"/>
              <w:rPr>
                <w:rFonts w:ascii="宋体" w:eastAsia="宋体" w:hAnsi="宋体" w:cs="宋体"/>
                <w:color w:val="auto"/>
              </w:rPr>
            </w:pPr>
          </w:p>
        </w:tc>
      </w:tr>
      <w:tr w:rsidR="0054542C" w14:paraId="5A13BC8D" w14:textId="77777777">
        <w:trPr>
          <w:trHeight w:val="13583"/>
        </w:trPr>
        <w:tc>
          <w:tcPr>
            <w:tcW w:w="873" w:type="dxa"/>
          </w:tcPr>
          <w:p w14:paraId="73DC91D9" w14:textId="77777777" w:rsidR="0054542C" w:rsidRDefault="0054542C">
            <w:pPr>
              <w:rPr>
                <w:color w:val="auto"/>
              </w:rPr>
            </w:pPr>
          </w:p>
        </w:tc>
        <w:tc>
          <w:tcPr>
            <w:tcW w:w="2970" w:type="dxa"/>
          </w:tcPr>
          <w:p w14:paraId="6FD43075" w14:textId="77777777" w:rsidR="0054542C" w:rsidRDefault="0054542C">
            <w:pPr>
              <w:rPr>
                <w:color w:val="auto"/>
              </w:rPr>
            </w:pPr>
          </w:p>
        </w:tc>
        <w:tc>
          <w:tcPr>
            <w:tcW w:w="4690" w:type="dxa"/>
          </w:tcPr>
          <w:p w14:paraId="3A53F7CF" w14:textId="77777777" w:rsidR="0054542C" w:rsidRDefault="006C50AE">
            <w:pPr>
              <w:ind w:left="118"/>
              <w:rPr>
                <w:rFonts w:ascii="宋体" w:eastAsia="宋体" w:hAnsi="宋体" w:cs="宋体"/>
                <w:color w:val="auto"/>
              </w:rPr>
            </w:pPr>
            <w:r>
              <w:rPr>
                <w:rFonts w:ascii="宋体" w:eastAsia="宋体" w:hAnsi="宋体" w:cs="宋体"/>
                <w:color w:val="auto"/>
                <w:spacing w:val="-1"/>
              </w:rPr>
              <w:t>7、专业咨询负责人：</w:t>
            </w:r>
          </w:p>
          <w:p w14:paraId="42568B0E" w14:textId="77777777" w:rsidR="0054542C" w:rsidRDefault="006C50AE">
            <w:pPr>
              <w:spacing w:before="195" w:line="411" w:lineRule="auto"/>
              <w:ind w:left="119" w:right="164" w:firstLine="435"/>
              <w:rPr>
                <w:rFonts w:ascii="宋体" w:eastAsia="宋体" w:hAnsi="宋体" w:cs="宋体"/>
                <w:color w:val="auto"/>
              </w:rPr>
            </w:pPr>
            <w:r>
              <w:rPr>
                <w:rFonts w:ascii="宋体" w:eastAsia="宋体" w:hAnsi="宋体" w:cs="宋体"/>
                <w:color w:val="auto"/>
                <w:spacing w:val="-2"/>
              </w:rPr>
              <w:t>□决策咨询负</w:t>
            </w:r>
            <w:r>
              <w:rPr>
                <w:rFonts w:ascii="宋体" w:eastAsia="宋体" w:hAnsi="宋体" w:cs="宋体"/>
                <w:color w:val="auto"/>
                <w:spacing w:val="-1"/>
              </w:rPr>
              <w:t>责人: 须具备注册咨询工程师</w:t>
            </w:r>
            <w:r>
              <w:rPr>
                <w:rFonts w:ascii="宋体" w:eastAsia="宋体" w:hAnsi="宋体" w:cs="宋体"/>
                <w:color w:val="auto"/>
              </w:rPr>
              <w:t xml:space="preserve"> </w:t>
            </w:r>
            <w:r>
              <w:rPr>
                <w:rFonts w:ascii="宋体" w:eastAsia="宋体" w:hAnsi="宋体" w:cs="宋体"/>
                <w:color w:val="auto"/>
                <w:spacing w:val="22"/>
              </w:rPr>
              <w:t>(投资)执业资格。</w:t>
            </w:r>
          </w:p>
          <w:p w14:paraId="0D215D2C" w14:textId="77777777" w:rsidR="0054542C" w:rsidRDefault="006C50AE">
            <w:pPr>
              <w:spacing w:before="1" w:line="411" w:lineRule="auto"/>
              <w:ind w:left="119" w:right="165" w:firstLine="435"/>
              <w:rPr>
                <w:rFonts w:ascii="宋体" w:eastAsia="宋体" w:hAnsi="宋体" w:cs="宋体"/>
                <w:color w:val="auto"/>
              </w:rPr>
            </w:pPr>
            <w:r>
              <w:rPr>
                <w:rFonts w:ascii="宋体" w:eastAsia="宋体" w:hAnsi="宋体" w:cs="宋体"/>
                <w:color w:val="auto"/>
                <w:spacing w:val="-12"/>
              </w:rPr>
              <w:t>□</w:t>
            </w:r>
            <w:r>
              <w:rPr>
                <w:rFonts w:ascii="宋体" w:eastAsia="宋体" w:hAnsi="宋体" w:cs="宋体"/>
                <w:color w:val="auto"/>
                <w:spacing w:val="-11"/>
              </w:rPr>
              <w:t>工</w:t>
            </w:r>
            <w:r>
              <w:rPr>
                <w:rFonts w:ascii="宋体" w:eastAsia="宋体" w:hAnsi="宋体" w:cs="宋体"/>
                <w:color w:val="auto"/>
                <w:spacing w:val="-6"/>
              </w:rPr>
              <w:t>程勘察负责人： 须具备注册土木工程师</w:t>
            </w:r>
            <w:r>
              <w:rPr>
                <w:rFonts w:ascii="宋体" w:eastAsia="宋体" w:hAnsi="宋体" w:cs="宋体"/>
                <w:color w:val="auto"/>
              </w:rPr>
              <w:t xml:space="preserve"> </w:t>
            </w:r>
            <w:r>
              <w:rPr>
                <w:rFonts w:ascii="宋体" w:eastAsia="宋体" w:hAnsi="宋体" w:cs="宋体"/>
                <w:color w:val="auto"/>
                <w:spacing w:val="24"/>
              </w:rPr>
              <w:t>(</w:t>
            </w:r>
            <w:r>
              <w:rPr>
                <w:rFonts w:ascii="宋体" w:eastAsia="宋体" w:hAnsi="宋体" w:cs="宋体"/>
                <w:color w:val="auto"/>
                <w:spacing w:val="20"/>
              </w:rPr>
              <w:t>岩土)执业资格。</w:t>
            </w:r>
          </w:p>
          <w:p w14:paraId="54002698" w14:textId="77777777" w:rsidR="0054542C" w:rsidRDefault="006C50AE">
            <w:pPr>
              <w:spacing w:before="2" w:line="411" w:lineRule="auto"/>
              <w:ind w:left="112" w:right="105" w:firstLine="442"/>
              <w:rPr>
                <w:rFonts w:ascii="宋体" w:eastAsia="宋体" w:hAnsi="宋体" w:cs="宋体"/>
                <w:color w:val="auto"/>
              </w:rPr>
            </w:pPr>
            <w:r>
              <w:rPr>
                <w:rFonts w:ascii="宋体" w:eastAsia="宋体" w:hAnsi="宋体" w:cs="宋体"/>
                <w:color w:val="auto"/>
                <w:spacing w:val="-3"/>
              </w:rPr>
              <w:sym w:font="Wingdings 2" w:char="0052"/>
            </w:r>
            <w:r>
              <w:rPr>
                <w:rFonts w:ascii="宋体" w:eastAsia="宋体" w:hAnsi="宋体" w:cs="宋体"/>
                <w:color w:val="auto"/>
                <w:spacing w:val="-3"/>
              </w:rPr>
              <w:t>设计咨询负责人：</w:t>
            </w:r>
            <w:r>
              <w:rPr>
                <w:rFonts w:eastAsia="宋体" w:hAnsi="宋体" w:cs="宋体"/>
                <w:color w:val="auto"/>
                <w:spacing w:val="-3"/>
                <w:u w:val="single"/>
              </w:rPr>
              <w:t>须具备</w:t>
            </w:r>
            <w:r>
              <w:rPr>
                <w:rFonts w:eastAsia="宋体" w:hAnsi="宋体" w:cs="宋体" w:hint="eastAsia"/>
                <w:color w:val="auto"/>
                <w:spacing w:val="-1"/>
                <w:u w:val="single"/>
              </w:rPr>
              <w:t>一级注册建筑师且具备</w:t>
            </w:r>
            <w:r>
              <w:rPr>
                <w:rFonts w:eastAsia="宋体" w:hAnsi="宋体" w:cs="宋体" w:hint="eastAsia"/>
                <w:color w:val="auto"/>
                <w:spacing w:val="-3"/>
                <w:u w:val="single"/>
              </w:rPr>
              <w:t>房建类高级职称及以上</w:t>
            </w:r>
            <w:r>
              <w:rPr>
                <w:rFonts w:eastAsia="宋体" w:hAnsi="宋体" w:cs="宋体"/>
                <w:color w:val="auto"/>
                <w:spacing w:val="-2"/>
                <w:u w:val="single"/>
              </w:rPr>
              <w:t>资</w:t>
            </w:r>
            <w:r>
              <w:rPr>
                <w:rFonts w:eastAsia="宋体" w:hAnsi="宋体" w:cs="宋体"/>
                <w:color w:val="auto"/>
                <w:spacing w:val="-1"/>
                <w:u w:val="single"/>
              </w:rPr>
              <w:t>格</w:t>
            </w:r>
          </w:p>
          <w:p w14:paraId="24D5653F" w14:textId="77777777" w:rsidR="0054542C" w:rsidRDefault="006C50AE">
            <w:pPr>
              <w:spacing w:before="1" w:line="411" w:lineRule="auto"/>
              <w:ind w:left="113" w:right="105" w:firstLine="441"/>
              <w:rPr>
                <w:rFonts w:ascii="宋体" w:eastAsia="宋体" w:hAnsi="宋体" w:cs="宋体"/>
                <w:color w:val="auto"/>
              </w:rPr>
            </w:pPr>
            <w:r>
              <w:rPr>
                <w:rFonts w:ascii="宋体" w:eastAsia="宋体" w:hAnsi="宋体" w:cs="宋体"/>
                <w:color w:val="auto"/>
                <w:spacing w:val="2"/>
              </w:rPr>
              <w:sym w:font="Wingdings 2" w:char="0052"/>
            </w:r>
            <w:r>
              <w:rPr>
                <w:rFonts w:ascii="宋体" w:eastAsia="宋体" w:hAnsi="宋体" w:cs="宋体"/>
                <w:color w:val="auto"/>
                <w:spacing w:val="2"/>
              </w:rPr>
              <w:t>工程</w:t>
            </w:r>
            <w:r>
              <w:rPr>
                <w:rFonts w:ascii="宋体" w:eastAsia="宋体" w:hAnsi="宋体" w:cs="宋体" w:hint="eastAsia"/>
                <w:color w:val="auto"/>
                <w:spacing w:val="2"/>
              </w:rPr>
              <w:t>项目管理</w:t>
            </w:r>
            <w:r>
              <w:rPr>
                <w:rFonts w:ascii="宋体" w:eastAsia="宋体" w:hAnsi="宋体" w:cs="宋体"/>
                <w:color w:val="auto"/>
                <w:spacing w:val="2"/>
              </w:rPr>
              <w:t>负责人</w:t>
            </w:r>
            <w:r>
              <w:rPr>
                <w:rFonts w:ascii="宋体" w:eastAsia="宋体" w:hAnsi="宋体" w:cs="宋体" w:hint="eastAsia"/>
                <w:color w:val="auto"/>
                <w:spacing w:val="2"/>
              </w:rPr>
              <w:t>：</w:t>
            </w:r>
            <w:r>
              <w:rPr>
                <w:rFonts w:ascii="宋体" w:eastAsia="宋体" w:hAnsi="宋体" w:cs="宋体"/>
                <w:color w:val="auto"/>
                <w:spacing w:val="1"/>
                <w:u w:val="single"/>
              </w:rPr>
              <w:t>须</w:t>
            </w:r>
            <w:r>
              <w:rPr>
                <w:rFonts w:ascii="宋体" w:eastAsia="宋体" w:hAnsi="宋体" w:cs="宋体"/>
                <w:color w:val="auto"/>
                <w:spacing w:val="-5"/>
                <w:u w:val="single"/>
              </w:rPr>
              <w:t>具</w:t>
            </w:r>
            <w:r>
              <w:rPr>
                <w:rFonts w:ascii="宋体" w:eastAsia="宋体" w:hAnsi="宋体" w:cs="宋体"/>
                <w:color w:val="auto"/>
                <w:spacing w:val="-4"/>
                <w:u w:val="single"/>
              </w:rPr>
              <w:t>备</w:t>
            </w:r>
            <w:r>
              <w:rPr>
                <w:rFonts w:ascii="宋体" w:eastAsia="宋体" w:hAnsi="宋体" w:cs="宋体" w:hint="eastAsia"/>
                <w:color w:val="auto"/>
                <w:spacing w:val="-4"/>
                <w:u w:val="single"/>
              </w:rPr>
              <w:t>房屋建筑</w:t>
            </w:r>
            <w:r>
              <w:rPr>
                <w:rFonts w:ascii="宋体" w:eastAsia="宋体" w:hAnsi="宋体" w:cs="宋体"/>
                <w:color w:val="auto"/>
                <w:spacing w:val="-4"/>
                <w:u w:val="single"/>
              </w:rPr>
              <w:t>(专业)国家注册监理工程师执业资</w:t>
            </w:r>
            <w:r>
              <w:rPr>
                <w:rFonts w:ascii="宋体" w:eastAsia="宋体" w:hAnsi="宋体" w:cs="宋体"/>
                <w:color w:val="auto"/>
                <w:spacing w:val="-5"/>
                <w:u w:val="single"/>
              </w:rPr>
              <w:t>格</w:t>
            </w:r>
            <w:r>
              <w:rPr>
                <w:rFonts w:ascii="宋体" w:eastAsia="宋体" w:hAnsi="宋体" w:cs="宋体" w:hint="eastAsia"/>
                <w:color w:val="auto"/>
                <w:spacing w:val="-5"/>
                <w:u w:val="single"/>
              </w:rPr>
              <w:t>，</w:t>
            </w:r>
            <w:r>
              <w:rPr>
                <w:rFonts w:ascii="宋体" w:eastAsia="宋体" w:hAnsi="宋体" w:cs="宋体" w:hint="eastAsia"/>
                <w:color w:val="auto"/>
                <w:spacing w:val="-3"/>
                <w:u w:val="single"/>
              </w:rPr>
              <w:t>或具备房屋建筑国家注册一级建造师执业资格</w:t>
            </w:r>
            <w:r>
              <w:rPr>
                <w:rFonts w:ascii="宋体" w:eastAsia="宋体" w:hAnsi="宋体" w:cs="宋体" w:hint="eastAsia"/>
                <w:color w:val="auto"/>
                <w:spacing w:val="-3"/>
              </w:rPr>
              <w:t>。</w:t>
            </w:r>
          </w:p>
          <w:p w14:paraId="2999D510" w14:textId="77777777" w:rsidR="0054542C" w:rsidRDefault="006C50AE">
            <w:pPr>
              <w:spacing w:before="1" w:line="411" w:lineRule="auto"/>
              <w:ind w:left="113" w:right="165" w:firstLine="441"/>
              <w:rPr>
                <w:rFonts w:ascii="宋体" w:eastAsia="宋体" w:hAnsi="宋体" w:cs="宋体"/>
                <w:color w:val="auto"/>
              </w:rPr>
            </w:pPr>
            <w:r>
              <w:rPr>
                <w:rFonts w:ascii="宋体" w:eastAsia="宋体" w:hAnsi="宋体" w:cs="宋体"/>
                <w:color w:val="auto"/>
                <w:spacing w:val="-12"/>
              </w:rPr>
              <w:sym w:font="Wingdings 2" w:char="0052"/>
            </w:r>
            <w:r>
              <w:rPr>
                <w:rFonts w:ascii="宋体" w:eastAsia="宋体" w:hAnsi="宋体" w:cs="宋体"/>
                <w:color w:val="auto"/>
                <w:spacing w:val="-11"/>
              </w:rPr>
              <w:t>造</w:t>
            </w:r>
            <w:r>
              <w:rPr>
                <w:rFonts w:ascii="宋体" w:eastAsia="宋体" w:hAnsi="宋体" w:cs="宋体"/>
                <w:color w:val="auto"/>
                <w:spacing w:val="-6"/>
              </w:rPr>
              <w:t xml:space="preserve">价咨询负责人： </w:t>
            </w:r>
            <w:r>
              <w:rPr>
                <w:rFonts w:ascii="宋体" w:eastAsia="宋体" w:hAnsi="宋体" w:cs="宋体"/>
                <w:color w:val="auto"/>
                <w:spacing w:val="-3"/>
              </w:rPr>
              <w:t>须具备</w:t>
            </w:r>
            <w:r>
              <w:rPr>
                <w:rFonts w:ascii="宋体" w:eastAsia="宋体" w:hAnsi="宋体" w:cs="宋体" w:hint="eastAsia"/>
                <w:color w:val="auto"/>
                <w:spacing w:val="-3"/>
              </w:rPr>
              <w:t>行政主管部门</w:t>
            </w:r>
            <w:r>
              <w:rPr>
                <w:rFonts w:ascii="宋体" w:eastAsia="宋体" w:hAnsi="宋体" w:cs="宋体"/>
                <w:color w:val="auto"/>
                <w:spacing w:val="-3"/>
              </w:rPr>
              <w:t>颁发的</w:t>
            </w:r>
            <w:r>
              <w:rPr>
                <w:rFonts w:ascii="宋体" w:eastAsia="宋体" w:hAnsi="宋体" w:cs="宋体" w:hint="eastAsia"/>
                <w:color w:val="auto"/>
                <w:spacing w:val="-3"/>
              </w:rPr>
              <w:t>一级</w:t>
            </w:r>
            <w:r>
              <w:rPr>
                <w:rFonts w:ascii="宋体" w:eastAsia="宋体" w:hAnsi="宋体" w:cs="宋体"/>
                <w:color w:val="auto"/>
                <w:spacing w:val="-3"/>
              </w:rPr>
              <w:t>注册造价工程师</w:t>
            </w:r>
            <w:r>
              <w:rPr>
                <w:rFonts w:ascii="宋体" w:eastAsia="宋体" w:hAnsi="宋体" w:cs="宋体" w:hint="eastAsia"/>
                <w:color w:val="auto"/>
                <w:spacing w:val="-3"/>
              </w:rPr>
              <w:t>或中华人民共和国造价工程师</w:t>
            </w:r>
            <w:r>
              <w:rPr>
                <w:rFonts w:ascii="宋体" w:eastAsia="宋体" w:hAnsi="宋体" w:cs="宋体"/>
                <w:color w:val="auto"/>
                <w:spacing w:val="-3"/>
              </w:rPr>
              <w:t>资格</w:t>
            </w:r>
            <w:r>
              <w:rPr>
                <w:rFonts w:ascii="宋体" w:eastAsia="宋体" w:hAnsi="宋体" w:cs="宋体" w:hint="eastAsia"/>
                <w:color w:val="auto"/>
                <w:spacing w:val="-3"/>
              </w:rPr>
              <w:t>证</w:t>
            </w:r>
            <w:r>
              <w:rPr>
                <w:rFonts w:ascii="宋体" w:eastAsia="宋体" w:hAnsi="宋体" w:cs="宋体"/>
                <w:color w:val="auto"/>
              </w:rPr>
              <w:t>。</w:t>
            </w:r>
          </w:p>
          <w:p w14:paraId="0D8FA2FA" w14:textId="77777777" w:rsidR="0054542C" w:rsidRDefault="006C50AE">
            <w:pPr>
              <w:spacing w:before="2" w:line="411" w:lineRule="auto"/>
              <w:ind w:left="113" w:right="165" w:firstLine="441"/>
              <w:rPr>
                <w:rFonts w:ascii="宋体" w:eastAsia="宋体" w:hAnsi="宋体" w:cs="宋体"/>
                <w:color w:val="auto"/>
              </w:rPr>
            </w:pPr>
            <w:r>
              <w:rPr>
                <w:rFonts w:ascii="宋体" w:eastAsia="宋体" w:hAnsi="宋体" w:cs="宋体"/>
                <w:color w:val="auto"/>
                <w:spacing w:val="-12"/>
              </w:rPr>
              <w:t>□</w:t>
            </w:r>
            <w:r>
              <w:rPr>
                <w:rFonts w:ascii="宋体" w:eastAsia="宋体" w:hAnsi="宋体" w:cs="宋体"/>
                <w:color w:val="auto"/>
                <w:spacing w:val="-11"/>
              </w:rPr>
              <w:t>招</w:t>
            </w:r>
            <w:r>
              <w:rPr>
                <w:rFonts w:ascii="宋体" w:eastAsia="宋体" w:hAnsi="宋体" w:cs="宋体"/>
                <w:color w:val="auto"/>
                <w:spacing w:val="-6"/>
              </w:rPr>
              <w:t>标采购负责人： 须具备中级及以上工程</w:t>
            </w:r>
            <w:r>
              <w:rPr>
                <w:rFonts w:ascii="宋体" w:eastAsia="宋体" w:hAnsi="宋体" w:cs="宋体"/>
                <w:color w:val="auto"/>
              </w:rPr>
              <w:t xml:space="preserve"> </w:t>
            </w:r>
            <w:r>
              <w:rPr>
                <w:rFonts w:ascii="宋体" w:eastAsia="宋体" w:hAnsi="宋体" w:cs="宋体"/>
                <w:color w:val="auto"/>
                <w:spacing w:val="-1"/>
              </w:rPr>
              <w:t>类职称证书</w:t>
            </w:r>
            <w:r>
              <w:rPr>
                <w:rFonts w:ascii="宋体" w:eastAsia="宋体" w:hAnsi="宋体" w:cs="宋体"/>
                <w:color w:val="auto"/>
              </w:rPr>
              <w:t>。</w:t>
            </w:r>
          </w:p>
          <w:p w14:paraId="5A6C1454" w14:textId="77777777" w:rsidR="0054542C" w:rsidRDefault="006C50AE">
            <w:pPr>
              <w:spacing w:line="221" w:lineRule="auto"/>
              <w:ind w:left="555"/>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4"/>
              </w:rPr>
              <w:t>其他人员要</w:t>
            </w:r>
            <w:r>
              <w:rPr>
                <w:rFonts w:ascii="宋体" w:eastAsia="宋体" w:hAnsi="宋体" w:cs="宋体"/>
                <w:color w:val="auto"/>
                <w:spacing w:val="-18"/>
                <w:w w:val="89"/>
              </w:rPr>
              <w:t>求：</w:t>
            </w:r>
            <w:r>
              <w:rPr>
                <w:rFonts w:ascii="宋体" w:eastAsia="宋体" w:hAnsi="宋体" w:cs="宋体"/>
                <w:color w:val="auto"/>
                <w:u w:val="single"/>
              </w:rPr>
              <w:t xml:space="preserve">                                       </w:t>
            </w:r>
          </w:p>
          <w:p w14:paraId="7F54CD9A" w14:textId="77777777" w:rsidR="0054542C" w:rsidRDefault="0054542C">
            <w:pPr>
              <w:spacing w:line="279" w:lineRule="auto"/>
              <w:rPr>
                <w:color w:val="auto"/>
              </w:rPr>
            </w:pPr>
          </w:p>
          <w:p w14:paraId="73608D25" w14:textId="77777777" w:rsidR="0054542C" w:rsidRDefault="006C50AE">
            <w:pPr>
              <w:tabs>
                <w:tab w:val="left" w:pos="1500"/>
              </w:tabs>
              <w:spacing w:before="69" w:line="95" w:lineRule="auto"/>
              <w:ind w:left="105"/>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rPr>
              <w:t>。</w:t>
            </w:r>
          </w:p>
        </w:tc>
      </w:tr>
    </w:tbl>
    <w:p w14:paraId="42354DA8" w14:textId="77777777" w:rsidR="0054542C" w:rsidRDefault="0054542C">
      <w:pPr>
        <w:rPr>
          <w:color w:val="auto"/>
        </w:rPr>
      </w:pPr>
    </w:p>
    <w:p w14:paraId="11F0F71B" w14:textId="77777777" w:rsidR="0054542C" w:rsidRDefault="0054542C">
      <w:pPr>
        <w:rPr>
          <w:color w:val="auto"/>
        </w:rPr>
        <w:sectPr w:rsidR="0054542C">
          <w:footerReference w:type="default" r:id="rId10"/>
          <w:pgSz w:w="11907" w:h="16839"/>
          <w:pgMar w:top="1418" w:right="1694" w:bottom="1154" w:left="1673" w:header="0" w:footer="991" w:gutter="0"/>
          <w:cols w:space="720"/>
        </w:sect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321838F1" w14:textId="77777777">
        <w:trPr>
          <w:trHeight w:val="6553"/>
        </w:trPr>
        <w:tc>
          <w:tcPr>
            <w:tcW w:w="873" w:type="dxa"/>
          </w:tcPr>
          <w:p w14:paraId="64448ED0" w14:textId="77777777" w:rsidR="0054542C" w:rsidRDefault="0054542C">
            <w:pPr>
              <w:rPr>
                <w:color w:val="auto"/>
              </w:rPr>
            </w:pPr>
          </w:p>
        </w:tc>
        <w:tc>
          <w:tcPr>
            <w:tcW w:w="2970" w:type="dxa"/>
          </w:tcPr>
          <w:p w14:paraId="3527B0C2" w14:textId="77777777" w:rsidR="0054542C" w:rsidRDefault="0054542C">
            <w:pPr>
              <w:rPr>
                <w:color w:val="auto"/>
              </w:rPr>
            </w:pPr>
          </w:p>
        </w:tc>
        <w:tc>
          <w:tcPr>
            <w:tcW w:w="4690" w:type="dxa"/>
          </w:tcPr>
          <w:p w14:paraId="4EB4CB3B" w14:textId="77777777" w:rsidR="0054542C" w:rsidRDefault="006C50AE">
            <w:pPr>
              <w:spacing w:before="131" w:line="412" w:lineRule="auto"/>
              <w:ind w:left="114" w:right="165" w:firstLine="23"/>
              <w:rPr>
                <w:rFonts w:ascii="宋体" w:eastAsia="宋体" w:hAnsi="宋体" w:cs="宋体"/>
                <w:color w:val="auto"/>
              </w:rPr>
            </w:pPr>
            <w:r>
              <w:rPr>
                <w:rFonts w:ascii="宋体" w:eastAsia="宋体" w:hAnsi="宋体" w:cs="宋体"/>
                <w:color w:val="auto"/>
                <w:spacing w:val="-7"/>
              </w:rPr>
              <w:t>8</w:t>
            </w:r>
            <w:r>
              <w:rPr>
                <w:rFonts w:ascii="宋体" w:eastAsia="宋体" w:hAnsi="宋体" w:cs="宋体"/>
                <w:color w:val="auto"/>
                <w:spacing w:val="-4"/>
              </w:rPr>
              <w:t>、其他要求：</w:t>
            </w:r>
          </w:p>
          <w:p w14:paraId="08E57E96" w14:textId="77777777" w:rsidR="0054542C" w:rsidRDefault="006C50AE">
            <w:pPr>
              <w:spacing w:before="1" w:line="411" w:lineRule="auto"/>
              <w:ind w:left="112" w:right="105" w:firstLine="7"/>
              <w:rPr>
                <w:rFonts w:ascii="宋体" w:eastAsia="宋体" w:hAnsi="宋体" w:cs="宋体"/>
                <w:color w:val="auto"/>
              </w:rPr>
            </w:pPr>
            <w:r>
              <w:rPr>
                <w:rFonts w:ascii="宋体" w:eastAsia="宋体" w:hAnsi="宋体" w:cs="宋体"/>
                <w:color w:val="auto"/>
                <w:spacing w:val="4"/>
              </w:rPr>
              <w:t>(1</w:t>
            </w:r>
            <w:r>
              <w:rPr>
                <w:rFonts w:ascii="宋体" w:eastAsia="宋体" w:hAnsi="宋体" w:cs="宋体"/>
                <w:color w:val="auto"/>
                <w:spacing w:val="2"/>
              </w:rPr>
              <w:t>) 企业注册地不在四川省行政区域内的省地企</w:t>
            </w:r>
            <w:r>
              <w:rPr>
                <w:rFonts w:ascii="宋体" w:eastAsia="宋体" w:hAnsi="宋体" w:cs="宋体"/>
                <w:color w:val="auto"/>
                <w:spacing w:val="-1"/>
              </w:rPr>
              <w:t>业，须提</w:t>
            </w:r>
            <w:r>
              <w:rPr>
                <w:rFonts w:ascii="宋体" w:eastAsia="宋体" w:hAnsi="宋体" w:cs="宋体"/>
                <w:color w:val="auto"/>
              </w:rPr>
              <w:t xml:space="preserve">供在有效期内的入川承揽业务验证登记 </w:t>
            </w:r>
            <w:r>
              <w:rPr>
                <w:rFonts w:ascii="宋体" w:eastAsia="宋体" w:hAnsi="宋体" w:cs="宋体"/>
                <w:color w:val="auto"/>
                <w:spacing w:val="-1"/>
              </w:rPr>
              <w:t>证或带</w:t>
            </w:r>
            <w:r>
              <w:rPr>
                <w:rFonts w:ascii="宋体" w:eastAsia="宋体" w:hAnsi="宋体" w:cs="宋体"/>
                <w:color w:val="auto"/>
              </w:rPr>
              <w:t>二维码的入川承揽业务信息录入证。</w:t>
            </w:r>
          </w:p>
          <w:p w14:paraId="67360666" w14:textId="77777777" w:rsidR="0054542C" w:rsidRDefault="006C50AE">
            <w:pPr>
              <w:spacing w:before="2" w:line="411" w:lineRule="auto"/>
              <w:ind w:left="113" w:right="104" w:firstLine="6"/>
              <w:rPr>
                <w:rFonts w:ascii="宋体" w:eastAsia="宋体" w:hAnsi="宋体" w:cs="宋体"/>
                <w:color w:val="auto"/>
              </w:rPr>
            </w:pPr>
            <w:r>
              <w:rPr>
                <w:rFonts w:ascii="宋体" w:eastAsia="宋体" w:hAnsi="宋体" w:cs="宋体"/>
                <w:color w:val="auto"/>
                <w:spacing w:val="3"/>
              </w:rPr>
              <w:t>(2) 业绩证明材料为</w:t>
            </w:r>
            <w:r>
              <w:rPr>
                <w:rFonts w:eastAsia="宋体" w:hint="eastAsia"/>
                <w:color w:val="auto"/>
              </w:rPr>
              <w:t>合同协议书</w:t>
            </w:r>
            <w:r>
              <w:rPr>
                <w:rFonts w:ascii="宋体" w:eastAsia="宋体" w:hAnsi="宋体" w:cs="宋体"/>
                <w:color w:val="auto"/>
                <w:spacing w:val="3"/>
              </w:rPr>
              <w:t xml:space="preserve"> ，以</w:t>
            </w:r>
            <w:r>
              <w:rPr>
                <w:rFonts w:ascii="宋体" w:eastAsia="宋体" w:hAnsi="宋体" w:cs="宋体"/>
                <w:color w:val="auto"/>
                <w:spacing w:val="2"/>
              </w:rPr>
              <w:t>上</w:t>
            </w:r>
            <w:r>
              <w:rPr>
                <w:rFonts w:ascii="宋体" w:eastAsia="宋体" w:hAnsi="宋体" w:cs="宋体"/>
                <w:color w:val="auto"/>
                <w:spacing w:val="-2"/>
              </w:rPr>
              <w:t>资料须同时提供；时间以</w:t>
            </w:r>
            <w:r>
              <w:rPr>
                <w:rFonts w:eastAsia="宋体" w:hint="eastAsia"/>
                <w:color w:val="auto"/>
              </w:rPr>
              <w:t>合同协议书</w:t>
            </w:r>
            <w:r>
              <w:rPr>
                <w:rFonts w:ascii="宋体" w:eastAsia="宋体" w:hAnsi="宋体" w:cs="宋体" w:hint="eastAsia"/>
                <w:color w:val="auto"/>
                <w:spacing w:val="-1"/>
                <w:u w:val="single"/>
              </w:rPr>
              <w:t>签订日期</w:t>
            </w:r>
            <w:r>
              <w:rPr>
                <w:rFonts w:ascii="宋体" w:eastAsia="宋体" w:hAnsi="宋体" w:cs="宋体"/>
                <w:color w:val="auto"/>
                <w:spacing w:val="-1"/>
                <w:u w:val="single"/>
              </w:rPr>
              <w:t xml:space="preserve"> </w:t>
            </w:r>
            <w:r>
              <w:rPr>
                <w:rFonts w:ascii="宋体" w:eastAsia="宋体" w:hAnsi="宋体" w:cs="宋体"/>
                <w:color w:val="auto"/>
                <w:spacing w:val="-1"/>
              </w:rPr>
              <w:t>为准。</w:t>
            </w:r>
          </w:p>
          <w:p w14:paraId="1EA062F4" w14:textId="77777777" w:rsidR="0054542C" w:rsidRDefault="006C50AE">
            <w:pPr>
              <w:spacing w:before="1" w:line="411" w:lineRule="auto"/>
              <w:ind w:right="165"/>
              <w:rPr>
                <w:rFonts w:ascii="宋体" w:eastAsia="宋体" w:hAnsi="宋体" w:cs="宋体"/>
                <w:color w:val="auto"/>
              </w:rPr>
            </w:pPr>
            <w:r>
              <w:rPr>
                <w:rFonts w:ascii="宋体" w:eastAsia="宋体" w:hAnsi="宋体" w:cs="宋体"/>
                <w:color w:val="auto"/>
                <w:spacing w:val="-4"/>
              </w:rPr>
              <w:t>所提供类</w:t>
            </w:r>
            <w:r>
              <w:rPr>
                <w:rFonts w:ascii="宋体" w:eastAsia="宋体" w:hAnsi="宋体" w:cs="宋体"/>
                <w:color w:val="auto"/>
                <w:spacing w:val="-3"/>
              </w:rPr>
              <w:t>似</w:t>
            </w:r>
            <w:r>
              <w:rPr>
                <w:rFonts w:ascii="宋体" w:eastAsia="宋体" w:hAnsi="宋体" w:cs="宋体"/>
                <w:color w:val="auto"/>
                <w:spacing w:val="-2"/>
              </w:rPr>
              <w:t>工程业绩须符合企业的资质等级，</w:t>
            </w:r>
            <w:r>
              <w:rPr>
                <w:rFonts w:ascii="宋体" w:eastAsia="宋体" w:hAnsi="宋体" w:cs="宋体"/>
                <w:color w:val="auto"/>
                <w:spacing w:val="-1"/>
              </w:rPr>
              <w:t>超越资质</w:t>
            </w:r>
            <w:r>
              <w:rPr>
                <w:rFonts w:ascii="宋体" w:eastAsia="宋体" w:hAnsi="宋体" w:cs="宋体"/>
                <w:color w:val="auto"/>
              </w:rPr>
              <w:t>等级取得的类似工程业绩以及在取得相</w:t>
            </w:r>
            <w:r>
              <w:rPr>
                <w:rFonts w:ascii="宋体" w:eastAsia="宋体" w:hAnsi="宋体" w:cs="宋体"/>
                <w:color w:val="auto"/>
                <w:spacing w:val="5"/>
              </w:rPr>
              <w:t>应资质等级时间以前越级承担(含不具备资质</w:t>
            </w:r>
            <w:r>
              <w:rPr>
                <w:rFonts w:ascii="宋体" w:eastAsia="宋体" w:hAnsi="宋体" w:cs="宋体"/>
                <w:color w:val="auto"/>
                <w:spacing w:val="1"/>
              </w:rPr>
              <w:t>非</w:t>
            </w:r>
            <w:r>
              <w:rPr>
                <w:rFonts w:ascii="宋体" w:eastAsia="宋体" w:hAnsi="宋体" w:cs="宋体"/>
                <w:color w:val="auto"/>
                <w:spacing w:val="7"/>
              </w:rPr>
              <w:t>法承担)的类似工程业绩均无效</w:t>
            </w:r>
            <w:r>
              <w:rPr>
                <w:rFonts w:ascii="宋体" w:eastAsia="宋体" w:hAnsi="宋体" w:cs="宋体"/>
                <w:color w:val="auto"/>
                <w:spacing w:val="4"/>
              </w:rPr>
              <w:t>。</w:t>
            </w:r>
          </w:p>
          <w:p w14:paraId="0A00F3B3" w14:textId="2760C88A" w:rsidR="0054542C" w:rsidRDefault="006C50AE">
            <w:pPr>
              <w:spacing w:before="2" w:line="411" w:lineRule="auto"/>
              <w:ind w:left="114" w:right="104" w:firstLine="5"/>
              <w:rPr>
                <w:rFonts w:ascii="宋体" w:eastAsia="宋体" w:hAnsi="宋体" w:cs="宋体"/>
                <w:color w:val="auto"/>
              </w:rPr>
            </w:pPr>
            <w:r>
              <w:rPr>
                <w:rFonts w:ascii="宋体" w:eastAsia="宋体" w:hAnsi="宋体" w:cs="宋体"/>
                <w:color w:val="auto"/>
                <w:spacing w:val="4"/>
              </w:rPr>
              <w:t>(3</w:t>
            </w:r>
            <w:r>
              <w:rPr>
                <w:rFonts w:ascii="宋体" w:eastAsia="宋体" w:hAnsi="宋体" w:cs="宋体"/>
                <w:color w:val="auto"/>
                <w:spacing w:val="2"/>
              </w:rPr>
              <w:t>) 以上拟投入本项目人员不能</w:t>
            </w:r>
            <w:r>
              <w:rPr>
                <w:rFonts w:ascii="宋体" w:eastAsia="宋体" w:hAnsi="宋体" w:cs="宋体" w:hint="eastAsia"/>
                <w:color w:val="auto"/>
                <w:spacing w:val="2"/>
              </w:rPr>
              <w:t>重复配置</w:t>
            </w:r>
            <w:r>
              <w:rPr>
                <w:rFonts w:ascii="宋体" w:eastAsia="宋体" w:hAnsi="宋体" w:cs="宋体"/>
                <w:color w:val="auto"/>
                <w:spacing w:val="2"/>
              </w:rPr>
              <w:t>。附</w:t>
            </w:r>
            <w:r>
              <w:rPr>
                <w:rFonts w:ascii="宋体" w:eastAsia="宋体" w:hAnsi="宋体" w:cs="宋体"/>
                <w:color w:val="auto"/>
                <w:spacing w:val="-2"/>
              </w:rPr>
              <w:t>上近 3 个月(近 3 个月是指</w:t>
            </w:r>
            <w:r>
              <w:rPr>
                <w:rFonts w:ascii="宋体" w:eastAsia="宋体" w:hAnsi="宋体" w:cs="宋体" w:hint="eastAsia"/>
                <w:color w:val="auto"/>
                <w:spacing w:val="-2"/>
                <w:u w:val="single"/>
              </w:rPr>
              <w:t>2022</w:t>
            </w:r>
            <w:r>
              <w:rPr>
                <w:rFonts w:ascii="宋体" w:eastAsia="宋体" w:hAnsi="宋体" w:cs="宋体"/>
                <w:color w:val="auto"/>
                <w:spacing w:val="-1"/>
              </w:rPr>
              <w:t>年</w:t>
            </w:r>
            <w:r>
              <w:rPr>
                <w:rFonts w:ascii="宋体" w:eastAsia="宋体" w:hAnsi="宋体" w:cs="宋体"/>
                <w:color w:val="auto"/>
                <w:spacing w:val="-1"/>
                <w:u w:val="single"/>
              </w:rPr>
              <w:t xml:space="preserve"> </w:t>
            </w:r>
            <w:r w:rsidR="00595BAB">
              <w:rPr>
                <w:rFonts w:ascii="宋体" w:eastAsia="宋体" w:hAnsi="宋体" w:cs="宋体"/>
                <w:color w:val="auto"/>
                <w:spacing w:val="-1"/>
                <w:u w:val="single"/>
              </w:rPr>
              <w:t>7</w:t>
            </w:r>
            <w:r>
              <w:rPr>
                <w:rFonts w:ascii="宋体" w:eastAsia="宋体" w:hAnsi="宋体" w:cs="宋体"/>
                <w:color w:val="auto"/>
                <w:spacing w:val="-1"/>
                <w:u w:val="single"/>
              </w:rPr>
              <w:t xml:space="preserve"> </w:t>
            </w:r>
            <w:r>
              <w:rPr>
                <w:rFonts w:ascii="宋体" w:eastAsia="宋体" w:hAnsi="宋体" w:cs="宋体"/>
                <w:color w:val="auto"/>
                <w:spacing w:val="-1"/>
              </w:rPr>
              <w:t>月~</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2022</w:t>
            </w:r>
            <w:r>
              <w:rPr>
                <w:rFonts w:ascii="宋体" w:eastAsia="宋体" w:hAnsi="宋体" w:cs="宋体"/>
                <w:color w:val="auto"/>
                <w:spacing w:val="-1"/>
                <w:u w:val="single"/>
              </w:rPr>
              <w:t xml:space="preserve"> </w:t>
            </w:r>
            <w:r>
              <w:rPr>
                <w:rFonts w:ascii="宋体" w:eastAsia="宋体" w:hAnsi="宋体" w:cs="宋体"/>
                <w:color w:val="auto"/>
              </w:rPr>
              <w:t xml:space="preserve"> </w:t>
            </w:r>
            <w:r>
              <w:rPr>
                <w:rFonts w:ascii="宋体" w:eastAsia="宋体" w:hAnsi="宋体" w:cs="宋体"/>
                <w:color w:val="auto"/>
                <w:spacing w:val="-2"/>
              </w:rPr>
              <w:t>年</w:t>
            </w:r>
            <w:r>
              <w:rPr>
                <w:rFonts w:ascii="宋体" w:eastAsia="宋体" w:hAnsi="宋体" w:cs="宋体"/>
                <w:color w:val="auto"/>
                <w:spacing w:val="-2"/>
                <w:u w:val="single"/>
              </w:rPr>
              <w:t xml:space="preserve"> </w:t>
            </w:r>
            <w:r w:rsidR="00595BAB">
              <w:rPr>
                <w:rFonts w:ascii="宋体" w:eastAsia="宋体" w:hAnsi="宋体" w:cs="宋体"/>
                <w:color w:val="auto"/>
                <w:spacing w:val="-2"/>
                <w:u w:val="single"/>
              </w:rPr>
              <w:t>9</w:t>
            </w:r>
            <w:r>
              <w:rPr>
                <w:rFonts w:ascii="宋体" w:eastAsia="宋体" w:hAnsi="宋体" w:cs="宋体"/>
                <w:color w:val="auto"/>
                <w:spacing w:val="-2"/>
                <w:u w:val="single"/>
              </w:rPr>
              <w:t xml:space="preserve"> </w:t>
            </w:r>
            <w:r>
              <w:rPr>
                <w:rFonts w:ascii="宋体" w:eastAsia="宋体" w:hAnsi="宋体" w:cs="宋体"/>
                <w:color w:val="auto"/>
                <w:spacing w:val="-2"/>
              </w:rPr>
              <w:t>月，下同) 及投标人为前述人员依法缴纳</w:t>
            </w:r>
            <w:r>
              <w:rPr>
                <w:rFonts w:ascii="宋体" w:eastAsia="宋体" w:hAnsi="宋体" w:cs="宋体"/>
                <w:color w:val="auto"/>
                <w:spacing w:val="-1"/>
              </w:rPr>
              <w:t>社会保险</w:t>
            </w:r>
            <w:r>
              <w:rPr>
                <w:rFonts w:ascii="宋体" w:eastAsia="宋体" w:hAnsi="宋体" w:cs="宋体"/>
                <w:color w:val="auto"/>
              </w:rPr>
              <w:t>的证明材料。</w:t>
            </w:r>
          </w:p>
          <w:p w14:paraId="6191D153" w14:textId="77777777" w:rsidR="0054542C" w:rsidRDefault="0054542C">
            <w:pPr>
              <w:spacing w:before="1" w:line="220" w:lineRule="auto"/>
              <w:rPr>
                <w:rFonts w:ascii="宋体" w:eastAsia="宋体" w:hAnsi="宋体" w:cs="宋体"/>
                <w:color w:val="auto"/>
              </w:rPr>
            </w:pPr>
          </w:p>
        </w:tc>
      </w:tr>
      <w:tr w:rsidR="0054542C" w14:paraId="131092FC" w14:textId="77777777">
        <w:trPr>
          <w:trHeight w:val="3752"/>
        </w:trPr>
        <w:tc>
          <w:tcPr>
            <w:tcW w:w="873" w:type="dxa"/>
          </w:tcPr>
          <w:p w14:paraId="664D3C95" w14:textId="77777777" w:rsidR="0054542C" w:rsidRDefault="0054542C">
            <w:pPr>
              <w:spacing w:line="246" w:lineRule="auto"/>
              <w:rPr>
                <w:color w:val="auto"/>
              </w:rPr>
            </w:pPr>
          </w:p>
          <w:p w14:paraId="3C1A0176" w14:textId="77777777" w:rsidR="0054542C" w:rsidRDefault="0054542C">
            <w:pPr>
              <w:spacing w:line="246" w:lineRule="auto"/>
              <w:rPr>
                <w:color w:val="auto"/>
              </w:rPr>
            </w:pPr>
          </w:p>
          <w:p w14:paraId="4CB6E3D5" w14:textId="77777777" w:rsidR="0054542C" w:rsidRDefault="0054542C">
            <w:pPr>
              <w:spacing w:line="247" w:lineRule="auto"/>
              <w:rPr>
                <w:color w:val="auto"/>
              </w:rPr>
            </w:pPr>
          </w:p>
          <w:p w14:paraId="1F4F45A9" w14:textId="77777777" w:rsidR="0054542C" w:rsidRDefault="0054542C">
            <w:pPr>
              <w:spacing w:line="247" w:lineRule="auto"/>
              <w:rPr>
                <w:color w:val="auto"/>
              </w:rPr>
            </w:pPr>
          </w:p>
          <w:p w14:paraId="3F3031B9" w14:textId="77777777" w:rsidR="0054542C" w:rsidRDefault="0054542C">
            <w:pPr>
              <w:spacing w:line="247" w:lineRule="auto"/>
              <w:rPr>
                <w:color w:val="auto"/>
              </w:rPr>
            </w:pPr>
          </w:p>
          <w:p w14:paraId="36F04B11" w14:textId="77777777" w:rsidR="0054542C" w:rsidRDefault="0054542C">
            <w:pPr>
              <w:spacing w:line="247" w:lineRule="auto"/>
              <w:rPr>
                <w:color w:val="auto"/>
              </w:rPr>
            </w:pPr>
          </w:p>
          <w:p w14:paraId="3B7CA23E" w14:textId="77777777" w:rsidR="0054542C" w:rsidRDefault="0054542C">
            <w:pPr>
              <w:spacing w:line="247" w:lineRule="auto"/>
              <w:rPr>
                <w:color w:val="auto"/>
              </w:rPr>
            </w:pPr>
          </w:p>
          <w:p w14:paraId="376900E9" w14:textId="77777777" w:rsidR="0054542C" w:rsidRDefault="006C50AE">
            <w:pPr>
              <w:spacing w:before="68" w:line="183" w:lineRule="auto"/>
              <w:ind w:left="194"/>
              <w:rPr>
                <w:rFonts w:ascii="宋体" w:eastAsia="宋体" w:hAnsi="宋体" w:cs="宋体"/>
                <w:color w:val="auto"/>
              </w:rPr>
            </w:pPr>
            <w:r>
              <w:rPr>
                <w:rFonts w:ascii="宋体" w:eastAsia="宋体" w:hAnsi="宋体" w:cs="宋体"/>
                <w:color w:val="auto"/>
                <w:spacing w:val="-5"/>
              </w:rPr>
              <w:t>1</w:t>
            </w:r>
            <w:r>
              <w:rPr>
                <w:rFonts w:ascii="宋体" w:eastAsia="宋体" w:hAnsi="宋体" w:cs="宋体"/>
                <w:color w:val="auto"/>
                <w:spacing w:val="-3"/>
              </w:rPr>
              <w:t>.4.2</w:t>
            </w:r>
          </w:p>
        </w:tc>
        <w:tc>
          <w:tcPr>
            <w:tcW w:w="2970" w:type="dxa"/>
          </w:tcPr>
          <w:p w14:paraId="5254C30F" w14:textId="77777777" w:rsidR="0054542C" w:rsidRDefault="0054542C">
            <w:pPr>
              <w:spacing w:line="241" w:lineRule="auto"/>
              <w:rPr>
                <w:color w:val="auto"/>
              </w:rPr>
            </w:pPr>
          </w:p>
          <w:p w14:paraId="18CBFD2E" w14:textId="77777777" w:rsidR="0054542C" w:rsidRDefault="0054542C">
            <w:pPr>
              <w:spacing w:line="241" w:lineRule="auto"/>
              <w:rPr>
                <w:color w:val="auto"/>
              </w:rPr>
            </w:pPr>
          </w:p>
          <w:p w14:paraId="64BC824F" w14:textId="77777777" w:rsidR="0054542C" w:rsidRDefault="0054542C">
            <w:pPr>
              <w:spacing w:line="242" w:lineRule="auto"/>
              <w:rPr>
                <w:color w:val="auto"/>
              </w:rPr>
            </w:pPr>
          </w:p>
          <w:p w14:paraId="2EDFFE2C" w14:textId="77777777" w:rsidR="0054542C" w:rsidRDefault="0054542C">
            <w:pPr>
              <w:spacing w:line="242" w:lineRule="auto"/>
              <w:rPr>
                <w:color w:val="auto"/>
              </w:rPr>
            </w:pPr>
          </w:p>
          <w:p w14:paraId="62269FEB" w14:textId="77777777" w:rsidR="0054542C" w:rsidRDefault="0054542C">
            <w:pPr>
              <w:spacing w:line="242" w:lineRule="auto"/>
              <w:rPr>
                <w:color w:val="auto"/>
              </w:rPr>
            </w:pPr>
          </w:p>
          <w:p w14:paraId="7ED1F493" w14:textId="77777777" w:rsidR="0054542C" w:rsidRDefault="0054542C">
            <w:pPr>
              <w:spacing w:line="242" w:lineRule="auto"/>
              <w:rPr>
                <w:color w:val="auto"/>
              </w:rPr>
            </w:pPr>
          </w:p>
          <w:p w14:paraId="57A0B56B" w14:textId="77777777" w:rsidR="0054542C" w:rsidRDefault="0054542C">
            <w:pPr>
              <w:spacing w:line="242" w:lineRule="auto"/>
              <w:rPr>
                <w:color w:val="auto"/>
              </w:rPr>
            </w:pPr>
          </w:p>
          <w:p w14:paraId="4B5CBA30" w14:textId="77777777" w:rsidR="0054542C" w:rsidRDefault="006C50AE">
            <w:pPr>
              <w:spacing w:before="68" w:line="221" w:lineRule="auto"/>
              <w:ind w:left="535"/>
              <w:rPr>
                <w:rFonts w:ascii="宋体" w:eastAsia="宋体" w:hAnsi="宋体" w:cs="宋体"/>
                <w:color w:val="auto"/>
              </w:rPr>
            </w:pPr>
            <w:r>
              <w:rPr>
                <w:rFonts w:ascii="宋体" w:eastAsia="宋体" w:hAnsi="宋体" w:cs="宋体"/>
                <w:color w:val="auto"/>
                <w:spacing w:val="-1"/>
              </w:rPr>
              <w:t>是否接受联合体投</w:t>
            </w:r>
            <w:r>
              <w:rPr>
                <w:rFonts w:ascii="宋体" w:eastAsia="宋体" w:hAnsi="宋体" w:cs="宋体"/>
                <w:color w:val="auto"/>
              </w:rPr>
              <w:t>标</w:t>
            </w:r>
          </w:p>
        </w:tc>
        <w:tc>
          <w:tcPr>
            <w:tcW w:w="4690" w:type="dxa"/>
          </w:tcPr>
          <w:p w14:paraId="3F5FA7FE" w14:textId="77777777" w:rsidR="0054542C" w:rsidRDefault="006C50AE">
            <w:pPr>
              <w:spacing w:before="132" w:line="221" w:lineRule="auto"/>
              <w:ind w:left="555"/>
              <w:rPr>
                <w:rFonts w:ascii="宋体" w:eastAsia="宋体" w:hAnsi="宋体" w:cs="宋体"/>
                <w:color w:val="auto"/>
              </w:rPr>
            </w:pPr>
            <w:r>
              <w:rPr>
                <w:rFonts w:ascii="Wingdings 2" w:eastAsia="宋体" w:hAnsi="Wingdings 2" w:cs="Wingdings 2"/>
                <w:color w:val="auto"/>
                <w:spacing w:val="-10"/>
              </w:rPr>
              <w:sym w:font="Wingdings 2" w:char="00A3"/>
            </w:r>
            <w:r>
              <w:rPr>
                <w:rFonts w:ascii="宋体" w:eastAsia="宋体" w:hAnsi="宋体" w:cs="宋体"/>
                <w:color w:val="auto"/>
                <w:spacing w:val="-4"/>
              </w:rPr>
              <w:t>不接</w:t>
            </w:r>
            <w:r>
              <w:rPr>
                <w:rFonts w:ascii="宋体" w:eastAsia="宋体" w:hAnsi="宋体" w:cs="宋体"/>
                <w:color w:val="auto"/>
                <w:spacing w:val="-3"/>
              </w:rPr>
              <w:t>受</w:t>
            </w:r>
            <w:r>
              <w:rPr>
                <w:rFonts w:ascii="宋体" w:eastAsia="宋体" w:hAnsi="宋体" w:cs="宋体"/>
                <w:color w:val="auto"/>
                <w:spacing w:val="-2"/>
              </w:rPr>
              <w:t>联合体投标。</w:t>
            </w:r>
          </w:p>
          <w:p w14:paraId="53BC8BF8" w14:textId="77777777" w:rsidR="0054542C" w:rsidRDefault="006C50AE">
            <w:pPr>
              <w:spacing w:before="216" w:line="221" w:lineRule="auto"/>
              <w:ind w:left="555"/>
              <w:rPr>
                <w:rFonts w:ascii="宋体" w:eastAsia="宋体" w:hAnsi="宋体" w:cs="宋体"/>
                <w:color w:val="auto"/>
              </w:rPr>
            </w:pPr>
            <w:r>
              <w:rPr>
                <w:rFonts w:ascii="宋体" w:eastAsia="宋体" w:hAnsi="宋体" w:cs="宋体"/>
                <w:color w:val="auto"/>
                <w:spacing w:val="-8"/>
              </w:rPr>
              <w:sym w:font="Wingdings 2" w:char="0052"/>
            </w:r>
            <w:r>
              <w:rPr>
                <w:rFonts w:ascii="宋体" w:eastAsia="宋体" w:hAnsi="宋体" w:cs="宋体"/>
                <w:color w:val="auto"/>
                <w:spacing w:val="-6"/>
              </w:rPr>
              <w:t>接</w:t>
            </w:r>
            <w:r>
              <w:rPr>
                <w:rFonts w:ascii="宋体" w:eastAsia="宋体" w:hAnsi="宋体" w:cs="宋体"/>
                <w:color w:val="auto"/>
                <w:spacing w:val="-4"/>
              </w:rPr>
              <w:t>受联合体投标。</w:t>
            </w:r>
          </w:p>
          <w:p w14:paraId="03529AFD" w14:textId="77777777" w:rsidR="0054542C" w:rsidRDefault="006C50AE">
            <w:pPr>
              <w:spacing w:before="213" w:line="412" w:lineRule="auto"/>
              <w:ind w:right="92" w:firstLineChars="200" w:firstLine="380"/>
              <w:rPr>
                <w:rFonts w:ascii="宋体" w:eastAsia="宋体" w:hAnsi="宋体" w:cs="宋体"/>
                <w:color w:val="auto"/>
              </w:rPr>
            </w:pPr>
            <w:r>
              <w:rPr>
                <w:rFonts w:ascii="宋体" w:eastAsia="宋体" w:hAnsi="宋体" w:cs="宋体"/>
                <w:color w:val="auto"/>
                <w:spacing w:val="-10"/>
              </w:rPr>
              <w:t>联合</w:t>
            </w:r>
            <w:r>
              <w:rPr>
                <w:rFonts w:ascii="宋体" w:eastAsia="宋体" w:hAnsi="宋体" w:cs="宋体"/>
                <w:color w:val="auto"/>
                <w:spacing w:val="-5"/>
              </w:rPr>
              <w:t>体投标的，应满足下列要求：本项目</w:t>
            </w:r>
            <w:r>
              <w:rPr>
                <w:rFonts w:ascii="宋体" w:eastAsia="宋体" w:hAnsi="宋体" w:cs="宋体"/>
                <w:b/>
                <w:bCs/>
                <w:color w:val="auto"/>
                <w:spacing w:val="-3"/>
                <w:u w:val="single"/>
              </w:rPr>
              <w:t>具有</w:t>
            </w:r>
            <w:r>
              <w:rPr>
                <w:rFonts w:ascii="宋体" w:eastAsia="宋体" w:hAnsi="宋体" w:cs="宋体" w:hint="eastAsia"/>
                <w:b/>
                <w:bCs/>
                <w:color w:val="auto"/>
                <w:spacing w:val="-3"/>
                <w:u w:val="single"/>
              </w:rPr>
              <w:t>建设行政主管部门颁发的房屋建筑及市政公用工程监理甲级</w:t>
            </w:r>
            <w:r>
              <w:rPr>
                <w:rFonts w:ascii="宋体" w:eastAsia="宋体" w:hAnsi="宋体" w:cs="宋体"/>
                <w:b/>
                <w:bCs/>
                <w:color w:val="auto"/>
                <w:spacing w:val="-3"/>
                <w:u w:val="single"/>
              </w:rPr>
              <w:t>资质</w:t>
            </w:r>
            <w:r>
              <w:rPr>
                <w:rFonts w:eastAsia="宋体" w:hint="eastAsia"/>
                <w:b/>
                <w:bCs/>
                <w:color w:val="auto"/>
                <w:u w:val="single"/>
              </w:rPr>
              <w:t>且营业执照经营范围中具有工程管理服务或工程咨询</w:t>
            </w:r>
            <w:r>
              <w:rPr>
                <w:rFonts w:ascii="宋体" w:eastAsia="宋体" w:hAnsi="宋体" w:cs="宋体"/>
                <w:b/>
                <w:bCs/>
                <w:color w:val="auto"/>
                <w:spacing w:val="-3"/>
                <w:u w:val="single"/>
              </w:rPr>
              <w:t>的单位</w:t>
            </w:r>
            <w:r>
              <w:rPr>
                <w:rFonts w:ascii="宋体" w:eastAsia="宋体" w:hAnsi="宋体" w:cs="宋体"/>
                <w:color w:val="auto"/>
                <w:spacing w:val="-1"/>
              </w:rPr>
              <w:t>作为联合体牵头人。</w:t>
            </w:r>
            <w:r>
              <w:rPr>
                <w:rFonts w:ascii="宋体" w:eastAsia="宋体" w:hAnsi="宋体" w:cs="宋体"/>
                <w:color w:val="auto"/>
              </w:rPr>
              <w:t xml:space="preserve"> </w:t>
            </w:r>
            <w:r>
              <w:rPr>
                <w:rFonts w:ascii="宋体" w:eastAsia="宋体" w:hAnsi="宋体" w:cs="宋体"/>
                <w:color w:val="auto"/>
                <w:spacing w:val="-1"/>
              </w:rPr>
              <w:t>联合体</w:t>
            </w:r>
            <w:r>
              <w:rPr>
                <w:rFonts w:ascii="宋体" w:eastAsia="宋体" w:hAnsi="宋体" w:cs="宋体"/>
                <w:color w:val="auto"/>
              </w:rPr>
              <w:t>成员家数须不超过</w:t>
            </w:r>
            <w:r>
              <w:rPr>
                <w:rFonts w:ascii="宋体" w:eastAsia="宋体" w:hAnsi="宋体" w:cs="宋体" w:hint="eastAsia"/>
                <w:b/>
                <w:bCs/>
                <w:color w:val="auto"/>
                <w:u w:val="single"/>
              </w:rPr>
              <w:t>两</w:t>
            </w:r>
            <w:r>
              <w:rPr>
                <w:rFonts w:ascii="宋体" w:eastAsia="宋体" w:hAnsi="宋体" w:cs="宋体"/>
                <w:color w:val="auto"/>
              </w:rPr>
              <w:t>家。联合体各方须签</w:t>
            </w:r>
            <w:r>
              <w:rPr>
                <w:rFonts w:ascii="宋体" w:eastAsia="宋体" w:hAnsi="宋体" w:cs="宋体"/>
                <w:color w:val="auto"/>
                <w:spacing w:val="-1"/>
              </w:rPr>
              <w:t>订联合体</w:t>
            </w:r>
            <w:r>
              <w:rPr>
                <w:rFonts w:ascii="宋体" w:eastAsia="宋体" w:hAnsi="宋体" w:cs="宋体"/>
                <w:color w:val="auto"/>
              </w:rPr>
              <w:t>投标协议书，明确联合体牵头人和各方</w:t>
            </w:r>
            <w:r>
              <w:rPr>
                <w:rFonts w:ascii="宋体" w:eastAsia="宋体" w:hAnsi="宋体" w:cs="宋体"/>
                <w:color w:val="auto"/>
                <w:spacing w:val="-1"/>
              </w:rPr>
              <w:t>权利</w:t>
            </w:r>
            <w:r>
              <w:rPr>
                <w:rFonts w:ascii="宋体" w:eastAsia="宋体" w:hAnsi="宋体" w:cs="宋体"/>
                <w:color w:val="auto"/>
              </w:rPr>
              <w:t>义务。联合体中各方不得再以自己名义单独</w:t>
            </w:r>
            <w:r>
              <w:rPr>
                <w:rFonts w:ascii="宋体" w:eastAsia="宋体" w:hAnsi="宋体" w:cs="宋体"/>
                <w:color w:val="auto"/>
                <w:spacing w:val="-2"/>
              </w:rPr>
              <w:t>或参加</w:t>
            </w:r>
            <w:r>
              <w:rPr>
                <w:rFonts w:ascii="宋体" w:eastAsia="宋体" w:hAnsi="宋体" w:cs="宋体"/>
                <w:color w:val="auto"/>
                <w:spacing w:val="-1"/>
              </w:rPr>
              <w:t>其他联合体在同一合同段中投标。</w:t>
            </w:r>
          </w:p>
        </w:tc>
      </w:tr>
    </w:tbl>
    <w:p w14:paraId="7DE3946E" w14:textId="77777777" w:rsidR="0054542C" w:rsidRDefault="0054542C">
      <w:pPr>
        <w:rPr>
          <w:color w:val="auto"/>
        </w:rPr>
      </w:pPr>
    </w:p>
    <w:p w14:paraId="1EC22A5D" w14:textId="77777777" w:rsidR="0054542C" w:rsidRDefault="0054542C">
      <w:pPr>
        <w:rPr>
          <w:color w:val="auto"/>
        </w:rPr>
        <w:sectPr w:rsidR="0054542C">
          <w:footerReference w:type="default" r:id="rId11"/>
          <w:pgSz w:w="11907" w:h="16839"/>
          <w:pgMar w:top="1418" w:right="1694" w:bottom="1155" w:left="1673" w:header="0" w:footer="991" w:gutter="0"/>
          <w:cols w:space="720"/>
        </w:sect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789E261C" w14:textId="77777777">
        <w:trPr>
          <w:trHeight w:val="1413"/>
        </w:trPr>
        <w:tc>
          <w:tcPr>
            <w:tcW w:w="873" w:type="dxa"/>
          </w:tcPr>
          <w:p w14:paraId="19DFE291" w14:textId="77777777" w:rsidR="0054542C" w:rsidRDefault="0054542C">
            <w:pPr>
              <w:rPr>
                <w:color w:val="auto"/>
              </w:rPr>
            </w:pPr>
          </w:p>
        </w:tc>
        <w:tc>
          <w:tcPr>
            <w:tcW w:w="2970" w:type="dxa"/>
          </w:tcPr>
          <w:p w14:paraId="3D0391AB" w14:textId="77777777" w:rsidR="0054542C" w:rsidRDefault="0054542C">
            <w:pPr>
              <w:rPr>
                <w:color w:val="auto"/>
              </w:rPr>
            </w:pPr>
          </w:p>
        </w:tc>
        <w:tc>
          <w:tcPr>
            <w:tcW w:w="4690" w:type="dxa"/>
          </w:tcPr>
          <w:p w14:paraId="4CF8216A" w14:textId="77777777" w:rsidR="0054542C" w:rsidRDefault="006C50AE">
            <w:pPr>
              <w:spacing w:before="131" w:line="412" w:lineRule="auto"/>
              <w:ind w:left="129" w:right="45" w:firstLine="424"/>
              <w:rPr>
                <w:rFonts w:ascii="宋体" w:eastAsia="宋体" w:hAnsi="宋体" w:cs="宋体"/>
                <w:color w:val="auto"/>
              </w:rPr>
            </w:pPr>
            <w:r>
              <w:rPr>
                <w:rFonts w:ascii="宋体" w:eastAsia="宋体" w:hAnsi="宋体" w:cs="宋体"/>
                <w:color w:val="auto"/>
                <w:spacing w:val="2"/>
              </w:rPr>
              <w:t>联合体投标应由联合体牵头单</w:t>
            </w:r>
            <w:r>
              <w:rPr>
                <w:rFonts w:ascii="宋体" w:eastAsia="宋体" w:hAnsi="宋体" w:cs="宋体"/>
                <w:color w:val="auto"/>
                <w:spacing w:val="1"/>
              </w:rPr>
              <w:t>位进行招标文</w:t>
            </w:r>
            <w:r>
              <w:rPr>
                <w:rFonts w:ascii="宋体" w:eastAsia="宋体" w:hAnsi="宋体" w:cs="宋体"/>
                <w:color w:val="auto"/>
              </w:rPr>
              <w:t xml:space="preserve"> </w:t>
            </w:r>
            <w:r>
              <w:rPr>
                <w:rFonts w:ascii="宋体" w:eastAsia="宋体" w:hAnsi="宋体" w:cs="宋体"/>
                <w:color w:val="auto"/>
                <w:spacing w:val="-6"/>
              </w:rPr>
              <w:t>件</w:t>
            </w:r>
            <w:r>
              <w:rPr>
                <w:rFonts w:ascii="宋体" w:eastAsia="宋体" w:hAnsi="宋体" w:cs="宋体"/>
                <w:color w:val="auto"/>
                <w:spacing w:val="-5"/>
              </w:rPr>
              <w:t>获取和投标保证金的缴纳，在制作投标文件时，</w:t>
            </w:r>
          </w:p>
          <w:p w14:paraId="6626C69B" w14:textId="77777777" w:rsidR="0054542C" w:rsidRDefault="006C50AE">
            <w:pPr>
              <w:spacing w:line="219" w:lineRule="auto"/>
              <w:ind w:left="132"/>
              <w:rPr>
                <w:rFonts w:ascii="宋体" w:eastAsia="宋体" w:hAnsi="宋体" w:cs="宋体"/>
                <w:color w:val="auto"/>
              </w:rPr>
            </w:pPr>
            <w:r>
              <w:rPr>
                <w:rFonts w:ascii="宋体" w:eastAsia="宋体" w:hAnsi="宋体" w:cs="宋体"/>
                <w:color w:val="auto"/>
                <w:spacing w:val="-2"/>
              </w:rPr>
              <w:t>投标人</w:t>
            </w:r>
            <w:r>
              <w:rPr>
                <w:rFonts w:ascii="宋体" w:eastAsia="宋体" w:hAnsi="宋体" w:cs="宋体"/>
                <w:color w:val="auto"/>
                <w:spacing w:val="-1"/>
              </w:rPr>
              <w:t>名称应填写联合体牵头单位名称。</w:t>
            </w:r>
          </w:p>
        </w:tc>
      </w:tr>
      <w:tr w:rsidR="0054542C" w14:paraId="6CB3B69A" w14:textId="77777777">
        <w:trPr>
          <w:trHeight w:val="11234"/>
        </w:trPr>
        <w:tc>
          <w:tcPr>
            <w:tcW w:w="873" w:type="dxa"/>
          </w:tcPr>
          <w:p w14:paraId="6628FF66" w14:textId="77777777" w:rsidR="0054542C" w:rsidRDefault="0054542C">
            <w:pPr>
              <w:spacing w:line="247" w:lineRule="auto"/>
              <w:rPr>
                <w:color w:val="auto"/>
              </w:rPr>
            </w:pPr>
          </w:p>
          <w:p w14:paraId="4DDAD661" w14:textId="77777777" w:rsidR="0054542C" w:rsidRDefault="0054542C">
            <w:pPr>
              <w:spacing w:line="247" w:lineRule="auto"/>
              <w:rPr>
                <w:color w:val="auto"/>
              </w:rPr>
            </w:pPr>
          </w:p>
          <w:p w14:paraId="5F5F1769" w14:textId="77777777" w:rsidR="0054542C" w:rsidRDefault="0054542C">
            <w:pPr>
              <w:spacing w:line="247" w:lineRule="auto"/>
              <w:rPr>
                <w:color w:val="auto"/>
              </w:rPr>
            </w:pPr>
          </w:p>
          <w:p w14:paraId="5E11FE9E" w14:textId="77777777" w:rsidR="0054542C" w:rsidRDefault="0054542C">
            <w:pPr>
              <w:spacing w:line="247" w:lineRule="auto"/>
              <w:rPr>
                <w:color w:val="auto"/>
              </w:rPr>
            </w:pPr>
          </w:p>
          <w:p w14:paraId="7361EDAE" w14:textId="77777777" w:rsidR="0054542C" w:rsidRDefault="0054542C">
            <w:pPr>
              <w:spacing w:line="247" w:lineRule="auto"/>
              <w:rPr>
                <w:color w:val="auto"/>
              </w:rPr>
            </w:pPr>
          </w:p>
          <w:p w14:paraId="0EE816D6" w14:textId="77777777" w:rsidR="0054542C" w:rsidRDefault="0054542C">
            <w:pPr>
              <w:spacing w:line="247" w:lineRule="auto"/>
              <w:rPr>
                <w:color w:val="auto"/>
              </w:rPr>
            </w:pPr>
          </w:p>
          <w:p w14:paraId="78C0D57F" w14:textId="77777777" w:rsidR="0054542C" w:rsidRDefault="0054542C">
            <w:pPr>
              <w:spacing w:line="247" w:lineRule="auto"/>
              <w:rPr>
                <w:color w:val="auto"/>
              </w:rPr>
            </w:pPr>
          </w:p>
          <w:p w14:paraId="18CB6D76" w14:textId="77777777" w:rsidR="0054542C" w:rsidRDefault="0054542C">
            <w:pPr>
              <w:spacing w:line="247" w:lineRule="auto"/>
              <w:rPr>
                <w:color w:val="auto"/>
              </w:rPr>
            </w:pPr>
          </w:p>
          <w:p w14:paraId="4F331950" w14:textId="77777777" w:rsidR="0054542C" w:rsidRDefault="0054542C">
            <w:pPr>
              <w:spacing w:line="247" w:lineRule="auto"/>
              <w:rPr>
                <w:color w:val="auto"/>
              </w:rPr>
            </w:pPr>
          </w:p>
          <w:p w14:paraId="765EFCE8" w14:textId="77777777" w:rsidR="0054542C" w:rsidRDefault="0054542C">
            <w:pPr>
              <w:spacing w:line="247" w:lineRule="auto"/>
              <w:rPr>
                <w:color w:val="auto"/>
              </w:rPr>
            </w:pPr>
          </w:p>
          <w:p w14:paraId="3519513C" w14:textId="77777777" w:rsidR="0054542C" w:rsidRDefault="0054542C">
            <w:pPr>
              <w:spacing w:line="247" w:lineRule="auto"/>
              <w:rPr>
                <w:color w:val="auto"/>
              </w:rPr>
            </w:pPr>
          </w:p>
          <w:p w14:paraId="274E3581" w14:textId="77777777" w:rsidR="0054542C" w:rsidRDefault="0054542C">
            <w:pPr>
              <w:spacing w:line="248" w:lineRule="auto"/>
              <w:rPr>
                <w:color w:val="auto"/>
              </w:rPr>
            </w:pPr>
          </w:p>
          <w:p w14:paraId="7E674D02" w14:textId="77777777" w:rsidR="0054542C" w:rsidRDefault="0054542C">
            <w:pPr>
              <w:spacing w:line="248" w:lineRule="auto"/>
              <w:rPr>
                <w:color w:val="auto"/>
              </w:rPr>
            </w:pPr>
          </w:p>
          <w:p w14:paraId="5C0239F0" w14:textId="77777777" w:rsidR="0054542C" w:rsidRDefault="0054542C">
            <w:pPr>
              <w:spacing w:line="248" w:lineRule="auto"/>
              <w:rPr>
                <w:color w:val="auto"/>
              </w:rPr>
            </w:pPr>
          </w:p>
          <w:p w14:paraId="5C75A1E6" w14:textId="77777777" w:rsidR="0054542C" w:rsidRDefault="0054542C">
            <w:pPr>
              <w:spacing w:line="248" w:lineRule="auto"/>
              <w:rPr>
                <w:color w:val="auto"/>
              </w:rPr>
            </w:pPr>
          </w:p>
          <w:p w14:paraId="27D0DC1B" w14:textId="77777777" w:rsidR="0054542C" w:rsidRDefault="0054542C">
            <w:pPr>
              <w:spacing w:line="248" w:lineRule="auto"/>
              <w:rPr>
                <w:color w:val="auto"/>
              </w:rPr>
            </w:pPr>
          </w:p>
          <w:p w14:paraId="1298D2B3" w14:textId="77777777" w:rsidR="0054542C" w:rsidRDefault="0054542C">
            <w:pPr>
              <w:spacing w:line="248" w:lineRule="auto"/>
              <w:rPr>
                <w:color w:val="auto"/>
              </w:rPr>
            </w:pPr>
          </w:p>
          <w:p w14:paraId="0BD7DD2B" w14:textId="77777777" w:rsidR="0054542C" w:rsidRDefault="0054542C">
            <w:pPr>
              <w:spacing w:line="248" w:lineRule="auto"/>
              <w:rPr>
                <w:color w:val="auto"/>
              </w:rPr>
            </w:pPr>
          </w:p>
          <w:p w14:paraId="734C80AD" w14:textId="77777777" w:rsidR="0054542C" w:rsidRDefault="0054542C">
            <w:pPr>
              <w:spacing w:line="248" w:lineRule="auto"/>
              <w:rPr>
                <w:color w:val="auto"/>
              </w:rPr>
            </w:pPr>
          </w:p>
          <w:p w14:paraId="58F166AE" w14:textId="77777777" w:rsidR="0054542C" w:rsidRDefault="0054542C">
            <w:pPr>
              <w:spacing w:line="248" w:lineRule="auto"/>
              <w:rPr>
                <w:color w:val="auto"/>
              </w:rPr>
            </w:pPr>
          </w:p>
          <w:p w14:paraId="3FFD088A" w14:textId="77777777" w:rsidR="0054542C" w:rsidRDefault="0054542C">
            <w:pPr>
              <w:spacing w:line="248" w:lineRule="auto"/>
              <w:rPr>
                <w:color w:val="auto"/>
              </w:rPr>
            </w:pPr>
          </w:p>
          <w:p w14:paraId="693D5C1D" w14:textId="77777777" w:rsidR="0054542C" w:rsidRDefault="0054542C">
            <w:pPr>
              <w:spacing w:line="248" w:lineRule="auto"/>
              <w:rPr>
                <w:color w:val="auto"/>
              </w:rPr>
            </w:pPr>
          </w:p>
          <w:p w14:paraId="7203B766" w14:textId="77777777" w:rsidR="0054542C" w:rsidRDefault="006C50AE">
            <w:pPr>
              <w:spacing w:before="69" w:line="183" w:lineRule="auto"/>
              <w:ind w:left="194"/>
              <w:rPr>
                <w:rFonts w:ascii="宋体" w:eastAsia="宋体" w:hAnsi="宋体" w:cs="宋体"/>
                <w:color w:val="auto"/>
              </w:rPr>
            </w:pPr>
            <w:r>
              <w:rPr>
                <w:rFonts w:ascii="宋体" w:eastAsia="宋体" w:hAnsi="宋体" w:cs="宋体"/>
                <w:color w:val="auto"/>
                <w:spacing w:val="-5"/>
              </w:rPr>
              <w:t>1</w:t>
            </w:r>
            <w:r>
              <w:rPr>
                <w:rFonts w:ascii="宋体" w:eastAsia="宋体" w:hAnsi="宋体" w:cs="宋体"/>
                <w:color w:val="auto"/>
                <w:spacing w:val="-3"/>
              </w:rPr>
              <w:t>.4.3</w:t>
            </w:r>
          </w:p>
        </w:tc>
        <w:tc>
          <w:tcPr>
            <w:tcW w:w="2970" w:type="dxa"/>
          </w:tcPr>
          <w:p w14:paraId="139FAF5B" w14:textId="77777777" w:rsidR="0054542C" w:rsidRDefault="0054542C">
            <w:pPr>
              <w:spacing w:line="248" w:lineRule="auto"/>
              <w:rPr>
                <w:color w:val="auto"/>
              </w:rPr>
            </w:pPr>
          </w:p>
          <w:p w14:paraId="7016EDBA" w14:textId="77777777" w:rsidR="0054542C" w:rsidRDefault="0054542C">
            <w:pPr>
              <w:spacing w:line="248" w:lineRule="auto"/>
              <w:rPr>
                <w:color w:val="auto"/>
              </w:rPr>
            </w:pPr>
          </w:p>
          <w:p w14:paraId="3AAAF733" w14:textId="77777777" w:rsidR="0054542C" w:rsidRDefault="0054542C">
            <w:pPr>
              <w:spacing w:line="248" w:lineRule="auto"/>
              <w:rPr>
                <w:color w:val="auto"/>
              </w:rPr>
            </w:pPr>
          </w:p>
          <w:p w14:paraId="4BDA3878" w14:textId="77777777" w:rsidR="0054542C" w:rsidRDefault="0054542C">
            <w:pPr>
              <w:spacing w:line="248" w:lineRule="auto"/>
              <w:rPr>
                <w:color w:val="auto"/>
              </w:rPr>
            </w:pPr>
          </w:p>
          <w:p w14:paraId="0DB51E60" w14:textId="77777777" w:rsidR="0054542C" w:rsidRDefault="0054542C">
            <w:pPr>
              <w:spacing w:line="248" w:lineRule="auto"/>
              <w:rPr>
                <w:color w:val="auto"/>
              </w:rPr>
            </w:pPr>
          </w:p>
          <w:p w14:paraId="785B06FD" w14:textId="77777777" w:rsidR="0054542C" w:rsidRDefault="0054542C">
            <w:pPr>
              <w:spacing w:line="248" w:lineRule="auto"/>
              <w:rPr>
                <w:color w:val="auto"/>
              </w:rPr>
            </w:pPr>
          </w:p>
          <w:p w14:paraId="57280800" w14:textId="77777777" w:rsidR="0054542C" w:rsidRDefault="0054542C">
            <w:pPr>
              <w:spacing w:line="248" w:lineRule="auto"/>
              <w:rPr>
                <w:color w:val="auto"/>
              </w:rPr>
            </w:pPr>
          </w:p>
          <w:p w14:paraId="35C7DE03" w14:textId="77777777" w:rsidR="0054542C" w:rsidRDefault="0054542C">
            <w:pPr>
              <w:spacing w:line="248" w:lineRule="auto"/>
              <w:rPr>
                <w:color w:val="auto"/>
              </w:rPr>
            </w:pPr>
          </w:p>
          <w:p w14:paraId="4F9CF626" w14:textId="77777777" w:rsidR="0054542C" w:rsidRDefault="0054542C">
            <w:pPr>
              <w:spacing w:line="249" w:lineRule="auto"/>
              <w:rPr>
                <w:color w:val="auto"/>
              </w:rPr>
            </w:pPr>
          </w:p>
          <w:p w14:paraId="539C0092" w14:textId="77777777" w:rsidR="0054542C" w:rsidRDefault="0054542C">
            <w:pPr>
              <w:spacing w:line="249" w:lineRule="auto"/>
              <w:rPr>
                <w:color w:val="auto"/>
              </w:rPr>
            </w:pPr>
          </w:p>
          <w:p w14:paraId="22CEC90B" w14:textId="77777777" w:rsidR="0054542C" w:rsidRDefault="0054542C">
            <w:pPr>
              <w:spacing w:line="249" w:lineRule="auto"/>
              <w:rPr>
                <w:color w:val="auto"/>
              </w:rPr>
            </w:pPr>
          </w:p>
          <w:p w14:paraId="720362F7" w14:textId="77777777" w:rsidR="0054542C" w:rsidRDefault="0054542C">
            <w:pPr>
              <w:spacing w:line="249" w:lineRule="auto"/>
              <w:rPr>
                <w:color w:val="auto"/>
              </w:rPr>
            </w:pPr>
          </w:p>
          <w:p w14:paraId="06F891E0" w14:textId="77777777" w:rsidR="0054542C" w:rsidRDefault="0054542C">
            <w:pPr>
              <w:spacing w:line="249" w:lineRule="auto"/>
              <w:rPr>
                <w:color w:val="auto"/>
              </w:rPr>
            </w:pPr>
          </w:p>
          <w:p w14:paraId="0900E079" w14:textId="77777777" w:rsidR="0054542C" w:rsidRDefault="0054542C">
            <w:pPr>
              <w:spacing w:line="249" w:lineRule="auto"/>
              <w:rPr>
                <w:color w:val="auto"/>
              </w:rPr>
            </w:pPr>
          </w:p>
          <w:p w14:paraId="01B027E0" w14:textId="77777777" w:rsidR="0054542C" w:rsidRDefault="0054542C">
            <w:pPr>
              <w:spacing w:line="249" w:lineRule="auto"/>
              <w:rPr>
                <w:color w:val="auto"/>
              </w:rPr>
            </w:pPr>
          </w:p>
          <w:p w14:paraId="5DF66C67" w14:textId="77777777" w:rsidR="0054542C" w:rsidRDefault="0054542C">
            <w:pPr>
              <w:spacing w:line="249" w:lineRule="auto"/>
              <w:rPr>
                <w:color w:val="auto"/>
              </w:rPr>
            </w:pPr>
          </w:p>
          <w:p w14:paraId="51A995D1" w14:textId="77777777" w:rsidR="0054542C" w:rsidRDefault="0054542C">
            <w:pPr>
              <w:spacing w:line="249" w:lineRule="auto"/>
              <w:rPr>
                <w:color w:val="auto"/>
              </w:rPr>
            </w:pPr>
          </w:p>
          <w:p w14:paraId="71E56111" w14:textId="77777777" w:rsidR="0054542C" w:rsidRDefault="0054542C">
            <w:pPr>
              <w:spacing w:line="249" w:lineRule="auto"/>
              <w:rPr>
                <w:color w:val="auto"/>
              </w:rPr>
            </w:pPr>
          </w:p>
          <w:p w14:paraId="07C9C9D5" w14:textId="77777777" w:rsidR="0054542C" w:rsidRDefault="0054542C">
            <w:pPr>
              <w:spacing w:line="249" w:lineRule="auto"/>
              <w:rPr>
                <w:color w:val="auto"/>
              </w:rPr>
            </w:pPr>
          </w:p>
          <w:p w14:paraId="63509F35" w14:textId="77777777" w:rsidR="0054542C" w:rsidRDefault="0054542C">
            <w:pPr>
              <w:spacing w:line="249" w:lineRule="auto"/>
              <w:rPr>
                <w:color w:val="auto"/>
              </w:rPr>
            </w:pPr>
          </w:p>
          <w:p w14:paraId="26F8A240" w14:textId="77777777" w:rsidR="0054542C" w:rsidRDefault="0054542C">
            <w:pPr>
              <w:spacing w:line="249" w:lineRule="auto"/>
              <w:rPr>
                <w:color w:val="auto"/>
              </w:rPr>
            </w:pPr>
          </w:p>
          <w:p w14:paraId="2B753D9A" w14:textId="77777777" w:rsidR="0054542C" w:rsidRDefault="0054542C">
            <w:pPr>
              <w:spacing w:line="249" w:lineRule="auto"/>
              <w:rPr>
                <w:color w:val="auto"/>
              </w:rPr>
            </w:pPr>
          </w:p>
          <w:p w14:paraId="4BC91A4E" w14:textId="77777777" w:rsidR="0054542C" w:rsidRDefault="006C50AE">
            <w:pPr>
              <w:spacing w:before="69" w:line="221" w:lineRule="auto"/>
              <w:ind w:left="767"/>
              <w:rPr>
                <w:rFonts w:ascii="宋体" w:eastAsia="宋体" w:hAnsi="宋体" w:cs="宋体"/>
                <w:color w:val="auto"/>
              </w:rPr>
            </w:pPr>
            <w:r>
              <w:rPr>
                <w:rFonts w:ascii="宋体" w:eastAsia="宋体" w:hAnsi="宋体" w:cs="宋体"/>
                <w:color w:val="auto"/>
                <w:spacing w:val="-4"/>
              </w:rPr>
              <w:t>限制投</w:t>
            </w:r>
            <w:r>
              <w:rPr>
                <w:rFonts w:ascii="宋体" w:eastAsia="宋体" w:hAnsi="宋体" w:cs="宋体"/>
                <w:color w:val="auto"/>
                <w:spacing w:val="-2"/>
              </w:rPr>
              <w:t>标的情形</w:t>
            </w:r>
          </w:p>
        </w:tc>
        <w:tc>
          <w:tcPr>
            <w:tcW w:w="4690" w:type="dxa"/>
          </w:tcPr>
          <w:p w14:paraId="7D03089C" w14:textId="77777777" w:rsidR="0054542C" w:rsidRDefault="006C50AE">
            <w:pPr>
              <w:spacing w:before="129" w:line="411" w:lineRule="auto"/>
              <w:ind w:left="116" w:right="105" w:firstLine="9"/>
              <w:rPr>
                <w:rFonts w:ascii="宋体" w:eastAsia="宋体" w:hAnsi="宋体" w:cs="宋体"/>
                <w:color w:val="auto"/>
              </w:rPr>
            </w:pPr>
            <w:r>
              <w:rPr>
                <w:rFonts w:ascii="宋体" w:eastAsia="宋体" w:hAnsi="宋体" w:cs="宋体"/>
                <w:color w:val="auto"/>
                <w:spacing w:val="-11"/>
              </w:rPr>
              <w:t>除</w:t>
            </w:r>
            <w:r>
              <w:rPr>
                <w:rFonts w:ascii="宋体" w:eastAsia="宋体" w:hAnsi="宋体" w:cs="宋体"/>
                <w:color w:val="auto"/>
                <w:spacing w:val="-6"/>
              </w:rPr>
              <w:t>投标人不得存在本章正文 1.4.3 条中的11 种情</w:t>
            </w:r>
            <w:r>
              <w:rPr>
                <w:rFonts w:ascii="宋体" w:eastAsia="宋体" w:hAnsi="宋体" w:cs="宋体"/>
                <w:color w:val="auto"/>
              </w:rPr>
              <w:t xml:space="preserve"> </w:t>
            </w:r>
            <w:r>
              <w:rPr>
                <w:rFonts w:ascii="宋体" w:eastAsia="宋体" w:hAnsi="宋体" w:cs="宋体"/>
                <w:color w:val="auto"/>
                <w:spacing w:val="-1"/>
              </w:rPr>
              <w:t>形之外，投标</w:t>
            </w:r>
            <w:r>
              <w:rPr>
                <w:rFonts w:ascii="宋体" w:eastAsia="宋体" w:hAnsi="宋体" w:cs="宋体"/>
                <w:color w:val="auto"/>
              </w:rPr>
              <w:t>人也不得存在下列情形之一：</w:t>
            </w:r>
          </w:p>
          <w:p w14:paraId="786E468C" w14:textId="77777777" w:rsidR="0054542C" w:rsidRDefault="006C50AE">
            <w:pPr>
              <w:spacing w:line="221" w:lineRule="auto"/>
              <w:ind w:left="135"/>
              <w:rPr>
                <w:rFonts w:ascii="宋体" w:eastAsia="宋体" w:hAnsi="宋体" w:cs="宋体"/>
                <w:color w:val="auto"/>
              </w:rPr>
            </w:pPr>
            <w:r>
              <w:rPr>
                <w:rFonts w:ascii="Wingdings 2" w:eastAsia="宋体" w:hAnsi="Wingdings 2" w:cs="Wingdings 2"/>
                <w:color w:val="auto"/>
                <w:spacing w:val="-10"/>
              </w:rPr>
              <w:t></w:t>
            </w:r>
            <w:r>
              <w:rPr>
                <w:rFonts w:ascii="宋体" w:eastAsia="宋体" w:hAnsi="宋体" w:cs="宋体"/>
                <w:color w:val="auto"/>
                <w:spacing w:val="-6"/>
              </w:rPr>
              <w:t>投</w:t>
            </w:r>
            <w:r>
              <w:rPr>
                <w:rFonts w:ascii="宋体" w:eastAsia="宋体" w:hAnsi="宋体" w:cs="宋体"/>
                <w:color w:val="auto"/>
                <w:spacing w:val="-5"/>
              </w:rPr>
              <w:t>标人串通投标；</w:t>
            </w:r>
          </w:p>
          <w:p w14:paraId="39956F0F" w14:textId="77777777" w:rsidR="0054542C" w:rsidRDefault="006C50AE">
            <w:pPr>
              <w:spacing w:before="214" w:line="412" w:lineRule="auto"/>
              <w:ind w:left="112" w:right="110" w:firstLine="22"/>
              <w:rPr>
                <w:rFonts w:ascii="宋体" w:eastAsia="宋体" w:hAnsi="宋体" w:cs="宋体"/>
                <w:color w:val="auto"/>
              </w:rPr>
            </w:pPr>
            <w:r>
              <w:rPr>
                <w:rFonts w:ascii="Wingdings 2" w:eastAsia="宋体" w:hAnsi="Wingdings 2" w:cs="Wingdings 2"/>
                <w:color w:val="auto"/>
                <w:spacing w:val="-10"/>
              </w:rPr>
              <w:t></w:t>
            </w:r>
            <w:r>
              <w:rPr>
                <w:rFonts w:ascii="宋体" w:eastAsia="宋体" w:hAnsi="宋体" w:cs="宋体"/>
                <w:color w:val="auto"/>
                <w:spacing w:val="2"/>
              </w:rPr>
              <w:t>近三年内公开招</w:t>
            </w:r>
            <w:r>
              <w:rPr>
                <w:rFonts w:ascii="宋体" w:eastAsia="宋体" w:hAnsi="宋体" w:cs="宋体"/>
                <w:color w:val="auto"/>
                <w:spacing w:val="1"/>
              </w:rPr>
              <w:t>标的建设项目作为第一中标候</w:t>
            </w:r>
            <w:r>
              <w:rPr>
                <w:rFonts w:ascii="宋体" w:eastAsia="宋体" w:hAnsi="宋体" w:cs="宋体"/>
                <w:color w:val="auto"/>
              </w:rPr>
              <w:t xml:space="preserve"> </w:t>
            </w:r>
            <w:r>
              <w:rPr>
                <w:rFonts w:ascii="宋体" w:eastAsia="宋体" w:hAnsi="宋体" w:cs="宋体"/>
                <w:color w:val="auto"/>
                <w:spacing w:val="4"/>
              </w:rPr>
              <w:t>选人以资</w:t>
            </w:r>
            <w:r>
              <w:rPr>
                <w:rFonts w:ascii="宋体" w:eastAsia="宋体" w:hAnsi="宋体" w:cs="宋体"/>
                <w:color w:val="auto"/>
                <w:spacing w:val="3"/>
              </w:rPr>
              <w:t>金</w:t>
            </w:r>
            <w:r>
              <w:rPr>
                <w:rFonts w:ascii="宋体" w:eastAsia="宋体" w:hAnsi="宋体" w:cs="宋体"/>
                <w:color w:val="auto"/>
                <w:spacing w:val="2"/>
              </w:rPr>
              <w:t>、技术、工期等非正当理由放弃中标</w:t>
            </w:r>
            <w:r>
              <w:rPr>
                <w:rFonts w:ascii="宋体" w:eastAsia="宋体" w:hAnsi="宋体" w:cs="宋体"/>
                <w:color w:val="auto"/>
              </w:rPr>
              <w:t xml:space="preserve"> </w:t>
            </w:r>
            <w:r>
              <w:rPr>
                <w:rFonts w:ascii="宋体" w:eastAsia="宋体" w:hAnsi="宋体" w:cs="宋体"/>
                <w:color w:val="auto"/>
                <w:spacing w:val="-15"/>
              </w:rPr>
              <w:t>的</w:t>
            </w:r>
            <w:r>
              <w:rPr>
                <w:rFonts w:ascii="宋体" w:eastAsia="宋体" w:hAnsi="宋体" w:cs="宋体"/>
                <w:color w:val="auto"/>
                <w:spacing w:val="-13"/>
              </w:rPr>
              <w:t>；</w:t>
            </w:r>
          </w:p>
          <w:p w14:paraId="34D25237" w14:textId="77777777" w:rsidR="0054542C" w:rsidRDefault="006C50AE">
            <w:pPr>
              <w:spacing w:line="411" w:lineRule="auto"/>
              <w:ind w:left="116" w:right="105" w:firstLine="19"/>
              <w:rPr>
                <w:rFonts w:ascii="宋体" w:eastAsia="宋体" w:hAnsi="宋体" w:cs="宋体"/>
                <w:color w:val="auto"/>
              </w:rPr>
            </w:pPr>
            <w:r>
              <w:rPr>
                <w:rFonts w:ascii="Wingdings 2" w:eastAsia="宋体" w:hAnsi="Wingdings 2" w:cs="Wingdings 2"/>
                <w:color w:val="auto"/>
                <w:spacing w:val="-10"/>
              </w:rPr>
              <w:t></w:t>
            </w:r>
            <w:r>
              <w:rPr>
                <w:rFonts w:ascii="宋体" w:eastAsia="宋体" w:hAnsi="宋体" w:cs="宋体"/>
                <w:color w:val="auto"/>
                <w:spacing w:val="2"/>
              </w:rPr>
              <w:t>近三年内在招投标和合同</w:t>
            </w:r>
            <w:r>
              <w:rPr>
                <w:rFonts w:ascii="宋体" w:eastAsia="宋体" w:hAnsi="宋体" w:cs="宋体"/>
                <w:color w:val="auto"/>
                <w:spacing w:val="1"/>
              </w:rPr>
              <w:t>履行过程中有腐败行</w:t>
            </w:r>
            <w:r>
              <w:rPr>
                <w:rFonts w:ascii="宋体" w:eastAsia="宋体" w:hAnsi="宋体" w:cs="宋体"/>
                <w:color w:val="auto"/>
              </w:rPr>
              <w:t xml:space="preserve"> </w:t>
            </w:r>
            <w:r>
              <w:rPr>
                <w:rFonts w:ascii="宋体" w:eastAsia="宋体" w:hAnsi="宋体" w:cs="宋体"/>
                <w:color w:val="auto"/>
                <w:spacing w:val="-4"/>
              </w:rPr>
              <w:t>为并被司法</w:t>
            </w:r>
            <w:r>
              <w:rPr>
                <w:rFonts w:ascii="宋体" w:eastAsia="宋体" w:hAnsi="宋体" w:cs="宋体"/>
                <w:color w:val="auto"/>
                <w:spacing w:val="-3"/>
              </w:rPr>
              <w:t>机</w:t>
            </w:r>
            <w:r>
              <w:rPr>
                <w:rFonts w:ascii="宋体" w:eastAsia="宋体" w:hAnsi="宋体" w:cs="宋体"/>
                <w:color w:val="auto"/>
                <w:spacing w:val="-2"/>
              </w:rPr>
              <w:t>关认定为犯罪的；</w:t>
            </w:r>
          </w:p>
          <w:p w14:paraId="03A8D190" w14:textId="77777777" w:rsidR="0054542C" w:rsidRDefault="006C50AE">
            <w:pPr>
              <w:spacing w:before="2" w:line="411" w:lineRule="auto"/>
              <w:ind w:left="113" w:right="110" w:firstLine="21"/>
              <w:rPr>
                <w:rFonts w:ascii="宋体" w:eastAsia="宋体" w:hAnsi="宋体" w:cs="宋体"/>
                <w:color w:val="auto"/>
              </w:rPr>
            </w:pPr>
            <w:r>
              <w:rPr>
                <w:rFonts w:ascii="Wingdings 2" w:eastAsia="宋体" w:hAnsi="Wingdings 2" w:cs="Wingdings 2"/>
                <w:color w:val="auto"/>
                <w:spacing w:val="-10"/>
              </w:rPr>
              <w:t></w:t>
            </w:r>
            <w:r>
              <w:rPr>
                <w:rFonts w:ascii="宋体" w:eastAsia="宋体" w:hAnsi="宋体" w:cs="宋体"/>
                <w:color w:val="auto"/>
                <w:spacing w:val="8"/>
              </w:rPr>
              <w:t>近</w:t>
            </w:r>
            <w:r>
              <w:rPr>
                <w:rFonts w:ascii="宋体" w:eastAsia="宋体" w:hAnsi="宋体" w:cs="宋体"/>
                <w:color w:val="auto"/>
                <w:spacing w:val="6"/>
              </w:rPr>
              <w:t>三年内，在招标人(包括与本项目招标人有</w:t>
            </w:r>
            <w:r>
              <w:rPr>
                <w:rFonts w:ascii="宋体" w:eastAsia="宋体" w:hAnsi="宋体" w:cs="宋体"/>
                <w:color w:val="auto"/>
              </w:rPr>
              <w:t xml:space="preserve"> </w:t>
            </w:r>
            <w:r>
              <w:rPr>
                <w:rFonts w:ascii="宋体" w:eastAsia="宋体" w:hAnsi="宋体" w:cs="宋体"/>
                <w:color w:val="auto"/>
                <w:spacing w:val="4"/>
              </w:rPr>
              <w:t>股权或</w:t>
            </w:r>
            <w:r>
              <w:rPr>
                <w:rFonts w:ascii="宋体" w:eastAsia="宋体" w:hAnsi="宋体" w:cs="宋体"/>
                <w:color w:val="auto"/>
                <w:spacing w:val="2"/>
              </w:rPr>
              <w:t>隶属关系的招标人) 的既往项目合同履行</w:t>
            </w:r>
            <w:r>
              <w:rPr>
                <w:rFonts w:ascii="宋体" w:eastAsia="宋体" w:hAnsi="宋体" w:cs="宋体"/>
                <w:color w:val="auto"/>
              </w:rPr>
              <w:t xml:space="preserve"> </w:t>
            </w:r>
            <w:r>
              <w:rPr>
                <w:rFonts w:ascii="宋体" w:eastAsia="宋体" w:hAnsi="宋体" w:cs="宋体"/>
                <w:color w:val="auto"/>
                <w:spacing w:val="4"/>
              </w:rPr>
              <w:t>过程中，</w:t>
            </w:r>
            <w:r>
              <w:rPr>
                <w:rFonts w:ascii="宋体" w:eastAsia="宋体" w:hAnsi="宋体" w:cs="宋体"/>
                <w:color w:val="auto"/>
                <w:spacing w:val="2"/>
              </w:rPr>
              <w:t>被监督部门或司法机关认定投标人不履</w:t>
            </w:r>
            <w:r>
              <w:rPr>
                <w:rFonts w:ascii="宋体" w:eastAsia="宋体" w:hAnsi="宋体" w:cs="宋体"/>
                <w:color w:val="auto"/>
                <w:spacing w:val="-6"/>
              </w:rPr>
              <w:t>行合同的；</w:t>
            </w:r>
          </w:p>
          <w:p w14:paraId="7E7C4305" w14:textId="77777777" w:rsidR="0054542C" w:rsidRDefault="006C50AE">
            <w:pPr>
              <w:spacing w:before="3" w:line="411" w:lineRule="auto"/>
              <w:ind w:left="130" w:right="107" w:firstLine="4"/>
              <w:rPr>
                <w:rFonts w:ascii="宋体" w:eastAsia="宋体" w:hAnsi="宋体" w:cs="宋体"/>
                <w:color w:val="auto"/>
              </w:rPr>
            </w:pPr>
            <w:r>
              <w:rPr>
                <w:rFonts w:ascii="Wingdings 2" w:eastAsia="宋体" w:hAnsi="Wingdings 2" w:cs="Wingdings 2"/>
                <w:color w:val="auto"/>
                <w:spacing w:val="-10"/>
              </w:rPr>
              <w:t></w:t>
            </w:r>
            <w:r>
              <w:rPr>
                <w:rFonts w:ascii="宋体" w:eastAsia="宋体" w:hAnsi="宋体" w:cs="宋体"/>
                <w:color w:val="auto"/>
                <w:spacing w:val="12"/>
              </w:rPr>
              <w:t>与招标人存在利害关系可能影响招标公正性</w:t>
            </w:r>
            <w:r>
              <w:rPr>
                <w:rFonts w:ascii="宋体" w:eastAsia="宋体" w:hAnsi="宋体" w:cs="宋体"/>
                <w:color w:val="auto"/>
              </w:rPr>
              <w:t xml:space="preserve"> </w:t>
            </w:r>
            <w:r>
              <w:rPr>
                <w:rFonts w:ascii="宋体" w:eastAsia="宋体" w:hAnsi="宋体" w:cs="宋体"/>
                <w:color w:val="auto"/>
                <w:spacing w:val="-1"/>
              </w:rPr>
              <w:t>的，以及投标人与招标人相互参股或相互任职</w:t>
            </w:r>
            <w:r>
              <w:rPr>
                <w:rFonts w:ascii="宋体" w:eastAsia="宋体" w:hAnsi="宋体" w:cs="宋体"/>
                <w:color w:val="auto"/>
              </w:rPr>
              <w:t>。</w:t>
            </w:r>
          </w:p>
          <w:p w14:paraId="0024227D" w14:textId="77777777" w:rsidR="0054542C" w:rsidRDefault="006C50AE">
            <w:pPr>
              <w:spacing w:before="3" w:line="411" w:lineRule="auto"/>
              <w:ind w:left="130" w:right="107" w:firstLine="4"/>
              <w:rPr>
                <w:rFonts w:ascii="宋体" w:eastAsia="宋体" w:hAnsi="宋体" w:cs="宋体"/>
                <w:color w:val="auto"/>
              </w:rPr>
            </w:pPr>
            <w:r>
              <w:rPr>
                <w:rFonts w:ascii="宋体" w:eastAsia="宋体" w:hAnsi="宋体" w:cs="宋体"/>
                <w:color w:val="auto"/>
              </w:rPr>
              <w:t xml:space="preserve"> </w:t>
            </w:r>
            <w:r>
              <w:rPr>
                <w:rFonts w:ascii="Wingdings 2" w:eastAsia="宋体" w:hAnsi="Wingdings 2" w:cs="Wingdings 2"/>
                <w:color w:val="auto"/>
                <w:spacing w:val="-10"/>
              </w:rPr>
              <w:t></w:t>
            </w:r>
            <w:r>
              <w:rPr>
                <w:rFonts w:ascii="宋体" w:eastAsia="宋体" w:hAnsi="宋体" w:cs="宋体"/>
                <w:color w:val="auto"/>
                <w:spacing w:val="10"/>
              </w:rPr>
              <w:t>有下列情形之一，不得在同一项目(标段)中</w:t>
            </w:r>
            <w:r>
              <w:rPr>
                <w:rFonts w:ascii="宋体" w:eastAsia="宋体" w:hAnsi="宋体" w:cs="宋体"/>
                <w:color w:val="auto"/>
              </w:rPr>
              <w:t xml:space="preserve"> </w:t>
            </w:r>
            <w:r>
              <w:rPr>
                <w:rFonts w:ascii="宋体" w:eastAsia="宋体" w:hAnsi="宋体" w:cs="宋体"/>
                <w:color w:val="auto"/>
                <w:spacing w:val="-11"/>
              </w:rPr>
              <w:t>同</w:t>
            </w:r>
            <w:r>
              <w:rPr>
                <w:rFonts w:ascii="宋体" w:eastAsia="宋体" w:hAnsi="宋体" w:cs="宋体"/>
                <w:color w:val="auto"/>
                <w:spacing w:val="-9"/>
              </w:rPr>
              <w:t>时投标：</w:t>
            </w:r>
          </w:p>
          <w:p w14:paraId="054BB8B5" w14:textId="77777777" w:rsidR="0054542C" w:rsidRDefault="006C50AE">
            <w:pPr>
              <w:spacing w:line="220" w:lineRule="auto"/>
              <w:ind w:left="119"/>
              <w:rPr>
                <w:rFonts w:ascii="宋体" w:eastAsia="宋体" w:hAnsi="宋体" w:cs="宋体"/>
                <w:color w:val="auto"/>
              </w:rPr>
            </w:pPr>
            <w:r>
              <w:rPr>
                <w:rFonts w:ascii="宋体" w:eastAsia="宋体" w:hAnsi="宋体" w:cs="宋体"/>
                <w:color w:val="auto"/>
                <w:spacing w:val="12"/>
              </w:rPr>
              <w:t>(</w:t>
            </w:r>
            <w:r>
              <w:rPr>
                <w:rFonts w:ascii="宋体" w:eastAsia="宋体" w:hAnsi="宋体" w:cs="宋体"/>
                <w:color w:val="auto"/>
                <w:spacing w:val="9"/>
              </w:rPr>
              <w:t>1</w:t>
            </w:r>
            <w:r>
              <w:rPr>
                <w:rFonts w:ascii="宋体" w:eastAsia="宋体" w:hAnsi="宋体" w:cs="宋体"/>
                <w:color w:val="auto"/>
                <w:spacing w:val="6"/>
              </w:rPr>
              <w:t>) 法定代表人为同一人；</w:t>
            </w:r>
          </w:p>
          <w:p w14:paraId="44F99A13" w14:textId="77777777" w:rsidR="0054542C" w:rsidRDefault="006C50AE">
            <w:pPr>
              <w:spacing w:before="218" w:line="221" w:lineRule="auto"/>
              <w:ind w:left="119"/>
              <w:rPr>
                <w:rFonts w:ascii="宋体" w:eastAsia="宋体" w:hAnsi="宋体" w:cs="宋体"/>
                <w:color w:val="auto"/>
              </w:rPr>
            </w:pPr>
            <w:r>
              <w:rPr>
                <w:rFonts w:ascii="宋体" w:eastAsia="宋体" w:hAnsi="宋体" w:cs="宋体"/>
                <w:color w:val="auto"/>
                <w:spacing w:val="8"/>
              </w:rPr>
              <w:t>(2</w:t>
            </w:r>
            <w:r>
              <w:rPr>
                <w:rFonts w:ascii="宋体" w:eastAsia="宋体" w:hAnsi="宋体" w:cs="宋体"/>
                <w:color w:val="auto"/>
                <w:spacing w:val="4"/>
              </w:rPr>
              <w:t>) 母公司与其全资子公司；</w:t>
            </w:r>
          </w:p>
          <w:p w14:paraId="36989418" w14:textId="77777777" w:rsidR="0054542C" w:rsidRDefault="006C50AE">
            <w:pPr>
              <w:spacing w:before="217" w:line="411" w:lineRule="auto"/>
              <w:ind w:left="116" w:right="105" w:firstLine="2"/>
              <w:rPr>
                <w:rFonts w:ascii="宋体" w:eastAsia="宋体" w:hAnsi="宋体" w:cs="宋体"/>
                <w:color w:val="auto"/>
              </w:rPr>
            </w:pPr>
            <w:r>
              <w:rPr>
                <w:rFonts w:ascii="宋体" w:eastAsia="宋体" w:hAnsi="宋体" w:cs="宋体"/>
                <w:color w:val="auto"/>
                <w:spacing w:val="12"/>
              </w:rPr>
              <w:t>(3</w:t>
            </w:r>
            <w:r>
              <w:rPr>
                <w:rFonts w:ascii="宋体" w:eastAsia="宋体" w:hAnsi="宋体" w:cs="宋体"/>
                <w:color w:val="auto"/>
                <w:spacing w:val="10"/>
              </w:rPr>
              <w:t>)</w:t>
            </w:r>
            <w:r>
              <w:rPr>
                <w:rFonts w:ascii="宋体" w:eastAsia="宋体" w:hAnsi="宋体" w:cs="宋体"/>
                <w:color w:val="auto"/>
                <w:spacing w:val="6"/>
              </w:rPr>
              <w:t xml:space="preserve"> 母公司与其控股公司(直接或间接持股不低</w:t>
            </w:r>
            <w:r>
              <w:rPr>
                <w:rFonts w:ascii="宋体" w:eastAsia="宋体" w:hAnsi="宋体" w:cs="宋体"/>
                <w:color w:val="auto"/>
                <w:spacing w:val="-12"/>
              </w:rPr>
              <w:t>于</w:t>
            </w:r>
            <w:r>
              <w:rPr>
                <w:rFonts w:ascii="宋体" w:eastAsia="宋体" w:hAnsi="宋体" w:cs="宋体"/>
                <w:color w:val="auto"/>
                <w:spacing w:val="-11"/>
              </w:rPr>
              <w:t xml:space="preserve"> 30%)；</w:t>
            </w:r>
          </w:p>
          <w:p w14:paraId="16763177" w14:textId="77777777" w:rsidR="0054542C" w:rsidRDefault="006C50AE">
            <w:pPr>
              <w:spacing w:before="2" w:line="411" w:lineRule="auto"/>
              <w:ind w:left="113" w:right="105" w:firstLine="6"/>
              <w:rPr>
                <w:rFonts w:ascii="宋体" w:eastAsia="宋体" w:hAnsi="宋体" w:cs="宋体"/>
                <w:color w:val="auto"/>
              </w:rPr>
            </w:pPr>
            <w:r>
              <w:rPr>
                <w:rFonts w:ascii="宋体" w:eastAsia="宋体" w:hAnsi="宋体" w:cs="宋体"/>
                <w:color w:val="auto"/>
                <w:spacing w:val="2"/>
              </w:rPr>
              <w:t>(4) 被同一法人直接或间接持股不低于 30%的两</w:t>
            </w:r>
            <w:r>
              <w:rPr>
                <w:rFonts w:ascii="宋体" w:eastAsia="宋体" w:hAnsi="宋体" w:cs="宋体"/>
                <w:color w:val="auto"/>
                <w:spacing w:val="-6"/>
              </w:rPr>
              <w:t>个</w:t>
            </w:r>
            <w:r>
              <w:rPr>
                <w:rFonts w:ascii="宋体" w:eastAsia="宋体" w:hAnsi="宋体" w:cs="宋体"/>
                <w:color w:val="auto"/>
                <w:spacing w:val="-3"/>
              </w:rPr>
              <w:t>及两个以上法人；</w:t>
            </w:r>
          </w:p>
          <w:p w14:paraId="4F54666A" w14:textId="77777777" w:rsidR="0054542C" w:rsidRDefault="006C50AE">
            <w:pPr>
              <w:spacing w:line="221" w:lineRule="auto"/>
              <w:ind w:left="119"/>
              <w:rPr>
                <w:rFonts w:ascii="宋体" w:eastAsia="宋体" w:hAnsi="宋体" w:cs="宋体"/>
                <w:color w:val="auto"/>
              </w:rPr>
            </w:pPr>
            <w:r>
              <w:rPr>
                <w:rFonts w:ascii="宋体" w:eastAsia="宋体" w:hAnsi="宋体" w:cs="宋体"/>
                <w:color w:val="auto"/>
                <w:spacing w:val="4"/>
              </w:rPr>
              <w:t>(5) 具有投资参股关系的关联企业</w:t>
            </w:r>
            <w:r>
              <w:rPr>
                <w:rFonts w:ascii="宋体" w:eastAsia="宋体" w:hAnsi="宋体" w:cs="宋体"/>
                <w:color w:val="auto"/>
                <w:spacing w:val="1"/>
              </w:rPr>
              <w:t>；</w:t>
            </w:r>
          </w:p>
          <w:p w14:paraId="73E9D595" w14:textId="77777777" w:rsidR="0054542C" w:rsidRDefault="006C50AE">
            <w:pPr>
              <w:spacing w:before="216" w:line="221" w:lineRule="auto"/>
              <w:ind w:left="119"/>
              <w:rPr>
                <w:rFonts w:ascii="宋体" w:eastAsia="宋体" w:hAnsi="宋体" w:cs="宋体"/>
                <w:color w:val="auto"/>
              </w:rPr>
            </w:pPr>
            <w:r>
              <w:rPr>
                <w:rFonts w:ascii="宋体" w:eastAsia="宋体" w:hAnsi="宋体" w:cs="宋体"/>
                <w:color w:val="auto"/>
                <w:spacing w:val="10"/>
              </w:rPr>
              <w:t>(</w:t>
            </w:r>
            <w:r>
              <w:rPr>
                <w:rFonts w:ascii="宋体" w:eastAsia="宋体" w:hAnsi="宋体" w:cs="宋体"/>
                <w:color w:val="auto"/>
                <w:spacing w:val="7"/>
              </w:rPr>
              <w:t>6) 相互任职或工作的。</w:t>
            </w:r>
          </w:p>
        </w:tc>
      </w:tr>
      <w:tr w:rsidR="0054542C" w14:paraId="459406FA" w14:textId="77777777">
        <w:trPr>
          <w:trHeight w:val="945"/>
        </w:trPr>
        <w:tc>
          <w:tcPr>
            <w:tcW w:w="873" w:type="dxa"/>
          </w:tcPr>
          <w:p w14:paraId="45712D5A" w14:textId="77777777" w:rsidR="0054542C" w:rsidRDefault="0054542C">
            <w:pPr>
              <w:spacing w:line="332" w:lineRule="auto"/>
              <w:rPr>
                <w:color w:val="auto"/>
              </w:rPr>
            </w:pPr>
          </w:p>
          <w:p w14:paraId="21E5B5D5" w14:textId="77777777" w:rsidR="0054542C" w:rsidRDefault="006C50AE">
            <w:pPr>
              <w:spacing w:before="69" w:line="183" w:lineRule="auto"/>
              <w:ind w:left="194"/>
              <w:rPr>
                <w:rFonts w:ascii="宋体" w:eastAsia="宋体" w:hAnsi="宋体" w:cs="宋体"/>
                <w:color w:val="auto"/>
              </w:rPr>
            </w:pPr>
            <w:r>
              <w:rPr>
                <w:rFonts w:ascii="宋体" w:eastAsia="宋体" w:hAnsi="宋体" w:cs="宋体"/>
                <w:color w:val="auto"/>
                <w:spacing w:val="-5"/>
              </w:rPr>
              <w:t>1</w:t>
            </w:r>
            <w:r>
              <w:rPr>
                <w:rFonts w:ascii="宋体" w:eastAsia="宋体" w:hAnsi="宋体" w:cs="宋体"/>
                <w:color w:val="auto"/>
                <w:spacing w:val="-3"/>
              </w:rPr>
              <w:t>.9.1</w:t>
            </w:r>
          </w:p>
        </w:tc>
        <w:tc>
          <w:tcPr>
            <w:tcW w:w="2970" w:type="dxa"/>
          </w:tcPr>
          <w:p w14:paraId="047D6195" w14:textId="77777777" w:rsidR="0054542C" w:rsidRDefault="0054542C">
            <w:pPr>
              <w:spacing w:line="297" w:lineRule="auto"/>
              <w:rPr>
                <w:color w:val="auto"/>
              </w:rPr>
            </w:pPr>
          </w:p>
          <w:p w14:paraId="59154341" w14:textId="77777777" w:rsidR="0054542C" w:rsidRDefault="006C50AE">
            <w:pPr>
              <w:spacing w:before="68" w:line="221" w:lineRule="auto"/>
              <w:ind w:left="1070"/>
              <w:rPr>
                <w:rFonts w:ascii="宋体" w:eastAsia="宋体" w:hAnsi="宋体" w:cs="宋体"/>
                <w:color w:val="auto"/>
              </w:rPr>
            </w:pPr>
            <w:r>
              <w:rPr>
                <w:rFonts w:ascii="宋体" w:eastAsia="宋体" w:hAnsi="宋体" w:cs="宋体"/>
                <w:color w:val="auto"/>
                <w:spacing w:val="-2"/>
              </w:rPr>
              <w:t>踏勘</w:t>
            </w:r>
            <w:r>
              <w:rPr>
                <w:rFonts w:ascii="宋体" w:eastAsia="宋体" w:hAnsi="宋体" w:cs="宋体"/>
                <w:color w:val="auto"/>
                <w:spacing w:val="-1"/>
              </w:rPr>
              <w:t>现场</w:t>
            </w:r>
          </w:p>
        </w:tc>
        <w:tc>
          <w:tcPr>
            <w:tcW w:w="4690" w:type="dxa"/>
          </w:tcPr>
          <w:p w14:paraId="1FC20250" w14:textId="77777777" w:rsidR="0054542C" w:rsidRDefault="006C50AE">
            <w:pPr>
              <w:spacing w:before="132" w:line="468" w:lineRule="exact"/>
              <w:ind w:left="135"/>
              <w:rPr>
                <w:rFonts w:ascii="宋体" w:eastAsia="宋体" w:hAnsi="宋体" w:cs="宋体"/>
                <w:color w:val="auto"/>
              </w:rPr>
            </w:pPr>
            <w:r>
              <w:rPr>
                <w:rFonts w:ascii="Wingdings 2" w:eastAsia="宋体" w:hAnsi="Wingdings 2" w:cs="Wingdings 2"/>
                <w:color w:val="auto"/>
                <w:spacing w:val="-10"/>
              </w:rPr>
              <w:t></w:t>
            </w:r>
            <w:r>
              <w:rPr>
                <w:rFonts w:ascii="宋体" w:eastAsia="宋体" w:hAnsi="宋体" w:cs="宋体"/>
                <w:color w:val="auto"/>
                <w:spacing w:val="2"/>
                <w:position w:val="19"/>
              </w:rPr>
              <w:t>不组织，由投标</w:t>
            </w:r>
            <w:r>
              <w:rPr>
                <w:rFonts w:ascii="宋体" w:eastAsia="宋体" w:hAnsi="宋体" w:cs="宋体"/>
                <w:color w:val="auto"/>
                <w:spacing w:val="1"/>
                <w:position w:val="19"/>
              </w:rPr>
              <w:t>人自行踏勘，由此造成的一切</w:t>
            </w:r>
          </w:p>
          <w:p w14:paraId="70DF678A" w14:textId="77777777" w:rsidR="0054542C" w:rsidRDefault="006C50AE">
            <w:pPr>
              <w:spacing w:line="220" w:lineRule="auto"/>
              <w:ind w:left="115"/>
              <w:rPr>
                <w:rFonts w:ascii="宋体" w:eastAsia="宋体" w:hAnsi="宋体" w:cs="宋体"/>
                <w:color w:val="auto"/>
              </w:rPr>
            </w:pPr>
            <w:r>
              <w:rPr>
                <w:rFonts w:ascii="宋体" w:eastAsia="宋体" w:hAnsi="宋体" w:cs="宋体"/>
                <w:color w:val="auto"/>
                <w:spacing w:val="-2"/>
              </w:rPr>
              <w:t>后果由投标人自行承担。</w:t>
            </w:r>
          </w:p>
        </w:tc>
      </w:tr>
    </w:tbl>
    <w:p w14:paraId="5ADC89BF" w14:textId="77777777" w:rsidR="0054542C" w:rsidRDefault="0054542C">
      <w:pPr>
        <w:rPr>
          <w:color w:val="auto"/>
        </w:rPr>
      </w:pPr>
    </w:p>
    <w:p w14:paraId="599D57ED" w14:textId="77777777" w:rsidR="0054542C" w:rsidRDefault="0054542C">
      <w:pPr>
        <w:rPr>
          <w:color w:val="auto"/>
        </w:rPr>
        <w:sectPr w:rsidR="0054542C">
          <w:footerReference w:type="default" r:id="rId12"/>
          <w:pgSz w:w="11907" w:h="16839"/>
          <w:pgMar w:top="1418" w:right="1694" w:bottom="1155" w:left="1673" w:header="0" w:footer="991" w:gutter="0"/>
          <w:cols w:space="720"/>
        </w:sect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5410CD9C" w14:textId="77777777">
        <w:trPr>
          <w:trHeight w:val="945"/>
        </w:trPr>
        <w:tc>
          <w:tcPr>
            <w:tcW w:w="873" w:type="dxa"/>
          </w:tcPr>
          <w:p w14:paraId="0442FC63" w14:textId="77777777" w:rsidR="0054542C" w:rsidRDefault="0054542C">
            <w:pPr>
              <w:rPr>
                <w:color w:val="auto"/>
              </w:rPr>
            </w:pPr>
          </w:p>
        </w:tc>
        <w:tc>
          <w:tcPr>
            <w:tcW w:w="2970" w:type="dxa"/>
          </w:tcPr>
          <w:p w14:paraId="18D91AEA" w14:textId="77777777" w:rsidR="0054542C" w:rsidRDefault="0054542C">
            <w:pPr>
              <w:rPr>
                <w:color w:val="auto"/>
              </w:rPr>
            </w:pPr>
          </w:p>
        </w:tc>
        <w:tc>
          <w:tcPr>
            <w:tcW w:w="4690" w:type="dxa"/>
          </w:tcPr>
          <w:p w14:paraId="5BEA3848" w14:textId="77777777" w:rsidR="0054542C" w:rsidRDefault="006C50AE">
            <w:pPr>
              <w:spacing w:before="132" w:line="412" w:lineRule="auto"/>
              <w:ind w:left="135"/>
              <w:rPr>
                <w:rFonts w:ascii="宋体" w:eastAsia="宋体" w:hAnsi="宋体" w:cs="宋体"/>
                <w:color w:val="auto"/>
              </w:rPr>
            </w:pPr>
            <w:r>
              <w:rPr>
                <w:rFonts w:ascii="宋体" w:eastAsia="宋体" w:hAnsi="宋体" w:cs="宋体"/>
                <w:color w:val="auto"/>
                <w:spacing w:val="-4"/>
              </w:rPr>
              <w:t>□组织，于</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年</w:t>
            </w:r>
            <w:r>
              <w:rPr>
                <w:rFonts w:ascii="宋体" w:eastAsia="宋体" w:hAnsi="宋体" w:cs="宋体"/>
                <w:color w:val="auto"/>
                <w:spacing w:val="-2"/>
                <w:u w:val="single"/>
              </w:rPr>
              <w:t xml:space="preserve">   </w:t>
            </w:r>
            <w:r>
              <w:rPr>
                <w:rFonts w:ascii="宋体" w:eastAsia="宋体" w:hAnsi="宋体" w:cs="宋体"/>
                <w:color w:val="auto"/>
                <w:spacing w:val="-2"/>
              </w:rPr>
              <w:t>月</w:t>
            </w:r>
            <w:r>
              <w:rPr>
                <w:rFonts w:ascii="宋体" w:eastAsia="宋体" w:hAnsi="宋体" w:cs="宋体"/>
                <w:color w:val="auto"/>
                <w:spacing w:val="-2"/>
                <w:u w:val="single"/>
              </w:rPr>
              <w:t xml:space="preserve">   </w:t>
            </w:r>
            <w:r>
              <w:rPr>
                <w:rFonts w:ascii="宋体" w:eastAsia="宋体" w:hAnsi="宋体" w:cs="宋体"/>
                <w:color w:val="auto"/>
                <w:spacing w:val="-2"/>
              </w:rPr>
              <w:t>日</w:t>
            </w:r>
            <w:r>
              <w:rPr>
                <w:rFonts w:ascii="宋体" w:eastAsia="宋体" w:hAnsi="宋体" w:cs="宋体"/>
                <w:color w:val="auto"/>
                <w:spacing w:val="-2"/>
                <w:u w:val="single"/>
              </w:rPr>
              <w:t xml:space="preserve">   </w:t>
            </w:r>
            <w:r>
              <w:rPr>
                <w:rFonts w:ascii="宋体" w:eastAsia="宋体" w:hAnsi="宋体" w:cs="宋体"/>
                <w:color w:val="auto"/>
                <w:spacing w:val="-2"/>
              </w:rPr>
              <w:t>时， 各投标人</w:t>
            </w:r>
          </w:p>
          <w:p w14:paraId="437E019D" w14:textId="77777777" w:rsidR="0054542C" w:rsidRDefault="006C50AE">
            <w:pPr>
              <w:spacing w:line="220" w:lineRule="auto"/>
              <w:ind w:left="112"/>
              <w:rPr>
                <w:rFonts w:ascii="宋体" w:eastAsia="宋体" w:hAnsi="宋体" w:cs="宋体"/>
                <w:color w:val="auto"/>
              </w:rPr>
            </w:pPr>
            <w:r>
              <w:rPr>
                <w:rFonts w:ascii="宋体" w:eastAsia="宋体" w:hAnsi="宋体" w:cs="宋体"/>
                <w:color w:val="auto"/>
                <w:spacing w:val="-1"/>
              </w:rPr>
              <w:t>在</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(地址)集中， 统一前往。</w:t>
            </w:r>
          </w:p>
        </w:tc>
      </w:tr>
      <w:tr w:rsidR="0054542C" w14:paraId="4CC3BAA2" w14:textId="77777777">
        <w:trPr>
          <w:trHeight w:val="940"/>
        </w:trPr>
        <w:tc>
          <w:tcPr>
            <w:tcW w:w="873" w:type="dxa"/>
          </w:tcPr>
          <w:p w14:paraId="23ACB0E4" w14:textId="77777777" w:rsidR="0054542C" w:rsidRDefault="0054542C">
            <w:pPr>
              <w:spacing w:line="328" w:lineRule="auto"/>
              <w:rPr>
                <w:color w:val="auto"/>
              </w:rPr>
            </w:pPr>
          </w:p>
          <w:p w14:paraId="330ADECA" w14:textId="77777777" w:rsidR="0054542C" w:rsidRDefault="006C50AE">
            <w:pPr>
              <w:spacing w:before="69" w:line="183" w:lineRule="auto"/>
              <w:ind w:left="141"/>
              <w:rPr>
                <w:rFonts w:ascii="宋体" w:eastAsia="宋体" w:hAnsi="宋体" w:cs="宋体"/>
                <w:color w:val="auto"/>
              </w:rPr>
            </w:pPr>
            <w:r>
              <w:rPr>
                <w:rFonts w:ascii="宋体" w:eastAsia="宋体" w:hAnsi="宋体" w:cs="宋体"/>
                <w:color w:val="auto"/>
                <w:spacing w:val="-3"/>
              </w:rPr>
              <w:t>1.10.</w:t>
            </w:r>
            <w:r>
              <w:rPr>
                <w:rFonts w:ascii="宋体" w:eastAsia="宋体" w:hAnsi="宋体" w:cs="宋体"/>
                <w:color w:val="auto"/>
                <w:spacing w:val="-2"/>
              </w:rPr>
              <w:t>1</w:t>
            </w:r>
          </w:p>
        </w:tc>
        <w:tc>
          <w:tcPr>
            <w:tcW w:w="2970" w:type="dxa"/>
          </w:tcPr>
          <w:p w14:paraId="4311BB8E" w14:textId="77777777" w:rsidR="0054542C" w:rsidRDefault="0054542C">
            <w:pPr>
              <w:spacing w:line="293" w:lineRule="auto"/>
              <w:rPr>
                <w:color w:val="auto"/>
              </w:rPr>
            </w:pPr>
          </w:p>
          <w:p w14:paraId="1A551E11" w14:textId="77777777" w:rsidR="0054542C" w:rsidRDefault="006C50AE">
            <w:pPr>
              <w:spacing w:before="69" w:line="220" w:lineRule="auto"/>
              <w:ind w:left="966"/>
              <w:rPr>
                <w:rFonts w:ascii="宋体" w:eastAsia="宋体" w:hAnsi="宋体" w:cs="宋体"/>
                <w:color w:val="auto"/>
              </w:rPr>
            </w:pPr>
            <w:r>
              <w:rPr>
                <w:rFonts w:ascii="宋体" w:eastAsia="宋体" w:hAnsi="宋体" w:cs="宋体"/>
                <w:color w:val="auto"/>
                <w:spacing w:val="-2"/>
              </w:rPr>
              <w:t>投标预</w:t>
            </w:r>
            <w:r>
              <w:rPr>
                <w:rFonts w:ascii="宋体" w:eastAsia="宋体" w:hAnsi="宋体" w:cs="宋体"/>
                <w:color w:val="auto"/>
                <w:spacing w:val="-1"/>
              </w:rPr>
              <w:t>备会</w:t>
            </w:r>
          </w:p>
        </w:tc>
        <w:tc>
          <w:tcPr>
            <w:tcW w:w="4690" w:type="dxa"/>
          </w:tcPr>
          <w:p w14:paraId="4E6F1FBB" w14:textId="77777777" w:rsidR="0054542C" w:rsidRDefault="006C50AE">
            <w:pPr>
              <w:spacing w:before="128" w:line="222" w:lineRule="auto"/>
              <w:ind w:left="151"/>
              <w:rPr>
                <w:rFonts w:ascii="宋体" w:eastAsia="宋体" w:hAnsi="宋体" w:cs="宋体"/>
                <w:color w:val="auto"/>
              </w:rPr>
            </w:pPr>
            <w:r>
              <w:rPr>
                <w:rFonts w:ascii="Wingdings 2" w:eastAsia="宋体" w:hAnsi="Wingdings 2" w:cs="Wingdings 2"/>
                <w:color w:val="auto"/>
                <w:spacing w:val="-10"/>
              </w:rPr>
              <w:t></w:t>
            </w:r>
            <w:r>
              <w:rPr>
                <w:rFonts w:ascii="宋体" w:eastAsia="宋体" w:hAnsi="宋体" w:cs="宋体"/>
                <w:color w:val="auto"/>
                <w:spacing w:val="-5"/>
              </w:rPr>
              <w:t>不召开。</w:t>
            </w:r>
          </w:p>
          <w:p w14:paraId="1821338F" w14:textId="77777777" w:rsidR="0054542C" w:rsidRDefault="006C50AE">
            <w:pPr>
              <w:spacing w:before="215" w:line="222" w:lineRule="auto"/>
              <w:ind w:left="151"/>
              <w:rPr>
                <w:rFonts w:ascii="宋体" w:eastAsia="宋体" w:hAnsi="宋体" w:cs="宋体"/>
                <w:color w:val="auto"/>
              </w:rPr>
            </w:pPr>
            <w:r>
              <w:rPr>
                <w:rFonts w:ascii="宋体" w:eastAsia="宋体" w:hAnsi="宋体" w:cs="宋体"/>
                <w:color w:val="auto"/>
                <w:spacing w:val="-9"/>
              </w:rPr>
              <w:t>□</w:t>
            </w:r>
            <w:r>
              <w:rPr>
                <w:rFonts w:ascii="宋体" w:eastAsia="宋体" w:hAnsi="宋体" w:cs="宋体"/>
                <w:color w:val="auto"/>
                <w:spacing w:val="-6"/>
              </w:rPr>
              <w:t>召开。</w:t>
            </w:r>
          </w:p>
        </w:tc>
      </w:tr>
      <w:tr w:rsidR="0054542C" w14:paraId="544FB5D0" w14:textId="77777777">
        <w:trPr>
          <w:trHeight w:val="11707"/>
        </w:trPr>
        <w:tc>
          <w:tcPr>
            <w:tcW w:w="873" w:type="dxa"/>
          </w:tcPr>
          <w:p w14:paraId="0BDBAFD9" w14:textId="77777777" w:rsidR="0054542C" w:rsidRDefault="0054542C">
            <w:pPr>
              <w:spacing w:line="246" w:lineRule="auto"/>
              <w:rPr>
                <w:color w:val="auto"/>
              </w:rPr>
            </w:pPr>
          </w:p>
          <w:p w14:paraId="05F5C6E4" w14:textId="77777777" w:rsidR="0054542C" w:rsidRDefault="0054542C">
            <w:pPr>
              <w:spacing w:line="246" w:lineRule="auto"/>
              <w:rPr>
                <w:color w:val="auto"/>
              </w:rPr>
            </w:pPr>
          </w:p>
          <w:p w14:paraId="40DBCF00" w14:textId="77777777" w:rsidR="0054542C" w:rsidRDefault="0054542C">
            <w:pPr>
              <w:spacing w:line="246" w:lineRule="auto"/>
              <w:rPr>
                <w:color w:val="auto"/>
              </w:rPr>
            </w:pPr>
          </w:p>
          <w:p w14:paraId="4BA1195A" w14:textId="77777777" w:rsidR="0054542C" w:rsidRDefault="0054542C">
            <w:pPr>
              <w:spacing w:line="246" w:lineRule="auto"/>
              <w:rPr>
                <w:color w:val="auto"/>
              </w:rPr>
            </w:pPr>
          </w:p>
          <w:p w14:paraId="7E56702D" w14:textId="77777777" w:rsidR="0054542C" w:rsidRDefault="0054542C">
            <w:pPr>
              <w:spacing w:line="247" w:lineRule="auto"/>
              <w:rPr>
                <w:color w:val="auto"/>
              </w:rPr>
            </w:pPr>
          </w:p>
          <w:p w14:paraId="551A706C" w14:textId="77777777" w:rsidR="0054542C" w:rsidRDefault="0054542C">
            <w:pPr>
              <w:spacing w:line="247" w:lineRule="auto"/>
              <w:rPr>
                <w:color w:val="auto"/>
              </w:rPr>
            </w:pPr>
          </w:p>
          <w:p w14:paraId="7257C5A9" w14:textId="77777777" w:rsidR="0054542C" w:rsidRDefault="0054542C">
            <w:pPr>
              <w:spacing w:line="247" w:lineRule="auto"/>
              <w:rPr>
                <w:color w:val="auto"/>
              </w:rPr>
            </w:pPr>
          </w:p>
          <w:p w14:paraId="2C46C9D9" w14:textId="77777777" w:rsidR="0054542C" w:rsidRDefault="0054542C">
            <w:pPr>
              <w:spacing w:line="247" w:lineRule="auto"/>
              <w:rPr>
                <w:color w:val="auto"/>
              </w:rPr>
            </w:pPr>
          </w:p>
          <w:p w14:paraId="32BA6193" w14:textId="77777777" w:rsidR="0054542C" w:rsidRDefault="0054542C">
            <w:pPr>
              <w:spacing w:line="247" w:lineRule="auto"/>
              <w:rPr>
                <w:color w:val="auto"/>
              </w:rPr>
            </w:pPr>
          </w:p>
          <w:p w14:paraId="333E12C7" w14:textId="77777777" w:rsidR="0054542C" w:rsidRDefault="0054542C">
            <w:pPr>
              <w:spacing w:line="247" w:lineRule="auto"/>
              <w:rPr>
                <w:color w:val="auto"/>
              </w:rPr>
            </w:pPr>
          </w:p>
          <w:p w14:paraId="6F6335FB" w14:textId="77777777" w:rsidR="0054542C" w:rsidRDefault="0054542C">
            <w:pPr>
              <w:spacing w:line="247" w:lineRule="auto"/>
              <w:rPr>
                <w:color w:val="auto"/>
              </w:rPr>
            </w:pPr>
          </w:p>
          <w:p w14:paraId="4C1AC848" w14:textId="77777777" w:rsidR="0054542C" w:rsidRDefault="0054542C">
            <w:pPr>
              <w:spacing w:line="247" w:lineRule="auto"/>
              <w:rPr>
                <w:color w:val="auto"/>
              </w:rPr>
            </w:pPr>
          </w:p>
          <w:p w14:paraId="3A8253CA" w14:textId="77777777" w:rsidR="0054542C" w:rsidRDefault="0054542C">
            <w:pPr>
              <w:spacing w:line="247" w:lineRule="auto"/>
              <w:rPr>
                <w:color w:val="auto"/>
              </w:rPr>
            </w:pPr>
          </w:p>
          <w:p w14:paraId="34D539DC" w14:textId="77777777" w:rsidR="0054542C" w:rsidRDefault="0054542C">
            <w:pPr>
              <w:spacing w:line="247" w:lineRule="auto"/>
              <w:rPr>
                <w:color w:val="auto"/>
              </w:rPr>
            </w:pPr>
          </w:p>
          <w:p w14:paraId="73197FB7" w14:textId="77777777" w:rsidR="0054542C" w:rsidRDefault="0054542C">
            <w:pPr>
              <w:spacing w:line="247" w:lineRule="auto"/>
              <w:rPr>
                <w:color w:val="auto"/>
              </w:rPr>
            </w:pPr>
          </w:p>
          <w:p w14:paraId="344584AB" w14:textId="77777777" w:rsidR="0054542C" w:rsidRDefault="0054542C">
            <w:pPr>
              <w:spacing w:line="247" w:lineRule="auto"/>
              <w:rPr>
                <w:color w:val="auto"/>
              </w:rPr>
            </w:pPr>
          </w:p>
          <w:p w14:paraId="69FF7141" w14:textId="77777777" w:rsidR="0054542C" w:rsidRDefault="0054542C">
            <w:pPr>
              <w:spacing w:line="247" w:lineRule="auto"/>
              <w:rPr>
                <w:color w:val="auto"/>
              </w:rPr>
            </w:pPr>
          </w:p>
          <w:p w14:paraId="07A8C25A" w14:textId="77777777" w:rsidR="0054542C" w:rsidRDefault="0054542C">
            <w:pPr>
              <w:spacing w:line="247" w:lineRule="auto"/>
              <w:rPr>
                <w:color w:val="auto"/>
              </w:rPr>
            </w:pPr>
          </w:p>
          <w:p w14:paraId="7034B435" w14:textId="77777777" w:rsidR="0054542C" w:rsidRDefault="0054542C">
            <w:pPr>
              <w:spacing w:line="247" w:lineRule="auto"/>
              <w:rPr>
                <w:color w:val="auto"/>
              </w:rPr>
            </w:pPr>
          </w:p>
          <w:p w14:paraId="30F25A54" w14:textId="77777777" w:rsidR="0054542C" w:rsidRDefault="0054542C">
            <w:pPr>
              <w:spacing w:line="247" w:lineRule="auto"/>
              <w:rPr>
                <w:color w:val="auto"/>
              </w:rPr>
            </w:pPr>
          </w:p>
          <w:p w14:paraId="5C8012C5" w14:textId="77777777" w:rsidR="0054542C" w:rsidRDefault="0054542C">
            <w:pPr>
              <w:spacing w:line="247" w:lineRule="auto"/>
              <w:rPr>
                <w:color w:val="auto"/>
              </w:rPr>
            </w:pPr>
          </w:p>
          <w:p w14:paraId="385CE9A2" w14:textId="77777777" w:rsidR="0054542C" w:rsidRDefault="0054542C">
            <w:pPr>
              <w:spacing w:line="247" w:lineRule="auto"/>
              <w:rPr>
                <w:color w:val="auto"/>
              </w:rPr>
            </w:pPr>
          </w:p>
          <w:p w14:paraId="5F7BAC10" w14:textId="77777777" w:rsidR="0054542C" w:rsidRDefault="0054542C">
            <w:pPr>
              <w:spacing w:line="247" w:lineRule="auto"/>
              <w:rPr>
                <w:color w:val="auto"/>
              </w:rPr>
            </w:pPr>
          </w:p>
          <w:p w14:paraId="2684D534" w14:textId="77777777" w:rsidR="0054542C" w:rsidRDefault="006C50AE">
            <w:pPr>
              <w:spacing w:before="69" w:line="183" w:lineRule="auto"/>
              <w:ind w:left="141"/>
              <w:rPr>
                <w:rFonts w:ascii="宋体" w:eastAsia="宋体" w:hAnsi="宋体" w:cs="宋体"/>
                <w:color w:val="auto"/>
              </w:rPr>
            </w:pPr>
            <w:r>
              <w:rPr>
                <w:rFonts w:ascii="宋体" w:eastAsia="宋体" w:hAnsi="宋体" w:cs="宋体"/>
                <w:color w:val="auto"/>
                <w:spacing w:val="-3"/>
              </w:rPr>
              <w:t>1.10.</w:t>
            </w:r>
            <w:r>
              <w:rPr>
                <w:rFonts w:ascii="宋体" w:eastAsia="宋体" w:hAnsi="宋体" w:cs="宋体"/>
                <w:color w:val="auto"/>
                <w:spacing w:val="-2"/>
              </w:rPr>
              <w:t>2</w:t>
            </w:r>
          </w:p>
        </w:tc>
        <w:tc>
          <w:tcPr>
            <w:tcW w:w="2970" w:type="dxa"/>
          </w:tcPr>
          <w:p w14:paraId="50F3FB3D" w14:textId="77777777" w:rsidR="0054542C" w:rsidRDefault="0054542C">
            <w:pPr>
              <w:spacing w:line="245" w:lineRule="auto"/>
              <w:rPr>
                <w:color w:val="auto"/>
              </w:rPr>
            </w:pPr>
          </w:p>
          <w:p w14:paraId="3AFA3AB6" w14:textId="77777777" w:rsidR="0054542C" w:rsidRDefault="0054542C">
            <w:pPr>
              <w:spacing w:line="245" w:lineRule="auto"/>
              <w:rPr>
                <w:color w:val="auto"/>
              </w:rPr>
            </w:pPr>
          </w:p>
          <w:p w14:paraId="2CAB3302" w14:textId="77777777" w:rsidR="0054542C" w:rsidRDefault="0054542C">
            <w:pPr>
              <w:spacing w:line="245" w:lineRule="auto"/>
              <w:rPr>
                <w:color w:val="auto"/>
              </w:rPr>
            </w:pPr>
          </w:p>
          <w:p w14:paraId="3ED093DE" w14:textId="77777777" w:rsidR="0054542C" w:rsidRDefault="0054542C">
            <w:pPr>
              <w:spacing w:line="245" w:lineRule="auto"/>
              <w:rPr>
                <w:color w:val="auto"/>
              </w:rPr>
            </w:pPr>
          </w:p>
          <w:p w14:paraId="62C571B4" w14:textId="77777777" w:rsidR="0054542C" w:rsidRDefault="0054542C">
            <w:pPr>
              <w:spacing w:line="245" w:lineRule="auto"/>
              <w:rPr>
                <w:color w:val="auto"/>
              </w:rPr>
            </w:pPr>
          </w:p>
          <w:p w14:paraId="4BA80039" w14:textId="77777777" w:rsidR="0054542C" w:rsidRDefault="0054542C">
            <w:pPr>
              <w:spacing w:line="245" w:lineRule="auto"/>
              <w:rPr>
                <w:color w:val="auto"/>
              </w:rPr>
            </w:pPr>
          </w:p>
          <w:p w14:paraId="071D71E3" w14:textId="77777777" w:rsidR="0054542C" w:rsidRDefault="0054542C">
            <w:pPr>
              <w:spacing w:line="245" w:lineRule="auto"/>
              <w:rPr>
                <w:color w:val="auto"/>
              </w:rPr>
            </w:pPr>
          </w:p>
          <w:p w14:paraId="0FA6C984" w14:textId="77777777" w:rsidR="0054542C" w:rsidRDefault="0054542C">
            <w:pPr>
              <w:spacing w:line="245" w:lineRule="auto"/>
              <w:rPr>
                <w:color w:val="auto"/>
              </w:rPr>
            </w:pPr>
          </w:p>
          <w:p w14:paraId="0C8D7B56" w14:textId="77777777" w:rsidR="0054542C" w:rsidRDefault="0054542C">
            <w:pPr>
              <w:spacing w:line="245" w:lineRule="auto"/>
              <w:rPr>
                <w:color w:val="auto"/>
              </w:rPr>
            </w:pPr>
          </w:p>
          <w:p w14:paraId="2AC1566E" w14:textId="77777777" w:rsidR="0054542C" w:rsidRDefault="0054542C">
            <w:pPr>
              <w:spacing w:line="245" w:lineRule="auto"/>
              <w:rPr>
                <w:color w:val="auto"/>
              </w:rPr>
            </w:pPr>
          </w:p>
          <w:p w14:paraId="561D78AD" w14:textId="77777777" w:rsidR="0054542C" w:rsidRDefault="0054542C">
            <w:pPr>
              <w:spacing w:line="245" w:lineRule="auto"/>
              <w:rPr>
                <w:color w:val="auto"/>
              </w:rPr>
            </w:pPr>
          </w:p>
          <w:p w14:paraId="43AB5FF6" w14:textId="77777777" w:rsidR="0054542C" w:rsidRDefault="0054542C">
            <w:pPr>
              <w:spacing w:line="245" w:lineRule="auto"/>
              <w:rPr>
                <w:color w:val="auto"/>
              </w:rPr>
            </w:pPr>
          </w:p>
          <w:p w14:paraId="208D356A" w14:textId="77777777" w:rsidR="0054542C" w:rsidRDefault="0054542C">
            <w:pPr>
              <w:spacing w:line="245" w:lineRule="auto"/>
              <w:rPr>
                <w:color w:val="auto"/>
              </w:rPr>
            </w:pPr>
          </w:p>
          <w:p w14:paraId="6446DD33" w14:textId="77777777" w:rsidR="0054542C" w:rsidRDefault="0054542C">
            <w:pPr>
              <w:spacing w:line="245" w:lineRule="auto"/>
              <w:rPr>
                <w:color w:val="auto"/>
              </w:rPr>
            </w:pPr>
          </w:p>
          <w:p w14:paraId="0DA0E87D" w14:textId="77777777" w:rsidR="0054542C" w:rsidRDefault="0054542C">
            <w:pPr>
              <w:spacing w:line="245" w:lineRule="auto"/>
              <w:rPr>
                <w:color w:val="auto"/>
              </w:rPr>
            </w:pPr>
          </w:p>
          <w:p w14:paraId="7103B9A8" w14:textId="77777777" w:rsidR="0054542C" w:rsidRDefault="0054542C">
            <w:pPr>
              <w:spacing w:line="246" w:lineRule="auto"/>
              <w:rPr>
                <w:color w:val="auto"/>
              </w:rPr>
            </w:pPr>
          </w:p>
          <w:p w14:paraId="36F64F5A" w14:textId="77777777" w:rsidR="0054542C" w:rsidRDefault="0054542C">
            <w:pPr>
              <w:spacing w:line="246" w:lineRule="auto"/>
              <w:rPr>
                <w:color w:val="auto"/>
              </w:rPr>
            </w:pPr>
          </w:p>
          <w:p w14:paraId="224F0A23" w14:textId="77777777" w:rsidR="0054542C" w:rsidRDefault="0054542C">
            <w:pPr>
              <w:spacing w:line="246" w:lineRule="auto"/>
              <w:rPr>
                <w:color w:val="auto"/>
              </w:rPr>
            </w:pPr>
          </w:p>
          <w:p w14:paraId="4D449D68" w14:textId="77777777" w:rsidR="0054542C" w:rsidRDefault="0054542C">
            <w:pPr>
              <w:spacing w:line="246" w:lineRule="auto"/>
              <w:rPr>
                <w:color w:val="auto"/>
              </w:rPr>
            </w:pPr>
          </w:p>
          <w:p w14:paraId="5C577D90" w14:textId="77777777" w:rsidR="0054542C" w:rsidRDefault="0054542C">
            <w:pPr>
              <w:spacing w:line="246" w:lineRule="auto"/>
              <w:rPr>
                <w:color w:val="auto"/>
              </w:rPr>
            </w:pPr>
          </w:p>
          <w:p w14:paraId="2378F4E6" w14:textId="77777777" w:rsidR="0054542C" w:rsidRDefault="0054542C">
            <w:pPr>
              <w:spacing w:line="246" w:lineRule="auto"/>
              <w:rPr>
                <w:color w:val="auto"/>
              </w:rPr>
            </w:pPr>
          </w:p>
          <w:p w14:paraId="7257F17F" w14:textId="77777777" w:rsidR="0054542C" w:rsidRDefault="0054542C">
            <w:pPr>
              <w:spacing w:line="246" w:lineRule="auto"/>
              <w:rPr>
                <w:color w:val="auto"/>
              </w:rPr>
            </w:pPr>
          </w:p>
          <w:p w14:paraId="32D87C17" w14:textId="77777777" w:rsidR="0054542C" w:rsidRDefault="0054542C">
            <w:pPr>
              <w:spacing w:line="246" w:lineRule="auto"/>
              <w:rPr>
                <w:color w:val="auto"/>
              </w:rPr>
            </w:pPr>
          </w:p>
          <w:p w14:paraId="361D4803" w14:textId="77777777" w:rsidR="0054542C" w:rsidRDefault="006C50AE">
            <w:pPr>
              <w:spacing w:before="68" w:line="221" w:lineRule="auto"/>
              <w:ind w:left="229"/>
              <w:rPr>
                <w:rFonts w:ascii="宋体" w:eastAsia="宋体" w:hAnsi="宋体" w:cs="宋体"/>
                <w:color w:val="auto"/>
              </w:rPr>
            </w:pPr>
            <w:r>
              <w:rPr>
                <w:rFonts w:ascii="宋体" w:eastAsia="宋体" w:hAnsi="宋体" w:cs="宋体"/>
                <w:color w:val="auto"/>
                <w:spacing w:val="-1"/>
              </w:rPr>
              <w:t>投标人提出问题</w:t>
            </w:r>
            <w:r>
              <w:rPr>
                <w:rFonts w:ascii="宋体" w:eastAsia="宋体" w:hAnsi="宋体" w:cs="宋体"/>
                <w:color w:val="auto"/>
              </w:rPr>
              <w:t>的截止时间</w:t>
            </w:r>
          </w:p>
        </w:tc>
        <w:tc>
          <w:tcPr>
            <w:tcW w:w="4690" w:type="dxa"/>
          </w:tcPr>
          <w:p w14:paraId="1C6063C6" w14:textId="77777777" w:rsidR="0054542C" w:rsidRDefault="006C50AE">
            <w:pPr>
              <w:spacing w:before="129" w:line="468" w:lineRule="exact"/>
              <w:ind w:left="135"/>
              <w:rPr>
                <w:rFonts w:ascii="宋体" w:eastAsia="宋体" w:hAnsi="宋体" w:cs="宋体"/>
                <w:color w:val="auto"/>
              </w:rPr>
            </w:pPr>
            <w:r>
              <w:rPr>
                <w:rFonts w:ascii="宋体" w:eastAsia="宋体" w:hAnsi="宋体" w:cs="宋体"/>
                <w:color w:val="auto"/>
                <w:spacing w:val="-12"/>
                <w:position w:val="19"/>
              </w:rPr>
              <w:sym w:font="Wingdings 2" w:char="0052"/>
            </w:r>
            <w:r>
              <w:rPr>
                <w:rFonts w:ascii="宋体" w:eastAsia="宋体" w:hAnsi="宋体" w:cs="宋体"/>
                <w:color w:val="auto"/>
                <w:spacing w:val="-8"/>
                <w:position w:val="19"/>
              </w:rPr>
              <w:t>递交投标文件截止时间 10 天前。</w:t>
            </w:r>
          </w:p>
          <w:p w14:paraId="38E05DC0" w14:textId="77777777" w:rsidR="0054542C" w:rsidRDefault="006C50AE">
            <w:pPr>
              <w:spacing w:line="221" w:lineRule="auto"/>
              <w:ind w:left="135"/>
              <w:rPr>
                <w:rFonts w:ascii="宋体" w:eastAsia="宋体" w:hAnsi="宋体" w:cs="宋体"/>
                <w:color w:val="auto"/>
              </w:rPr>
            </w:pPr>
            <w:r>
              <w:rPr>
                <w:rFonts w:ascii="宋体" w:eastAsia="宋体" w:hAnsi="宋体" w:cs="宋体"/>
                <w:color w:val="auto"/>
                <w:spacing w:val="10"/>
              </w:rPr>
              <w:sym w:font="Wingdings 2" w:char="0052"/>
            </w:r>
            <w:r>
              <w:rPr>
                <w:rFonts w:ascii="宋体" w:eastAsia="宋体" w:hAnsi="宋体" w:cs="宋体"/>
                <w:color w:val="auto"/>
                <w:spacing w:val="10"/>
              </w:rPr>
              <w:t>(公开招标</w:t>
            </w:r>
            <w:r>
              <w:rPr>
                <w:rFonts w:ascii="宋体" w:eastAsia="宋体" w:hAnsi="宋体" w:cs="宋体"/>
                <w:color w:val="auto"/>
                <w:spacing w:val="9"/>
              </w:rPr>
              <w:t>)</w:t>
            </w:r>
          </w:p>
          <w:p w14:paraId="127958C8" w14:textId="77777777" w:rsidR="0054542C" w:rsidRDefault="0054542C">
            <w:pPr>
              <w:spacing w:line="221" w:lineRule="auto"/>
              <w:ind w:left="129"/>
              <w:rPr>
                <w:rFonts w:ascii="宋体" w:eastAsia="宋体" w:hAnsi="宋体" w:cs="宋体"/>
                <w:color w:val="auto"/>
              </w:rPr>
            </w:pPr>
          </w:p>
        </w:tc>
      </w:tr>
    </w:tbl>
    <w:p w14:paraId="10FEDF81" w14:textId="77777777" w:rsidR="0054542C" w:rsidRDefault="0054542C">
      <w:pPr>
        <w:rPr>
          <w:color w:val="auto"/>
        </w:rPr>
      </w:pPr>
    </w:p>
    <w:p w14:paraId="1CD123C5" w14:textId="77777777" w:rsidR="0054542C" w:rsidRDefault="0054542C">
      <w:pPr>
        <w:rPr>
          <w:color w:val="auto"/>
        </w:rPr>
        <w:sectPr w:rsidR="0054542C">
          <w:footerReference w:type="default" r:id="rId13"/>
          <w:pgSz w:w="11907" w:h="16839"/>
          <w:pgMar w:top="1418" w:right="1694" w:bottom="1154" w:left="1673" w:header="0" w:footer="991" w:gutter="0"/>
          <w:cols w:space="720"/>
        </w:sect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4046291C" w14:textId="77777777">
        <w:trPr>
          <w:trHeight w:val="6560"/>
        </w:trPr>
        <w:tc>
          <w:tcPr>
            <w:tcW w:w="873" w:type="dxa"/>
          </w:tcPr>
          <w:p w14:paraId="1E55F01F" w14:textId="77777777" w:rsidR="0054542C" w:rsidRDefault="0054542C">
            <w:pPr>
              <w:rPr>
                <w:color w:val="auto"/>
              </w:rPr>
            </w:pPr>
          </w:p>
          <w:p w14:paraId="61E98789" w14:textId="77777777" w:rsidR="0054542C" w:rsidRDefault="0054542C">
            <w:pPr>
              <w:rPr>
                <w:color w:val="auto"/>
              </w:rPr>
            </w:pPr>
          </w:p>
          <w:p w14:paraId="57018E66" w14:textId="77777777" w:rsidR="0054542C" w:rsidRDefault="0054542C">
            <w:pPr>
              <w:rPr>
                <w:color w:val="auto"/>
              </w:rPr>
            </w:pPr>
          </w:p>
          <w:p w14:paraId="71C0D404" w14:textId="77777777" w:rsidR="0054542C" w:rsidRDefault="0054542C">
            <w:pPr>
              <w:rPr>
                <w:color w:val="auto"/>
              </w:rPr>
            </w:pPr>
          </w:p>
          <w:p w14:paraId="0D928C0D" w14:textId="77777777" w:rsidR="0054542C" w:rsidRDefault="0054542C">
            <w:pPr>
              <w:rPr>
                <w:color w:val="auto"/>
              </w:rPr>
            </w:pPr>
          </w:p>
          <w:p w14:paraId="4A138618" w14:textId="77777777" w:rsidR="0054542C" w:rsidRDefault="0054542C">
            <w:pPr>
              <w:rPr>
                <w:color w:val="auto"/>
              </w:rPr>
            </w:pPr>
          </w:p>
          <w:p w14:paraId="6A0C2979" w14:textId="77777777" w:rsidR="0054542C" w:rsidRDefault="0054542C">
            <w:pPr>
              <w:rPr>
                <w:color w:val="auto"/>
              </w:rPr>
            </w:pPr>
          </w:p>
          <w:p w14:paraId="6F9FF03B" w14:textId="77777777" w:rsidR="0054542C" w:rsidRDefault="0054542C">
            <w:pPr>
              <w:rPr>
                <w:color w:val="auto"/>
              </w:rPr>
            </w:pPr>
          </w:p>
          <w:p w14:paraId="65CFE923" w14:textId="77777777" w:rsidR="0054542C" w:rsidRDefault="0054542C">
            <w:pPr>
              <w:rPr>
                <w:color w:val="auto"/>
              </w:rPr>
            </w:pPr>
          </w:p>
          <w:p w14:paraId="742FDE85" w14:textId="77777777" w:rsidR="0054542C" w:rsidRDefault="0054542C">
            <w:pPr>
              <w:rPr>
                <w:color w:val="auto"/>
              </w:rPr>
            </w:pPr>
          </w:p>
          <w:p w14:paraId="6B78895A" w14:textId="77777777" w:rsidR="0054542C" w:rsidRDefault="0054542C">
            <w:pPr>
              <w:rPr>
                <w:color w:val="auto"/>
              </w:rPr>
            </w:pPr>
          </w:p>
          <w:p w14:paraId="0A3A3769" w14:textId="77777777" w:rsidR="0054542C" w:rsidRDefault="0054542C">
            <w:pPr>
              <w:rPr>
                <w:color w:val="auto"/>
              </w:rPr>
            </w:pPr>
          </w:p>
          <w:p w14:paraId="766C7867" w14:textId="77777777" w:rsidR="0054542C" w:rsidRDefault="0054542C">
            <w:pPr>
              <w:spacing w:line="241" w:lineRule="auto"/>
              <w:rPr>
                <w:color w:val="auto"/>
              </w:rPr>
            </w:pPr>
          </w:p>
          <w:p w14:paraId="3A540FA3" w14:textId="77777777" w:rsidR="0054542C" w:rsidRDefault="006C50AE">
            <w:pPr>
              <w:spacing w:before="68" w:line="183" w:lineRule="auto"/>
              <w:ind w:left="141"/>
              <w:rPr>
                <w:rFonts w:ascii="宋体" w:eastAsia="宋体" w:hAnsi="宋体" w:cs="宋体"/>
                <w:color w:val="auto"/>
              </w:rPr>
            </w:pPr>
            <w:r>
              <w:rPr>
                <w:rFonts w:ascii="宋体" w:eastAsia="宋体" w:hAnsi="宋体" w:cs="宋体"/>
                <w:color w:val="auto"/>
                <w:spacing w:val="-3"/>
              </w:rPr>
              <w:t>1.10.</w:t>
            </w:r>
            <w:r>
              <w:rPr>
                <w:rFonts w:ascii="宋体" w:eastAsia="宋体" w:hAnsi="宋体" w:cs="宋体"/>
                <w:color w:val="auto"/>
                <w:spacing w:val="-2"/>
              </w:rPr>
              <w:t>3</w:t>
            </w:r>
          </w:p>
        </w:tc>
        <w:tc>
          <w:tcPr>
            <w:tcW w:w="2970" w:type="dxa"/>
          </w:tcPr>
          <w:p w14:paraId="45E8C2BF" w14:textId="77777777" w:rsidR="0054542C" w:rsidRDefault="0054542C">
            <w:pPr>
              <w:spacing w:line="257" w:lineRule="auto"/>
              <w:rPr>
                <w:color w:val="auto"/>
              </w:rPr>
            </w:pPr>
          </w:p>
          <w:p w14:paraId="0D83EDC2" w14:textId="77777777" w:rsidR="0054542C" w:rsidRDefault="0054542C">
            <w:pPr>
              <w:spacing w:line="257" w:lineRule="auto"/>
              <w:rPr>
                <w:color w:val="auto"/>
              </w:rPr>
            </w:pPr>
          </w:p>
          <w:p w14:paraId="1944F330" w14:textId="77777777" w:rsidR="0054542C" w:rsidRDefault="0054542C">
            <w:pPr>
              <w:spacing w:line="257" w:lineRule="auto"/>
              <w:rPr>
                <w:color w:val="auto"/>
              </w:rPr>
            </w:pPr>
          </w:p>
          <w:p w14:paraId="05322566" w14:textId="77777777" w:rsidR="0054542C" w:rsidRDefault="0054542C">
            <w:pPr>
              <w:spacing w:line="257" w:lineRule="auto"/>
              <w:rPr>
                <w:color w:val="auto"/>
              </w:rPr>
            </w:pPr>
          </w:p>
          <w:p w14:paraId="6FD16CEE" w14:textId="77777777" w:rsidR="0054542C" w:rsidRDefault="0054542C">
            <w:pPr>
              <w:spacing w:line="257" w:lineRule="auto"/>
              <w:rPr>
                <w:color w:val="auto"/>
              </w:rPr>
            </w:pPr>
          </w:p>
          <w:p w14:paraId="504CCD1D" w14:textId="77777777" w:rsidR="0054542C" w:rsidRDefault="0054542C">
            <w:pPr>
              <w:spacing w:line="257" w:lineRule="auto"/>
              <w:rPr>
                <w:color w:val="auto"/>
              </w:rPr>
            </w:pPr>
          </w:p>
          <w:p w14:paraId="2D65A5AE" w14:textId="77777777" w:rsidR="0054542C" w:rsidRDefault="0054542C">
            <w:pPr>
              <w:spacing w:line="257" w:lineRule="auto"/>
              <w:rPr>
                <w:color w:val="auto"/>
              </w:rPr>
            </w:pPr>
          </w:p>
          <w:p w14:paraId="2F91DD60" w14:textId="77777777" w:rsidR="0054542C" w:rsidRDefault="0054542C">
            <w:pPr>
              <w:spacing w:line="257" w:lineRule="auto"/>
              <w:rPr>
                <w:color w:val="auto"/>
              </w:rPr>
            </w:pPr>
          </w:p>
          <w:p w14:paraId="09E68B90" w14:textId="77777777" w:rsidR="0054542C" w:rsidRDefault="0054542C">
            <w:pPr>
              <w:spacing w:line="257" w:lineRule="auto"/>
              <w:rPr>
                <w:color w:val="auto"/>
              </w:rPr>
            </w:pPr>
          </w:p>
          <w:p w14:paraId="6C84C510" w14:textId="77777777" w:rsidR="0054542C" w:rsidRDefault="0054542C">
            <w:pPr>
              <w:spacing w:line="258" w:lineRule="auto"/>
              <w:rPr>
                <w:color w:val="auto"/>
              </w:rPr>
            </w:pPr>
          </w:p>
          <w:p w14:paraId="3C88E808" w14:textId="77777777" w:rsidR="0054542C" w:rsidRDefault="0054542C">
            <w:pPr>
              <w:spacing w:line="258" w:lineRule="auto"/>
              <w:rPr>
                <w:color w:val="auto"/>
              </w:rPr>
            </w:pPr>
          </w:p>
          <w:p w14:paraId="6B3A4010" w14:textId="77777777" w:rsidR="0054542C" w:rsidRDefault="0054542C">
            <w:pPr>
              <w:spacing w:line="258" w:lineRule="auto"/>
              <w:rPr>
                <w:color w:val="auto"/>
              </w:rPr>
            </w:pPr>
          </w:p>
          <w:p w14:paraId="34B898C1" w14:textId="77777777" w:rsidR="0054542C" w:rsidRDefault="006C50AE">
            <w:pPr>
              <w:spacing w:before="68" w:line="221" w:lineRule="auto"/>
              <w:ind w:left="439"/>
              <w:rPr>
                <w:rFonts w:ascii="宋体" w:eastAsia="宋体" w:hAnsi="宋体" w:cs="宋体"/>
                <w:color w:val="auto"/>
              </w:rPr>
            </w:pPr>
            <w:r>
              <w:rPr>
                <w:rFonts w:ascii="宋体" w:eastAsia="宋体" w:hAnsi="宋体" w:cs="宋体"/>
                <w:color w:val="auto"/>
                <w:spacing w:val="-1"/>
              </w:rPr>
              <w:t>招标人澄清</w:t>
            </w:r>
            <w:r>
              <w:rPr>
                <w:rFonts w:ascii="宋体" w:eastAsia="宋体" w:hAnsi="宋体" w:cs="宋体"/>
                <w:color w:val="auto"/>
              </w:rPr>
              <w:t>问题的时间</w:t>
            </w:r>
          </w:p>
        </w:tc>
        <w:tc>
          <w:tcPr>
            <w:tcW w:w="4690" w:type="dxa"/>
          </w:tcPr>
          <w:p w14:paraId="28C8F02B" w14:textId="77777777" w:rsidR="0054542C" w:rsidRDefault="006C50AE">
            <w:pPr>
              <w:spacing w:before="132" w:line="221" w:lineRule="auto"/>
              <w:ind w:left="135"/>
              <w:rPr>
                <w:color w:val="auto"/>
              </w:rPr>
            </w:pPr>
            <w:r>
              <w:rPr>
                <w:color w:val="auto"/>
              </w:rPr>
              <w:sym w:font="Wingdings 2" w:char="0052"/>
            </w:r>
            <w:r>
              <w:rPr>
                <w:color w:val="auto"/>
              </w:rPr>
              <w:t>递交投标文件截止时间 15 天前</w:t>
            </w:r>
          </w:p>
          <w:p w14:paraId="3FB2631C" w14:textId="77777777" w:rsidR="0054542C" w:rsidRDefault="0054542C">
            <w:pPr>
              <w:spacing w:before="222" w:line="411" w:lineRule="auto"/>
              <w:ind w:left="112" w:right="100" w:firstLine="22"/>
              <w:rPr>
                <w:color w:val="auto"/>
              </w:rPr>
            </w:pPr>
          </w:p>
          <w:p w14:paraId="3990F992" w14:textId="77777777" w:rsidR="0054542C" w:rsidRDefault="006C50AE">
            <w:pPr>
              <w:spacing w:line="222" w:lineRule="auto"/>
              <w:ind w:left="138"/>
              <w:rPr>
                <w:color w:val="auto"/>
              </w:rPr>
            </w:pPr>
            <w:r>
              <w:rPr>
                <w:color w:val="auto"/>
              </w:rPr>
              <w:sym w:font="Wingdings 2" w:char="0052"/>
            </w:r>
            <w:r>
              <w:rPr>
                <w:color w:val="auto"/>
              </w:rPr>
              <w:t xml:space="preserve"> (公开招标) </w:t>
            </w:r>
          </w:p>
          <w:p w14:paraId="09C32C0F" w14:textId="77777777" w:rsidR="0054542C" w:rsidRDefault="0054542C">
            <w:pPr>
              <w:pStyle w:val="a0"/>
              <w:rPr>
                <w:rFonts w:eastAsia="宋体" w:hAnsi="宋体" w:cs="宋体"/>
                <w:color w:val="auto"/>
                <w:spacing w:val="1"/>
              </w:rPr>
            </w:pPr>
          </w:p>
          <w:p w14:paraId="1F7E0302" w14:textId="58CF0A7A" w:rsidR="0054542C" w:rsidRDefault="006C50AE">
            <w:pPr>
              <w:pStyle w:val="a0"/>
              <w:rPr>
                <w:rFonts w:eastAsia="宋体" w:hAnsi="宋体" w:cs="宋体"/>
                <w:color w:val="auto"/>
                <w:spacing w:val="1"/>
              </w:rPr>
            </w:pPr>
            <w:r>
              <w:rPr>
                <w:rFonts w:eastAsia="宋体" w:hAnsi="宋体" w:cs="宋体" w:hint="eastAsia"/>
                <w:color w:val="auto"/>
                <w:spacing w:val="1"/>
              </w:rPr>
              <w:t xml:space="preserve"> 发布网站：</w:t>
            </w:r>
            <w:r w:rsidR="00AA27FB" w:rsidRPr="00AA27FB">
              <w:rPr>
                <w:rFonts w:eastAsia="宋体" w:hAnsi="宋体" w:cs="宋体" w:hint="eastAsia"/>
                <w:color w:val="auto"/>
                <w:spacing w:val="1"/>
                <w:highlight w:val="yellow"/>
                <w:u w:val="single"/>
              </w:rPr>
              <w:t>凉山彝族自治州国有资产监督管理委员会（</w:t>
            </w:r>
            <w:r w:rsidR="00AA27FB" w:rsidRPr="00AA27FB">
              <w:rPr>
                <w:rFonts w:eastAsia="宋体" w:hAnsi="宋体" w:cs="宋体"/>
                <w:color w:val="auto"/>
                <w:spacing w:val="1"/>
                <w:highlight w:val="yellow"/>
                <w:u w:val="single"/>
              </w:rPr>
              <w:t>http://gzw.lsz.gov.cn/index.html</w:t>
            </w:r>
            <w:r w:rsidR="00AA27FB" w:rsidRPr="00AA27FB">
              <w:rPr>
                <w:rFonts w:eastAsia="宋体" w:hAnsi="宋体" w:cs="宋体" w:hint="eastAsia"/>
                <w:color w:val="auto"/>
                <w:spacing w:val="1"/>
                <w:highlight w:val="yellow"/>
                <w:u w:val="single"/>
              </w:rPr>
              <w:t>）</w:t>
            </w:r>
            <w:r w:rsidR="00AA27FB">
              <w:rPr>
                <w:rFonts w:eastAsia="宋体" w:hAnsi="宋体" w:cs="宋体" w:hint="eastAsia"/>
                <w:color w:val="auto"/>
                <w:spacing w:val="1"/>
              </w:rPr>
              <w:t>、</w:t>
            </w:r>
            <w:r>
              <w:rPr>
                <w:rFonts w:eastAsia="宋体" w:hAnsi="宋体" w:cs="宋体" w:hint="eastAsia"/>
                <w:color w:val="auto"/>
                <w:spacing w:val="1"/>
              </w:rPr>
              <w:t>中</w:t>
            </w:r>
            <w:r>
              <w:rPr>
                <w:rFonts w:eastAsia="宋体" w:hAnsi="宋体" w:cs="宋体" w:hint="eastAsia"/>
                <w:color w:val="auto"/>
                <w:spacing w:val="-10"/>
                <w:u w:val="single"/>
              </w:rPr>
              <w:t>国采购与招标网（http://www.chinabidding.com.cn/）、凉山州发展（控股）集团有限责任公司</w:t>
            </w:r>
            <w:r>
              <w:rPr>
                <w:rFonts w:eastAsia="宋体" w:hAnsi="宋体" w:cs="宋体" w:hint="eastAsia"/>
                <w:color w:val="auto"/>
                <w:spacing w:val="-4"/>
                <w:u w:val="single"/>
              </w:rPr>
              <w:t>（http://www.lszfzjt.com/index.html）</w:t>
            </w:r>
            <w:r>
              <w:rPr>
                <w:rFonts w:eastAsia="宋体" w:hAnsi="宋体" w:cs="宋体" w:hint="eastAsia"/>
                <w:color w:val="auto"/>
                <w:spacing w:val="-10"/>
                <w:u w:val="single"/>
              </w:rPr>
              <w:t>）</w:t>
            </w:r>
          </w:p>
        </w:tc>
      </w:tr>
      <w:tr w:rsidR="0054542C" w14:paraId="5E05C972" w14:textId="77777777">
        <w:trPr>
          <w:trHeight w:val="1408"/>
        </w:trPr>
        <w:tc>
          <w:tcPr>
            <w:tcW w:w="873" w:type="dxa"/>
          </w:tcPr>
          <w:p w14:paraId="5EA3F8A7" w14:textId="77777777" w:rsidR="0054542C" w:rsidRDefault="0054542C">
            <w:pPr>
              <w:spacing w:line="280" w:lineRule="auto"/>
              <w:rPr>
                <w:color w:val="auto"/>
              </w:rPr>
            </w:pPr>
          </w:p>
          <w:p w14:paraId="53870492" w14:textId="77777777" w:rsidR="0054542C" w:rsidRDefault="0054542C">
            <w:pPr>
              <w:spacing w:line="281" w:lineRule="auto"/>
              <w:rPr>
                <w:color w:val="auto"/>
              </w:rPr>
            </w:pPr>
          </w:p>
          <w:p w14:paraId="7DC73013" w14:textId="77777777" w:rsidR="0054542C" w:rsidRDefault="006C50AE">
            <w:pPr>
              <w:spacing w:before="69" w:line="183" w:lineRule="auto"/>
              <w:ind w:left="246"/>
              <w:rPr>
                <w:rFonts w:ascii="宋体" w:eastAsia="宋体" w:hAnsi="宋体" w:cs="宋体"/>
                <w:color w:val="auto"/>
              </w:rPr>
            </w:pPr>
            <w:r>
              <w:rPr>
                <w:rFonts w:ascii="宋体" w:eastAsia="宋体" w:hAnsi="宋体" w:cs="宋体"/>
                <w:color w:val="auto"/>
                <w:spacing w:val="-5"/>
              </w:rPr>
              <w:t>1</w:t>
            </w:r>
            <w:r>
              <w:rPr>
                <w:rFonts w:ascii="宋体" w:eastAsia="宋体" w:hAnsi="宋体" w:cs="宋体"/>
                <w:color w:val="auto"/>
                <w:spacing w:val="-4"/>
              </w:rPr>
              <w:t>.11</w:t>
            </w:r>
          </w:p>
        </w:tc>
        <w:tc>
          <w:tcPr>
            <w:tcW w:w="2970" w:type="dxa"/>
          </w:tcPr>
          <w:p w14:paraId="5D8C3D57" w14:textId="77777777" w:rsidR="0054542C" w:rsidRDefault="0054542C">
            <w:pPr>
              <w:spacing w:line="263" w:lineRule="auto"/>
              <w:rPr>
                <w:color w:val="auto"/>
              </w:rPr>
            </w:pPr>
          </w:p>
          <w:p w14:paraId="681A16EF" w14:textId="77777777" w:rsidR="0054542C" w:rsidRDefault="0054542C">
            <w:pPr>
              <w:spacing w:line="264" w:lineRule="auto"/>
              <w:rPr>
                <w:color w:val="auto"/>
              </w:rPr>
            </w:pPr>
          </w:p>
          <w:p w14:paraId="4BEEB0FB" w14:textId="77777777" w:rsidR="0054542C" w:rsidRDefault="006C50AE">
            <w:pPr>
              <w:spacing w:before="68" w:line="221" w:lineRule="auto"/>
              <w:ind w:left="1174"/>
              <w:rPr>
                <w:rFonts w:ascii="宋体" w:eastAsia="宋体" w:hAnsi="宋体" w:cs="宋体"/>
                <w:color w:val="auto"/>
              </w:rPr>
            </w:pPr>
            <w:r>
              <w:rPr>
                <w:rFonts w:ascii="宋体" w:eastAsia="宋体" w:hAnsi="宋体" w:cs="宋体"/>
                <w:color w:val="auto"/>
                <w:spacing w:val="-2"/>
              </w:rPr>
              <w:t>转</w:t>
            </w:r>
            <w:r>
              <w:rPr>
                <w:rFonts w:ascii="宋体" w:eastAsia="宋体" w:hAnsi="宋体" w:cs="宋体"/>
                <w:color w:val="auto"/>
                <w:spacing w:val="-1"/>
              </w:rPr>
              <w:t>委托</w:t>
            </w:r>
          </w:p>
        </w:tc>
        <w:tc>
          <w:tcPr>
            <w:tcW w:w="4690" w:type="dxa"/>
          </w:tcPr>
          <w:p w14:paraId="1F086514" w14:textId="77777777" w:rsidR="0054542C" w:rsidRDefault="006C50AE">
            <w:pPr>
              <w:spacing w:before="129" w:line="221" w:lineRule="auto"/>
              <w:ind w:left="151"/>
              <w:rPr>
                <w:rFonts w:ascii="宋体" w:eastAsia="宋体" w:hAnsi="宋体" w:cs="宋体"/>
                <w:color w:val="auto"/>
              </w:rPr>
            </w:pPr>
            <w:r>
              <w:rPr>
                <w:rFonts w:ascii="宋体" w:eastAsia="宋体" w:hAnsi="宋体" w:cs="宋体"/>
                <w:color w:val="auto"/>
                <w:spacing w:val="2"/>
              </w:rPr>
              <w:t>□</w:t>
            </w:r>
            <w:r>
              <w:rPr>
                <w:rFonts w:ascii="宋体" w:eastAsia="宋体" w:hAnsi="宋体" w:cs="宋体"/>
                <w:color w:val="auto"/>
                <w:spacing w:val="-5"/>
              </w:rPr>
              <w:t>不允许。</w:t>
            </w:r>
          </w:p>
          <w:p w14:paraId="201A6637" w14:textId="77777777" w:rsidR="0054542C" w:rsidRDefault="006C50AE">
            <w:pPr>
              <w:spacing w:before="217" w:line="316" w:lineRule="auto"/>
              <w:ind w:left="131" w:right="197" w:firstLine="20"/>
              <w:rPr>
                <w:rFonts w:ascii="宋体" w:eastAsia="宋体" w:hAnsi="宋体" w:cs="宋体"/>
                <w:color w:val="auto"/>
                <w:spacing w:val="-6"/>
              </w:rPr>
            </w:pPr>
            <w:r>
              <w:rPr>
                <w:rFonts w:ascii="Wingdings 2" w:eastAsia="宋体" w:hAnsi="Wingdings 2" w:cs="Wingdings 2"/>
                <w:color w:val="auto"/>
                <w:spacing w:val="-10"/>
              </w:rPr>
              <w:t></w:t>
            </w:r>
            <w:r>
              <w:rPr>
                <w:rFonts w:ascii="宋体" w:eastAsia="宋体" w:hAnsi="宋体" w:cs="宋体"/>
                <w:color w:val="auto"/>
                <w:spacing w:val="-6"/>
              </w:rPr>
              <w:t>允许，转委托内容要求：</w:t>
            </w:r>
            <w:r>
              <w:rPr>
                <w:rFonts w:ascii="宋体" w:eastAsia="宋体" w:hAnsi="宋体" w:cs="宋体"/>
                <w:color w:val="auto"/>
                <w:spacing w:val="-6"/>
                <w:u w:val="single"/>
              </w:rPr>
              <w:t xml:space="preserve"> 非关键性工作经</w:t>
            </w:r>
            <w:r>
              <w:rPr>
                <w:rFonts w:ascii="宋体" w:eastAsia="宋体" w:hAnsi="宋体" w:cs="宋体" w:hint="eastAsia"/>
                <w:color w:val="auto"/>
                <w:spacing w:val="-6"/>
                <w:u w:val="single"/>
              </w:rPr>
              <w:t>委托方</w:t>
            </w:r>
            <w:r>
              <w:rPr>
                <w:rFonts w:ascii="宋体" w:eastAsia="宋体" w:hAnsi="宋体" w:cs="宋体"/>
                <w:color w:val="auto"/>
                <w:spacing w:val="-6"/>
                <w:u w:val="single"/>
              </w:rPr>
              <w:t>同意后允许分包</w:t>
            </w:r>
            <w:r>
              <w:rPr>
                <w:rFonts w:ascii="宋体" w:eastAsia="宋体" w:hAnsi="宋体" w:cs="宋体"/>
                <w:color w:val="auto"/>
                <w:spacing w:val="-6"/>
              </w:rPr>
              <w:t>；</w:t>
            </w:r>
          </w:p>
          <w:p w14:paraId="2FD01D6E" w14:textId="77777777" w:rsidR="0054542C" w:rsidRDefault="006C50AE">
            <w:pPr>
              <w:spacing w:before="217" w:line="316" w:lineRule="auto"/>
              <w:ind w:left="131" w:right="197" w:firstLine="20"/>
              <w:rPr>
                <w:rFonts w:ascii="宋体" w:eastAsia="宋体" w:hAnsi="宋体" w:cs="宋体"/>
                <w:color w:val="auto"/>
              </w:rPr>
            </w:pPr>
            <w:r>
              <w:rPr>
                <w:rFonts w:ascii="宋体" w:eastAsia="宋体" w:hAnsi="宋体" w:cs="宋体"/>
                <w:color w:val="auto"/>
              </w:rPr>
              <w:t xml:space="preserve"> </w:t>
            </w:r>
            <w:r>
              <w:rPr>
                <w:rFonts w:ascii="宋体" w:eastAsia="宋体" w:hAnsi="宋体" w:cs="宋体"/>
                <w:color w:val="auto"/>
                <w:spacing w:val="-1"/>
              </w:rPr>
              <w:t>转委托资质要求具有相应资质条件</w:t>
            </w:r>
            <w:r>
              <w:rPr>
                <w:rFonts w:ascii="宋体" w:eastAsia="宋体" w:hAnsi="宋体" w:cs="宋体"/>
                <w:color w:val="auto"/>
              </w:rPr>
              <w:t>。</w:t>
            </w:r>
          </w:p>
        </w:tc>
      </w:tr>
      <w:tr w:rsidR="0054542C" w14:paraId="56D3EAF9" w14:textId="77777777">
        <w:trPr>
          <w:trHeight w:val="602"/>
        </w:trPr>
        <w:tc>
          <w:tcPr>
            <w:tcW w:w="873" w:type="dxa"/>
          </w:tcPr>
          <w:p w14:paraId="1F0DF501" w14:textId="77777777" w:rsidR="0054542C" w:rsidRDefault="006C50AE">
            <w:pPr>
              <w:spacing w:before="231" w:line="183" w:lineRule="auto"/>
              <w:ind w:left="286"/>
              <w:rPr>
                <w:rFonts w:ascii="宋体" w:eastAsia="宋体" w:hAnsi="宋体" w:cs="宋体"/>
                <w:color w:val="auto"/>
              </w:rPr>
            </w:pPr>
            <w:r>
              <w:rPr>
                <w:rFonts w:ascii="宋体" w:eastAsia="宋体" w:hAnsi="宋体" w:cs="宋体"/>
                <w:color w:val="auto"/>
                <w:spacing w:val="-2"/>
              </w:rPr>
              <w:t>2.1</w:t>
            </w:r>
          </w:p>
        </w:tc>
        <w:tc>
          <w:tcPr>
            <w:tcW w:w="2970" w:type="dxa"/>
          </w:tcPr>
          <w:p w14:paraId="757CF1FD" w14:textId="77777777" w:rsidR="0054542C" w:rsidRDefault="006C50AE">
            <w:pPr>
              <w:spacing w:before="196" w:line="220" w:lineRule="auto"/>
              <w:ind w:left="335"/>
              <w:rPr>
                <w:rFonts w:ascii="宋体" w:eastAsia="宋体" w:hAnsi="宋体" w:cs="宋体"/>
                <w:color w:val="auto"/>
              </w:rPr>
            </w:pPr>
            <w:r>
              <w:rPr>
                <w:rFonts w:ascii="宋体" w:eastAsia="宋体" w:hAnsi="宋体" w:cs="宋体"/>
                <w:color w:val="auto"/>
                <w:spacing w:val="-1"/>
              </w:rPr>
              <w:t>构成招标文件的</w:t>
            </w:r>
            <w:r>
              <w:rPr>
                <w:rFonts w:ascii="宋体" w:eastAsia="宋体" w:hAnsi="宋体" w:cs="宋体"/>
                <w:color w:val="auto"/>
              </w:rPr>
              <w:t>其他材料</w:t>
            </w:r>
          </w:p>
        </w:tc>
        <w:tc>
          <w:tcPr>
            <w:tcW w:w="4690" w:type="dxa"/>
          </w:tcPr>
          <w:p w14:paraId="555C73D1" w14:textId="77777777" w:rsidR="0054542C" w:rsidRDefault="006C50AE">
            <w:pPr>
              <w:spacing w:before="196" w:line="220" w:lineRule="auto"/>
              <w:ind w:left="132"/>
              <w:rPr>
                <w:rFonts w:ascii="宋体" w:eastAsia="宋体" w:hAnsi="宋体" w:cs="宋体"/>
                <w:color w:val="auto"/>
              </w:rPr>
            </w:pPr>
            <w:r>
              <w:rPr>
                <w:rFonts w:ascii="宋体" w:eastAsia="宋体" w:hAnsi="宋体" w:cs="宋体"/>
                <w:color w:val="auto"/>
                <w:spacing w:val="7"/>
              </w:rPr>
              <w:t>补</w:t>
            </w:r>
            <w:r>
              <w:rPr>
                <w:rFonts w:ascii="宋体" w:eastAsia="宋体" w:hAnsi="宋体" w:cs="宋体"/>
                <w:color w:val="auto"/>
                <w:spacing w:val="6"/>
              </w:rPr>
              <w:t>遗、澄清、修改通知书(如有)</w:t>
            </w:r>
          </w:p>
        </w:tc>
      </w:tr>
      <w:tr w:rsidR="0054542C" w14:paraId="28DF537C" w14:textId="77777777">
        <w:trPr>
          <w:trHeight w:val="940"/>
        </w:trPr>
        <w:tc>
          <w:tcPr>
            <w:tcW w:w="873" w:type="dxa"/>
          </w:tcPr>
          <w:p w14:paraId="1AEA2854" w14:textId="77777777" w:rsidR="0054542C" w:rsidRDefault="0054542C">
            <w:pPr>
              <w:spacing w:line="331" w:lineRule="auto"/>
              <w:rPr>
                <w:color w:val="auto"/>
              </w:rPr>
            </w:pPr>
          </w:p>
          <w:p w14:paraId="2419D823" w14:textId="77777777" w:rsidR="0054542C" w:rsidRDefault="006C50AE">
            <w:pPr>
              <w:spacing w:before="68" w:line="183" w:lineRule="auto"/>
              <w:ind w:left="180"/>
              <w:rPr>
                <w:rFonts w:ascii="宋体" w:eastAsia="宋体" w:hAnsi="宋体" w:cs="宋体"/>
                <w:color w:val="auto"/>
              </w:rPr>
            </w:pPr>
            <w:r>
              <w:rPr>
                <w:rFonts w:ascii="宋体" w:eastAsia="宋体" w:hAnsi="宋体" w:cs="宋体"/>
                <w:color w:val="auto"/>
                <w:spacing w:val="-2"/>
              </w:rPr>
              <w:t>2.</w:t>
            </w:r>
            <w:r>
              <w:rPr>
                <w:rFonts w:ascii="宋体" w:eastAsia="宋体" w:hAnsi="宋体" w:cs="宋体"/>
                <w:color w:val="auto"/>
                <w:spacing w:val="-1"/>
              </w:rPr>
              <w:t>2.1</w:t>
            </w:r>
          </w:p>
        </w:tc>
        <w:tc>
          <w:tcPr>
            <w:tcW w:w="2970" w:type="dxa"/>
          </w:tcPr>
          <w:p w14:paraId="0E858458" w14:textId="77777777" w:rsidR="0054542C" w:rsidRDefault="006C50AE">
            <w:pPr>
              <w:spacing w:before="131" w:line="468" w:lineRule="exact"/>
              <w:ind w:left="126"/>
              <w:rPr>
                <w:rFonts w:ascii="宋体" w:eastAsia="宋体" w:hAnsi="宋体" w:cs="宋体"/>
                <w:color w:val="auto"/>
              </w:rPr>
            </w:pPr>
            <w:r>
              <w:rPr>
                <w:rFonts w:ascii="宋体" w:eastAsia="宋体" w:hAnsi="宋体" w:cs="宋体"/>
                <w:color w:val="auto"/>
                <w:spacing w:val="-1"/>
                <w:position w:val="19"/>
              </w:rPr>
              <w:t>投标人要求澄清</w:t>
            </w:r>
            <w:r>
              <w:rPr>
                <w:rFonts w:ascii="宋体" w:eastAsia="宋体" w:hAnsi="宋体" w:cs="宋体"/>
                <w:color w:val="auto"/>
                <w:position w:val="19"/>
              </w:rPr>
              <w:t>招标文件的截</w:t>
            </w:r>
          </w:p>
          <w:p w14:paraId="3332DE57" w14:textId="77777777" w:rsidR="0054542C" w:rsidRDefault="006C50AE">
            <w:pPr>
              <w:spacing w:line="222" w:lineRule="auto"/>
              <w:ind w:left="1174"/>
              <w:rPr>
                <w:rFonts w:ascii="宋体" w:eastAsia="宋体" w:hAnsi="宋体" w:cs="宋体"/>
                <w:color w:val="auto"/>
              </w:rPr>
            </w:pPr>
            <w:r>
              <w:rPr>
                <w:rFonts w:ascii="宋体" w:eastAsia="宋体" w:hAnsi="宋体" w:cs="宋体"/>
                <w:color w:val="auto"/>
                <w:spacing w:val="-2"/>
              </w:rPr>
              <w:t>止</w:t>
            </w:r>
            <w:r>
              <w:rPr>
                <w:rFonts w:ascii="宋体" w:eastAsia="宋体" w:hAnsi="宋体" w:cs="宋体"/>
                <w:color w:val="auto"/>
                <w:spacing w:val="-1"/>
              </w:rPr>
              <w:t>时间</w:t>
            </w:r>
          </w:p>
        </w:tc>
        <w:tc>
          <w:tcPr>
            <w:tcW w:w="4690" w:type="dxa"/>
          </w:tcPr>
          <w:p w14:paraId="41887630" w14:textId="77777777" w:rsidR="0054542C" w:rsidRDefault="0054542C">
            <w:pPr>
              <w:spacing w:line="296" w:lineRule="auto"/>
              <w:rPr>
                <w:color w:val="auto"/>
              </w:rPr>
            </w:pPr>
          </w:p>
          <w:p w14:paraId="2B2AED53" w14:textId="77777777" w:rsidR="0054542C" w:rsidRDefault="006C50AE">
            <w:pPr>
              <w:spacing w:before="68" w:line="222" w:lineRule="auto"/>
              <w:ind w:left="153"/>
              <w:rPr>
                <w:rFonts w:ascii="宋体" w:eastAsia="宋体" w:hAnsi="宋体" w:cs="宋体"/>
                <w:color w:val="auto"/>
              </w:rPr>
            </w:pPr>
            <w:r>
              <w:rPr>
                <w:rFonts w:ascii="宋体" w:eastAsia="宋体" w:hAnsi="宋体" w:cs="宋体"/>
                <w:color w:val="auto"/>
                <w:spacing w:val="-14"/>
              </w:rPr>
              <w:t>同</w:t>
            </w:r>
            <w:r>
              <w:rPr>
                <w:rFonts w:ascii="宋体" w:eastAsia="宋体" w:hAnsi="宋体" w:cs="宋体"/>
                <w:color w:val="auto"/>
                <w:spacing w:val="-9"/>
              </w:rPr>
              <w:t xml:space="preserve"> 1.10.2 的时间要求</w:t>
            </w:r>
          </w:p>
        </w:tc>
      </w:tr>
      <w:tr w:rsidR="0054542C" w14:paraId="33A294E6" w14:textId="77777777">
        <w:trPr>
          <w:trHeight w:val="1876"/>
        </w:trPr>
        <w:tc>
          <w:tcPr>
            <w:tcW w:w="873" w:type="dxa"/>
          </w:tcPr>
          <w:p w14:paraId="1A9276B8" w14:textId="77777777" w:rsidR="0054542C" w:rsidRDefault="0054542C">
            <w:pPr>
              <w:spacing w:line="265" w:lineRule="auto"/>
              <w:rPr>
                <w:color w:val="auto"/>
              </w:rPr>
            </w:pPr>
          </w:p>
          <w:p w14:paraId="7FE12CEF" w14:textId="77777777" w:rsidR="0054542C" w:rsidRDefault="0054542C">
            <w:pPr>
              <w:spacing w:line="266" w:lineRule="auto"/>
              <w:rPr>
                <w:color w:val="auto"/>
              </w:rPr>
            </w:pPr>
          </w:p>
          <w:p w14:paraId="7C85C096" w14:textId="77777777" w:rsidR="0054542C" w:rsidRDefault="0054542C">
            <w:pPr>
              <w:spacing w:line="266" w:lineRule="auto"/>
              <w:rPr>
                <w:color w:val="auto"/>
              </w:rPr>
            </w:pPr>
          </w:p>
          <w:p w14:paraId="323A2CC2" w14:textId="77777777" w:rsidR="0054542C" w:rsidRDefault="006C50AE">
            <w:pPr>
              <w:spacing w:before="68" w:line="183" w:lineRule="auto"/>
              <w:ind w:left="180"/>
              <w:rPr>
                <w:rFonts w:ascii="宋体" w:eastAsia="宋体" w:hAnsi="宋体" w:cs="宋体"/>
                <w:color w:val="auto"/>
              </w:rPr>
            </w:pPr>
            <w:r>
              <w:rPr>
                <w:rFonts w:ascii="宋体" w:eastAsia="宋体" w:hAnsi="宋体" w:cs="宋体"/>
                <w:color w:val="auto"/>
                <w:spacing w:val="-2"/>
              </w:rPr>
              <w:t>2.</w:t>
            </w:r>
            <w:r>
              <w:rPr>
                <w:rFonts w:ascii="宋体" w:eastAsia="宋体" w:hAnsi="宋体" w:cs="宋体"/>
                <w:color w:val="auto"/>
                <w:spacing w:val="-1"/>
              </w:rPr>
              <w:t>2.2</w:t>
            </w:r>
          </w:p>
        </w:tc>
        <w:tc>
          <w:tcPr>
            <w:tcW w:w="2970" w:type="dxa"/>
          </w:tcPr>
          <w:p w14:paraId="7CD3E876" w14:textId="77777777" w:rsidR="0054542C" w:rsidRDefault="0054542C">
            <w:pPr>
              <w:spacing w:line="254" w:lineRule="auto"/>
              <w:rPr>
                <w:color w:val="auto"/>
              </w:rPr>
            </w:pPr>
          </w:p>
          <w:p w14:paraId="6889FCD6" w14:textId="77777777" w:rsidR="0054542C" w:rsidRDefault="0054542C">
            <w:pPr>
              <w:spacing w:line="254" w:lineRule="auto"/>
              <w:rPr>
                <w:color w:val="auto"/>
              </w:rPr>
            </w:pPr>
          </w:p>
          <w:p w14:paraId="10B59542" w14:textId="77777777" w:rsidR="0054542C" w:rsidRDefault="0054542C">
            <w:pPr>
              <w:spacing w:line="254" w:lineRule="auto"/>
              <w:rPr>
                <w:color w:val="auto"/>
              </w:rPr>
            </w:pPr>
          </w:p>
          <w:p w14:paraId="212BAD97" w14:textId="77777777" w:rsidR="0054542C" w:rsidRDefault="006C50AE">
            <w:pPr>
              <w:spacing w:before="69" w:line="221" w:lineRule="auto"/>
              <w:ind w:left="860"/>
              <w:rPr>
                <w:rFonts w:ascii="宋体" w:eastAsia="宋体" w:hAnsi="宋体" w:cs="宋体"/>
                <w:color w:val="auto"/>
              </w:rPr>
            </w:pPr>
            <w:r>
              <w:rPr>
                <w:rFonts w:ascii="宋体" w:eastAsia="宋体" w:hAnsi="宋体" w:cs="宋体"/>
                <w:color w:val="auto"/>
                <w:spacing w:val="-2"/>
              </w:rPr>
              <w:t>投标</w:t>
            </w:r>
            <w:r>
              <w:rPr>
                <w:rFonts w:ascii="宋体" w:eastAsia="宋体" w:hAnsi="宋体" w:cs="宋体"/>
                <w:color w:val="auto"/>
                <w:spacing w:val="-1"/>
              </w:rPr>
              <w:t>截止时间</w:t>
            </w:r>
          </w:p>
        </w:tc>
        <w:tc>
          <w:tcPr>
            <w:tcW w:w="4690" w:type="dxa"/>
          </w:tcPr>
          <w:p w14:paraId="23AF3E91" w14:textId="4D94304D" w:rsidR="0054542C" w:rsidRDefault="006C50AE">
            <w:pPr>
              <w:tabs>
                <w:tab w:val="left" w:pos="745"/>
              </w:tabs>
              <w:spacing w:before="133" w:line="411" w:lineRule="auto"/>
              <w:ind w:left="114" w:right="104" w:hanging="9"/>
              <w:rPr>
                <w:rFonts w:ascii="宋体" w:eastAsia="宋体" w:hAnsi="宋体" w:cs="宋体"/>
                <w:color w:val="auto"/>
              </w:rPr>
            </w:pPr>
            <w:r>
              <w:rPr>
                <w:rFonts w:ascii="宋体" w:eastAsia="宋体" w:hAnsi="宋体" w:cs="宋体"/>
                <w:b/>
                <w:bCs/>
                <w:color w:val="auto"/>
                <w:u w:val="single"/>
              </w:rPr>
              <w:tab/>
            </w:r>
            <w:r>
              <w:rPr>
                <w:rFonts w:ascii="宋体" w:eastAsia="宋体" w:hAnsi="宋体" w:cs="宋体" w:hint="eastAsia"/>
                <w:b/>
                <w:bCs/>
                <w:color w:val="auto"/>
                <w:u w:val="single"/>
              </w:rPr>
              <w:t>2022</w:t>
            </w:r>
            <w:r>
              <w:rPr>
                <w:rFonts w:ascii="宋体" w:eastAsia="宋体" w:hAnsi="宋体" w:cs="宋体"/>
                <w:b/>
                <w:bCs/>
                <w:color w:val="auto"/>
                <w:u w:val="single"/>
              </w:rPr>
              <w:tab/>
            </w:r>
            <w:r>
              <w:rPr>
                <w:rFonts w:ascii="宋体" w:eastAsia="宋体" w:hAnsi="宋体" w:cs="宋体"/>
                <w:b/>
                <w:bCs/>
                <w:color w:val="auto"/>
                <w:spacing w:val="-2"/>
              </w:rPr>
              <w:t>年</w:t>
            </w:r>
            <w:r>
              <w:rPr>
                <w:rFonts w:ascii="宋体" w:eastAsia="宋体" w:hAnsi="宋体" w:cs="宋体"/>
                <w:b/>
                <w:bCs/>
                <w:color w:val="auto"/>
                <w:spacing w:val="-2"/>
                <w:u w:val="single"/>
              </w:rPr>
              <w:t xml:space="preserve">  </w:t>
            </w:r>
            <w:r w:rsidR="00AA1949">
              <w:rPr>
                <w:rFonts w:ascii="宋体" w:eastAsia="宋体" w:hAnsi="宋体" w:cs="宋体"/>
                <w:b/>
                <w:bCs/>
                <w:color w:val="auto"/>
                <w:spacing w:val="-2"/>
                <w:u w:val="single"/>
              </w:rPr>
              <w:t>11</w:t>
            </w:r>
            <w:r>
              <w:rPr>
                <w:rFonts w:ascii="宋体" w:eastAsia="宋体" w:hAnsi="宋体" w:cs="宋体"/>
                <w:b/>
                <w:bCs/>
                <w:color w:val="auto"/>
                <w:spacing w:val="-2"/>
                <w:u w:val="single"/>
              </w:rPr>
              <w:t xml:space="preserve"> </w:t>
            </w:r>
            <w:r>
              <w:rPr>
                <w:rFonts w:ascii="宋体" w:eastAsia="宋体" w:hAnsi="宋体" w:cs="宋体"/>
                <w:b/>
                <w:bCs/>
                <w:color w:val="auto"/>
                <w:spacing w:val="-2"/>
              </w:rPr>
              <w:t>月</w:t>
            </w:r>
            <w:r>
              <w:rPr>
                <w:rFonts w:ascii="宋体" w:eastAsia="宋体" w:hAnsi="宋体" w:cs="宋体" w:hint="eastAsia"/>
                <w:b/>
                <w:bCs/>
                <w:color w:val="auto"/>
                <w:spacing w:val="-2"/>
              </w:rPr>
              <w:t xml:space="preserve"> </w:t>
            </w:r>
            <w:r w:rsidR="00AA1949">
              <w:rPr>
                <w:rFonts w:ascii="宋体" w:eastAsia="宋体" w:hAnsi="宋体" w:cs="宋体"/>
                <w:b/>
                <w:bCs/>
                <w:color w:val="auto"/>
                <w:spacing w:val="-2"/>
                <w:u w:val="single"/>
              </w:rPr>
              <w:t>3</w:t>
            </w:r>
            <w:r>
              <w:rPr>
                <w:rFonts w:ascii="宋体" w:eastAsia="宋体" w:hAnsi="宋体" w:cs="宋体"/>
                <w:b/>
                <w:bCs/>
                <w:color w:val="auto"/>
                <w:spacing w:val="-2"/>
                <w:u w:val="single"/>
              </w:rPr>
              <w:t>日</w:t>
            </w:r>
            <w:r>
              <w:rPr>
                <w:rFonts w:ascii="宋体" w:eastAsia="宋体" w:hAnsi="宋体" w:cs="宋体"/>
                <w:b/>
                <w:bCs/>
                <w:color w:val="auto"/>
                <w:spacing w:val="-2"/>
              </w:rPr>
              <w:t xml:space="preserve"> </w:t>
            </w:r>
            <w:r w:rsidR="00AA1949">
              <w:rPr>
                <w:rFonts w:ascii="宋体" w:eastAsia="宋体" w:hAnsi="宋体" w:cs="宋体" w:hint="eastAsia"/>
                <w:b/>
                <w:bCs/>
                <w:color w:val="auto"/>
                <w:spacing w:val="-2"/>
                <w:u w:val="single"/>
              </w:rPr>
              <w:t>09</w:t>
            </w:r>
            <w:r>
              <w:rPr>
                <w:rFonts w:ascii="宋体" w:eastAsia="宋体" w:hAnsi="宋体" w:cs="宋体"/>
                <w:b/>
                <w:bCs/>
                <w:color w:val="auto"/>
                <w:spacing w:val="-2"/>
                <w:u w:val="single"/>
              </w:rPr>
              <w:t xml:space="preserve"> </w:t>
            </w:r>
            <w:r>
              <w:rPr>
                <w:rFonts w:ascii="宋体" w:eastAsia="宋体" w:hAnsi="宋体" w:cs="宋体"/>
                <w:b/>
                <w:bCs/>
                <w:color w:val="auto"/>
                <w:spacing w:val="-2"/>
              </w:rPr>
              <w:t xml:space="preserve"> 时</w:t>
            </w:r>
            <w:r>
              <w:rPr>
                <w:rFonts w:ascii="宋体" w:eastAsia="宋体" w:hAnsi="宋体" w:cs="宋体"/>
                <w:b/>
                <w:bCs/>
                <w:color w:val="auto"/>
                <w:spacing w:val="-2"/>
                <w:u w:val="single"/>
              </w:rPr>
              <w:t xml:space="preserve">  </w:t>
            </w:r>
            <w:r w:rsidR="00AA1949">
              <w:rPr>
                <w:rFonts w:ascii="宋体" w:eastAsia="宋体" w:hAnsi="宋体" w:cs="宋体" w:hint="eastAsia"/>
                <w:b/>
                <w:bCs/>
                <w:color w:val="auto"/>
                <w:spacing w:val="-2"/>
                <w:u w:val="single"/>
              </w:rPr>
              <w:t>3</w:t>
            </w:r>
            <w:r>
              <w:rPr>
                <w:rFonts w:ascii="宋体" w:eastAsia="宋体" w:hAnsi="宋体" w:cs="宋体" w:hint="eastAsia"/>
                <w:b/>
                <w:bCs/>
                <w:color w:val="auto"/>
                <w:spacing w:val="-2"/>
                <w:u w:val="single"/>
              </w:rPr>
              <w:t>0</w:t>
            </w:r>
            <w:r>
              <w:rPr>
                <w:rFonts w:ascii="宋体" w:eastAsia="宋体" w:hAnsi="宋体" w:cs="宋体"/>
                <w:b/>
                <w:bCs/>
                <w:color w:val="auto"/>
                <w:spacing w:val="-2"/>
                <w:u w:val="single"/>
              </w:rPr>
              <w:t xml:space="preserve"> </w:t>
            </w:r>
            <w:r>
              <w:rPr>
                <w:rFonts w:ascii="宋体" w:eastAsia="宋体" w:hAnsi="宋体" w:cs="宋体"/>
                <w:color w:val="auto"/>
                <w:spacing w:val="-2"/>
              </w:rPr>
              <w:t>分(以北京时间</w:t>
            </w:r>
            <w:r>
              <w:rPr>
                <w:rFonts w:ascii="宋体" w:eastAsia="宋体" w:hAnsi="宋体" w:cs="宋体"/>
                <w:color w:val="auto"/>
                <w:spacing w:val="-1"/>
              </w:rPr>
              <w:t>为</w:t>
            </w:r>
            <w:r>
              <w:rPr>
                <w:rFonts w:ascii="宋体" w:eastAsia="宋体" w:hAnsi="宋体" w:cs="宋体"/>
                <w:color w:val="auto"/>
                <w:spacing w:val="-5"/>
              </w:rPr>
              <w:t>准</w:t>
            </w:r>
            <w:r>
              <w:rPr>
                <w:rFonts w:ascii="宋体" w:eastAsia="宋体" w:hAnsi="宋体" w:cs="宋体"/>
                <w:color w:val="auto"/>
                <w:spacing w:val="-4"/>
              </w:rPr>
              <w:t>)</w:t>
            </w:r>
          </w:p>
          <w:p w14:paraId="150009CF" w14:textId="77777777" w:rsidR="0054542C" w:rsidRDefault="006C50AE">
            <w:pPr>
              <w:spacing w:line="467" w:lineRule="exact"/>
              <w:ind w:left="138"/>
              <w:rPr>
                <w:rFonts w:ascii="宋体" w:eastAsia="宋体" w:hAnsi="宋体" w:cs="宋体"/>
                <w:color w:val="auto"/>
              </w:rPr>
            </w:pPr>
            <w:r>
              <w:rPr>
                <w:rFonts w:ascii="宋体" w:eastAsia="宋体" w:hAnsi="宋体" w:cs="宋体"/>
                <w:color w:val="auto"/>
                <w:spacing w:val="-6"/>
                <w:position w:val="19"/>
              </w:rPr>
              <w:t>〔说明：若有补遗文件修改的， 以补遗文件中确</w:t>
            </w:r>
          </w:p>
          <w:p w14:paraId="3D850877" w14:textId="77777777" w:rsidR="0054542C" w:rsidRDefault="006C50AE">
            <w:pPr>
              <w:spacing w:line="221" w:lineRule="auto"/>
              <w:ind w:left="118"/>
              <w:rPr>
                <w:rFonts w:ascii="宋体" w:eastAsia="宋体" w:hAnsi="宋体" w:cs="宋体"/>
                <w:color w:val="auto"/>
              </w:rPr>
            </w:pPr>
            <w:r>
              <w:rPr>
                <w:rFonts w:ascii="宋体" w:eastAsia="宋体" w:hAnsi="宋体" w:cs="宋体"/>
                <w:color w:val="auto"/>
                <w:spacing w:val="-14"/>
              </w:rPr>
              <w:t>定</w:t>
            </w:r>
            <w:r>
              <w:rPr>
                <w:rFonts w:ascii="宋体" w:eastAsia="宋体" w:hAnsi="宋体" w:cs="宋体"/>
                <w:color w:val="auto"/>
                <w:spacing w:val="-10"/>
              </w:rPr>
              <w:t>的时间为准。〕</w:t>
            </w:r>
          </w:p>
        </w:tc>
      </w:tr>
      <w:tr w:rsidR="0054542C" w14:paraId="01613BA6" w14:textId="77777777">
        <w:trPr>
          <w:trHeight w:val="2352"/>
        </w:trPr>
        <w:tc>
          <w:tcPr>
            <w:tcW w:w="873" w:type="dxa"/>
          </w:tcPr>
          <w:p w14:paraId="7F3702F5" w14:textId="77777777" w:rsidR="0054542C" w:rsidRDefault="0054542C">
            <w:pPr>
              <w:spacing w:line="258" w:lineRule="auto"/>
              <w:rPr>
                <w:color w:val="auto"/>
              </w:rPr>
            </w:pPr>
          </w:p>
          <w:p w14:paraId="7C79752D" w14:textId="77777777" w:rsidR="0054542C" w:rsidRDefault="0054542C">
            <w:pPr>
              <w:spacing w:line="258" w:lineRule="auto"/>
              <w:rPr>
                <w:color w:val="auto"/>
              </w:rPr>
            </w:pPr>
          </w:p>
          <w:p w14:paraId="5A912912" w14:textId="77777777" w:rsidR="0054542C" w:rsidRDefault="0054542C">
            <w:pPr>
              <w:spacing w:line="258" w:lineRule="auto"/>
              <w:rPr>
                <w:color w:val="auto"/>
              </w:rPr>
            </w:pPr>
          </w:p>
          <w:p w14:paraId="0DE17CC5" w14:textId="77777777" w:rsidR="0054542C" w:rsidRDefault="0054542C">
            <w:pPr>
              <w:spacing w:line="258" w:lineRule="auto"/>
              <w:rPr>
                <w:color w:val="auto"/>
              </w:rPr>
            </w:pPr>
          </w:p>
          <w:p w14:paraId="1E7C5441" w14:textId="77777777" w:rsidR="0054542C" w:rsidRDefault="006C50AE">
            <w:pPr>
              <w:spacing w:before="68" w:line="183" w:lineRule="auto"/>
              <w:ind w:left="180"/>
              <w:rPr>
                <w:rFonts w:ascii="宋体" w:eastAsia="宋体" w:hAnsi="宋体" w:cs="宋体"/>
                <w:color w:val="auto"/>
              </w:rPr>
            </w:pPr>
            <w:r>
              <w:rPr>
                <w:rFonts w:ascii="宋体" w:eastAsia="宋体" w:hAnsi="宋体" w:cs="宋体"/>
                <w:color w:val="auto"/>
                <w:spacing w:val="-2"/>
              </w:rPr>
              <w:t>2.</w:t>
            </w:r>
            <w:r>
              <w:rPr>
                <w:rFonts w:ascii="宋体" w:eastAsia="宋体" w:hAnsi="宋体" w:cs="宋体"/>
                <w:color w:val="auto"/>
                <w:spacing w:val="-1"/>
              </w:rPr>
              <w:t>2.3</w:t>
            </w:r>
          </w:p>
        </w:tc>
        <w:tc>
          <w:tcPr>
            <w:tcW w:w="2970" w:type="dxa"/>
          </w:tcPr>
          <w:p w14:paraId="22B90E6B" w14:textId="77777777" w:rsidR="0054542C" w:rsidRDefault="0054542C">
            <w:pPr>
              <w:spacing w:line="254" w:lineRule="auto"/>
              <w:rPr>
                <w:color w:val="auto"/>
              </w:rPr>
            </w:pPr>
          </w:p>
          <w:p w14:paraId="306AD951" w14:textId="77777777" w:rsidR="0054542C" w:rsidRDefault="0054542C">
            <w:pPr>
              <w:spacing w:line="254" w:lineRule="auto"/>
              <w:rPr>
                <w:color w:val="auto"/>
              </w:rPr>
            </w:pPr>
          </w:p>
          <w:p w14:paraId="0E1FC5FB" w14:textId="77777777" w:rsidR="0054542C" w:rsidRDefault="0054542C">
            <w:pPr>
              <w:spacing w:line="254" w:lineRule="auto"/>
              <w:rPr>
                <w:color w:val="auto"/>
              </w:rPr>
            </w:pPr>
          </w:p>
          <w:p w14:paraId="73FAE195" w14:textId="77777777" w:rsidR="0054542C" w:rsidRDefault="006C50AE">
            <w:pPr>
              <w:spacing w:before="69" w:line="419" w:lineRule="auto"/>
              <w:ind w:left="1190" w:right="115" w:hanging="1064"/>
              <w:rPr>
                <w:rFonts w:ascii="宋体" w:eastAsia="宋体" w:hAnsi="宋体" w:cs="宋体"/>
                <w:color w:val="auto"/>
              </w:rPr>
            </w:pPr>
            <w:r>
              <w:rPr>
                <w:rFonts w:ascii="宋体" w:eastAsia="宋体" w:hAnsi="宋体" w:cs="宋体"/>
                <w:color w:val="auto"/>
                <w:spacing w:val="-1"/>
              </w:rPr>
              <w:t>投标人确认收到</w:t>
            </w:r>
            <w:r>
              <w:rPr>
                <w:rFonts w:ascii="宋体" w:eastAsia="宋体" w:hAnsi="宋体" w:cs="宋体"/>
                <w:color w:val="auto"/>
              </w:rPr>
              <w:t xml:space="preserve">招标文件澄清 </w:t>
            </w:r>
            <w:r>
              <w:rPr>
                <w:rFonts w:ascii="宋体" w:eastAsia="宋体" w:hAnsi="宋体" w:cs="宋体"/>
                <w:color w:val="auto"/>
                <w:spacing w:val="-5"/>
              </w:rPr>
              <w:t>的时间</w:t>
            </w:r>
          </w:p>
        </w:tc>
        <w:tc>
          <w:tcPr>
            <w:tcW w:w="4690" w:type="dxa"/>
          </w:tcPr>
          <w:p w14:paraId="7AAD0231" w14:textId="77777777" w:rsidR="0054542C" w:rsidRDefault="006C50AE">
            <w:pPr>
              <w:spacing w:before="133" w:line="412" w:lineRule="auto"/>
              <w:ind w:left="115" w:right="40" w:firstLine="19"/>
              <w:rPr>
                <w:rFonts w:ascii="宋体" w:eastAsia="宋体" w:hAnsi="宋体" w:cs="宋体"/>
                <w:color w:val="auto"/>
              </w:rPr>
            </w:pPr>
            <w:r>
              <w:rPr>
                <w:rFonts w:ascii="Wingdings 2" w:eastAsia="宋体" w:hAnsi="Wingdings 2" w:cs="Wingdings 2"/>
                <w:color w:val="auto"/>
                <w:spacing w:val="-10"/>
              </w:rPr>
              <w:t></w:t>
            </w:r>
            <w:r>
              <w:rPr>
                <w:rFonts w:ascii="宋体" w:eastAsia="宋体" w:hAnsi="宋体" w:cs="宋体"/>
                <w:color w:val="auto"/>
                <w:spacing w:val="-6"/>
              </w:rPr>
              <w:t>不需</w:t>
            </w:r>
            <w:r>
              <w:rPr>
                <w:rFonts w:ascii="宋体" w:eastAsia="宋体" w:hAnsi="宋体" w:cs="宋体"/>
                <w:color w:val="auto"/>
                <w:spacing w:val="-3"/>
              </w:rPr>
              <w:t>要确认。招标人将于投标文件截止时间 15</w:t>
            </w:r>
            <w:r>
              <w:rPr>
                <w:rFonts w:ascii="宋体" w:eastAsia="宋体" w:hAnsi="宋体" w:cs="宋体"/>
                <w:color w:val="auto"/>
              </w:rPr>
              <w:t xml:space="preserve"> </w:t>
            </w:r>
            <w:r>
              <w:rPr>
                <w:rFonts w:ascii="宋体" w:eastAsia="宋体" w:hAnsi="宋体" w:cs="宋体"/>
                <w:color w:val="auto"/>
                <w:spacing w:val="-10"/>
              </w:rPr>
              <w:t>天前，将</w:t>
            </w:r>
            <w:r>
              <w:rPr>
                <w:rFonts w:ascii="宋体" w:eastAsia="宋体" w:hAnsi="宋体" w:cs="宋体"/>
                <w:color w:val="auto"/>
                <w:spacing w:val="-6"/>
              </w:rPr>
              <w:t>澄</w:t>
            </w:r>
            <w:r>
              <w:rPr>
                <w:rFonts w:ascii="宋体" w:eastAsia="宋体" w:hAnsi="宋体" w:cs="宋体"/>
                <w:color w:val="auto"/>
                <w:spacing w:val="-5"/>
              </w:rPr>
              <w:t>清文件在 1.10.3 款规定的网站上进行</w:t>
            </w:r>
            <w:r>
              <w:rPr>
                <w:rFonts w:ascii="宋体" w:eastAsia="宋体" w:hAnsi="宋体" w:cs="宋体"/>
                <w:color w:val="auto"/>
              </w:rPr>
              <w:t xml:space="preserve"> </w:t>
            </w:r>
            <w:r>
              <w:rPr>
                <w:rFonts w:ascii="宋体" w:eastAsia="宋体" w:hAnsi="宋体" w:cs="宋体"/>
                <w:color w:val="auto"/>
                <w:spacing w:val="-1"/>
              </w:rPr>
              <w:t>发布。自发布</w:t>
            </w:r>
            <w:r>
              <w:rPr>
                <w:rFonts w:ascii="宋体" w:eastAsia="宋体" w:hAnsi="宋体" w:cs="宋体"/>
                <w:color w:val="auto"/>
              </w:rPr>
              <w:t xml:space="preserve">之日起，视为投标人已收到该澄清 </w:t>
            </w:r>
            <w:r>
              <w:rPr>
                <w:rFonts w:ascii="宋体" w:eastAsia="宋体" w:hAnsi="宋体" w:cs="宋体"/>
                <w:color w:val="auto"/>
                <w:spacing w:val="-7"/>
              </w:rPr>
              <w:t>文</w:t>
            </w:r>
            <w:r>
              <w:rPr>
                <w:rFonts w:ascii="宋体" w:eastAsia="宋体" w:hAnsi="宋体" w:cs="宋体"/>
                <w:color w:val="auto"/>
                <w:spacing w:val="-4"/>
              </w:rPr>
              <w:t>件。投标人未自行下载本标段所有澄清文件的，</w:t>
            </w:r>
          </w:p>
          <w:p w14:paraId="5A3A15C0" w14:textId="77777777" w:rsidR="0054542C" w:rsidRDefault="006C50AE">
            <w:pPr>
              <w:spacing w:line="220" w:lineRule="auto"/>
              <w:ind w:left="139"/>
              <w:rPr>
                <w:rFonts w:ascii="宋体" w:eastAsia="宋体" w:hAnsi="宋体" w:cs="宋体"/>
                <w:color w:val="auto"/>
              </w:rPr>
            </w:pPr>
            <w:r>
              <w:rPr>
                <w:rFonts w:ascii="宋体" w:eastAsia="宋体" w:hAnsi="宋体" w:cs="宋体"/>
                <w:color w:val="auto"/>
                <w:spacing w:val="-4"/>
              </w:rPr>
              <w:t>由此造成的后</w:t>
            </w:r>
            <w:r>
              <w:rPr>
                <w:rFonts w:ascii="宋体" w:eastAsia="宋体" w:hAnsi="宋体" w:cs="宋体"/>
                <w:color w:val="auto"/>
                <w:spacing w:val="-2"/>
              </w:rPr>
              <w:t>果由投标人自行承担。</w:t>
            </w:r>
          </w:p>
        </w:tc>
      </w:tr>
    </w:tbl>
    <w:p w14:paraId="0A39FB11" w14:textId="77777777" w:rsidR="0054542C" w:rsidRDefault="0054542C">
      <w:pPr>
        <w:rPr>
          <w:color w:val="auto"/>
        </w:rPr>
        <w:sectPr w:rsidR="0054542C">
          <w:footerReference w:type="default" r:id="rId14"/>
          <w:pgSz w:w="11907" w:h="16839"/>
          <w:pgMar w:top="1418" w:right="1694" w:bottom="1154" w:left="1673" w:header="0" w:footer="991" w:gutter="0"/>
          <w:cols w:space="720"/>
        </w:sectPr>
      </w:pPr>
    </w:p>
    <w:tbl>
      <w:tblPr>
        <w:tblStyle w:val="TableNormal"/>
        <w:tblW w:w="8533" w:type="dxa"/>
        <w:tblInd w:w="3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6B4BC8DD" w14:textId="77777777">
        <w:trPr>
          <w:trHeight w:val="1881"/>
        </w:trPr>
        <w:tc>
          <w:tcPr>
            <w:tcW w:w="873" w:type="dxa"/>
          </w:tcPr>
          <w:p w14:paraId="6D6171A6" w14:textId="77777777" w:rsidR="0054542C" w:rsidRDefault="005E1B12">
            <w:pPr>
              <w:rPr>
                <w:color w:val="auto"/>
              </w:rPr>
            </w:pPr>
            <w:r>
              <w:rPr>
                <w:noProof/>
                <w:color w:val="auto"/>
              </w:rPr>
              <mc:AlternateContent>
                <mc:Choice Requires="wps">
                  <w:drawing>
                    <wp:anchor distT="0" distB="0" distL="114300" distR="114300" simplePos="0" relativeHeight="251661312" behindDoc="0" locked="0" layoutInCell="0" allowOverlap="1" wp14:anchorId="6ABE2805" wp14:editId="1C1229C0">
                      <wp:simplePos x="0" y="0"/>
                      <wp:positionH relativeFrom="page">
                        <wp:posOffset>857885</wp:posOffset>
                      </wp:positionH>
                      <wp:positionV relativeFrom="page">
                        <wp:posOffset>6869430</wp:posOffset>
                      </wp:positionV>
                      <wp:extent cx="9525" cy="297180"/>
                      <wp:effectExtent l="635" t="1905"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297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092237C" id="Rectangle 8" o:spid="_x0000_s1026" style="position:absolute;left:0;text-align:left;margin-left:67.55pt;margin-top:540.9pt;width:.75pt;height:2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" o:allowincell="f" fillcolor="black" stroked="f">
                      <w10:wrap anchorx="page" anchory="page"/>
                    </v:rect>
                  </w:pict>
                </mc:Fallback>
              </mc:AlternateContent>
            </w:r>
          </w:p>
        </w:tc>
        <w:tc>
          <w:tcPr>
            <w:tcW w:w="2970" w:type="dxa"/>
          </w:tcPr>
          <w:p w14:paraId="4E51D4AB" w14:textId="77777777" w:rsidR="0054542C" w:rsidRDefault="0054542C">
            <w:pPr>
              <w:rPr>
                <w:color w:val="auto"/>
              </w:rPr>
            </w:pPr>
          </w:p>
        </w:tc>
        <w:tc>
          <w:tcPr>
            <w:tcW w:w="4690" w:type="dxa"/>
          </w:tcPr>
          <w:p w14:paraId="345880CF" w14:textId="77777777" w:rsidR="0054542C" w:rsidRDefault="006C50AE">
            <w:pPr>
              <w:spacing w:before="131" w:line="412" w:lineRule="auto"/>
              <w:ind w:left="114" w:right="105" w:firstLine="20"/>
              <w:rPr>
                <w:rFonts w:ascii="宋体" w:eastAsia="宋体" w:hAnsi="宋体" w:cs="宋体"/>
                <w:color w:val="auto"/>
              </w:rPr>
            </w:pPr>
            <w:r>
              <w:rPr>
                <w:rFonts w:ascii="宋体" w:eastAsia="宋体" w:hAnsi="宋体" w:cs="宋体"/>
                <w:color w:val="auto"/>
                <w:spacing w:val="-14"/>
              </w:rPr>
              <w:t>□</w:t>
            </w:r>
            <w:r>
              <w:rPr>
                <w:rFonts w:ascii="宋体" w:eastAsia="宋体" w:hAnsi="宋体" w:cs="宋体"/>
                <w:color w:val="auto"/>
                <w:spacing w:val="-8"/>
              </w:rPr>
              <w:t>需</w:t>
            </w:r>
            <w:r>
              <w:rPr>
                <w:rFonts w:ascii="宋体" w:eastAsia="宋体" w:hAnsi="宋体" w:cs="宋体"/>
                <w:color w:val="auto"/>
                <w:spacing w:val="-7"/>
              </w:rPr>
              <w:t>要确认。投标人在收到澄清文件后 24 小时内</w:t>
            </w:r>
            <w:r>
              <w:rPr>
                <w:rFonts w:ascii="宋体" w:eastAsia="宋体" w:hAnsi="宋体" w:cs="宋体"/>
                <w:color w:val="auto"/>
              </w:rPr>
              <w:t xml:space="preserve"> </w:t>
            </w:r>
            <w:r>
              <w:rPr>
                <w:rFonts w:ascii="宋体" w:eastAsia="宋体" w:hAnsi="宋体" w:cs="宋体"/>
                <w:color w:val="auto"/>
                <w:spacing w:val="-5"/>
              </w:rPr>
              <w:t>以书面形式通知招标人， 确认已收到该澄清。书</w:t>
            </w:r>
            <w:r>
              <w:rPr>
                <w:rFonts w:ascii="宋体" w:eastAsia="宋体" w:hAnsi="宋体" w:cs="宋体"/>
                <w:color w:val="auto"/>
              </w:rPr>
              <w:t xml:space="preserve"> </w:t>
            </w:r>
            <w:r>
              <w:rPr>
                <w:rFonts w:ascii="宋体" w:eastAsia="宋体" w:hAnsi="宋体" w:cs="宋体"/>
                <w:color w:val="auto"/>
                <w:spacing w:val="-1"/>
              </w:rPr>
              <w:t>面确</w:t>
            </w:r>
            <w:r>
              <w:rPr>
                <w:rFonts w:ascii="宋体" w:eastAsia="宋体" w:hAnsi="宋体" w:cs="宋体"/>
                <w:color w:val="auto"/>
              </w:rPr>
              <w:t>认可通过传真或将扫描件发送大邮箱。传真</w:t>
            </w:r>
          </w:p>
          <w:p w14:paraId="42525320" w14:textId="77777777" w:rsidR="0054542C" w:rsidRDefault="006C50AE">
            <w:pPr>
              <w:spacing w:line="222" w:lineRule="auto"/>
              <w:ind w:left="138"/>
              <w:rPr>
                <w:rFonts w:ascii="宋体" w:eastAsia="宋体" w:hAnsi="宋体" w:cs="宋体"/>
                <w:color w:val="auto"/>
              </w:rPr>
            </w:pPr>
            <w:r>
              <w:rPr>
                <w:rFonts w:ascii="宋体" w:eastAsia="宋体" w:hAnsi="宋体" w:cs="宋体"/>
                <w:color w:val="auto"/>
                <w:spacing w:val="4"/>
              </w:rPr>
              <w:t>电话</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，邮箱</w:t>
            </w:r>
            <w:r>
              <w:rPr>
                <w:rFonts w:ascii="宋体" w:eastAsia="宋体" w:hAnsi="宋体" w:cs="宋体"/>
                <w:color w:val="auto"/>
                <w:spacing w:val="2"/>
                <w:u w:val="single"/>
              </w:rPr>
              <w:t xml:space="preserve">             </w:t>
            </w:r>
            <w:r>
              <w:rPr>
                <w:rFonts w:ascii="宋体" w:eastAsia="宋体" w:hAnsi="宋体" w:cs="宋体"/>
                <w:color w:val="auto"/>
                <w:spacing w:val="2"/>
              </w:rPr>
              <w:t>。</w:t>
            </w:r>
          </w:p>
        </w:tc>
      </w:tr>
      <w:tr w:rsidR="0054542C" w14:paraId="61851F48" w14:textId="77777777">
        <w:trPr>
          <w:trHeight w:val="4216"/>
        </w:trPr>
        <w:tc>
          <w:tcPr>
            <w:tcW w:w="873" w:type="dxa"/>
          </w:tcPr>
          <w:p w14:paraId="5565C91C" w14:textId="77777777" w:rsidR="0054542C" w:rsidRDefault="0054542C">
            <w:pPr>
              <w:spacing w:line="244" w:lineRule="auto"/>
              <w:rPr>
                <w:color w:val="auto"/>
              </w:rPr>
            </w:pPr>
          </w:p>
          <w:p w14:paraId="3CE116B5" w14:textId="77777777" w:rsidR="0054542C" w:rsidRDefault="0054542C">
            <w:pPr>
              <w:spacing w:line="244" w:lineRule="auto"/>
              <w:rPr>
                <w:color w:val="auto"/>
              </w:rPr>
            </w:pPr>
          </w:p>
          <w:p w14:paraId="2230E7EF" w14:textId="77777777" w:rsidR="0054542C" w:rsidRDefault="0054542C">
            <w:pPr>
              <w:spacing w:line="244" w:lineRule="auto"/>
              <w:rPr>
                <w:color w:val="auto"/>
              </w:rPr>
            </w:pPr>
          </w:p>
          <w:p w14:paraId="493E8EEB" w14:textId="77777777" w:rsidR="0054542C" w:rsidRDefault="0054542C">
            <w:pPr>
              <w:spacing w:line="244" w:lineRule="auto"/>
              <w:rPr>
                <w:color w:val="auto"/>
              </w:rPr>
            </w:pPr>
          </w:p>
          <w:p w14:paraId="7FFDB811" w14:textId="77777777" w:rsidR="0054542C" w:rsidRDefault="0054542C">
            <w:pPr>
              <w:spacing w:line="244" w:lineRule="auto"/>
              <w:rPr>
                <w:color w:val="auto"/>
              </w:rPr>
            </w:pPr>
          </w:p>
          <w:p w14:paraId="438B5731" w14:textId="77777777" w:rsidR="0054542C" w:rsidRDefault="0054542C">
            <w:pPr>
              <w:spacing w:line="245" w:lineRule="auto"/>
              <w:rPr>
                <w:color w:val="auto"/>
              </w:rPr>
            </w:pPr>
          </w:p>
          <w:p w14:paraId="539CC5BF" w14:textId="77777777" w:rsidR="0054542C" w:rsidRDefault="0054542C">
            <w:pPr>
              <w:spacing w:line="245" w:lineRule="auto"/>
              <w:rPr>
                <w:color w:val="auto"/>
              </w:rPr>
            </w:pPr>
          </w:p>
          <w:p w14:paraId="405B0D26" w14:textId="77777777" w:rsidR="0054542C" w:rsidRDefault="0054542C">
            <w:pPr>
              <w:spacing w:line="245" w:lineRule="auto"/>
              <w:rPr>
                <w:color w:val="auto"/>
              </w:rPr>
            </w:pPr>
          </w:p>
          <w:p w14:paraId="00143FB4" w14:textId="77777777" w:rsidR="0054542C" w:rsidRDefault="006C50AE">
            <w:pPr>
              <w:spacing w:before="68" w:line="183" w:lineRule="auto"/>
              <w:ind w:left="180"/>
              <w:rPr>
                <w:rFonts w:ascii="宋体" w:eastAsia="宋体" w:hAnsi="宋体" w:cs="宋体"/>
                <w:color w:val="auto"/>
              </w:rPr>
            </w:pPr>
            <w:r>
              <w:rPr>
                <w:rFonts w:ascii="宋体" w:eastAsia="宋体" w:hAnsi="宋体" w:cs="宋体"/>
                <w:color w:val="auto"/>
                <w:spacing w:val="-2"/>
              </w:rPr>
              <w:t>2.</w:t>
            </w:r>
            <w:r>
              <w:rPr>
                <w:rFonts w:ascii="宋体" w:eastAsia="宋体" w:hAnsi="宋体" w:cs="宋体"/>
                <w:color w:val="auto"/>
                <w:spacing w:val="-1"/>
              </w:rPr>
              <w:t>3.2</w:t>
            </w:r>
          </w:p>
        </w:tc>
        <w:tc>
          <w:tcPr>
            <w:tcW w:w="2970" w:type="dxa"/>
          </w:tcPr>
          <w:p w14:paraId="23DC8827" w14:textId="77777777" w:rsidR="0054542C" w:rsidRDefault="0054542C">
            <w:pPr>
              <w:spacing w:line="241" w:lineRule="auto"/>
              <w:rPr>
                <w:color w:val="auto"/>
              </w:rPr>
            </w:pPr>
          </w:p>
          <w:p w14:paraId="5E5FF6A4" w14:textId="77777777" w:rsidR="0054542C" w:rsidRDefault="0054542C">
            <w:pPr>
              <w:spacing w:line="241" w:lineRule="auto"/>
              <w:rPr>
                <w:color w:val="auto"/>
              </w:rPr>
            </w:pPr>
          </w:p>
          <w:p w14:paraId="2285DB14" w14:textId="77777777" w:rsidR="0054542C" w:rsidRDefault="0054542C">
            <w:pPr>
              <w:spacing w:line="241" w:lineRule="auto"/>
              <w:rPr>
                <w:color w:val="auto"/>
              </w:rPr>
            </w:pPr>
          </w:p>
          <w:p w14:paraId="04325E85" w14:textId="77777777" w:rsidR="0054542C" w:rsidRDefault="0054542C">
            <w:pPr>
              <w:spacing w:line="241" w:lineRule="auto"/>
              <w:rPr>
                <w:color w:val="auto"/>
              </w:rPr>
            </w:pPr>
          </w:p>
          <w:p w14:paraId="1B60B609" w14:textId="77777777" w:rsidR="0054542C" w:rsidRDefault="0054542C">
            <w:pPr>
              <w:spacing w:line="241" w:lineRule="auto"/>
              <w:rPr>
                <w:color w:val="auto"/>
              </w:rPr>
            </w:pPr>
          </w:p>
          <w:p w14:paraId="68344711" w14:textId="77777777" w:rsidR="0054542C" w:rsidRDefault="0054542C">
            <w:pPr>
              <w:spacing w:line="242" w:lineRule="auto"/>
              <w:rPr>
                <w:color w:val="auto"/>
              </w:rPr>
            </w:pPr>
          </w:p>
          <w:p w14:paraId="3897422D" w14:textId="77777777" w:rsidR="0054542C" w:rsidRDefault="0054542C">
            <w:pPr>
              <w:spacing w:line="242" w:lineRule="auto"/>
              <w:rPr>
                <w:color w:val="auto"/>
              </w:rPr>
            </w:pPr>
          </w:p>
          <w:p w14:paraId="1DD27A83" w14:textId="77777777" w:rsidR="0054542C" w:rsidRDefault="006C50AE">
            <w:pPr>
              <w:spacing w:before="68" w:line="419" w:lineRule="auto"/>
              <w:ind w:left="1192" w:right="113" w:hanging="1064"/>
              <w:rPr>
                <w:rFonts w:ascii="宋体" w:eastAsia="宋体" w:hAnsi="宋体" w:cs="宋体"/>
                <w:color w:val="auto"/>
              </w:rPr>
            </w:pPr>
            <w:r>
              <w:rPr>
                <w:rFonts w:ascii="宋体" w:eastAsia="宋体" w:hAnsi="宋体" w:cs="宋体"/>
                <w:color w:val="auto"/>
                <w:spacing w:val="-1"/>
              </w:rPr>
              <w:t>投标人确认收到</w:t>
            </w:r>
            <w:r>
              <w:rPr>
                <w:rFonts w:ascii="宋体" w:eastAsia="宋体" w:hAnsi="宋体" w:cs="宋体"/>
                <w:color w:val="auto"/>
              </w:rPr>
              <w:t xml:space="preserve">招标文件修改 </w:t>
            </w:r>
            <w:r>
              <w:rPr>
                <w:rFonts w:ascii="宋体" w:eastAsia="宋体" w:hAnsi="宋体" w:cs="宋体"/>
                <w:color w:val="auto"/>
                <w:spacing w:val="-5"/>
              </w:rPr>
              <w:t>的时间</w:t>
            </w:r>
          </w:p>
        </w:tc>
        <w:tc>
          <w:tcPr>
            <w:tcW w:w="4690" w:type="dxa"/>
          </w:tcPr>
          <w:p w14:paraId="2EB2B5FA" w14:textId="77777777" w:rsidR="0054542C" w:rsidRDefault="006C50AE">
            <w:pPr>
              <w:spacing w:before="126" w:line="412" w:lineRule="auto"/>
              <w:ind w:left="115" w:right="40" w:firstLine="19"/>
              <w:rPr>
                <w:rFonts w:ascii="宋体" w:eastAsia="宋体" w:hAnsi="宋体" w:cs="宋体"/>
                <w:color w:val="auto"/>
              </w:rPr>
            </w:pPr>
            <w:r>
              <w:rPr>
                <w:rFonts w:ascii="Wingdings 2" w:eastAsia="宋体" w:hAnsi="Wingdings 2" w:cs="Wingdings 2"/>
                <w:color w:val="auto"/>
                <w:spacing w:val="-10"/>
              </w:rPr>
              <w:t></w:t>
            </w:r>
            <w:r>
              <w:rPr>
                <w:rFonts w:ascii="宋体" w:eastAsia="宋体" w:hAnsi="宋体" w:cs="宋体"/>
                <w:color w:val="auto"/>
                <w:spacing w:val="-14"/>
              </w:rPr>
              <w:t>不</w:t>
            </w:r>
            <w:r>
              <w:rPr>
                <w:rFonts w:ascii="宋体" w:eastAsia="宋体" w:hAnsi="宋体" w:cs="宋体"/>
                <w:color w:val="auto"/>
                <w:spacing w:val="-8"/>
              </w:rPr>
              <w:t>需</w:t>
            </w:r>
            <w:r>
              <w:rPr>
                <w:rFonts w:ascii="宋体" w:eastAsia="宋体" w:hAnsi="宋体" w:cs="宋体"/>
                <w:color w:val="auto"/>
                <w:spacing w:val="-7"/>
              </w:rPr>
              <w:t>要确认。 招标人将于投标文件截止时间 15</w:t>
            </w:r>
            <w:r>
              <w:rPr>
                <w:rFonts w:ascii="宋体" w:eastAsia="宋体" w:hAnsi="宋体" w:cs="宋体"/>
                <w:color w:val="auto"/>
              </w:rPr>
              <w:t xml:space="preserve"> </w:t>
            </w:r>
            <w:r>
              <w:rPr>
                <w:rFonts w:ascii="宋体" w:eastAsia="宋体" w:hAnsi="宋体" w:cs="宋体"/>
                <w:color w:val="auto"/>
                <w:spacing w:val="-10"/>
              </w:rPr>
              <w:t>天前，将</w:t>
            </w:r>
            <w:r>
              <w:rPr>
                <w:rFonts w:ascii="宋体" w:eastAsia="宋体" w:hAnsi="宋体" w:cs="宋体"/>
                <w:color w:val="auto"/>
                <w:spacing w:val="-6"/>
              </w:rPr>
              <w:t>修</w:t>
            </w:r>
            <w:r>
              <w:rPr>
                <w:rFonts w:ascii="宋体" w:eastAsia="宋体" w:hAnsi="宋体" w:cs="宋体"/>
                <w:color w:val="auto"/>
                <w:spacing w:val="-5"/>
              </w:rPr>
              <w:t>改文件在 1.10.3 款规定的网站上进行</w:t>
            </w:r>
            <w:r>
              <w:rPr>
                <w:rFonts w:ascii="宋体" w:eastAsia="宋体" w:hAnsi="宋体" w:cs="宋体"/>
                <w:color w:val="auto"/>
              </w:rPr>
              <w:t xml:space="preserve"> </w:t>
            </w:r>
            <w:r>
              <w:rPr>
                <w:rFonts w:ascii="宋体" w:eastAsia="宋体" w:hAnsi="宋体" w:cs="宋体"/>
                <w:color w:val="auto"/>
                <w:spacing w:val="-1"/>
              </w:rPr>
              <w:t>发布。自发布</w:t>
            </w:r>
            <w:r>
              <w:rPr>
                <w:rFonts w:ascii="宋体" w:eastAsia="宋体" w:hAnsi="宋体" w:cs="宋体"/>
                <w:color w:val="auto"/>
              </w:rPr>
              <w:t xml:space="preserve">之日起，视为投标人已收到该修改 </w:t>
            </w:r>
            <w:r>
              <w:rPr>
                <w:rFonts w:ascii="宋体" w:eastAsia="宋体" w:hAnsi="宋体" w:cs="宋体"/>
                <w:color w:val="auto"/>
                <w:spacing w:val="-7"/>
              </w:rPr>
              <w:t>文</w:t>
            </w:r>
            <w:r>
              <w:rPr>
                <w:rFonts w:ascii="宋体" w:eastAsia="宋体" w:hAnsi="宋体" w:cs="宋体"/>
                <w:color w:val="auto"/>
                <w:spacing w:val="-4"/>
              </w:rPr>
              <w:t>件。投标人未自行下载本标段所有澄清文件的，</w:t>
            </w:r>
            <w:r>
              <w:rPr>
                <w:rFonts w:ascii="宋体" w:eastAsia="宋体" w:hAnsi="宋体" w:cs="宋体"/>
                <w:color w:val="auto"/>
              </w:rPr>
              <w:t xml:space="preserve"> </w:t>
            </w:r>
            <w:r>
              <w:rPr>
                <w:rFonts w:ascii="宋体" w:eastAsia="宋体" w:hAnsi="宋体" w:cs="宋体"/>
                <w:color w:val="auto"/>
                <w:spacing w:val="-2"/>
              </w:rPr>
              <w:t>由此造成</w:t>
            </w:r>
            <w:r>
              <w:rPr>
                <w:rFonts w:ascii="宋体" w:eastAsia="宋体" w:hAnsi="宋体" w:cs="宋体"/>
                <w:color w:val="auto"/>
                <w:spacing w:val="-1"/>
              </w:rPr>
              <w:t>的后果由投标人自行承担。</w:t>
            </w:r>
          </w:p>
          <w:p w14:paraId="18FC0F1D" w14:textId="77777777" w:rsidR="0054542C" w:rsidRDefault="006C50AE">
            <w:pPr>
              <w:spacing w:before="1" w:line="411" w:lineRule="auto"/>
              <w:ind w:left="134" w:right="25" w:firstLine="17"/>
              <w:rPr>
                <w:rFonts w:ascii="宋体" w:eastAsia="宋体" w:hAnsi="宋体" w:cs="宋体"/>
                <w:color w:val="auto"/>
              </w:rPr>
            </w:pPr>
            <w:r>
              <w:rPr>
                <w:rFonts w:ascii="宋体" w:eastAsia="宋体" w:hAnsi="宋体" w:cs="宋体"/>
                <w:color w:val="auto"/>
                <w:spacing w:val="-14"/>
              </w:rPr>
              <w:t>□需</w:t>
            </w:r>
            <w:r>
              <w:rPr>
                <w:rFonts w:ascii="宋体" w:eastAsia="宋体" w:hAnsi="宋体" w:cs="宋体"/>
                <w:color w:val="auto"/>
                <w:spacing w:val="-13"/>
              </w:rPr>
              <w:t>要</w:t>
            </w:r>
            <w:r>
              <w:rPr>
                <w:rFonts w:ascii="宋体" w:eastAsia="宋体" w:hAnsi="宋体" w:cs="宋体"/>
                <w:color w:val="auto"/>
                <w:spacing w:val="-7"/>
              </w:rPr>
              <w:t>确认。投标人在收到修改文件后 24 小时内</w:t>
            </w:r>
            <w:r>
              <w:rPr>
                <w:rFonts w:ascii="宋体" w:eastAsia="宋体" w:hAnsi="宋体" w:cs="宋体"/>
                <w:color w:val="auto"/>
              </w:rPr>
              <w:t xml:space="preserve"> </w:t>
            </w:r>
            <w:r>
              <w:rPr>
                <w:rFonts w:ascii="宋体" w:eastAsia="宋体" w:hAnsi="宋体" w:cs="宋体"/>
                <w:color w:val="auto"/>
                <w:spacing w:val="-8"/>
              </w:rPr>
              <w:t>以书</w:t>
            </w:r>
            <w:r>
              <w:rPr>
                <w:rFonts w:ascii="宋体" w:eastAsia="宋体" w:hAnsi="宋体" w:cs="宋体"/>
                <w:color w:val="auto"/>
                <w:spacing w:val="-4"/>
              </w:rPr>
              <w:t>面形式通知招标人，确认已收到该修改文件。</w:t>
            </w:r>
            <w:r>
              <w:rPr>
                <w:rFonts w:ascii="宋体" w:eastAsia="宋体" w:hAnsi="宋体" w:cs="宋体"/>
                <w:color w:val="auto"/>
              </w:rPr>
              <w:t xml:space="preserve"> </w:t>
            </w:r>
            <w:r>
              <w:rPr>
                <w:rFonts w:ascii="宋体" w:eastAsia="宋体" w:hAnsi="宋体" w:cs="宋体"/>
                <w:color w:val="auto"/>
                <w:spacing w:val="-5"/>
              </w:rPr>
              <w:t xml:space="preserve">书面确认可通过传真或将扫描件发送大邮箱。 </w:t>
            </w:r>
            <w:r>
              <w:rPr>
                <w:rFonts w:ascii="宋体" w:eastAsia="宋体" w:hAnsi="宋体" w:cs="宋体"/>
                <w:color w:val="auto"/>
                <w:spacing w:val="-3"/>
              </w:rPr>
              <w:t>传</w:t>
            </w:r>
          </w:p>
          <w:p w14:paraId="18DC9677" w14:textId="77777777" w:rsidR="0054542C" w:rsidRDefault="006C50AE">
            <w:pPr>
              <w:spacing w:line="220" w:lineRule="auto"/>
              <w:ind w:left="132"/>
              <w:rPr>
                <w:rFonts w:ascii="宋体" w:eastAsia="宋体" w:hAnsi="宋体" w:cs="宋体"/>
                <w:color w:val="auto"/>
              </w:rPr>
            </w:pPr>
            <w:r>
              <w:rPr>
                <w:rFonts w:ascii="宋体" w:eastAsia="宋体" w:hAnsi="宋体" w:cs="宋体"/>
                <w:color w:val="auto"/>
                <w:spacing w:val="-1"/>
              </w:rPr>
              <w:t>真电话</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u w:val="single"/>
              </w:rPr>
              <w:t xml:space="preserve">        </w:t>
            </w:r>
            <w:r>
              <w:rPr>
                <w:rFonts w:ascii="宋体" w:eastAsia="宋体" w:hAnsi="宋体" w:cs="宋体"/>
                <w:color w:val="auto"/>
              </w:rPr>
              <w:t xml:space="preserve"> ，邮箱</w:t>
            </w:r>
            <w:r>
              <w:rPr>
                <w:rFonts w:ascii="宋体" w:eastAsia="宋体" w:hAnsi="宋体" w:cs="宋体"/>
                <w:color w:val="auto"/>
                <w:u w:val="single"/>
              </w:rPr>
              <w:t xml:space="preserve">    </w:t>
            </w:r>
            <w:r>
              <w:rPr>
                <w:rFonts w:ascii="宋体" w:eastAsia="宋体" w:hAnsi="宋体" w:cs="宋体" w:hint="eastAsia"/>
                <w:color w:val="auto"/>
                <w:u w:val="single"/>
              </w:rPr>
              <w:t>/</w:t>
            </w:r>
            <w:r>
              <w:rPr>
                <w:rFonts w:ascii="宋体" w:eastAsia="宋体" w:hAnsi="宋体" w:cs="宋体"/>
                <w:color w:val="auto"/>
                <w:u w:val="single"/>
              </w:rPr>
              <w:t xml:space="preserve">          </w:t>
            </w:r>
            <w:r>
              <w:rPr>
                <w:rFonts w:ascii="宋体" w:eastAsia="宋体" w:hAnsi="宋体" w:cs="宋体"/>
                <w:color w:val="auto"/>
              </w:rPr>
              <w:t>。</w:t>
            </w:r>
          </w:p>
        </w:tc>
      </w:tr>
      <w:tr w:rsidR="0054542C" w14:paraId="5ECBAF65" w14:textId="77777777">
        <w:trPr>
          <w:trHeight w:val="1408"/>
        </w:trPr>
        <w:tc>
          <w:tcPr>
            <w:tcW w:w="873" w:type="dxa"/>
          </w:tcPr>
          <w:p w14:paraId="4B0DF502" w14:textId="77777777" w:rsidR="0054542C" w:rsidRDefault="0054542C">
            <w:pPr>
              <w:spacing w:line="280" w:lineRule="auto"/>
              <w:rPr>
                <w:color w:val="auto"/>
              </w:rPr>
            </w:pPr>
          </w:p>
          <w:p w14:paraId="717D1E1F" w14:textId="77777777" w:rsidR="0054542C" w:rsidRDefault="0054542C">
            <w:pPr>
              <w:spacing w:line="281" w:lineRule="auto"/>
              <w:rPr>
                <w:color w:val="auto"/>
              </w:rPr>
            </w:pPr>
          </w:p>
          <w:p w14:paraId="67F987A4" w14:textId="77777777" w:rsidR="0054542C" w:rsidRDefault="006C50AE">
            <w:pPr>
              <w:spacing w:before="68" w:line="183" w:lineRule="auto"/>
              <w:ind w:left="182"/>
              <w:rPr>
                <w:rFonts w:ascii="宋体" w:eastAsia="宋体" w:hAnsi="宋体" w:cs="宋体"/>
                <w:color w:val="auto"/>
              </w:rPr>
            </w:pPr>
            <w:r>
              <w:rPr>
                <w:rFonts w:ascii="宋体" w:eastAsia="宋体" w:hAnsi="宋体" w:cs="宋体"/>
                <w:color w:val="auto"/>
                <w:spacing w:val="-2"/>
              </w:rPr>
              <w:t>3.1</w:t>
            </w:r>
            <w:r>
              <w:rPr>
                <w:rFonts w:ascii="宋体" w:eastAsia="宋体" w:hAnsi="宋体" w:cs="宋体"/>
                <w:color w:val="auto"/>
                <w:spacing w:val="-1"/>
              </w:rPr>
              <w:t>.1</w:t>
            </w:r>
          </w:p>
        </w:tc>
        <w:tc>
          <w:tcPr>
            <w:tcW w:w="2970" w:type="dxa"/>
          </w:tcPr>
          <w:p w14:paraId="6AD58C7F" w14:textId="77777777" w:rsidR="0054542C" w:rsidRDefault="0054542C">
            <w:pPr>
              <w:spacing w:line="263" w:lineRule="auto"/>
              <w:rPr>
                <w:color w:val="auto"/>
              </w:rPr>
            </w:pPr>
          </w:p>
          <w:p w14:paraId="1D7BCFE3" w14:textId="77777777" w:rsidR="0054542C" w:rsidRDefault="0054542C">
            <w:pPr>
              <w:spacing w:line="263" w:lineRule="auto"/>
              <w:rPr>
                <w:color w:val="auto"/>
              </w:rPr>
            </w:pPr>
          </w:p>
          <w:p w14:paraId="31E2F2BC" w14:textId="77777777" w:rsidR="0054542C" w:rsidRDefault="006C50AE">
            <w:pPr>
              <w:spacing w:before="68" w:line="220" w:lineRule="auto"/>
              <w:ind w:left="335"/>
              <w:rPr>
                <w:rFonts w:ascii="宋体" w:eastAsia="宋体" w:hAnsi="宋体" w:cs="宋体"/>
                <w:color w:val="auto"/>
              </w:rPr>
            </w:pPr>
            <w:r>
              <w:rPr>
                <w:rFonts w:ascii="宋体" w:eastAsia="宋体" w:hAnsi="宋体" w:cs="宋体"/>
                <w:color w:val="auto"/>
                <w:spacing w:val="-1"/>
              </w:rPr>
              <w:t>构成投标文件的</w:t>
            </w:r>
            <w:r>
              <w:rPr>
                <w:rFonts w:ascii="宋体" w:eastAsia="宋体" w:hAnsi="宋体" w:cs="宋体"/>
                <w:color w:val="auto"/>
              </w:rPr>
              <w:t>其他材料</w:t>
            </w:r>
          </w:p>
        </w:tc>
        <w:tc>
          <w:tcPr>
            <w:tcW w:w="4690" w:type="dxa"/>
          </w:tcPr>
          <w:p w14:paraId="6A86E3C5" w14:textId="77777777" w:rsidR="0054542C" w:rsidRDefault="006C50AE">
            <w:pPr>
              <w:spacing w:before="130" w:line="411" w:lineRule="auto"/>
              <w:ind w:left="149" w:right="253" w:hanging="4"/>
              <w:rPr>
                <w:rFonts w:ascii="宋体" w:eastAsia="宋体" w:hAnsi="宋体" w:cs="宋体"/>
                <w:color w:val="auto"/>
              </w:rPr>
            </w:pPr>
            <w:r>
              <w:rPr>
                <w:rFonts w:ascii="宋体" w:eastAsia="宋体" w:hAnsi="宋体" w:cs="宋体"/>
                <w:color w:val="auto"/>
                <w:spacing w:val="-1"/>
              </w:rPr>
              <w:t>1、投标文件真实性和不存在限制投标情形的</w:t>
            </w:r>
            <w:r>
              <w:rPr>
                <w:rFonts w:ascii="宋体" w:eastAsia="宋体" w:hAnsi="宋体" w:cs="宋体"/>
                <w:color w:val="auto"/>
              </w:rPr>
              <w:t xml:space="preserve">声 </w:t>
            </w:r>
            <w:r>
              <w:rPr>
                <w:rFonts w:ascii="宋体" w:eastAsia="宋体" w:hAnsi="宋体" w:cs="宋体"/>
                <w:color w:val="auto"/>
                <w:spacing w:val="-15"/>
              </w:rPr>
              <w:t>明</w:t>
            </w:r>
            <w:r>
              <w:rPr>
                <w:rFonts w:ascii="宋体" w:eastAsia="宋体" w:hAnsi="宋体" w:cs="宋体"/>
                <w:color w:val="auto"/>
                <w:spacing w:val="-14"/>
              </w:rPr>
              <w:t>。</w:t>
            </w:r>
          </w:p>
          <w:p w14:paraId="53DCF5B9" w14:textId="77777777" w:rsidR="0054542C" w:rsidRDefault="006C50AE">
            <w:pPr>
              <w:spacing w:line="242" w:lineRule="auto"/>
              <w:ind w:left="132"/>
              <w:rPr>
                <w:rFonts w:ascii="宋体" w:eastAsia="宋体" w:hAnsi="宋体" w:cs="宋体"/>
                <w:color w:val="auto"/>
              </w:rPr>
            </w:pPr>
            <w:r>
              <w:rPr>
                <w:rFonts w:ascii="宋体" w:eastAsia="宋体" w:hAnsi="宋体" w:cs="宋体"/>
                <w:color w:val="auto"/>
                <w:spacing w:val="-1"/>
              </w:rPr>
              <w:t>2、投标人认为有</w:t>
            </w:r>
            <w:r>
              <w:rPr>
                <w:rFonts w:ascii="宋体" w:eastAsia="宋体" w:hAnsi="宋体" w:cs="宋体"/>
                <w:color w:val="auto"/>
              </w:rPr>
              <w:t>必要提供的其他材料。</w:t>
            </w:r>
          </w:p>
        </w:tc>
      </w:tr>
      <w:tr w:rsidR="0054542C" w14:paraId="2C6674AF" w14:textId="77777777">
        <w:trPr>
          <w:trHeight w:val="6094"/>
        </w:trPr>
        <w:tc>
          <w:tcPr>
            <w:tcW w:w="873" w:type="dxa"/>
          </w:tcPr>
          <w:p w14:paraId="471492D4" w14:textId="77777777" w:rsidR="0054542C" w:rsidRDefault="0054542C">
            <w:pPr>
              <w:rPr>
                <w:color w:val="auto"/>
              </w:rPr>
            </w:pPr>
          </w:p>
          <w:p w14:paraId="7B51A062" w14:textId="77777777" w:rsidR="0054542C" w:rsidRDefault="0054542C">
            <w:pPr>
              <w:rPr>
                <w:color w:val="auto"/>
              </w:rPr>
            </w:pPr>
          </w:p>
          <w:p w14:paraId="0582D9D9" w14:textId="77777777" w:rsidR="0054542C" w:rsidRDefault="0054542C">
            <w:pPr>
              <w:rPr>
                <w:color w:val="auto"/>
              </w:rPr>
            </w:pPr>
          </w:p>
          <w:p w14:paraId="07EC1242" w14:textId="77777777" w:rsidR="0054542C" w:rsidRDefault="0054542C">
            <w:pPr>
              <w:rPr>
                <w:color w:val="auto"/>
              </w:rPr>
            </w:pPr>
          </w:p>
          <w:p w14:paraId="068518D7" w14:textId="77777777" w:rsidR="0054542C" w:rsidRDefault="0054542C">
            <w:pPr>
              <w:spacing w:line="241" w:lineRule="auto"/>
              <w:rPr>
                <w:color w:val="auto"/>
              </w:rPr>
            </w:pPr>
          </w:p>
          <w:p w14:paraId="3B169FB0" w14:textId="77777777" w:rsidR="0054542C" w:rsidRDefault="0054542C">
            <w:pPr>
              <w:spacing w:line="241" w:lineRule="auto"/>
              <w:rPr>
                <w:color w:val="auto"/>
              </w:rPr>
            </w:pPr>
          </w:p>
          <w:p w14:paraId="6DF8E386" w14:textId="77777777" w:rsidR="0054542C" w:rsidRDefault="0054542C">
            <w:pPr>
              <w:spacing w:line="241" w:lineRule="auto"/>
              <w:rPr>
                <w:color w:val="auto"/>
              </w:rPr>
            </w:pPr>
          </w:p>
          <w:p w14:paraId="003D7B8D" w14:textId="77777777" w:rsidR="0054542C" w:rsidRDefault="0054542C">
            <w:pPr>
              <w:spacing w:line="241" w:lineRule="auto"/>
              <w:rPr>
                <w:color w:val="auto"/>
              </w:rPr>
            </w:pPr>
          </w:p>
          <w:p w14:paraId="51B98B0A" w14:textId="77777777" w:rsidR="0054542C" w:rsidRDefault="0054542C">
            <w:pPr>
              <w:spacing w:line="241" w:lineRule="auto"/>
              <w:rPr>
                <w:color w:val="auto"/>
              </w:rPr>
            </w:pPr>
          </w:p>
          <w:p w14:paraId="5617EF07" w14:textId="77777777" w:rsidR="0054542C" w:rsidRDefault="0054542C">
            <w:pPr>
              <w:spacing w:line="241" w:lineRule="auto"/>
              <w:rPr>
                <w:color w:val="auto"/>
              </w:rPr>
            </w:pPr>
          </w:p>
          <w:p w14:paraId="6F39B316" w14:textId="77777777" w:rsidR="0054542C" w:rsidRDefault="0054542C">
            <w:pPr>
              <w:spacing w:line="241" w:lineRule="auto"/>
              <w:rPr>
                <w:color w:val="auto"/>
              </w:rPr>
            </w:pPr>
          </w:p>
          <w:p w14:paraId="13984124" w14:textId="77777777" w:rsidR="0054542C" w:rsidRDefault="0054542C">
            <w:pPr>
              <w:spacing w:line="241" w:lineRule="auto"/>
              <w:rPr>
                <w:color w:val="auto"/>
              </w:rPr>
            </w:pPr>
          </w:p>
          <w:p w14:paraId="5307B627" w14:textId="77777777" w:rsidR="0054542C" w:rsidRDefault="006C50AE">
            <w:pPr>
              <w:spacing w:before="68" w:line="183" w:lineRule="auto"/>
              <w:ind w:left="182"/>
              <w:rPr>
                <w:rFonts w:ascii="宋体" w:eastAsia="宋体" w:hAnsi="宋体" w:cs="宋体"/>
                <w:color w:val="auto"/>
              </w:rPr>
            </w:pPr>
            <w:r>
              <w:rPr>
                <w:rFonts w:ascii="宋体" w:eastAsia="宋体" w:hAnsi="宋体" w:cs="宋体"/>
                <w:color w:val="auto"/>
                <w:spacing w:val="-2"/>
              </w:rPr>
              <w:t>3.2</w:t>
            </w:r>
            <w:r>
              <w:rPr>
                <w:rFonts w:ascii="宋体" w:eastAsia="宋体" w:hAnsi="宋体" w:cs="宋体"/>
                <w:color w:val="auto"/>
                <w:spacing w:val="-1"/>
              </w:rPr>
              <w:t>.1</w:t>
            </w:r>
          </w:p>
        </w:tc>
        <w:tc>
          <w:tcPr>
            <w:tcW w:w="2970" w:type="dxa"/>
          </w:tcPr>
          <w:p w14:paraId="69E3D939" w14:textId="77777777" w:rsidR="0054542C" w:rsidRDefault="0054542C">
            <w:pPr>
              <w:spacing w:line="259" w:lineRule="auto"/>
              <w:rPr>
                <w:color w:val="auto"/>
              </w:rPr>
            </w:pPr>
          </w:p>
          <w:p w14:paraId="65113E7D" w14:textId="77777777" w:rsidR="0054542C" w:rsidRDefault="0054542C">
            <w:pPr>
              <w:spacing w:line="259" w:lineRule="auto"/>
              <w:rPr>
                <w:color w:val="auto"/>
              </w:rPr>
            </w:pPr>
          </w:p>
          <w:p w14:paraId="619738FE" w14:textId="77777777" w:rsidR="0054542C" w:rsidRDefault="0054542C">
            <w:pPr>
              <w:spacing w:line="259" w:lineRule="auto"/>
              <w:rPr>
                <w:color w:val="auto"/>
              </w:rPr>
            </w:pPr>
          </w:p>
          <w:p w14:paraId="01726495" w14:textId="77777777" w:rsidR="0054542C" w:rsidRDefault="0054542C">
            <w:pPr>
              <w:spacing w:line="259" w:lineRule="auto"/>
              <w:rPr>
                <w:color w:val="auto"/>
              </w:rPr>
            </w:pPr>
          </w:p>
          <w:p w14:paraId="1C8968B8" w14:textId="77777777" w:rsidR="0054542C" w:rsidRDefault="0054542C">
            <w:pPr>
              <w:spacing w:line="259" w:lineRule="auto"/>
              <w:rPr>
                <w:color w:val="auto"/>
              </w:rPr>
            </w:pPr>
          </w:p>
          <w:p w14:paraId="5E832459" w14:textId="77777777" w:rsidR="0054542C" w:rsidRDefault="0054542C">
            <w:pPr>
              <w:spacing w:line="259" w:lineRule="auto"/>
              <w:rPr>
                <w:color w:val="auto"/>
              </w:rPr>
            </w:pPr>
          </w:p>
          <w:p w14:paraId="681656F0" w14:textId="77777777" w:rsidR="0054542C" w:rsidRDefault="0054542C">
            <w:pPr>
              <w:spacing w:line="259" w:lineRule="auto"/>
              <w:rPr>
                <w:color w:val="auto"/>
              </w:rPr>
            </w:pPr>
          </w:p>
          <w:p w14:paraId="3C122D39" w14:textId="77777777" w:rsidR="0054542C" w:rsidRDefault="0054542C">
            <w:pPr>
              <w:spacing w:line="260" w:lineRule="auto"/>
              <w:rPr>
                <w:color w:val="auto"/>
              </w:rPr>
            </w:pPr>
          </w:p>
          <w:p w14:paraId="205DBD19" w14:textId="77777777" w:rsidR="0054542C" w:rsidRDefault="0054542C">
            <w:pPr>
              <w:spacing w:line="260" w:lineRule="auto"/>
              <w:rPr>
                <w:color w:val="auto"/>
              </w:rPr>
            </w:pPr>
          </w:p>
          <w:p w14:paraId="472C364F" w14:textId="77777777" w:rsidR="0054542C" w:rsidRDefault="0054542C">
            <w:pPr>
              <w:spacing w:line="260" w:lineRule="auto"/>
              <w:rPr>
                <w:color w:val="auto"/>
              </w:rPr>
            </w:pPr>
          </w:p>
          <w:p w14:paraId="062C4075" w14:textId="77777777" w:rsidR="0054542C" w:rsidRDefault="0054542C">
            <w:pPr>
              <w:spacing w:line="260" w:lineRule="auto"/>
              <w:rPr>
                <w:color w:val="auto"/>
              </w:rPr>
            </w:pPr>
          </w:p>
          <w:p w14:paraId="6AB16E1E" w14:textId="77777777" w:rsidR="0054542C" w:rsidRDefault="006C50AE">
            <w:pPr>
              <w:spacing w:before="68" w:line="219" w:lineRule="auto"/>
              <w:ind w:left="1072"/>
              <w:rPr>
                <w:rFonts w:ascii="宋体" w:eastAsia="宋体" w:hAnsi="宋体" w:cs="宋体"/>
                <w:color w:val="auto"/>
              </w:rPr>
            </w:pPr>
            <w:r>
              <w:rPr>
                <w:rFonts w:ascii="宋体" w:eastAsia="宋体" w:hAnsi="宋体" w:cs="宋体"/>
                <w:color w:val="auto"/>
                <w:spacing w:val="-3"/>
              </w:rPr>
              <w:t>投</w:t>
            </w:r>
            <w:r>
              <w:rPr>
                <w:rFonts w:ascii="宋体" w:eastAsia="宋体" w:hAnsi="宋体" w:cs="宋体"/>
                <w:color w:val="auto"/>
                <w:spacing w:val="-2"/>
              </w:rPr>
              <w:t>标报价</w:t>
            </w:r>
          </w:p>
        </w:tc>
        <w:tc>
          <w:tcPr>
            <w:tcW w:w="4690" w:type="dxa"/>
          </w:tcPr>
          <w:p w14:paraId="33DA55C8" w14:textId="77777777" w:rsidR="0054542C" w:rsidRDefault="006C50AE">
            <w:pPr>
              <w:spacing w:before="133" w:line="411" w:lineRule="auto"/>
              <w:ind w:left="130" w:right="148" w:firstLine="422"/>
              <w:rPr>
                <w:rFonts w:ascii="宋体" w:eastAsia="宋体" w:hAnsi="宋体" w:cs="宋体"/>
                <w:color w:val="auto"/>
              </w:rPr>
            </w:pPr>
            <w:r>
              <w:rPr>
                <w:rFonts w:ascii="宋体" w:eastAsia="宋体" w:hAnsi="宋体" w:cs="宋体"/>
                <w:color w:val="auto"/>
                <w:spacing w:val="-10"/>
              </w:rPr>
              <w:t>投标</w:t>
            </w:r>
            <w:r>
              <w:rPr>
                <w:rFonts w:ascii="宋体" w:eastAsia="宋体" w:hAnsi="宋体" w:cs="宋体"/>
                <w:color w:val="auto"/>
                <w:spacing w:val="-7"/>
              </w:rPr>
              <w:t>人</w:t>
            </w:r>
            <w:r>
              <w:rPr>
                <w:rFonts w:ascii="宋体" w:eastAsia="宋体" w:hAnsi="宋体" w:cs="宋体"/>
                <w:color w:val="auto"/>
                <w:spacing w:val="-5"/>
              </w:rPr>
              <w:t>应结合自身经营、管理水平，并充分</w:t>
            </w:r>
            <w:r>
              <w:rPr>
                <w:rFonts w:ascii="宋体" w:eastAsia="宋体" w:hAnsi="宋体" w:cs="宋体"/>
                <w:color w:val="auto"/>
              </w:rPr>
              <w:t xml:space="preserve"> </w:t>
            </w:r>
            <w:r>
              <w:rPr>
                <w:rFonts w:ascii="宋体" w:eastAsia="宋体" w:hAnsi="宋体" w:cs="宋体"/>
                <w:color w:val="auto"/>
                <w:spacing w:val="-1"/>
              </w:rPr>
              <w:t>考虑服务</w:t>
            </w:r>
            <w:r>
              <w:rPr>
                <w:rFonts w:ascii="宋体" w:eastAsia="宋体" w:hAnsi="宋体" w:cs="宋体"/>
                <w:color w:val="auto"/>
              </w:rPr>
              <w:t xml:space="preserve">期间的未来风险填报本项目全过程工程 </w:t>
            </w:r>
            <w:r>
              <w:rPr>
                <w:rFonts w:ascii="宋体" w:eastAsia="宋体" w:hAnsi="宋体" w:cs="宋体"/>
                <w:color w:val="auto"/>
                <w:spacing w:val="-1"/>
              </w:rPr>
              <w:t>咨询服务</w:t>
            </w:r>
            <w:r>
              <w:rPr>
                <w:rFonts w:ascii="宋体" w:eastAsia="宋体" w:hAnsi="宋体" w:cs="宋体"/>
                <w:color w:val="auto"/>
              </w:rPr>
              <w:t xml:space="preserve">报价。投标人所填报的投标报价不得超 </w:t>
            </w:r>
            <w:r>
              <w:rPr>
                <w:rFonts w:ascii="宋体" w:eastAsia="宋体" w:hAnsi="宋体" w:cs="宋体"/>
                <w:color w:val="auto"/>
                <w:spacing w:val="-5"/>
              </w:rPr>
              <w:t>过招标控制价，否则做否决投标处理。报价采</w:t>
            </w:r>
            <w:r>
              <w:rPr>
                <w:rFonts w:ascii="宋体" w:eastAsia="宋体" w:hAnsi="宋体" w:cs="宋体"/>
                <w:color w:val="auto"/>
                <w:spacing w:val="-4"/>
              </w:rPr>
              <w:t>用</w:t>
            </w:r>
            <w:r>
              <w:rPr>
                <w:rFonts w:ascii="宋体" w:eastAsia="宋体" w:hAnsi="宋体" w:cs="宋体"/>
                <w:color w:val="auto"/>
              </w:rPr>
              <w:t xml:space="preserve"> </w:t>
            </w:r>
            <w:r>
              <w:rPr>
                <w:rFonts w:ascii="宋体" w:eastAsia="宋体" w:hAnsi="宋体" w:cs="宋体"/>
                <w:color w:val="auto"/>
                <w:spacing w:val="-6"/>
              </w:rPr>
              <w:t>以下形式：</w:t>
            </w:r>
          </w:p>
          <w:p w14:paraId="5A19AE2D" w14:textId="77777777" w:rsidR="0054542C" w:rsidRDefault="006C50AE">
            <w:pPr>
              <w:spacing w:line="219" w:lineRule="auto"/>
              <w:ind w:left="151"/>
              <w:rPr>
                <w:rFonts w:ascii="宋体" w:eastAsia="宋体" w:hAnsi="宋体" w:cs="宋体"/>
                <w:color w:val="auto"/>
              </w:rPr>
            </w:pPr>
            <w:r>
              <w:rPr>
                <w:rFonts w:ascii="宋体" w:eastAsia="宋体" w:hAnsi="宋体" w:cs="宋体"/>
                <w:color w:val="auto"/>
                <w:spacing w:val="-6"/>
              </w:rPr>
              <w:sym w:font="Wingdings 2" w:char="0052"/>
            </w:r>
            <w:r>
              <w:rPr>
                <w:rFonts w:ascii="宋体" w:eastAsia="宋体" w:hAnsi="宋体" w:cs="宋体"/>
                <w:color w:val="auto"/>
                <w:spacing w:val="-5"/>
              </w:rPr>
              <w:t>总价报价</w:t>
            </w:r>
          </w:p>
          <w:p w14:paraId="263BC9FE" w14:textId="77777777" w:rsidR="0054542C" w:rsidRDefault="006C50AE">
            <w:pPr>
              <w:spacing w:before="218" w:line="242" w:lineRule="auto"/>
              <w:ind w:left="145"/>
              <w:rPr>
                <w:rFonts w:ascii="宋体" w:eastAsia="宋体" w:hAnsi="宋体" w:cs="宋体"/>
                <w:color w:val="auto"/>
              </w:rPr>
            </w:pPr>
            <w:r>
              <w:rPr>
                <w:rFonts w:ascii="宋体" w:eastAsia="宋体" w:hAnsi="宋体" w:cs="宋体"/>
                <w:color w:val="auto"/>
                <w:spacing w:val="-2"/>
              </w:rPr>
              <w:t>1</w:t>
            </w:r>
            <w:r>
              <w:rPr>
                <w:rFonts w:ascii="宋体" w:eastAsia="宋体" w:hAnsi="宋体" w:cs="宋体"/>
                <w:color w:val="auto"/>
                <w:spacing w:val="-1"/>
              </w:rPr>
              <w:t>、本项目全过程工程咨询服务的</w:t>
            </w:r>
            <w:r>
              <w:rPr>
                <w:rFonts w:ascii="宋体" w:eastAsia="宋体" w:hAnsi="宋体" w:cs="宋体" w:hint="eastAsia"/>
                <w:color w:val="auto"/>
                <w:spacing w:val="-1"/>
              </w:rPr>
              <w:t>控制价</w:t>
            </w:r>
            <w:r>
              <w:rPr>
                <w:rFonts w:ascii="宋体" w:eastAsia="宋体" w:hAnsi="宋体" w:cs="宋体"/>
                <w:color w:val="auto"/>
                <w:spacing w:val="-1"/>
              </w:rPr>
              <w:t>为</w:t>
            </w:r>
          </w:p>
          <w:p w14:paraId="5EC0E05A" w14:textId="77777777" w:rsidR="0054542C" w:rsidRDefault="006C50AE">
            <w:pPr>
              <w:tabs>
                <w:tab w:val="left" w:pos="1711"/>
              </w:tabs>
              <w:spacing w:before="192" w:line="221" w:lineRule="auto"/>
              <w:ind w:left="542"/>
              <w:rPr>
                <w:rFonts w:ascii="宋体" w:eastAsia="宋体" w:hAnsi="宋体" w:cs="宋体"/>
                <w:color w:val="auto"/>
              </w:rPr>
            </w:pPr>
            <w:r>
              <w:rPr>
                <w:rFonts w:ascii="宋体" w:eastAsia="宋体" w:hAnsi="宋体" w:cs="宋体" w:hint="eastAsia"/>
                <w:b/>
                <w:bCs/>
                <w:color w:val="auto"/>
                <w:u w:val="single"/>
              </w:rPr>
              <w:t xml:space="preserve"> 1</w:t>
            </w:r>
            <w:r w:rsidR="009967B7">
              <w:rPr>
                <w:rFonts w:ascii="宋体" w:eastAsia="宋体" w:hAnsi="宋体" w:cs="宋体"/>
                <w:b/>
                <w:bCs/>
                <w:color w:val="auto"/>
                <w:u w:val="single"/>
              </w:rPr>
              <w:t>211</w:t>
            </w:r>
            <w:r>
              <w:rPr>
                <w:rFonts w:ascii="宋体" w:eastAsia="宋体" w:hAnsi="宋体" w:cs="宋体" w:hint="eastAsia"/>
                <w:b/>
                <w:bCs/>
                <w:color w:val="auto"/>
                <w:u w:val="single"/>
              </w:rPr>
              <w:t>.</w:t>
            </w:r>
            <w:r w:rsidR="009967B7">
              <w:rPr>
                <w:rFonts w:ascii="宋体" w:eastAsia="宋体" w:hAnsi="宋体" w:cs="宋体"/>
                <w:b/>
                <w:bCs/>
                <w:color w:val="auto"/>
                <w:u w:val="single"/>
              </w:rPr>
              <w:t>77</w:t>
            </w:r>
            <w:r>
              <w:rPr>
                <w:rFonts w:ascii="宋体" w:eastAsia="宋体" w:hAnsi="宋体" w:cs="宋体"/>
                <w:color w:val="auto"/>
                <w:spacing w:val="-1"/>
              </w:rPr>
              <w:t>万元，包括以下分项内容：</w:t>
            </w:r>
          </w:p>
          <w:p w14:paraId="286BB6B0" w14:textId="77777777" w:rsidR="0054542C" w:rsidRDefault="006C50AE">
            <w:pPr>
              <w:spacing w:before="216" w:line="219" w:lineRule="auto"/>
              <w:ind w:left="572"/>
              <w:rPr>
                <w:rFonts w:ascii="宋体" w:eastAsia="宋体" w:hAnsi="宋体" w:cs="宋体"/>
                <w:color w:val="auto"/>
              </w:rPr>
            </w:pPr>
            <w:r>
              <w:rPr>
                <w:rFonts w:ascii="宋体" w:eastAsia="宋体" w:hAnsi="宋体" w:cs="宋体"/>
                <w:color w:val="auto"/>
                <w:spacing w:val="-2"/>
              </w:rPr>
              <w:sym w:font="Wingdings 2" w:char="0052"/>
            </w:r>
            <w:r>
              <w:rPr>
                <w:rFonts w:ascii="宋体" w:eastAsia="宋体" w:hAnsi="宋体" w:cs="宋体"/>
                <w:color w:val="auto"/>
                <w:spacing w:val="-2"/>
              </w:rPr>
              <w:t>全</w:t>
            </w:r>
            <w:r>
              <w:rPr>
                <w:rFonts w:ascii="宋体" w:eastAsia="宋体" w:hAnsi="宋体" w:cs="宋体" w:hint="eastAsia"/>
                <w:color w:val="auto"/>
                <w:spacing w:val="-2"/>
              </w:rPr>
              <w:t>过</w:t>
            </w:r>
            <w:r>
              <w:rPr>
                <w:rFonts w:ascii="宋体" w:eastAsia="宋体" w:hAnsi="宋体" w:cs="宋体"/>
                <w:color w:val="auto"/>
                <w:spacing w:val="-2"/>
              </w:rPr>
              <w:t>程</w:t>
            </w:r>
            <w:r>
              <w:rPr>
                <w:rFonts w:ascii="宋体" w:eastAsia="宋体" w:hAnsi="宋体" w:cs="宋体"/>
                <w:color w:val="auto"/>
                <w:spacing w:val="-1"/>
              </w:rPr>
              <w:t>工程项目管理</w:t>
            </w:r>
            <w:r>
              <w:rPr>
                <w:rFonts w:ascii="宋体" w:eastAsia="宋体" w:hAnsi="宋体" w:cs="宋体" w:hint="eastAsia"/>
                <w:color w:val="auto"/>
                <w:spacing w:val="-1"/>
              </w:rPr>
              <w:t>控制价</w:t>
            </w:r>
            <w:r>
              <w:rPr>
                <w:rFonts w:ascii="宋体" w:eastAsia="宋体" w:hAnsi="宋体" w:cs="宋体"/>
                <w:color w:val="auto"/>
                <w:spacing w:val="-1"/>
              </w:rPr>
              <w:t>:</w:t>
            </w:r>
            <w:r>
              <w:rPr>
                <w:rFonts w:ascii="宋体" w:eastAsia="宋体" w:hAnsi="宋体" w:cs="宋体"/>
                <w:color w:val="auto"/>
                <w:spacing w:val="-1"/>
                <w:u w:val="single"/>
              </w:rPr>
              <w:t xml:space="preserve"> </w:t>
            </w:r>
            <w:r>
              <w:rPr>
                <w:rFonts w:ascii="宋体" w:eastAsia="宋体" w:hAnsi="宋体" w:cs="宋体" w:hint="eastAsia"/>
                <w:b/>
                <w:bCs/>
                <w:color w:val="auto"/>
                <w:spacing w:val="-1"/>
                <w:u w:val="single"/>
              </w:rPr>
              <w:t>451.66</w:t>
            </w:r>
            <w:r>
              <w:rPr>
                <w:rFonts w:ascii="宋体" w:eastAsia="宋体" w:hAnsi="宋体" w:cs="宋体"/>
                <w:color w:val="auto"/>
                <w:spacing w:val="-1"/>
                <w:u w:val="single"/>
              </w:rPr>
              <w:t xml:space="preserve"> </w:t>
            </w:r>
            <w:r>
              <w:rPr>
                <w:rFonts w:ascii="宋体" w:eastAsia="宋体" w:hAnsi="宋体" w:cs="宋体"/>
                <w:color w:val="auto"/>
                <w:spacing w:val="-1"/>
              </w:rPr>
              <w:t>万元；</w:t>
            </w:r>
          </w:p>
          <w:p w14:paraId="474C372F" w14:textId="77777777" w:rsidR="0054542C" w:rsidRDefault="006C50AE">
            <w:pPr>
              <w:spacing w:before="219" w:line="219" w:lineRule="auto"/>
              <w:ind w:left="557"/>
              <w:rPr>
                <w:rFonts w:ascii="宋体" w:eastAsia="宋体" w:hAnsi="宋体" w:cs="宋体"/>
                <w:color w:val="auto"/>
              </w:rPr>
            </w:pPr>
            <w:r>
              <w:rPr>
                <w:rFonts w:ascii="宋体" w:eastAsia="宋体" w:hAnsi="宋体" w:cs="宋体"/>
                <w:color w:val="auto"/>
                <w:spacing w:val="-2"/>
              </w:rPr>
              <w:sym w:font="Wingdings 2" w:char="0052"/>
            </w:r>
            <w:r>
              <w:rPr>
                <w:rFonts w:ascii="宋体" w:eastAsia="宋体" w:hAnsi="宋体" w:cs="宋体"/>
                <w:color w:val="auto"/>
                <w:spacing w:val="-2"/>
              </w:rPr>
              <w:t>工</w:t>
            </w:r>
            <w:r>
              <w:rPr>
                <w:rFonts w:ascii="宋体" w:eastAsia="宋体" w:hAnsi="宋体" w:cs="宋体"/>
                <w:color w:val="auto"/>
                <w:spacing w:val="-1"/>
              </w:rPr>
              <w:t>程设计咨询</w:t>
            </w:r>
            <w:r>
              <w:rPr>
                <w:rFonts w:ascii="宋体" w:eastAsia="宋体" w:hAnsi="宋体" w:cs="宋体" w:hint="eastAsia"/>
                <w:color w:val="auto"/>
                <w:spacing w:val="-1"/>
              </w:rPr>
              <w:t>控制</w:t>
            </w:r>
            <w:r>
              <w:rPr>
                <w:rFonts w:ascii="宋体" w:eastAsia="宋体" w:hAnsi="宋体" w:cs="宋体"/>
                <w:color w:val="auto"/>
                <w:spacing w:val="-1"/>
              </w:rPr>
              <w:t>价:</w:t>
            </w:r>
            <w:r>
              <w:rPr>
                <w:rFonts w:ascii="宋体" w:eastAsia="宋体" w:hAnsi="宋体" w:cs="宋体" w:hint="eastAsia"/>
                <w:b/>
                <w:bCs/>
                <w:color w:val="auto"/>
                <w:spacing w:val="-1"/>
                <w:u w:val="single"/>
              </w:rPr>
              <w:t>30万元</w:t>
            </w:r>
            <w:r>
              <w:rPr>
                <w:rFonts w:ascii="宋体" w:eastAsia="宋体" w:hAnsi="宋体" w:cs="宋体" w:hint="eastAsia"/>
                <w:color w:val="auto"/>
                <w:spacing w:val="-1"/>
                <w:u w:val="single"/>
              </w:rPr>
              <w:t>，其中：对施工图设计进行优化，并通过相关主管部门审核认可后，以优化部分节约金额的3%计算效益审核费。</w:t>
            </w:r>
          </w:p>
          <w:p w14:paraId="51EDD739" w14:textId="77777777" w:rsidR="0054542C" w:rsidRDefault="0054542C">
            <w:pPr>
              <w:spacing w:before="218" w:line="219" w:lineRule="auto"/>
              <w:ind w:left="555"/>
              <w:rPr>
                <w:rFonts w:ascii="宋体" w:eastAsia="宋体" w:hAnsi="宋体" w:cs="宋体"/>
                <w:color w:val="auto"/>
              </w:rPr>
            </w:pPr>
          </w:p>
        </w:tc>
      </w:tr>
    </w:tbl>
    <w:p w14:paraId="71972248" w14:textId="77777777" w:rsidR="0054542C" w:rsidRDefault="0054542C">
      <w:pPr>
        <w:rPr>
          <w:color w:val="auto"/>
        </w:rPr>
      </w:pPr>
    </w:p>
    <w:p w14:paraId="4E0B13A6" w14:textId="77777777" w:rsidR="0054542C" w:rsidRDefault="0054542C">
      <w:pPr>
        <w:rPr>
          <w:color w:val="auto"/>
        </w:rPr>
        <w:sectPr w:rsidR="0054542C">
          <w:footerReference w:type="default" r:id="rId15"/>
          <w:pgSz w:w="11907" w:h="16839"/>
          <w:pgMar w:top="1418" w:right="1694" w:bottom="1155" w:left="1351" w:header="0" w:footer="991" w:gutter="0"/>
          <w:cols w:space="720"/>
        </w:sectPr>
      </w:pPr>
    </w:p>
    <w:tbl>
      <w:tblPr>
        <w:tblStyle w:val="TableNormal"/>
        <w:tblW w:w="8533" w:type="dxa"/>
        <w:tblInd w:w="3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15E59430" w14:textId="77777777">
        <w:trPr>
          <w:trHeight w:val="13583"/>
        </w:trPr>
        <w:tc>
          <w:tcPr>
            <w:tcW w:w="873" w:type="dxa"/>
          </w:tcPr>
          <w:p w14:paraId="19FDABF0" w14:textId="77777777" w:rsidR="0054542C" w:rsidRDefault="005E1B12">
            <w:pPr>
              <w:rPr>
                <w:color w:val="auto"/>
              </w:rPr>
            </w:pPr>
            <w:r>
              <w:rPr>
                <w:noProof/>
                <w:color w:val="auto"/>
              </w:rPr>
              <mc:AlternateContent>
                <mc:Choice Requires="wps">
                  <w:drawing>
                    <wp:anchor distT="0" distB="0" distL="114300" distR="114300" simplePos="0" relativeHeight="251662336" behindDoc="0" locked="0" layoutInCell="0" allowOverlap="1" wp14:anchorId="7FD86DBB" wp14:editId="2CF6ADF9">
                      <wp:simplePos x="0" y="0"/>
                      <wp:positionH relativeFrom="page">
                        <wp:posOffset>857885</wp:posOffset>
                      </wp:positionH>
                      <wp:positionV relativeFrom="page">
                        <wp:posOffset>2987040</wp:posOffset>
                      </wp:positionV>
                      <wp:extent cx="9525" cy="297815"/>
                      <wp:effectExtent l="635" t="0" r="0" b="127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297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3E422BB" id="Rectangle 9" o:spid="_x0000_s1026" style="position:absolute;left:0;text-align:left;margin-left:67.55pt;margin-top:235.2pt;width:.75pt;height:23.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" o:allowincell="f" fillcolor="black" stroked="f">
                      <w10:wrap anchorx="page" anchory="page"/>
                    </v:rect>
                  </w:pict>
                </mc:Fallback>
              </mc:AlternateContent>
            </w:r>
          </w:p>
        </w:tc>
        <w:tc>
          <w:tcPr>
            <w:tcW w:w="2970" w:type="dxa"/>
          </w:tcPr>
          <w:p w14:paraId="33B9C77E" w14:textId="77777777" w:rsidR="0054542C" w:rsidRDefault="0054542C">
            <w:pPr>
              <w:rPr>
                <w:color w:val="auto"/>
              </w:rPr>
            </w:pPr>
          </w:p>
        </w:tc>
        <w:tc>
          <w:tcPr>
            <w:tcW w:w="4690" w:type="dxa"/>
          </w:tcPr>
          <w:p w14:paraId="7926F42D" w14:textId="77777777" w:rsidR="0054542C" w:rsidRDefault="006C50AE">
            <w:pPr>
              <w:spacing w:before="219" w:line="219" w:lineRule="auto"/>
              <w:ind w:left="555"/>
              <w:rPr>
                <w:rFonts w:ascii="宋体" w:eastAsia="宋体" w:hAnsi="宋体" w:cs="宋体"/>
                <w:color w:val="auto"/>
              </w:rPr>
            </w:pPr>
            <w:r>
              <w:rPr>
                <w:rFonts w:ascii="宋体" w:eastAsia="宋体" w:hAnsi="宋体" w:cs="宋体"/>
                <w:color w:val="auto"/>
                <w:spacing w:val="-1"/>
              </w:rPr>
              <w:sym w:font="Wingdings 2" w:char="0052"/>
            </w:r>
            <w:r>
              <w:rPr>
                <w:rFonts w:ascii="宋体" w:eastAsia="宋体" w:hAnsi="宋体" w:cs="宋体"/>
                <w:color w:val="auto"/>
                <w:spacing w:val="-1"/>
              </w:rPr>
              <w:t>造价咨询</w:t>
            </w:r>
            <w:r>
              <w:rPr>
                <w:rFonts w:ascii="宋体" w:eastAsia="宋体" w:hAnsi="宋体" w:cs="宋体" w:hint="eastAsia"/>
                <w:color w:val="auto"/>
                <w:spacing w:val="-1"/>
              </w:rPr>
              <w:t>控制</w:t>
            </w:r>
            <w:r>
              <w:rPr>
                <w:rFonts w:ascii="宋体" w:eastAsia="宋体" w:hAnsi="宋体" w:cs="宋体"/>
                <w:color w:val="auto"/>
                <w:spacing w:val="-1"/>
              </w:rPr>
              <w:t>价:</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 xml:space="preserve"> </w:t>
            </w:r>
            <w:r>
              <w:rPr>
                <w:rFonts w:ascii="宋体" w:eastAsia="宋体" w:hAnsi="宋体" w:cs="宋体" w:hint="eastAsia"/>
                <w:b/>
                <w:bCs/>
                <w:color w:val="auto"/>
                <w:spacing w:val="-1"/>
                <w:u w:val="single"/>
              </w:rPr>
              <w:t>730.11</w:t>
            </w:r>
            <w:r>
              <w:rPr>
                <w:rFonts w:ascii="宋体" w:eastAsia="宋体" w:hAnsi="宋体" w:cs="宋体"/>
                <w:color w:val="auto"/>
                <w:spacing w:val="-1"/>
              </w:rPr>
              <w:t>万元</w:t>
            </w:r>
            <w:r>
              <w:rPr>
                <w:rFonts w:ascii="宋体" w:eastAsia="宋体" w:hAnsi="宋体" w:cs="宋体" w:hint="eastAsia"/>
                <w:color w:val="auto"/>
                <w:spacing w:val="-1"/>
              </w:rPr>
              <w:t>，其中竣工结算审核效益费，按审减额的3%计取。</w:t>
            </w:r>
          </w:p>
          <w:p w14:paraId="66726685" w14:textId="77777777" w:rsidR="0054542C" w:rsidRDefault="006C50AE" w:rsidP="009967B7">
            <w:pPr>
              <w:spacing w:before="219" w:line="221" w:lineRule="auto"/>
              <w:rPr>
                <w:rFonts w:ascii="宋体" w:eastAsia="宋体" w:hAnsi="宋体" w:cs="宋体"/>
                <w:color w:val="auto"/>
              </w:rPr>
            </w:pPr>
            <w:r>
              <w:rPr>
                <w:rFonts w:ascii="宋体" w:eastAsia="宋体" w:hAnsi="宋体" w:cs="宋体"/>
                <w:color w:val="auto"/>
              </w:rPr>
              <w:t xml:space="preserve"> </w:t>
            </w:r>
          </w:p>
          <w:p w14:paraId="4DD3E60A" w14:textId="77777777" w:rsidR="0054542C" w:rsidRDefault="006C50AE">
            <w:pPr>
              <w:tabs>
                <w:tab w:val="left" w:pos="1590"/>
              </w:tabs>
              <w:spacing w:before="217" w:line="411" w:lineRule="auto"/>
              <w:ind w:left="524" w:right="253" w:hanging="392"/>
              <w:jc w:val="both"/>
              <w:rPr>
                <w:rFonts w:ascii="宋体" w:eastAsia="宋体" w:hAnsi="宋体" w:cs="宋体"/>
                <w:color w:val="auto"/>
              </w:rPr>
            </w:pPr>
            <w:r>
              <w:rPr>
                <w:rFonts w:ascii="宋体" w:eastAsia="宋体" w:hAnsi="宋体" w:cs="宋体"/>
                <w:color w:val="auto"/>
                <w:spacing w:val="-1"/>
              </w:rPr>
              <w:t>2、本项目全过</w:t>
            </w:r>
            <w:r>
              <w:rPr>
                <w:rFonts w:ascii="宋体" w:eastAsia="宋体" w:hAnsi="宋体" w:cs="宋体"/>
                <w:color w:val="auto"/>
              </w:rPr>
              <w:t>程工程咨询服务的招标控制价</w:t>
            </w:r>
            <w:r>
              <w:rPr>
                <w:rFonts w:ascii="宋体" w:eastAsia="宋体" w:hAnsi="宋体" w:cs="宋体" w:hint="eastAsia"/>
                <w:color w:val="auto"/>
              </w:rPr>
              <w:t>不包含工程设计咨询费及竣工结算效益审核费。</w:t>
            </w:r>
          </w:p>
          <w:p w14:paraId="552CF2C9" w14:textId="77777777" w:rsidR="0054542C" w:rsidRDefault="006C50AE">
            <w:pPr>
              <w:spacing w:line="219" w:lineRule="auto"/>
              <w:ind w:left="151"/>
              <w:rPr>
                <w:rFonts w:ascii="宋体" w:eastAsia="宋体" w:hAnsi="宋体" w:cs="宋体"/>
                <w:color w:val="auto"/>
              </w:rPr>
            </w:pPr>
            <w:r>
              <w:rPr>
                <w:rFonts w:ascii="Wingdings 2" w:eastAsia="宋体" w:hAnsi="Wingdings 2" w:cs="Wingdings 2"/>
                <w:color w:val="auto"/>
                <w:spacing w:val="-10"/>
              </w:rPr>
              <w:sym w:font="Wingdings 2" w:char="00A3"/>
            </w:r>
            <w:r>
              <w:rPr>
                <w:rFonts w:ascii="宋体" w:eastAsia="宋体" w:hAnsi="宋体" w:cs="宋体"/>
                <w:color w:val="auto"/>
                <w:spacing w:val="-5"/>
              </w:rPr>
              <w:t>费率报价</w:t>
            </w:r>
          </w:p>
          <w:p w14:paraId="386AEB1A" w14:textId="77777777" w:rsidR="0054542C" w:rsidRDefault="006C50AE">
            <w:pPr>
              <w:spacing w:before="220" w:line="315" w:lineRule="auto"/>
              <w:ind w:left="132" w:right="303" w:firstLine="13"/>
              <w:rPr>
                <w:rFonts w:ascii="宋体" w:eastAsia="宋体" w:hAnsi="宋体" w:cs="宋体"/>
                <w:color w:val="auto"/>
              </w:rPr>
            </w:pPr>
            <w:r>
              <w:rPr>
                <w:rFonts w:ascii="宋体" w:eastAsia="宋体" w:hAnsi="宋体" w:cs="宋体"/>
                <w:color w:val="auto"/>
                <w:spacing w:val="-12"/>
              </w:rPr>
              <w:t>1、</w:t>
            </w:r>
            <w:r>
              <w:rPr>
                <w:rFonts w:ascii="宋体" w:eastAsia="宋体" w:hAnsi="宋体" w:cs="宋体"/>
                <w:color w:val="auto"/>
                <w:spacing w:val="-7"/>
              </w:rPr>
              <w:t xml:space="preserve"> </w:t>
            </w:r>
            <w:r>
              <w:rPr>
                <w:rFonts w:ascii="Wingdings 2" w:eastAsia="宋体" w:hAnsi="Wingdings 2" w:cs="Wingdings 2"/>
                <w:color w:val="auto"/>
                <w:spacing w:val="-10"/>
              </w:rPr>
              <w:sym w:font="Wingdings 2" w:char="00A3"/>
            </w:r>
            <w:r>
              <w:rPr>
                <w:rFonts w:ascii="宋体" w:eastAsia="宋体" w:hAnsi="宋体" w:cs="宋体"/>
                <w:color w:val="auto"/>
                <w:spacing w:val="-6"/>
              </w:rPr>
              <w:t>全过程工程咨询服务总报价:</w:t>
            </w:r>
            <w:r>
              <w:rPr>
                <w:rFonts w:ascii="宋体" w:eastAsia="宋体" w:hAnsi="宋体" w:cs="宋体"/>
                <w:color w:val="auto"/>
                <w:spacing w:val="-6"/>
                <w:u w:val="single"/>
              </w:rPr>
              <w:t xml:space="preserve">        </w:t>
            </w:r>
            <w:r>
              <w:rPr>
                <w:rFonts w:ascii="宋体" w:eastAsia="宋体" w:hAnsi="宋体" w:cs="宋体"/>
                <w:color w:val="auto"/>
                <w:spacing w:val="-6"/>
              </w:rPr>
              <w:t>%；</w:t>
            </w:r>
            <w:r>
              <w:rPr>
                <w:rFonts w:ascii="宋体" w:eastAsia="宋体" w:hAnsi="宋体" w:cs="宋体"/>
                <w:color w:val="auto"/>
              </w:rPr>
              <w:t xml:space="preserve"> </w:t>
            </w:r>
            <w:r>
              <w:rPr>
                <w:rFonts w:ascii="宋体" w:eastAsia="宋体" w:hAnsi="宋体" w:cs="宋体"/>
                <w:color w:val="auto"/>
                <w:spacing w:val="-2"/>
              </w:rPr>
              <w:t>或全过程工程咨询服务报价分别为</w:t>
            </w:r>
            <w:r>
              <w:rPr>
                <w:rFonts w:ascii="宋体" w:eastAsia="宋体" w:hAnsi="宋体" w:cs="宋体"/>
                <w:color w:val="auto"/>
                <w:spacing w:val="-1"/>
              </w:rPr>
              <w:t>：</w:t>
            </w:r>
          </w:p>
          <w:p w14:paraId="78CA155D" w14:textId="77777777" w:rsidR="0054542C" w:rsidRDefault="006C50AE">
            <w:pPr>
              <w:spacing w:before="219" w:line="219" w:lineRule="auto"/>
              <w:ind w:left="572"/>
              <w:rPr>
                <w:rFonts w:ascii="宋体" w:eastAsia="宋体" w:hAnsi="宋体" w:cs="宋体"/>
                <w:color w:val="auto"/>
              </w:rPr>
            </w:pPr>
            <w:r>
              <w:rPr>
                <w:rFonts w:ascii="Wingdings 2" w:eastAsia="宋体" w:hAnsi="Wingdings 2" w:cs="Wingdings 2"/>
                <w:color w:val="auto"/>
                <w:spacing w:val="-10"/>
              </w:rPr>
              <w:sym w:font="Wingdings 2" w:char="00A3"/>
            </w:r>
            <w:r>
              <w:rPr>
                <w:rFonts w:ascii="宋体" w:eastAsia="宋体" w:hAnsi="宋体" w:cs="宋体"/>
                <w:color w:val="auto"/>
                <w:spacing w:val="-2"/>
              </w:rPr>
              <w:t>全过程工</w:t>
            </w:r>
            <w:r>
              <w:rPr>
                <w:rFonts w:ascii="宋体" w:eastAsia="宋体" w:hAnsi="宋体" w:cs="宋体"/>
                <w:color w:val="auto"/>
                <w:spacing w:val="-1"/>
              </w:rPr>
              <w:t>程项目管理报价:</w:t>
            </w:r>
            <w:r>
              <w:rPr>
                <w:rFonts w:ascii="宋体" w:eastAsia="宋体" w:hAnsi="宋体" w:cs="宋体"/>
                <w:color w:val="auto"/>
                <w:spacing w:val="-1"/>
                <w:u w:val="single"/>
              </w:rPr>
              <w:t xml:space="preserve">       </w:t>
            </w:r>
            <w:r>
              <w:rPr>
                <w:rFonts w:ascii="宋体" w:eastAsia="宋体" w:hAnsi="宋体" w:cs="宋体"/>
                <w:color w:val="auto"/>
                <w:spacing w:val="-1"/>
              </w:rPr>
              <w:t>%；</w:t>
            </w:r>
          </w:p>
          <w:p w14:paraId="7BA29794" w14:textId="77777777" w:rsidR="0054542C" w:rsidRDefault="006C50AE">
            <w:pPr>
              <w:spacing w:before="219" w:line="219" w:lineRule="auto"/>
              <w:ind w:left="555"/>
              <w:rPr>
                <w:rFonts w:ascii="宋体" w:eastAsia="宋体" w:hAnsi="宋体" w:cs="宋体"/>
                <w:color w:val="auto"/>
              </w:rPr>
            </w:pPr>
            <w:r>
              <w:rPr>
                <w:rFonts w:ascii="宋体" w:eastAsia="宋体" w:hAnsi="宋体" w:cs="宋体"/>
                <w:color w:val="auto"/>
                <w:spacing w:val="-2"/>
              </w:rPr>
              <w:t>□决策咨询报价</w:t>
            </w:r>
            <w:r>
              <w:rPr>
                <w:rFonts w:ascii="宋体" w:eastAsia="宋体" w:hAnsi="宋体" w:cs="宋体"/>
                <w:color w:val="auto"/>
                <w:spacing w:val="-1"/>
              </w:rPr>
              <w:t>:</w:t>
            </w:r>
            <w:r>
              <w:rPr>
                <w:rFonts w:ascii="宋体" w:eastAsia="宋体" w:hAnsi="宋体" w:cs="宋体"/>
                <w:color w:val="auto"/>
                <w:spacing w:val="-1"/>
                <w:u w:val="single"/>
              </w:rPr>
              <w:t xml:space="preserve">           </w:t>
            </w:r>
            <w:r>
              <w:rPr>
                <w:rFonts w:ascii="宋体" w:eastAsia="宋体" w:hAnsi="宋体" w:cs="宋体"/>
                <w:color w:val="auto"/>
                <w:spacing w:val="-1"/>
              </w:rPr>
              <w:t>%；</w:t>
            </w:r>
          </w:p>
          <w:p w14:paraId="279E0047" w14:textId="77777777" w:rsidR="0054542C" w:rsidRDefault="006C50AE">
            <w:pPr>
              <w:spacing w:before="219" w:line="219" w:lineRule="auto"/>
              <w:ind w:left="557"/>
              <w:rPr>
                <w:rFonts w:ascii="宋体" w:eastAsia="宋体" w:hAnsi="宋体" w:cs="宋体"/>
                <w:color w:val="auto"/>
              </w:rPr>
            </w:pPr>
            <w:r>
              <w:rPr>
                <w:rFonts w:ascii="宋体" w:eastAsia="宋体" w:hAnsi="宋体" w:cs="宋体"/>
                <w:color w:val="auto"/>
                <w:spacing w:val="-2"/>
              </w:rPr>
              <w:t>□工程</w:t>
            </w:r>
            <w:r>
              <w:rPr>
                <w:rFonts w:ascii="宋体" w:eastAsia="宋体" w:hAnsi="宋体" w:cs="宋体"/>
                <w:color w:val="auto"/>
                <w:spacing w:val="-1"/>
              </w:rPr>
              <w:t>勘察及咨询报价:</w:t>
            </w:r>
            <w:r>
              <w:rPr>
                <w:rFonts w:ascii="宋体" w:eastAsia="宋体" w:hAnsi="宋体" w:cs="宋体"/>
                <w:color w:val="auto"/>
                <w:spacing w:val="-1"/>
                <w:u w:val="single"/>
              </w:rPr>
              <w:t xml:space="preserve">           </w:t>
            </w:r>
            <w:r>
              <w:rPr>
                <w:rFonts w:ascii="宋体" w:eastAsia="宋体" w:hAnsi="宋体" w:cs="宋体"/>
                <w:color w:val="auto"/>
                <w:spacing w:val="-1"/>
              </w:rPr>
              <w:t>%；</w:t>
            </w:r>
          </w:p>
          <w:p w14:paraId="737D72D7" w14:textId="77777777" w:rsidR="0054542C" w:rsidRDefault="006C50AE">
            <w:pPr>
              <w:spacing w:before="219" w:line="219" w:lineRule="auto"/>
              <w:ind w:left="557"/>
              <w:rPr>
                <w:rFonts w:ascii="宋体" w:eastAsia="宋体" w:hAnsi="宋体" w:cs="宋体"/>
                <w:color w:val="auto"/>
              </w:rPr>
            </w:pPr>
            <w:r>
              <w:rPr>
                <w:rFonts w:ascii="宋体" w:eastAsia="宋体" w:hAnsi="宋体" w:cs="宋体"/>
                <w:color w:val="auto"/>
                <w:spacing w:val="-2"/>
              </w:rPr>
              <w:t>□工程</w:t>
            </w:r>
            <w:r>
              <w:rPr>
                <w:rFonts w:ascii="宋体" w:eastAsia="宋体" w:hAnsi="宋体" w:cs="宋体"/>
                <w:color w:val="auto"/>
                <w:spacing w:val="-1"/>
              </w:rPr>
              <w:t>设计及咨询报价:</w:t>
            </w:r>
            <w:r>
              <w:rPr>
                <w:rFonts w:ascii="宋体" w:eastAsia="宋体" w:hAnsi="宋体" w:cs="宋体"/>
                <w:color w:val="auto"/>
                <w:spacing w:val="-1"/>
                <w:u w:val="single"/>
              </w:rPr>
              <w:t xml:space="preserve">           </w:t>
            </w:r>
            <w:r>
              <w:rPr>
                <w:rFonts w:ascii="宋体" w:eastAsia="宋体" w:hAnsi="宋体" w:cs="宋体"/>
                <w:color w:val="auto"/>
                <w:spacing w:val="-1"/>
              </w:rPr>
              <w:t>%；</w:t>
            </w:r>
          </w:p>
          <w:p w14:paraId="2EAB9426" w14:textId="77777777" w:rsidR="0054542C" w:rsidRDefault="006C50AE">
            <w:pPr>
              <w:spacing w:before="219" w:line="219" w:lineRule="auto"/>
              <w:ind w:left="555"/>
              <w:rPr>
                <w:rFonts w:ascii="宋体" w:eastAsia="宋体" w:hAnsi="宋体" w:cs="宋体"/>
                <w:color w:val="auto"/>
              </w:rPr>
            </w:pPr>
            <w:r>
              <w:rPr>
                <w:rFonts w:ascii="宋体" w:eastAsia="宋体" w:hAnsi="宋体" w:cs="宋体"/>
                <w:color w:val="auto"/>
                <w:spacing w:val="-5"/>
              </w:rPr>
              <w:t>□招标采购报价：</w:t>
            </w:r>
            <w:r>
              <w:rPr>
                <w:rFonts w:ascii="宋体" w:eastAsia="宋体" w:hAnsi="宋体" w:cs="宋体"/>
                <w:color w:val="auto"/>
                <w:spacing w:val="-5"/>
                <w:u w:val="single"/>
              </w:rPr>
              <w:t xml:space="preserve">                 </w:t>
            </w:r>
            <w:r>
              <w:rPr>
                <w:rFonts w:ascii="宋体" w:eastAsia="宋体" w:hAnsi="宋体" w:cs="宋体"/>
                <w:color w:val="auto"/>
                <w:spacing w:val="-5"/>
              </w:rPr>
              <w:t>%</w:t>
            </w:r>
            <w:r>
              <w:rPr>
                <w:rFonts w:ascii="宋体" w:eastAsia="宋体" w:hAnsi="宋体" w:cs="宋体"/>
                <w:color w:val="auto"/>
                <w:spacing w:val="-2"/>
              </w:rPr>
              <w:t>；</w:t>
            </w:r>
          </w:p>
          <w:p w14:paraId="075F3AF8" w14:textId="77777777" w:rsidR="0054542C" w:rsidRDefault="006C50AE">
            <w:pPr>
              <w:spacing w:before="219" w:line="219" w:lineRule="auto"/>
              <w:ind w:left="555"/>
              <w:rPr>
                <w:rFonts w:ascii="宋体" w:eastAsia="宋体" w:hAnsi="宋体" w:cs="宋体"/>
                <w:color w:val="auto"/>
              </w:rPr>
            </w:pPr>
            <w:r>
              <w:rPr>
                <w:rFonts w:ascii="宋体" w:eastAsia="宋体" w:hAnsi="宋体" w:cs="宋体"/>
                <w:color w:val="auto"/>
                <w:spacing w:val="-1"/>
              </w:rPr>
              <w:t>□工程监理报价:</w:t>
            </w:r>
            <w:r>
              <w:rPr>
                <w:rFonts w:ascii="宋体" w:eastAsia="宋体" w:hAnsi="宋体" w:cs="宋体"/>
                <w:color w:val="auto"/>
                <w:spacing w:val="-1"/>
                <w:u w:val="single"/>
              </w:rPr>
              <w:t xml:space="preserve">                 </w:t>
            </w:r>
            <w:r>
              <w:rPr>
                <w:rFonts w:ascii="宋体" w:eastAsia="宋体" w:hAnsi="宋体" w:cs="宋体"/>
                <w:color w:val="auto"/>
                <w:spacing w:val="-1"/>
              </w:rPr>
              <w:t>%；</w:t>
            </w:r>
          </w:p>
          <w:p w14:paraId="6B65E24E" w14:textId="77777777" w:rsidR="0054542C" w:rsidRDefault="006C50AE">
            <w:pPr>
              <w:spacing w:before="219" w:line="219" w:lineRule="auto"/>
              <w:ind w:left="555"/>
              <w:rPr>
                <w:rFonts w:ascii="宋体" w:eastAsia="宋体" w:hAnsi="宋体" w:cs="宋体"/>
                <w:color w:val="auto"/>
              </w:rPr>
            </w:pPr>
            <w:r>
              <w:rPr>
                <w:rFonts w:ascii="Wingdings 2" w:eastAsia="宋体" w:hAnsi="Wingdings 2" w:cs="Wingdings 2"/>
                <w:color w:val="auto"/>
                <w:spacing w:val="-10"/>
              </w:rPr>
              <w:sym w:font="Wingdings 2" w:char="00A3"/>
            </w:r>
            <w:r>
              <w:rPr>
                <w:rFonts w:ascii="宋体" w:eastAsia="宋体" w:hAnsi="宋体" w:cs="宋体"/>
                <w:color w:val="auto"/>
                <w:spacing w:val="-1"/>
              </w:rPr>
              <w:t>造价咨询报价:</w:t>
            </w:r>
            <w:r>
              <w:rPr>
                <w:rFonts w:ascii="宋体" w:eastAsia="宋体" w:hAnsi="宋体" w:cs="宋体"/>
                <w:color w:val="auto"/>
                <w:spacing w:val="-1"/>
                <w:u w:val="single"/>
              </w:rPr>
              <w:t xml:space="preserve">                 </w:t>
            </w:r>
            <w:r>
              <w:rPr>
                <w:rFonts w:ascii="宋体" w:eastAsia="宋体" w:hAnsi="宋体" w:cs="宋体"/>
                <w:color w:val="auto"/>
                <w:spacing w:val="-1"/>
              </w:rPr>
              <w:t>%；</w:t>
            </w:r>
          </w:p>
          <w:p w14:paraId="3EA7BC9A" w14:textId="77777777" w:rsidR="0054542C" w:rsidRDefault="006C50AE">
            <w:pPr>
              <w:spacing w:before="219" w:line="219" w:lineRule="auto"/>
              <w:ind w:left="555"/>
              <w:rPr>
                <w:rFonts w:ascii="宋体" w:eastAsia="宋体" w:hAnsi="宋体" w:cs="宋体"/>
                <w:color w:val="auto"/>
              </w:rPr>
            </w:pPr>
            <w:r>
              <w:rPr>
                <w:rFonts w:ascii="宋体" w:eastAsia="宋体" w:hAnsi="宋体" w:cs="宋体"/>
                <w:color w:val="auto"/>
                <w:spacing w:val="-1"/>
              </w:rPr>
              <w:t>□运维咨询报价:</w:t>
            </w:r>
            <w:r>
              <w:rPr>
                <w:rFonts w:ascii="宋体" w:eastAsia="宋体" w:hAnsi="宋体" w:cs="宋体"/>
                <w:color w:val="auto"/>
                <w:spacing w:val="-1"/>
                <w:u w:val="single"/>
              </w:rPr>
              <w:t xml:space="preserve">                 </w:t>
            </w:r>
            <w:r>
              <w:rPr>
                <w:rFonts w:ascii="宋体" w:eastAsia="宋体" w:hAnsi="宋体" w:cs="宋体"/>
                <w:color w:val="auto"/>
                <w:spacing w:val="-1"/>
              </w:rPr>
              <w:t>%；</w:t>
            </w:r>
          </w:p>
          <w:p w14:paraId="43FB39EF" w14:textId="77777777" w:rsidR="0054542C" w:rsidRDefault="006C50AE">
            <w:pPr>
              <w:spacing w:before="219" w:line="219" w:lineRule="auto"/>
              <w:ind w:left="555"/>
              <w:rPr>
                <w:rFonts w:ascii="宋体" w:eastAsia="宋体" w:hAnsi="宋体" w:cs="宋体"/>
                <w:color w:val="auto"/>
              </w:rPr>
            </w:pPr>
            <w:r>
              <w:rPr>
                <w:rFonts w:ascii="Wingdings 2" w:eastAsia="宋体" w:hAnsi="Wingdings 2" w:cs="Wingdings 2"/>
                <w:color w:val="auto"/>
                <w:spacing w:val="-10"/>
              </w:rPr>
              <w:sym w:font="Wingdings 2" w:char="00A3"/>
            </w:r>
            <w:r>
              <w:rPr>
                <w:rFonts w:ascii="宋体" w:eastAsia="宋体" w:hAnsi="宋体" w:cs="宋体"/>
                <w:color w:val="auto"/>
                <w:spacing w:val="-1"/>
              </w:rPr>
              <w:t>其他咨询报价:</w:t>
            </w:r>
            <w:r>
              <w:rPr>
                <w:rFonts w:ascii="宋体" w:eastAsia="宋体" w:hAnsi="宋体" w:cs="宋体"/>
                <w:color w:val="auto"/>
                <w:spacing w:val="-1"/>
                <w:u w:val="single"/>
              </w:rPr>
              <w:t xml:space="preserve">                 </w:t>
            </w:r>
            <w:r>
              <w:rPr>
                <w:rFonts w:ascii="宋体" w:eastAsia="宋体" w:hAnsi="宋体" w:cs="宋体"/>
                <w:color w:val="auto"/>
                <w:spacing w:val="-1"/>
              </w:rPr>
              <w:t>%。</w:t>
            </w:r>
          </w:p>
          <w:p w14:paraId="00FD75A1" w14:textId="77777777" w:rsidR="00AA1949" w:rsidRDefault="006C50AE" w:rsidP="00AA1949">
            <w:pPr>
              <w:spacing w:before="220" w:line="411" w:lineRule="auto"/>
              <w:ind w:left="125" w:right="165" w:firstLine="12"/>
              <w:rPr>
                <w:rFonts w:ascii="宋体" w:eastAsia="宋体" w:hAnsi="宋体" w:cs="宋体"/>
                <w:color w:val="auto"/>
              </w:rPr>
            </w:pPr>
            <w:r>
              <w:rPr>
                <w:rFonts w:ascii="宋体" w:eastAsia="宋体" w:hAnsi="宋体" w:cs="宋体"/>
                <w:color w:val="auto"/>
                <w:spacing w:val="-10"/>
              </w:rPr>
              <w:t>〔说</w:t>
            </w:r>
            <w:r>
              <w:rPr>
                <w:rFonts w:ascii="宋体" w:eastAsia="宋体" w:hAnsi="宋体" w:cs="宋体"/>
                <w:color w:val="auto"/>
                <w:spacing w:val="-9"/>
              </w:rPr>
              <w:t>明</w:t>
            </w:r>
            <w:r>
              <w:rPr>
                <w:rFonts w:ascii="宋体" w:eastAsia="宋体" w:hAnsi="宋体" w:cs="宋体"/>
                <w:color w:val="auto"/>
                <w:spacing w:val="-5"/>
              </w:rPr>
              <w:t>： (1) 费率报价可采用总费率报价或分项</w:t>
            </w:r>
            <w:r>
              <w:rPr>
                <w:rFonts w:ascii="宋体" w:eastAsia="宋体" w:hAnsi="宋体" w:cs="宋体"/>
                <w:color w:val="auto"/>
              </w:rPr>
              <w:t xml:space="preserve"> </w:t>
            </w:r>
            <w:r>
              <w:rPr>
                <w:rFonts w:ascii="宋体" w:eastAsia="宋体" w:hAnsi="宋体" w:cs="宋体"/>
                <w:color w:val="auto"/>
                <w:spacing w:val="-8"/>
              </w:rPr>
              <w:t>费</w:t>
            </w:r>
            <w:r>
              <w:rPr>
                <w:rFonts w:ascii="宋体" w:eastAsia="宋体" w:hAnsi="宋体" w:cs="宋体"/>
                <w:color w:val="auto"/>
                <w:spacing w:val="-5"/>
              </w:rPr>
              <w:t>率</w:t>
            </w:r>
            <w:r>
              <w:rPr>
                <w:rFonts w:ascii="宋体" w:eastAsia="宋体" w:hAnsi="宋体" w:cs="宋体"/>
                <w:color w:val="auto"/>
                <w:spacing w:val="-4"/>
              </w:rPr>
              <w:t>报价两种形式</w:t>
            </w:r>
            <w:r>
              <w:rPr>
                <w:rFonts w:ascii="宋体" w:eastAsia="宋体" w:hAnsi="宋体" w:cs="宋体"/>
                <w:color w:val="auto"/>
                <w:spacing w:val="10"/>
              </w:rPr>
              <w:t>。</w:t>
            </w:r>
            <w:r>
              <w:rPr>
                <w:rFonts w:ascii="宋体" w:eastAsia="宋体" w:hAnsi="宋体" w:cs="宋体"/>
                <w:color w:val="auto"/>
                <w:spacing w:val="7"/>
              </w:rPr>
              <w:t>〕</w:t>
            </w:r>
            <w:r>
              <w:rPr>
                <w:rFonts w:ascii="宋体" w:eastAsia="宋体" w:hAnsi="宋体" w:cs="宋体"/>
                <w:color w:val="auto"/>
              </w:rPr>
              <w:t xml:space="preserve">                 </w:t>
            </w:r>
          </w:p>
          <w:p w14:paraId="16422479" w14:textId="3C2560C0" w:rsidR="0054542C" w:rsidRDefault="006C50AE" w:rsidP="00AA1949">
            <w:pPr>
              <w:spacing w:before="220" w:line="411" w:lineRule="auto"/>
              <w:ind w:left="125" w:right="165" w:firstLine="12"/>
              <w:rPr>
                <w:rFonts w:ascii="宋体" w:eastAsia="宋体" w:hAnsi="宋体" w:cs="宋体"/>
                <w:color w:val="auto"/>
              </w:rPr>
            </w:pPr>
            <w:r>
              <w:rPr>
                <w:rFonts w:ascii="宋体" w:eastAsia="宋体" w:hAnsi="宋体" w:cs="宋体"/>
                <w:color w:val="auto"/>
              </w:rPr>
              <w:t xml:space="preserve"> </w:t>
            </w:r>
            <w:r>
              <w:rPr>
                <w:rFonts w:ascii="宋体" w:eastAsia="宋体" w:hAnsi="宋体" w:cs="宋体"/>
                <w:color w:val="auto"/>
                <w:spacing w:val="-4"/>
              </w:rPr>
              <w:t>2</w:t>
            </w:r>
            <w:r>
              <w:rPr>
                <w:rFonts w:ascii="宋体" w:eastAsia="宋体" w:hAnsi="宋体" w:cs="宋体"/>
                <w:color w:val="auto"/>
                <w:spacing w:val="-3"/>
              </w:rPr>
              <w:t>、</w:t>
            </w:r>
            <w:r>
              <w:rPr>
                <w:rFonts w:ascii="宋体" w:eastAsia="宋体" w:hAnsi="宋体" w:cs="宋体"/>
                <w:color w:val="auto"/>
                <w:spacing w:val="-2"/>
              </w:rPr>
              <w:t>本项目全过程工程咨询服务的招标控制总费率</w:t>
            </w:r>
            <w:r>
              <w:rPr>
                <w:rFonts w:ascii="宋体" w:eastAsia="宋体" w:hAnsi="宋体" w:cs="宋体"/>
                <w:color w:val="auto"/>
              </w:rPr>
              <w:t xml:space="preserve"> </w:t>
            </w:r>
            <w:r>
              <w:rPr>
                <w:rFonts w:ascii="宋体" w:eastAsia="宋体" w:hAnsi="宋体" w:cs="宋体"/>
                <w:color w:val="auto"/>
                <w:spacing w:val="1"/>
              </w:rPr>
              <w:t>不得超过</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w:t>
            </w:r>
          </w:p>
          <w:p w14:paraId="027E04EF" w14:textId="77777777" w:rsidR="0054542C" w:rsidRDefault="006C50AE">
            <w:pPr>
              <w:spacing w:before="1" w:line="220" w:lineRule="auto"/>
              <w:ind w:left="553"/>
              <w:rPr>
                <w:rFonts w:ascii="宋体" w:eastAsia="宋体" w:hAnsi="宋体" w:cs="宋体"/>
                <w:color w:val="auto"/>
              </w:rPr>
            </w:pPr>
            <w:r>
              <w:rPr>
                <w:rFonts w:ascii="宋体" w:eastAsia="宋体" w:hAnsi="宋体" w:cs="宋体"/>
                <w:color w:val="auto"/>
                <w:spacing w:val="-4"/>
              </w:rPr>
              <w:t>或各分</w:t>
            </w:r>
            <w:r>
              <w:rPr>
                <w:rFonts w:ascii="宋体" w:eastAsia="宋体" w:hAnsi="宋体" w:cs="宋体"/>
                <w:color w:val="auto"/>
                <w:spacing w:val="-2"/>
              </w:rPr>
              <w:t>项费率分别不得超过：</w:t>
            </w:r>
          </w:p>
          <w:p w14:paraId="37900989" w14:textId="77777777" w:rsidR="0054542C" w:rsidRDefault="006C50AE">
            <w:pPr>
              <w:spacing w:before="217" w:line="219" w:lineRule="auto"/>
              <w:ind w:left="572"/>
              <w:rPr>
                <w:rFonts w:ascii="宋体" w:eastAsia="宋体" w:hAnsi="宋体" w:cs="宋体"/>
                <w:color w:val="auto"/>
              </w:rPr>
            </w:pPr>
            <w:r>
              <w:rPr>
                <w:rFonts w:ascii="宋体" w:eastAsia="宋体" w:hAnsi="宋体" w:cs="宋体"/>
                <w:color w:val="auto"/>
                <w:spacing w:val="-2"/>
              </w:rPr>
              <w:sym w:font="Wingdings 2" w:char="00A3"/>
            </w:r>
            <w:r>
              <w:rPr>
                <w:rFonts w:ascii="宋体" w:eastAsia="宋体" w:hAnsi="宋体" w:cs="宋体"/>
                <w:color w:val="auto"/>
                <w:spacing w:val="-2"/>
              </w:rPr>
              <w:t>全过程工</w:t>
            </w:r>
            <w:r>
              <w:rPr>
                <w:rFonts w:ascii="宋体" w:eastAsia="宋体" w:hAnsi="宋体" w:cs="宋体"/>
                <w:color w:val="auto"/>
                <w:spacing w:val="-1"/>
              </w:rPr>
              <w:t>程项目管理报价:</w:t>
            </w:r>
            <w:r>
              <w:rPr>
                <w:rFonts w:ascii="宋体" w:eastAsia="宋体" w:hAnsi="宋体" w:cs="宋体"/>
                <w:color w:val="auto"/>
                <w:spacing w:val="-1"/>
                <w:u w:val="single"/>
              </w:rPr>
              <w:t xml:space="preserve">     </w:t>
            </w:r>
            <w:r>
              <w:rPr>
                <w:rFonts w:ascii="宋体" w:eastAsia="宋体" w:hAnsi="宋体" w:cs="宋体"/>
                <w:color w:val="auto"/>
                <w:spacing w:val="-1"/>
              </w:rPr>
              <w:t>%；</w:t>
            </w:r>
          </w:p>
          <w:p w14:paraId="2BCA95E7" w14:textId="77777777" w:rsidR="0054542C" w:rsidRDefault="006C50AE">
            <w:pPr>
              <w:spacing w:before="219" w:line="219" w:lineRule="auto"/>
              <w:ind w:left="555"/>
              <w:rPr>
                <w:rFonts w:ascii="宋体" w:eastAsia="宋体" w:hAnsi="宋体" w:cs="宋体"/>
                <w:color w:val="auto"/>
              </w:rPr>
            </w:pPr>
            <w:r>
              <w:rPr>
                <w:rFonts w:ascii="宋体" w:eastAsia="宋体" w:hAnsi="宋体" w:cs="宋体"/>
                <w:color w:val="auto"/>
                <w:spacing w:val="-2"/>
              </w:rPr>
              <w:t>□决策咨询报价</w:t>
            </w:r>
            <w:r>
              <w:rPr>
                <w:rFonts w:ascii="宋体" w:eastAsia="宋体" w:hAnsi="宋体" w:cs="宋体"/>
                <w:color w:val="auto"/>
                <w:spacing w:val="-1"/>
              </w:rPr>
              <w:t>:</w:t>
            </w:r>
            <w:r>
              <w:rPr>
                <w:rFonts w:ascii="宋体" w:eastAsia="宋体" w:hAnsi="宋体" w:cs="宋体"/>
                <w:color w:val="auto"/>
                <w:spacing w:val="-1"/>
                <w:u w:val="single"/>
              </w:rPr>
              <w:t xml:space="preserve">           </w:t>
            </w:r>
            <w:r>
              <w:rPr>
                <w:rFonts w:ascii="宋体" w:eastAsia="宋体" w:hAnsi="宋体" w:cs="宋体"/>
                <w:color w:val="auto"/>
                <w:spacing w:val="-1"/>
              </w:rPr>
              <w:t>%；</w:t>
            </w:r>
          </w:p>
        </w:tc>
      </w:tr>
    </w:tbl>
    <w:p w14:paraId="2372C40A" w14:textId="77777777" w:rsidR="0054542C" w:rsidRDefault="0054542C">
      <w:pPr>
        <w:rPr>
          <w:color w:val="auto"/>
        </w:rPr>
      </w:pPr>
    </w:p>
    <w:p w14:paraId="04D77BDE" w14:textId="77777777" w:rsidR="0054542C" w:rsidRDefault="0054542C">
      <w:pPr>
        <w:rPr>
          <w:color w:val="auto"/>
        </w:rPr>
        <w:sectPr w:rsidR="0054542C">
          <w:footerReference w:type="default" r:id="rId16"/>
          <w:pgSz w:w="11907" w:h="16839"/>
          <w:pgMar w:top="1418" w:right="1694" w:bottom="1154" w:left="1351" w:header="0" w:footer="991" w:gutter="0"/>
          <w:cols w:space="720"/>
        </w:sect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1"/>
        <w:gridCol w:w="532"/>
        <w:gridCol w:w="311"/>
        <w:gridCol w:w="2551"/>
        <w:gridCol w:w="310"/>
        <w:gridCol w:w="4208"/>
        <w:gridCol w:w="310"/>
      </w:tblGrid>
      <w:tr w:rsidR="0054542C" w14:paraId="0AE6158D" w14:textId="77777777">
        <w:trPr>
          <w:gridBefore w:val="1"/>
          <w:wBefore w:w="322" w:type="dxa"/>
          <w:trHeight w:val="2349"/>
        </w:trPr>
        <w:tc>
          <w:tcPr>
            <w:tcW w:w="873" w:type="dxa"/>
            <w:gridSpan w:val="2"/>
          </w:tcPr>
          <w:p w14:paraId="59B7AB05" w14:textId="77777777" w:rsidR="0054542C" w:rsidRDefault="005E1B12">
            <w:pPr>
              <w:rPr>
                <w:color w:val="auto"/>
              </w:rPr>
            </w:pPr>
            <w:r>
              <w:rPr>
                <w:noProof/>
                <w:color w:val="auto"/>
              </w:rPr>
              <mc:AlternateContent>
                <mc:Choice Requires="wps">
                  <w:drawing>
                    <wp:anchor distT="0" distB="0" distL="114300" distR="114300" simplePos="0" relativeHeight="251663360" behindDoc="0" locked="0" layoutInCell="0" allowOverlap="1" wp14:anchorId="0E7CF9DC" wp14:editId="6B8A1C93">
                      <wp:simplePos x="0" y="0"/>
                      <wp:positionH relativeFrom="page">
                        <wp:posOffset>857885</wp:posOffset>
                      </wp:positionH>
                      <wp:positionV relativeFrom="page">
                        <wp:posOffset>1203325</wp:posOffset>
                      </wp:positionV>
                      <wp:extent cx="9525" cy="297815"/>
                      <wp:effectExtent l="635" t="3175" r="0" b="381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297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8A354F3" id="Rectangle 10" o:spid="_x0000_s1026" style="position:absolute;left:0;text-align:left;margin-left:67.55pt;margin-top:94.75pt;width:.75pt;height:23.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" o:allowincell="f" fillcolor="black" stroked="f">
                      <w10:wrap anchorx="page" anchory="page"/>
                    </v:rect>
                  </w:pict>
                </mc:Fallback>
              </mc:AlternateContent>
            </w:r>
          </w:p>
        </w:tc>
        <w:tc>
          <w:tcPr>
            <w:tcW w:w="2970" w:type="dxa"/>
            <w:gridSpan w:val="2"/>
          </w:tcPr>
          <w:p w14:paraId="7628C192" w14:textId="77777777" w:rsidR="0054542C" w:rsidRDefault="0054542C">
            <w:pPr>
              <w:rPr>
                <w:color w:val="auto"/>
              </w:rPr>
            </w:pPr>
          </w:p>
        </w:tc>
        <w:tc>
          <w:tcPr>
            <w:tcW w:w="4690" w:type="dxa"/>
            <w:gridSpan w:val="2"/>
          </w:tcPr>
          <w:p w14:paraId="1496E751" w14:textId="77777777" w:rsidR="0054542C" w:rsidRDefault="006C50AE">
            <w:pPr>
              <w:spacing w:before="219" w:line="219" w:lineRule="auto"/>
              <w:ind w:left="557"/>
              <w:rPr>
                <w:rFonts w:ascii="宋体" w:eastAsia="宋体" w:hAnsi="宋体" w:cs="宋体"/>
                <w:color w:val="auto"/>
              </w:rPr>
            </w:pPr>
            <w:r>
              <w:rPr>
                <w:rFonts w:ascii="宋体" w:eastAsia="宋体" w:hAnsi="宋体" w:cs="宋体"/>
                <w:color w:val="auto"/>
                <w:spacing w:val="-2"/>
              </w:rPr>
              <w:t>□工程</w:t>
            </w:r>
            <w:r>
              <w:rPr>
                <w:rFonts w:ascii="宋体" w:eastAsia="宋体" w:hAnsi="宋体" w:cs="宋体"/>
                <w:color w:val="auto"/>
                <w:spacing w:val="-1"/>
              </w:rPr>
              <w:t>勘察及咨询报价:</w:t>
            </w:r>
            <w:r>
              <w:rPr>
                <w:rFonts w:ascii="宋体" w:eastAsia="宋体" w:hAnsi="宋体" w:cs="宋体"/>
                <w:color w:val="auto"/>
                <w:spacing w:val="-1"/>
                <w:u w:val="single"/>
              </w:rPr>
              <w:t xml:space="preserve">           </w:t>
            </w:r>
            <w:r>
              <w:rPr>
                <w:rFonts w:ascii="宋体" w:eastAsia="宋体" w:hAnsi="宋体" w:cs="宋体"/>
                <w:color w:val="auto"/>
                <w:spacing w:val="-1"/>
              </w:rPr>
              <w:t>%；</w:t>
            </w:r>
          </w:p>
          <w:p w14:paraId="7C34C9D7" w14:textId="77777777" w:rsidR="0054542C" w:rsidRDefault="006C50AE">
            <w:pPr>
              <w:spacing w:before="219" w:line="219" w:lineRule="auto"/>
              <w:ind w:left="557"/>
              <w:rPr>
                <w:rFonts w:ascii="宋体" w:eastAsia="宋体" w:hAnsi="宋体" w:cs="宋体"/>
                <w:color w:val="auto"/>
              </w:rPr>
            </w:pPr>
            <w:r>
              <w:rPr>
                <w:rFonts w:ascii="宋体" w:eastAsia="宋体" w:hAnsi="宋体" w:cs="宋体"/>
                <w:color w:val="auto"/>
                <w:spacing w:val="-2"/>
              </w:rPr>
              <w:t>□工程</w:t>
            </w:r>
            <w:r>
              <w:rPr>
                <w:rFonts w:ascii="宋体" w:eastAsia="宋体" w:hAnsi="宋体" w:cs="宋体"/>
                <w:color w:val="auto"/>
                <w:spacing w:val="-1"/>
              </w:rPr>
              <w:t>设计及咨询报价:</w:t>
            </w:r>
            <w:r>
              <w:rPr>
                <w:rFonts w:ascii="宋体" w:eastAsia="宋体" w:hAnsi="宋体" w:cs="宋体"/>
                <w:color w:val="auto"/>
                <w:spacing w:val="-1"/>
                <w:u w:val="single"/>
              </w:rPr>
              <w:t xml:space="preserve">           </w:t>
            </w:r>
            <w:r>
              <w:rPr>
                <w:rFonts w:ascii="宋体" w:eastAsia="宋体" w:hAnsi="宋体" w:cs="宋体"/>
                <w:color w:val="auto"/>
                <w:spacing w:val="-1"/>
              </w:rPr>
              <w:t>%；</w:t>
            </w:r>
          </w:p>
          <w:p w14:paraId="10303EE2" w14:textId="77777777" w:rsidR="0054542C" w:rsidRDefault="006C50AE">
            <w:pPr>
              <w:spacing w:before="219" w:line="219" w:lineRule="auto"/>
              <w:ind w:left="555"/>
              <w:rPr>
                <w:rFonts w:ascii="宋体" w:eastAsia="宋体" w:hAnsi="宋体" w:cs="宋体"/>
                <w:color w:val="auto"/>
              </w:rPr>
            </w:pPr>
            <w:r>
              <w:rPr>
                <w:rFonts w:ascii="宋体" w:eastAsia="宋体" w:hAnsi="宋体" w:cs="宋体"/>
                <w:color w:val="auto"/>
                <w:spacing w:val="-5"/>
              </w:rPr>
              <w:t>□招标采购报价：</w:t>
            </w:r>
            <w:r>
              <w:rPr>
                <w:rFonts w:ascii="宋体" w:eastAsia="宋体" w:hAnsi="宋体" w:cs="宋体"/>
                <w:color w:val="auto"/>
                <w:spacing w:val="-5"/>
                <w:u w:val="single"/>
              </w:rPr>
              <w:t xml:space="preserve">                 </w:t>
            </w:r>
            <w:r>
              <w:rPr>
                <w:rFonts w:ascii="宋体" w:eastAsia="宋体" w:hAnsi="宋体" w:cs="宋体"/>
                <w:color w:val="auto"/>
                <w:spacing w:val="-5"/>
              </w:rPr>
              <w:t>%</w:t>
            </w:r>
            <w:r>
              <w:rPr>
                <w:rFonts w:ascii="宋体" w:eastAsia="宋体" w:hAnsi="宋体" w:cs="宋体"/>
                <w:color w:val="auto"/>
                <w:spacing w:val="-2"/>
              </w:rPr>
              <w:t>；</w:t>
            </w:r>
          </w:p>
          <w:p w14:paraId="25E92EA8" w14:textId="77777777" w:rsidR="0054542C" w:rsidRDefault="006C50AE">
            <w:pPr>
              <w:spacing w:before="219" w:line="219" w:lineRule="auto"/>
              <w:ind w:left="555"/>
              <w:rPr>
                <w:rFonts w:ascii="宋体" w:eastAsia="宋体" w:hAnsi="宋体" w:cs="宋体"/>
                <w:color w:val="auto"/>
              </w:rPr>
            </w:pPr>
            <w:r>
              <w:rPr>
                <w:rFonts w:ascii="宋体" w:eastAsia="宋体" w:hAnsi="宋体" w:cs="宋体"/>
                <w:color w:val="auto"/>
                <w:spacing w:val="-1"/>
              </w:rPr>
              <w:t>□工程监理报价:</w:t>
            </w:r>
            <w:r>
              <w:rPr>
                <w:rFonts w:ascii="宋体" w:eastAsia="宋体" w:hAnsi="宋体" w:cs="宋体"/>
                <w:color w:val="auto"/>
                <w:spacing w:val="-1"/>
                <w:u w:val="single"/>
              </w:rPr>
              <w:t xml:space="preserve">                 </w:t>
            </w:r>
            <w:r>
              <w:rPr>
                <w:rFonts w:ascii="宋体" w:eastAsia="宋体" w:hAnsi="宋体" w:cs="宋体"/>
                <w:color w:val="auto"/>
                <w:spacing w:val="-1"/>
              </w:rPr>
              <w:t>%；</w:t>
            </w:r>
          </w:p>
          <w:p w14:paraId="7DAFB29A" w14:textId="77777777" w:rsidR="0054542C" w:rsidRDefault="006C50AE">
            <w:pPr>
              <w:spacing w:before="219" w:line="219" w:lineRule="auto"/>
              <w:ind w:left="555"/>
              <w:rPr>
                <w:rFonts w:ascii="宋体" w:eastAsia="宋体" w:hAnsi="宋体" w:cs="宋体"/>
                <w:color w:val="auto"/>
              </w:rPr>
            </w:pPr>
            <w:r>
              <w:rPr>
                <w:rFonts w:ascii="Wingdings 2" w:eastAsia="宋体" w:hAnsi="Wingdings 2" w:cs="Wingdings 2"/>
                <w:color w:val="auto"/>
                <w:spacing w:val="-10"/>
              </w:rPr>
              <w:sym w:font="Wingdings 2" w:char="00A3"/>
            </w:r>
            <w:r>
              <w:rPr>
                <w:rFonts w:ascii="宋体" w:eastAsia="宋体" w:hAnsi="宋体" w:cs="宋体"/>
                <w:color w:val="auto"/>
                <w:spacing w:val="-1"/>
              </w:rPr>
              <w:t>造价咨询报价:</w:t>
            </w:r>
            <w:r>
              <w:rPr>
                <w:rFonts w:ascii="宋体" w:eastAsia="宋体" w:hAnsi="宋体" w:cs="宋体"/>
                <w:color w:val="auto"/>
                <w:spacing w:val="-1"/>
                <w:u w:val="single"/>
              </w:rPr>
              <w:t xml:space="preserve">        </w:t>
            </w:r>
            <w:r>
              <w:rPr>
                <w:rFonts w:ascii="宋体" w:eastAsia="宋体" w:hAnsi="宋体" w:cs="宋体"/>
                <w:color w:val="auto"/>
                <w:spacing w:val="-1"/>
              </w:rPr>
              <w:t>%；</w:t>
            </w:r>
          </w:p>
          <w:p w14:paraId="5863BA66" w14:textId="77777777" w:rsidR="0054542C" w:rsidRDefault="006C50AE">
            <w:pPr>
              <w:spacing w:before="219" w:line="219" w:lineRule="auto"/>
              <w:ind w:left="555"/>
              <w:rPr>
                <w:rFonts w:ascii="宋体" w:eastAsia="宋体" w:hAnsi="宋体" w:cs="宋体"/>
                <w:color w:val="auto"/>
              </w:rPr>
            </w:pPr>
            <w:r>
              <w:rPr>
                <w:rFonts w:ascii="宋体" w:eastAsia="宋体" w:hAnsi="宋体" w:cs="宋体"/>
                <w:color w:val="auto"/>
                <w:spacing w:val="-1"/>
              </w:rPr>
              <w:t>□运维咨询报价:</w:t>
            </w:r>
            <w:r>
              <w:rPr>
                <w:rFonts w:ascii="宋体" w:eastAsia="宋体" w:hAnsi="宋体" w:cs="宋体"/>
                <w:color w:val="auto"/>
                <w:spacing w:val="-1"/>
                <w:u w:val="single"/>
              </w:rPr>
              <w:t xml:space="preserve">                 </w:t>
            </w:r>
            <w:r>
              <w:rPr>
                <w:rFonts w:ascii="宋体" w:eastAsia="宋体" w:hAnsi="宋体" w:cs="宋体"/>
                <w:color w:val="auto"/>
                <w:spacing w:val="-1"/>
              </w:rPr>
              <w:t>%；</w:t>
            </w:r>
          </w:p>
          <w:p w14:paraId="04F2D006" w14:textId="77777777" w:rsidR="0054542C" w:rsidRDefault="006C50AE">
            <w:pPr>
              <w:spacing w:before="219" w:line="219" w:lineRule="auto"/>
              <w:ind w:left="555"/>
              <w:rPr>
                <w:rFonts w:ascii="宋体" w:eastAsia="宋体" w:hAnsi="宋体" w:cs="宋体"/>
                <w:color w:val="auto"/>
              </w:rPr>
            </w:pPr>
            <w:r>
              <w:rPr>
                <w:rFonts w:ascii="Wingdings 2" w:eastAsia="宋体" w:hAnsi="Wingdings 2" w:cs="Wingdings 2"/>
                <w:color w:val="auto"/>
                <w:spacing w:val="-10"/>
              </w:rPr>
              <w:sym w:font="Wingdings 2" w:char="00A3"/>
            </w:r>
            <w:r>
              <w:rPr>
                <w:rFonts w:ascii="宋体" w:eastAsia="宋体" w:hAnsi="宋体" w:cs="宋体"/>
                <w:color w:val="auto"/>
                <w:spacing w:val="-1"/>
              </w:rPr>
              <w:t>其他咨询报价:</w:t>
            </w:r>
            <w:r>
              <w:rPr>
                <w:rFonts w:ascii="宋体" w:eastAsia="宋体" w:hAnsi="宋体" w:cs="宋体"/>
                <w:color w:val="auto"/>
                <w:spacing w:val="-1"/>
                <w:u w:val="single"/>
              </w:rPr>
              <w:t xml:space="preserve">              </w:t>
            </w:r>
            <w:r>
              <w:rPr>
                <w:rFonts w:ascii="宋体" w:eastAsia="宋体" w:hAnsi="宋体" w:cs="宋体"/>
                <w:color w:val="auto"/>
                <w:spacing w:val="-1"/>
              </w:rPr>
              <w:t>%。</w:t>
            </w:r>
          </w:p>
          <w:p w14:paraId="7223180B" w14:textId="77777777" w:rsidR="0054542C" w:rsidRDefault="006C50AE">
            <w:pPr>
              <w:spacing w:before="212" w:line="219" w:lineRule="auto"/>
              <w:ind w:left="151"/>
              <w:rPr>
                <w:rFonts w:ascii="宋体" w:eastAsia="宋体" w:hAnsi="宋体" w:cs="宋体"/>
                <w:color w:val="auto"/>
              </w:rPr>
            </w:pPr>
            <w:r>
              <w:rPr>
                <w:rFonts w:ascii="宋体" w:eastAsia="宋体" w:hAnsi="宋体" w:cs="宋体"/>
                <w:color w:val="auto"/>
                <w:spacing w:val="-4"/>
              </w:rPr>
              <w:t>□他形式报价</w:t>
            </w:r>
            <w:r>
              <w:rPr>
                <w:rFonts w:ascii="宋体" w:eastAsia="宋体" w:hAnsi="宋体" w:cs="宋体"/>
                <w:color w:val="auto"/>
                <w:spacing w:val="-3"/>
              </w:rPr>
              <w:t>。</w:t>
            </w:r>
          </w:p>
          <w:p w14:paraId="475E6218" w14:textId="77777777" w:rsidR="0054542C" w:rsidRDefault="0054542C">
            <w:pPr>
              <w:spacing w:line="219" w:lineRule="auto"/>
              <w:ind w:left="113"/>
              <w:rPr>
                <w:rFonts w:ascii="宋体" w:eastAsia="宋体" w:hAnsi="宋体" w:cs="宋体"/>
                <w:color w:val="auto"/>
              </w:rPr>
            </w:pPr>
          </w:p>
        </w:tc>
      </w:tr>
      <w:tr w:rsidR="0054542C" w14:paraId="7D70E9B2" w14:textId="77777777">
        <w:trPr>
          <w:gridBefore w:val="1"/>
          <w:wBefore w:w="322" w:type="dxa"/>
          <w:trHeight w:val="6087"/>
        </w:trPr>
        <w:tc>
          <w:tcPr>
            <w:tcW w:w="873" w:type="dxa"/>
            <w:gridSpan w:val="2"/>
          </w:tcPr>
          <w:p w14:paraId="37D58C1A" w14:textId="77777777" w:rsidR="0054542C" w:rsidRDefault="0054542C">
            <w:pPr>
              <w:rPr>
                <w:color w:val="auto"/>
              </w:rPr>
            </w:pPr>
          </w:p>
          <w:p w14:paraId="166C9F09" w14:textId="77777777" w:rsidR="0054542C" w:rsidRDefault="0054542C">
            <w:pPr>
              <w:rPr>
                <w:color w:val="auto"/>
              </w:rPr>
            </w:pPr>
          </w:p>
          <w:p w14:paraId="601DCAB9" w14:textId="77777777" w:rsidR="0054542C" w:rsidRDefault="0054542C">
            <w:pPr>
              <w:rPr>
                <w:color w:val="auto"/>
              </w:rPr>
            </w:pPr>
          </w:p>
          <w:p w14:paraId="71F70CB8" w14:textId="77777777" w:rsidR="0054542C" w:rsidRDefault="0054542C">
            <w:pPr>
              <w:rPr>
                <w:color w:val="auto"/>
              </w:rPr>
            </w:pPr>
          </w:p>
          <w:p w14:paraId="2DAFF62A" w14:textId="77777777" w:rsidR="0054542C" w:rsidRDefault="0054542C">
            <w:pPr>
              <w:rPr>
                <w:color w:val="auto"/>
              </w:rPr>
            </w:pPr>
          </w:p>
          <w:p w14:paraId="528384E5" w14:textId="77777777" w:rsidR="0054542C" w:rsidRDefault="0054542C">
            <w:pPr>
              <w:rPr>
                <w:color w:val="auto"/>
              </w:rPr>
            </w:pPr>
          </w:p>
          <w:p w14:paraId="1A8E24A7" w14:textId="77777777" w:rsidR="0054542C" w:rsidRDefault="0054542C">
            <w:pPr>
              <w:spacing w:line="241" w:lineRule="auto"/>
              <w:rPr>
                <w:color w:val="auto"/>
              </w:rPr>
            </w:pPr>
          </w:p>
          <w:p w14:paraId="5A20DDE1" w14:textId="77777777" w:rsidR="0054542C" w:rsidRDefault="0054542C">
            <w:pPr>
              <w:spacing w:line="241" w:lineRule="auto"/>
              <w:rPr>
                <w:color w:val="auto"/>
              </w:rPr>
            </w:pPr>
          </w:p>
          <w:p w14:paraId="39ECD7F5" w14:textId="77777777" w:rsidR="0054542C" w:rsidRDefault="0054542C">
            <w:pPr>
              <w:spacing w:line="241" w:lineRule="auto"/>
              <w:rPr>
                <w:color w:val="auto"/>
              </w:rPr>
            </w:pPr>
          </w:p>
          <w:p w14:paraId="4E2595F7" w14:textId="77777777" w:rsidR="0054542C" w:rsidRDefault="0054542C">
            <w:pPr>
              <w:spacing w:line="241" w:lineRule="auto"/>
              <w:rPr>
                <w:color w:val="auto"/>
              </w:rPr>
            </w:pPr>
          </w:p>
          <w:p w14:paraId="12F6F4E8" w14:textId="77777777" w:rsidR="0054542C" w:rsidRDefault="0054542C">
            <w:pPr>
              <w:spacing w:line="241" w:lineRule="auto"/>
              <w:rPr>
                <w:color w:val="auto"/>
              </w:rPr>
            </w:pPr>
          </w:p>
          <w:p w14:paraId="271E2965" w14:textId="77777777" w:rsidR="0054542C" w:rsidRDefault="0054542C">
            <w:pPr>
              <w:spacing w:line="241" w:lineRule="auto"/>
              <w:rPr>
                <w:color w:val="auto"/>
              </w:rPr>
            </w:pPr>
          </w:p>
          <w:p w14:paraId="4B26DB9C" w14:textId="77777777" w:rsidR="0054542C" w:rsidRDefault="006C50AE">
            <w:pPr>
              <w:spacing w:before="68" w:line="183" w:lineRule="auto"/>
              <w:ind w:left="182"/>
              <w:rPr>
                <w:rFonts w:ascii="宋体" w:eastAsia="宋体" w:hAnsi="宋体" w:cs="宋体"/>
                <w:color w:val="auto"/>
              </w:rPr>
            </w:pPr>
            <w:r>
              <w:rPr>
                <w:rFonts w:ascii="宋体" w:eastAsia="宋体" w:hAnsi="宋体" w:cs="宋体"/>
                <w:color w:val="auto"/>
                <w:spacing w:val="-2"/>
              </w:rPr>
              <w:t>3.3</w:t>
            </w:r>
            <w:r>
              <w:rPr>
                <w:rFonts w:ascii="宋体" w:eastAsia="宋体" w:hAnsi="宋体" w:cs="宋体"/>
                <w:color w:val="auto"/>
                <w:spacing w:val="-1"/>
              </w:rPr>
              <w:t>.1</w:t>
            </w:r>
          </w:p>
        </w:tc>
        <w:tc>
          <w:tcPr>
            <w:tcW w:w="2970" w:type="dxa"/>
            <w:gridSpan w:val="2"/>
          </w:tcPr>
          <w:p w14:paraId="2CC3DA4C" w14:textId="77777777" w:rsidR="0054542C" w:rsidRDefault="0054542C">
            <w:pPr>
              <w:spacing w:line="259" w:lineRule="auto"/>
              <w:rPr>
                <w:color w:val="auto"/>
              </w:rPr>
            </w:pPr>
          </w:p>
          <w:p w14:paraId="709A5B4A" w14:textId="77777777" w:rsidR="0054542C" w:rsidRDefault="0054542C">
            <w:pPr>
              <w:spacing w:line="259" w:lineRule="auto"/>
              <w:rPr>
                <w:color w:val="auto"/>
              </w:rPr>
            </w:pPr>
          </w:p>
          <w:p w14:paraId="6CAD233C" w14:textId="77777777" w:rsidR="0054542C" w:rsidRDefault="0054542C">
            <w:pPr>
              <w:spacing w:line="259" w:lineRule="auto"/>
              <w:rPr>
                <w:color w:val="auto"/>
              </w:rPr>
            </w:pPr>
          </w:p>
          <w:p w14:paraId="492DB0A7" w14:textId="77777777" w:rsidR="0054542C" w:rsidRDefault="0054542C">
            <w:pPr>
              <w:spacing w:line="259" w:lineRule="auto"/>
              <w:rPr>
                <w:color w:val="auto"/>
              </w:rPr>
            </w:pPr>
          </w:p>
          <w:p w14:paraId="78DEDA3F" w14:textId="77777777" w:rsidR="0054542C" w:rsidRDefault="0054542C">
            <w:pPr>
              <w:spacing w:line="259" w:lineRule="auto"/>
              <w:rPr>
                <w:color w:val="auto"/>
              </w:rPr>
            </w:pPr>
          </w:p>
          <w:p w14:paraId="18678C17" w14:textId="77777777" w:rsidR="0054542C" w:rsidRDefault="0054542C">
            <w:pPr>
              <w:spacing w:line="259" w:lineRule="auto"/>
              <w:rPr>
                <w:color w:val="auto"/>
              </w:rPr>
            </w:pPr>
          </w:p>
          <w:p w14:paraId="577602BB" w14:textId="77777777" w:rsidR="0054542C" w:rsidRDefault="0054542C">
            <w:pPr>
              <w:spacing w:line="259" w:lineRule="auto"/>
              <w:rPr>
                <w:color w:val="auto"/>
              </w:rPr>
            </w:pPr>
          </w:p>
          <w:p w14:paraId="6553987F" w14:textId="77777777" w:rsidR="0054542C" w:rsidRDefault="0054542C">
            <w:pPr>
              <w:spacing w:line="259" w:lineRule="auto"/>
              <w:rPr>
                <w:color w:val="auto"/>
              </w:rPr>
            </w:pPr>
          </w:p>
          <w:p w14:paraId="530E34CD" w14:textId="77777777" w:rsidR="0054542C" w:rsidRDefault="0054542C">
            <w:pPr>
              <w:spacing w:line="259" w:lineRule="auto"/>
              <w:rPr>
                <w:color w:val="auto"/>
              </w:rPr>
            </w:pPr>
          </w:p>
          <w:p w14:paraId="630C6F31" w14:textId="77777777" w:rsidR="0054542C" w:rsidRDefault="0054542C">
            <w:pPr>
              <w:spacing w:line="260" w:lineRule="auto"/>
              <w:rPr>
                <w:color w:val="auto"/>
              </w:rPr>
            </w:pPr>
          </w:p>
          <w:p w14:paraId="6F129905" w14:textId="77777777" w:rsidR="0054542C" w:rsidRDefault="0054542C">
            <w:pPr>
              <w:spacing w:line="260" w:lineRule="auto"/>
              <w:rPr>
                <w:color w:val="auto"/>
              </w:rPr>
            </w:pPr>
          </w:p>
          <w:p w14:paraId="37853613" w14:textId="77777777" w:rsidR="0054542C" w:rsidRDefault="006C50AE">
            <w:pPr>
              <w:spacing w:before="69" w:line="221" w:lineRule="auto"/>
              <w:ind w:left="966"/>
              <w:rPr>
                <w:rFonts w:ascii="宋体" w:eastAsia="宋体" w:hAnsi="宋体" w:cs="宋体"/>
                <w:color w:val="auto"/>
              </w:rPr>
            </w:pPr>
            <w:r>
              <w:rPr>
                <w:rFonts w:ascii="宋体" w:eastAsia="宋体" w:hAnsi="宋体" w:cs="宋体"/>
                <w:color w:val="auto"/>
                <w:spacing w:val="-2"/>
              </w:rPr>
              <w:t>投标有</w:t>
            </w:r>
            <w:r>
              <w:rPr>
                <w:rFonts w:ascii="宋体" w:eastAsia="宋体" w:hAnsi="宋体" w:cs="宋体"/>
                <w:color w:val="auto"/>
                <w:spacing w:val="-1"/>
              </w:rPr>
              <w:t>效期</w:t>
            </w:r>
          </w:p>
        </w:tc>
        <w:tc>
          <w:tcPr>
            <w:tcW w:w="4690" w:type="dxa"/>
            <w:gridSpan w:val="2"/>
          </w:tcPr>
          <w:p w14:paraId="0C78480E" w14:textId="77777777" w:rsidR="0054542C" w:rsidRDefault="006C50AE">
            <w:pPr>
              <w:spacing w:before="121" w:line="412" w:lineRule="auto"/>
              <w:ind w:left="113" w:right="100" w:firstLine="15"/>
              <w:rPr>
                <w:rFonts w:ascii="宋体" w:eastAsia="宋体" w:hAnsi="宋体" w:cs="宋体"/>
                <w:color w:val="auto"/>
              </w:rPr>
            </w:pPr>
            <w:r>
              <w:rPr>
                <w:rFonts w:ascii="宋体" w:eastAsia="宋体" w:hAnsi="宋体" w:cs="宋体"/>
                <w:color w:val="auto"/>
                <w:spacing w:val="-6"/>
              </w:rPr>
              <w:t>1、投标截止之日起</w:t>
            </w:r>
            <w:r>
              <w:rPr>
                <w:rFonts w:ascii="宋体" w:eastAsia="宋体" w:hAnsi="宋体" w:cs="宋体"/>
                <w:color w:val="auto"/>
                <w:spacing w:val="-6"/>
              </w:rPr>
              <w:sym w:font="Wingdings 2" w:char="00A3"/>
            </w:r>
            <w:r>
              <w:rPr>
                <w:rFonts w:ascii="宋体" w:eastAsia="宋体" w:hAnsi="宋体" w:cs="宋体"/>
                <w:color w:val="auto"/>
                <w:spacing w:val="-6"/>
                <w:u w:val="single"/>
              </w:rPr>
              <w:t xml:space="preserve">  60 天</w:t>
            </w:r>
            <w:r>
              <w:rPr>
                <w:rFonts w:ascii="宋体" w:eastAsia="宋体" w:hAnsi="宋体" w:cs="宋体"/>
                <w:color w:val="auto"/>
                <w:spacing w:val="-6"/>
              </w:rPr>
              <w:t>；</w:t>
            </w:r>
            <w:r>
              <w:rPr>
                <w:rFonts w:ascii="宋体" w:eastAsia="宋体" w:hAnsi="宋体" w:cs="宋体"/>
                <w:color w:val="auto"/>
                <w:spacing w:val="-6"/>
              </w:rPr>
              <w:sym w:font="Wingdings 2" w:char="0052"/>
            </w:r>
            <w:r>
              <w:rPr>
                <w:rFonts w:ascii="宋体" w:eastAsia="宋体" w:hAnsi="宋体" w:cs="宋体"/>
                <w:color w:val="auto"/>
                <w:spacing w:val="-6"/>
                <w:u w:val="single"/>
              </w:rPr>
              <w:t xml:space="preserve">  90 天</w:t>
            </w:r>
            <w:r>
              <w:rPr>
                <w:rFonts w:ascii="宋体" w:eastAsia="宋体" w:hAnsi="宋体" w:cs="宋体"/>
                <w:color w:val="auto"/>
                <w:spacing w:val="-6"/>
              </w:rPr>
              <w:t>；□</w:t>
            </w:r>
            <w:r>
              <w:rPr>
                <w:rFonts w:ascii="宋体" w:eastAsia="宋体" w:hAnsi="宋体" w:cs="宋体"/>
                <w:color w:val="auto"/>
                <w:spacing w:val="-6"/>
                <w:u w:val="single"/>
              </w:rPr>
              <w:t>12</w:t>
            </w:r>
            <w:r>
              <w:rPr>
                <w:rFonts w:ascii="宋体" w:eastAsia="宋体" w:hAnsi="宋体" w:cs="宋体"/>
                <w:color w:val="auto"/>
                <w:spacing w:val="-2"/>
                <w:u w:val="single"/>
              </w:rPr>
              <w:t>0</w:t>
            </w:r>
            <w:r>
              <w:rPr>
                <w:rFonts w:ascii="宋体" w:eastAsia="宋体" w:hAnsi="宋体" w:cs="宋体"/>
                <w:color w:val="auto"/>
              </w:rPr>
              <w:t xml:space="preserve"> </w:t>
            </w:r>
            <w:r>
              <w:rPr>
                <w:rFonts w:ascii="宋体" w:eastAsia="宋体" w:hAnsi="宋体" w:cs="宋体"/>
                <w:color w:val="auto"/>
                <w:spacing w:val="-21"/>
                <w:u w:val="single"/>
              </w:rPr>
              <w:t>天</w:t>
            </w:r>
            <w:r>
              <w:rPr>
                <w:rFonts w:ascii="宋体" w:eastAsia="宋体" w:hAnsi="宋体" w:cs="宋体"/>
                <w:color w:val="auto"/>
                <w:spacing w:val="-14"/>
              </w:rPr>
              <w:t>； □</w:t>
            </w:r>
            <w:r>
              <w:rPr>
                <w:rFonts w:ascii="宋体" w:eastAsia="宋体" w:hAnsi="宋体" w:cs="宋体"/>
                <w:color w:val="auto"/>
                <w:spacing w:val="-14"/>
                <w:u w:val="single"/>
              </w:rPr>
              <w:t xml:space="preserve">   天</w:t>
            </w:r>
            <w:r>
              <w:rPr>
                <w:rFonts w:ascii="宋体" w:eastAsia="宋体" w:hAnsi="宋体" w:cs="宋体"/>
                <w:color w:val="auto"/>
                <w:spacing w:val="-14"/>
              </w:rPr>
              <w:t xml:space="preserve"> 。( 日历天)</w:t>
            </w:r>
            <w:r>
              <w:rPr>
                <w:rFonts w:ascii="宋体" w:eastAsia="宋体" w:hAnsi="宋体" w:cs="宋体"/>
                <w:color w:val="auto"/>
              </w:rPr>
              <w:t xml:space="preserve">                    </w:t>
            </w:r>
            <w:r>
              <w:rPr>
                <w:rFonts w:ascii="宋体" w:eastAsia="宋体" w:hAnsi="宋体" w:cs="宋体"/>
                <w:color w:val="auto"/>
                <w:spacing w:val="-2"/>
              </w:rPr>
              <w:t>2、不能在投标有效期内完成评标和定标的，招标</w:t>
            </w:r>
            <w:r>
              <w:rPr>
                <w:rFonts w:ascii="宋体" w:eastAsia="宋体" w:hAnsi="宋体" w:cs="宋体"/>
                <w:color w:val="auto"/>
              </w:rPr>
              <w:t xml:space="preserve"> </w:t>
            </w:r>
            <w:r>
              <w:rPr>
                <w:rFonts w:ascii="宋体" w:eastAsia="宋体" w:hAnsi="宋体" w:cs="宋体"/>
                <w:color w:val="auto"/>
                <w:spacing w:val="-8"/>
              </w:rPr>
              <w:t>人</w:t>
            </w:r>
            <w:r>
              <w:rPr>
                <w:rFonts w:ascii="宋体" w:eastAsia="宋体" w:hAnsi="宋体" w:cs="宋体"/>
                <w:color w:val="auto"/>
                <w:spacing w:val="-5"/>
              </w:rPr>
              <w:t>应</w:t>
            </w:r>
            <w:r>
              <w:rPr>
                <w:rFonts w:ascii="宋体" w:eastAsia="宋体" w:hAnsi="宋体" w:cs="宋体"/>
                <w:color w:val="auto"/>
                <w:spacing w:val="-4"/>
              </w:rPr>
              <w:t>当通知所有投标人延长投标有效期； 没有通</w:t>
            </w:r>
            <w:r>
              <w:rPr>
                <w:rFonts w:ascii="宋体" w:eastAsia="宋体" w:hAnsi="宋体" w:cs="宋体"/>
                <w:color w:val="auto"/>
                <w:spacing w:val="-6"/>
              </w:rPr>
              <w:t>知</w:t>
            </w:r>
            <w:r>
              <w:rPr>
                <w:rFonts w:ascii="宋体" w:eastAsia="宋体" w:hAnsi="宋体" w:cs="宋体"/>
                <w:color w:val="auto"/>
                <w:spacing w:val="-4"/>
              </w:rPr>
              <w:t>的</w:t>
            </w:r>
            <w:r>
              <w:rPr>
                <w:rFonts w:ascii="宋体" w:eastAsia="宋体" w:hAnsi="宋体" w:cs="宋体" w:hint="eastAsia"/>
                <w:color w:val="auto"/>
                <w:spacing w:val="-4"/>
              </w:rPr>
              <w:t>，</w:t>
            </w:r>
            <w:r>
              <w:rPr>
                <w:rFonts w:ascii="宋体" w:eastAsia="宋体" w:hAnsi="宋体" w:cs="宋体"/>
                <w:color w:val="auto"/>
                <w:spacing w:val="-4"/>
              </w:rPr>
              <w:t>视为自动(不需通知)延长所有投标人的投</w:t>
            </w:r>
            <w:r>
              <w:rPr>
                <w:rFonts w:ascii="宋体" w:eastAsia="宋体" w:hAnsi="宋体" w:cs="宋体"/>
                <w:color w:val="auto"/>
                <w:spacing w:val="1"/>
              </w:rPr>
              <w:t>标有效期至完成评标和定标工</w:t>
            </w:r>
            <w:r>
              <w:rPr>
                <w:rFonts w:ascii="宋体" w:eastAsia="宋体" w:hAnsi="宋体" w:cs="宋体"/>
                <w:color w:val="auto"/>
              </w:rPr>
              <w:t xml:space="preserve">作。            </w:t>
            </w:r>
            <w:r>
              <w:rPr>
                <w:rFonts w:ascii="宋体" w:eastAsia="宋体" w:hAnsi="宋体" w:cs="宋体"/>
                <w:color w:val="auto"/>
                <w:spacing w:val="-2"/>
              </w:rPr>
              <w:t>2、拒绝延长投标有效期的投标人有权收回投标保</w:t>
            </w:r>
            <w:r>
              <w:rPr>
                <w:rFonts w:ascii="宋体" w:eastAsia="宋体" w:hAnsi="宋体" w:cs="宋体"/>
                <w:color w:val="auto"/>
                <w:spacing w:val="-8"/>
              </w:rPr>
              <w:t>证</w:t>
            </w:r>
            <w:r>
              <w:rPr>
                <w:rFonts w:ascii="宋体" w:eastAsia="宋体" w:hAnsi="宋体" w:cs="宋体"/>
                <w:color w:val="auto"/>
                <w:spacing w:val="-5"/>
              </w:rPr>
              <w:t>金</w:t>
            </w:r>
            <w:r>
              <w:rPr>
                <w:rFonts w:ascii="宋体" w:eastAsia="宋体" w:hAnsi="宋体" w:cs="宋体" w:hint="eastAsia"/>
                <w:color w:val="auto"/>
                <w:spacing w:val="-5"/>
              </w:rPr>
              <w:t>；</w:t>
            </w:r>
            <w:r>
              <w:rPr>
                <w:rFonts w:ascii="宋体" w:eastAsia="宋体" w:hAnsi="宋体" w:cs="宋体"/>
                <w:color w:val="auto"/>
                <w:spacing w:val="-4"/>
              </w:rPr>
              <w:t>没有拒绝延长投标有效期的投标人自动延</w:t>
            </w:r>
            <w:r>
              <w:rPr>
                <w:rFonts w:ascii="宋体" w:eastAsia="宋体" w:hAnsi="宋体" w:cs="宋体"/>
                <w:color w:val="auto"/>
                <w:spacing w:val="-8"/>
              </w:rPr>
              <w:t>长</w:t>
            </w:r>
            <w:r>
              <w:rPr>
                <w:rFonts w:ascii="宋体" w:eastAsia="宋体" w:hAnsi="宋体" w:cs="宋体"/>
                <w:color w:val="auto"/>
                <w:spacing w:val="-5"/>
              </w:rPr>
              <w:t>其</w:t>
            </w:r>
            <w:r>
              <w:rPr>
                <w:rFonts w:ascii="宋体" w:eastAsia="宋体" w:hAnsi="宋体" w:cs="宋体"/>
                <w:color w:val="auto"/>
                <w:spacing w:val="-4"/>
              </w:rPr>
              <w:t>投标担保的有效期，但不得修改投标文件的</w:t>
            </w:r>
            <w:r>
              <w:rPr>
                <w:rFonts w:ascii="宋体" w:eastAsia="宋体" w:hAnsi="宋体" w:cs="宋体"/>
                <w:color w:val="auto"/>
                <w:spacing w:val="2"/>
              </w:rPr>
              <w:t>实质性内容。</w:t>
            </w:r>
            <w:r>
              <w:rPr>
                <w:rFonts w:ascii="宋体" w:eastAsia="宋体" w:hAnsi="宋体" w:cs="宋体"/>
                <w:color w:val="auto"/>
              </w:rPr>
              <w:t xml:space="preserve">                              </w:t>
            </w:r>
            <w:r>
              <w:rPr>
                <w:rFonts w:ascii="宋体" w:eastAsia="宋体" w:hAnsi="宋体" w:cs="宋体"/>
                <w:color w:val="auto"/>
                <w:spacing w:val="-1"/>
              </w:rPr>
              <w:t>3、因延长投</w:t>
            </w:r>
            <w:r>
              <w:rPr>
                <w:rFonts w:ascii="宋体" w:eastAsia="宋体" w:hAnsi="宋体" w:cs="宋体"/>
                <w:color w:val="auto"/>
              </w:rPr>
              <w:t>标有效期造成投标人损失的,招标人</w:t>
            </w:r>
            <w:r>
              <w:rPr>
                <w:rFonts w:ascii="宋体" w:eastAsia="宋体" w:hAnsi="宋体" w:cs="宋体"/>
                <w:color w:val="auto"/>
                <w:spacing w:val="-5"/>
              </w:rPr>
              <w:t>应当给予补偿，但因不可抗力需延长投标有效</w:t>
            </w:r>
            <w:r>
              <w:rPr>
                <w:rFonts w:ascii="宋体" w:eastAsia="宋体" w:hAnsi="宋体" w:cs="宋体"/>
                <w:color w:val="auto"/>
                <w:spacing w:val="-3"/>
              </w:rPr>
              <w:t>期</w:t>
            </w:r>
            <w:r>
              <w:rPr>
                <w:rFonts w:ascii="宋体" w:eastAsia="宋体" w:hAnsi="宋体" w:cs="宋体"/>
                <w:color w:val="auto"/>
                <w:spacing w:val="-7"/>
              </w:rPr>
              <w:t>的</w:t>
            </w:r>
            <w:r>
              <w:rPr>
                <w:rFonts w:ascii="宋体" w:eastAsia="宋体" w:hAnsi="宋体" w:cs="宋体"/>
                <w:color w:val="auto"/>
                <w:spacing w:val="-5"/>
              </w:rPr>
              <w:t>除外。</w:t>
            </w:r>
          </w:p>
        </w:tc>
      </w:tr>
      <w:tr w:rsidR="0054542C" w14:paraId="7ED7011A" w14:textId="77777777">
        <w:trPr>
          <w:gridBefore w:val="1"/>
          <w:wBefore w:w="322" w:type="dxa"/>
          <w:trHeight w:val="5156"/>
        </w:trPr>
        <w:tc>
          <w:tcPr>
            <w:tcW w:w="873" w:type="dxa"/>
            <w:gridSpan w:val="2"/>
          </w:tcPr>
          <w:p w14:paraId="6FC23CBC" w14:textId="77777777" w:rsidR="0054542C" w:rsidRDefault="0054542C">
            <w:pPr>
              <w:spacing w:line="243" w:lineRule="auto"/>
              <w:rPr>
                <w:color w:val="auto"/>
              </w:rPr>
            </w:pPr>
          </w:p>
          <w:p w14:paraId="09A0E7DE" w14:textId="77777777" w:rsidR="0054542C" w:rsidRDefault="0054542C">
            <w:pPr>
              <w:spacing w:line="243" w:lineRule="auto"/>
              <w:rPr>
                <w:color w:val="auto"/>
              </w:rPr>
            </w:pPr>
          </w:p>
          <w:p w14:paraId="7CEBF4F4" w14:textId="77777777" w:rsidR="0054542C" w:rsidRDefault="0054542C">
            <w:pPr>
              <w:spacing w:line="243" w:lineRule="auto"/>
              <w:rPr>
                <w:color w:val="auto"/>
              </w:rPr>
            </w:pPr>
          </w:p>
          <w:p w14:paraId="03213585" w14:textId="77777777" w:rsidR="0054542C" w:rsidRDefault="0054542C">
            <w:pPr>
              <w:spacing w:line="243" w:lineRule="auto"/>
              <w:rPr>
                <w:color w:val="auto"/>
              </w:rPr>
            </w:pPr>
          </w:p>
          <w:p w14:paraId="2C0EF2FA" w14:textId="77777777" w:rsidR="0054542C" w:rsidRDefault="0054542C">
            <w:pPr>
              <w:spacing w:line="243" w:lineRule="auto"/>
              <w:rPr>
                <w:color w:val="auto"/>
              </w:rPr>
            </w:pPr>
          </w:p>
          <w:p w14:paraId="548C3B7C" w14:textId="77777777" w:rsidR="0054542C" w:rsidRDefault="0054542C">
            <w:pPr>
              <w:spacing w:line="244" w:lineRule="auto"/>
              <w:rPr>
                <w:color w:val="auto"/>
              </w:rPr>
            </w:pPr>
          </w:p>
          <w:p w14:paraId="22D2ECA6" w14:textId="77777777" w:rsidR="0054542C" w:rsidRDefault="0054542C">
            <w:pPr>
              <w:spacing w:line="244" w:lineRule="auto"/>
              <w:rPr>
                <w:color w:val="auto"/>
              </w:rPr>
            </w:pPr>
          </w:p>
          <w:p w14:paraId="10CD65AA" w14:textId="77777777" w:rsidR="0054542C" w:rsidRDefault="0054542C">
            <w:pPr>
              <w:spacing w:line="244" w:lineRule="auto"/>
              <w:rPr>
                <w:color w:val="auto"/>
              </w:rPr>
            </w:pPr>
          </w:p>
          <w:p w14:paraId="32C1D791" w14:textId="77777777" w:rsidR="0054542C" w:rsidRDefault="0054542C">
            <w:pPr>
              <w:spacing w:line="244" w:lineRule="auto"/>
              <w:rPr>
                <w:color w:val="auto"/>
              </w:rPr>
            </w:pPr>
          </w:p>
          <w:p w14:paraId="5177A0FA" w14:textId="77777777" w:rsidR="0054542C" w:rsidRDefault="006C50AE">
            <w:pPr>
              <w:spacing w:before="69" w:line="183" w:lineRule="auto"/>
              <w:ind w:left="331"/>
              <w:rPr>
                <w:rFonts w:ascii="宋体" w:eastAsia="宋体" w:hAnsi="宋体" w:cs="宋体"/>
                <w:color w:val="auto"/>
              </w:rPr>
            </w:pPr>
            <w:r>
              <w:rPr>
                <w:rFonts w:ascii="宋体" w:eastAsia="宋体" w:hAnsi="宋体" w:cs="宋体"/>
                <w:color w:val="auto"/>
                <w:spacing w:val="-2"/>
              </w:rPr>
              <w:t>3.4.</w:t>
            </w:r>
          </w:p>
          <w:p w14:paraId="756785B6" w14:textId="77777777" w:rsidR="0054542C" w:rsidRDefault="006C50AE">
            <w:pPr>
              <w:spacing w:before="258" w:line="186" w:lineRule="auto"/>
              <w:ind w:left="131"/>
              <w:rPr>
                <w:rFonts w:ascii="宋体" w:eastAsia="宋体" w:hAnsi="宋体" w:cs="宋体"/>
                <w:color w:val="auto"/>
              </w:rPr>
            </w:pPr>
            <w:r>
              <w:rPr>
                <w:rFonts w:ascii="宋体" w:eastAsia="宋体" w:hAnsi="宋体" w:cs="宋体"/>
                <w:color w:val="auto"/>
              </w:rPr>
              <w:t>1</w:t>
            </w:r>
          </w:p>
        </w:tc>
        <w:tc>
          <w:tcPr>
            <w:tcW w:w="2970" w:type="dxa"/>
            <w:gridSpan w:val="2"/>
          </w:tcPr>
          <w:p w14:paraId="1F8190BA" w14:textId="77777777" w:rsidR="0054542C" w:rsidRDefault="0054542C">
            <w:pPr>
              <w:spacing w:line="265" w:lineRule="auto"/>
              <w:rPr>
                <w:color w:val="auto"/>
              </w:rPr>
            </w:pPr>
          </w:p>
          <w:p w14:paraId="489A01EB" w14:textId="77777777" w:rsidR="0054542C" w:rsidRDefault="0054542C">
            <w:pPr>
              <w:spacing w:line="265" w:lineRule="auto"/>
              <w:rPr>
                <w:color w:val="auto"/>
              </w:rPr>
            </w:pPr>
          </w:p>
          <w:p w14:paraId="57485FBF" w14:textId="77777777" w:rsidR="0054542C" w:rsidRDefault="0054542C">
            <w:pPr>
              <w:spacing w:line="265" w:lineRule="auto"/>
              <w:rPr>
                <w:color w:val="auto"/>
              </w:rPr>
            </w:pPr>
          </w:p>
          <w:p w14:paraId="0E8E1841" w14:textId="77777777" w:rsidR="0054542C" w:rsidRDefault="0054542C">
            <w:pPr>
              <w:spacing w:line="265" w:lineRule="auto"/>
              <w:rPr>
                <w:color w:val="auto"/>
              </w:rPr>
            </w:pPr>
          </w:p>
          <w:p w14:paraId="7C451E5F" w14:textId="77777777" w:rsidR="0054542C" w:rsidRDefault="0054542C">
            <w:pPr>
              <w:spacing w:line="265" w:lineRule="auto"/>
              <w:rPr>
                <w:color w:val="auto"/>
              </w:rPr>
            </w:pPr>
          </w:p>
          <w:p w14:paraId="02AB1B86" w14:textId="77777777" w:rsidR="0054542C" w:rsidRDefault="0054542C">
            <w:pPr>
              <w:spacing w:line="265" w:lineRule="auto"/>
              <w:rPr>
                <w:color w:val="auto"/>
              </w:rPr>
            </w:pPr>
          </w:p>
          <w:p w14:paraId="794BA4A4" w14:textId="77777777" w:rsidR="0054542C" w:rsidRDefault="0054542C">
            <w:pPr>
              <w:spacing w:line="266" w:lineRule="auto"/>
              <w:rPr>
                <w:color w:val="auto"/>
              </w:rPr>
            </w:pPr>
          </w:p>
          <w:p w14:paraId="65F813ED" w14:textId="77777777" w:rsidR="0054542C" w:rsidRDefault="0054542C">
            <w:pPr>
              <w:spacing w:line="266" w:lineRule="auto"/>
              <w:rPr>
                <w:color w:val="auto"/>
              </w:rPr>
            </w:pPr>
          </w:p>
          <w:p w14:paraId="79214EAD" w14:textId="77777777" w:rsidR="0054542C" w:rsidRDefault="0054542C">
            <w:pPr>
              <w:spacing w:line="266" w:lineRule="auto"/>
              <w:rPr>
                <w:color w:val="auto"/>
              </w:rPr>
            </w:pPr>
          </w:p>
          <w:p w14:paraId="0DD42C0D" w14:textId="77777777" w:rsidR="0054542C" w:rsidRDefault="006C50AE">
            <w:pPr>
              <w:spacing w:before="68" w:line="221" w:lineRule="auto"/>
              <w:ind w:left="1072"/>
              <w:rPr>
                <w:rFonts w:ascii="宋体" w:eastAsia="宋体" w:hAnsi="宋体" w:cs="宋体"/>
                <w:color w:val="auto"/>
              </w:rPr>
            </w:pPr>
            <w:r>
              <w:rPr>
                <w:rFonts w:ascii="宋体" w:eastAsia="宋体" w:hAnsi="宋体" w:cs="宋体"/>
                <w:color w:val="auto"/>
                <w:spacing w:val="-2"/>
              </w:rPr>
              <w:t>投标担保</w:t>
            </w:r>
          </w:p>
        </w:tc>
        <w:tc>
          <w:tcPr>
            <w:tcW w:w="4690" w:type="dxa"/>
            <w:gridSpan w:val="2"/>
          </w:tcPr>
          <w:p w14:paraId="1FAAA31A" w14:textId="77777777" w:rsidR="0054542C" w:rsidRDefault="006C50AE">
            <w:pPr>
              <w:spacing w:before="131" w:line="221" w:lineRule="auto"/>
              <w:ind w:left="661"/>
              <w:rPr>
                <w:rFonts w:ascii="宋体" w:eastAsia="宋体" w:hAnsi="宋体" w:cs="宋体"/>
                <w:color w:val="auto"/>
              </w:rPr>
            </w:pPr>
            <w:r>
              <w:rPr>
                <w:rFonts w:ascii="宋体" w:eastAsia="宋体" w:hAnsi="宋体" w:cs="宋体"/>
                <w:color w:val="auto"/>
                <w:spacing w:val="-4"/>
              </w:rPr>
              <w:sym w:font="Wingdings 2" w:char="00A3"/>
            </w:r>
            <w:r>
              <w:rPr>
                <w:rFonts w:ascii="宋体" w:eastAsia="宋体" w:hAnsi="宋体" w:cs="宋体"/>
                <w:color w:val="auto"/>
                <w:spacing w:val="-4"/>
              </w:rPr>
              <w:t>不要求提交。</w:t>
            </w:r>
          </w:p>
          <w:p w14:paraId="703FCEA5" w14:textId="77777777" w:rsidR="0054542C" w:rsidRDefault="006C50AE">
            <w:pPr>
              <w:spacing w:before="218" w:line="411" w:lineRule="auto"/>
              <w:ind w:left="113" w:right="25" w:firstLine="547"/>
              <w:rPr>
                <w:rFonts w:ascii="宋体" w:eastAsia="宋体" w:hAnsi="宋体" w:cs="宋体"/>
                <w:color w:val="auto"/>
              </w:rPr>
            </w:pPr>
            <w:r>
              <w:rPr>
                <w:rFonts w:ascii="宋体" w:eastAsia="宋体" w:hAnsi="宋体" w:cs="宋体"/>
                <w:color w:val="auto"/>
                <w:spacing w:val="-2"/>
              </w:rPr>
              <w:sym w:font="Wingdings 2" w:char="0052"/>
            </w:r>
            <w:r>
              <w:rPr>
                <w:rFonts w:ascii="宋体" w:eastAsia="宋体" w:hAnsi="宋体" w:cs="宋体"/>
                <w:color w:val="auto"/>
                <w:spacing w:val="-2"/>
              </w:rPr>
              <w:t>要求提交。投</w:t>
            </w:r>
            <w:r>
              <w:rPr>
                <w:rFonts w:ascii="宋体" w:eastAsia="宋体" w:hAnsi="宋体" w:cs="宋体"/>
                <w:color w:val="auto"/>
                <w:spacing w:val="-1"/>
              </w:rPr>
              <w:t>标人提交的投标保证金金</w:t>
            </w:r>
            <w:r>
              <w:rPr>
                <w:rFonts w:ascii="宋体" w:eastAsia="宋体" w:hAnsi="宋体" w:cs="宋体"/>
                <w:color w:val="auto"/>
              </w:rPr>
              <w:t xml:space="preserve">  </w:t>
            </w:r>
            <w:r>
              <w:rPr>
                <w:rFonts w:ascii="宋体" w:eastAsia="宋体" w:hAnsi="宋体" w:cs="宋体"/>
                <w:color w:val="auto"/>
                <w:spacing w:val="-4"/>
              </w:rPr>
              <w:t>额：</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10.00  </w:t>
            </w:r>
            <w:r>
              <w:rPr>
                <w:rFonts w:ascii="宋体" w:eastAsia="宋体" w:hAnsi="宋体" w:cs="宋体"/>
                <w:color w:val="auto"/>
                <w:spacing w:val="-2"/>
              </w:rPr>
              <w:t>万元(小写)，</w:t>
            </w:r>
            <w:r>
              <w:rPr>
                <w:rFonts w:ascii="宋体" w:eastAsia="宋体" w:hAnsi="宋体" w:cs="宋体"/>
                <w:color w:val="auto"/>
                <w:spacing w:val="-2"/>
                <w:u w:val="single"/>
              </w:rPr>
              <w:t xml:space="preserve"> 壹拾 </w:t>
            </w:r>
            <w:r>
              <w:rPr>
                <w:rFonts w:ascii="宋体" w:eastAsia="宋体" w:hAnsi="宋体" w:cs="宋体"/>
                <w:color w:val="auto"/>
                <w:spacing w:val="-2"/>
              </w:rPr>
              <w:t>万元(大写)。</w:t>
            </w:r>
            <w:r>
              <w:rPr>
                <w:rFonts w:ascii="宋体" w:eastAsia="宋体" w:hAnsi="宋体" w:cs="宋体"/>
                <w:color w:val="auto"/>
              </w:rPr>
              <w:t xml:space="preserve"> </w:t>
            </w:r>
            <w:r>
              <w:rPr>
                <w:rFonts w:ascii="宋体" w:eastAsia="宋体" w:hAnsi="宋体" w:cs="宋体"/>
                <w:color w:val="auto"/>
                <w:spacing w:val="-5"/>
              </w:rPr>
              <w:t xml:space="preserve">投标保证金不得超过招标控制价的 </w:t>
            </w:r>
            <w:r>
              <w:rPr>
                <w:rFonts w:ascii="Times New Roman" w:eastAsia="Times New Roman" w:hAnsi="Times New Roman" w:cs="Times New Roman"/>
                <w:color w:val="auto"/>
                <w:spacing w:val="-5"/>
              </w:rPr>
              <w:t>2%</w:t>
            </w:r>
            <w:r>
              <w:rPr>
                <w:rFonts w:ascii="宋体" w:eastAsia="宋体" w:hAnsi="宋体" w:cs="宋体"/>
                <w:color w:val="auto"/>
                <w:spacing w:val="-5"/>
              </w:rPr>
              <w:t>，且最多</w:t>
            </w:r>
            <w:r>
              <w:rPr>
                <w:rFonts w:ascii="宋体" w:eastAsia="宋体" w:hAnsi="宋体" w:cs="宋体"/>
                <w:color w:val="auto"/>
                <w:spacing w:val="-4"/>
              </w:rPr>
              <w:t>不</w:t>
            </w:r>
            <w:r>
              <w:rPr>
                <w:rFonts w:ascii="宋体" w:eastAsia="宋体" w:hAnsi="宋体" w:cs="宋体"/>
                <w:color w:val="auto"/>
                <w:spacing w:val="-5"/>
              </w:rPr>
              <w:t>得</w:t>
            </w:r>
            <w:r>
              <w:rPr>
                <w:rFonts w:ascii="宋体" w:eastAsia="宋体" w:hAnsi="宋体" w:cs="宋体"/>
                <w:color w:val="auto"/>
                <w:spacing w:val="-4"/>
              </w:rPr>
              <w:t>超过</w:t>
            </w:r>
            <w:r>
              <w:rPr>
                <w:rFonts w:ascii="Times New Roman" w:eastAsia="Times New Roman" w:hAnsi="Times New Roman" w:cs="Times New Roman"/>
                <w:color w:val="auto"/>
                <w:spacing w:val="-4"/>
              </w:rPr>
              <w:t>80</w:t>
            </w:r>
            <w:r>
              <w:rPr>
                <w:rFonts w:ascii="宋体" w:eastAsia="宋体" w:hAnsi="宋体" w:cs="宋体"/>
                <w:color w:val="auto"/>
                <w:spacing w:val="-4"/>
              </w:rPr>
              <w:t>万元人民币。投标保证金有效期应当与</w:t>
            </w:r>
            <w:r>
              <w:rPr>
                <w:rFonts w:ascii="宋体" w:eastAsia="宋体" w:hAnsi="宋体" w:cs="宋体"/>
                <w:color w:val="auto"/>
                <w:spacing w:val="-1"/>
              </w:rPr>
              <w:t>投标有效期</w:t>
            </w:r>
            <w:r>
              <w:rPr>
                <w:rFonts w:ascii="宋体" w:eastAsia="宋体" w:hAnsi="宋体" w:cs="宋体"/>
                <w:color w:val="auto"/>
              </w:rPr>
              <w:t>一致。</w:t>
            </w:r>
          </w:p>
          <w:p w14:paraId="5AE7849A" w14:textId="77777777" w:rsidR="0054542C" w:rsidRDefault="006C50AE">
            <w:pPr>
              <w:spacing w:before="2" w:line="411" w:lineRule="auto"/>
              <w:ind w:left="114" w:right="9" w:firstLine="527"/>
              <w:rPr>
                <w:rFonts w:ascii="宋体" w:eastAsia="宋体" w:hAnsi="宋体" w:cs="宋体"/>
                <w:color w:val="auto"/>
              </w:rPr>
            </w:pPr>
            <w:r>
              <w:rPr>
                <w:rFonts w:ascii="宋体" w:eastAsia="宋体" w:hAnsi="宋体" w:cs="宋体"/>
                <w:color w:val="auto"/>
                <w:spacing w:val="-1"/>
              </w:rPr>
              <w:t>投标保证金交</w:t>
            </w:r>
            <w:r>
              <w:rPr>
                <w:rFonts w:ascii="宋体" w:eastAsia="宋体" w:hAnsi="宋体" w:cs="宋体"/>
                <w:color w:val="auto"/>
              </w:rPr>
              <w:t xml:space="preserve">纳截止时间为投标截止时间  </w:t>
            </w:r>
            <w:r>
              <w:rPr>
                <w:rFonts w:ascii="宋体" w:eastAsia="宋体" w:hAnsi="宋体" w:cs="宋体"/>
                <w:color w:val="auto"/>
                <w:spacing w:val="2"/>
              </w:rPr>
              <w:t>前(含)，投标保证金要求在投标截止时间前(含)</w:t>
            </w:r>
            <w:r>
              <w:rPr>
                <w:rFonts w:ascii="宋体" w:eastAsia="宋体" w:hAnsi="宋体" w:cs="宋体"/>
                <w:color w:val="auto"/>
              </w:rPr>
              <w:t xml:space="preserve"> </w:t>
            </w:r>
            <w:r>
              <w:rPr>
                <w:rFonts w:ascii="宋体" w:eastAsia="宋体" w:hAnsi="宋体" w:cs="宋体"/>
                <w:color w:val="auto"/>
                <w:spacing w:val="4"/>
              </w:rPr>
              <w:t>到达专用账户</w:t>
            </w:r>
            <w:r>
              <w:rPr>
                <w:rFonts w:ascii="宋体" w:eastAsia="宋体" w:hAnsi="宋体" w:cs="宋体"/>
                <w:color w:val="auto"/>
                <w:spacing w:val="3"/>
              </w:rPr>
              <w:t>(</w:t>
            </w:r>
            <w:r>
              <w:rPr>
                <w:rFonts w:ascii="宋体" w:eastAsia="宋体" w:hAnsi="宋体" w:cs="宋体"/>
                <w:color w:val="auto"/>
                <w:spacing w:val="2"/>
              </w:rPr>
              <w:t>以托管银行到帐日期为准)。投标</w:t>
            </w:r>
            <w:r>
              <w:rPr>
                <w:rFonts w:ascii="宋体" w:eastAsia="宋体" w:hAnsi="宋体" w:cs="宋体"/>
                <w:color w:val="auto"/>
                <w:spacing w:val="-2"/>
              </w:rPr>
              <w:t>保证金的缴纳方式为：</w:t>
            </w:r>
            <w:r>
              <w:rPr>
                <w:rFonts w:ascii="宋体" w:eastAsia="宋体" w:hAnsi="宋体" w:cs="宋体"/>
                <w:color w:val="auto"/>
                <w:spacing w:val="-4"/>
              </w:rPr>
              <w:sym w:font="Wingdings 2" w:char="00A3"/>
            </w:r>
            <w:r>
              <w:rPr>
                <w:rFonts w:ascii="宋体" w:eastAsia="宋体" w:hAnsi="宋体" w:cs="宋体"/>
                <w:color w:val="auto"/>
                <w:spacing w:val="-2"/>
              </w:rPr>
              <w:t>银行转账或电汇</w:t>
            </w:r>
            <w:r>
              <w:rPr>
                <w:rFonts w:ascii="宋体" w:eastAsia="宋体" w:hAnsi="宋体" w:cs="宋体"/>
                <w:color w:val="auto"/>
                <w:spacing w:val="-1"/>
              </w:rPr>
              <w:t>；</w:t>
            </w:r>
            <w:r>
              <w:rPr>
                <w:rFonts w:ascii="Wingdings 2" w:eastAsia="宋体" w:hAnsi="Wingdings 2" w:cs="Wingdings 2"/>
                <w:color w:val="auto"/>
                <w:spacing w:val="-10"/>
              </w:rPr>
              <w:t></w:t>
            </w:r>
            <w:r>
              <w:rPr>
                <w:rFonts w:ascii="宋体" w:eastAsia="宋体" w:hAnsi="宋体" w:cs="宋体"/>
                <w:color w:val="auto"/>
                <w:spacing w:val="-1"/>
              </w:rPr>
              <w:t xml:space="preserve"> 银行保函或工程保证保</w:t>
            </w:r>
            <w:r>
              <w:rPr>
                <w:rFonts w:ascii="宋体" w:eastAsia="宋体" w:hAnsi="宋体" w:cs="宋体"/>
                <w:color w:val="auto"/>
              </w:rPr>
              <w:t>险。</w:t>
            </w:r>
          </w:p>
        </w:tc>
      </w:tr>
      <w:tr w:rsidR="0054542C" w14:paraId="5369189D" w14:textId="77777777">
        <w:trPr>
          <w:gridAfter w:val="1"/>
          <w:wAfter w:w="322" w:type="dxa"/>
          <w:trHeight w:val="13583"/>
        </w:trPr>
        <w:tc>
          <w:tcPr>
            <w:tcW w:w="873" w:type="dxa"/>
            <w:gridSpan w:val="2"/>
          </w:tcPr>
          <w:p w14:paraId="195237A3" w14:textId="77777777" w:rsidR="0054542C" w:rsidRDefault="0054542C">
            <w:pPr>
              <w:rPr>
                <w:color w:val="auto"/>
              </w:rPr>
            </w:pPr>
          </w:p>
        </w:tc>
        <w:tc>
          <w:tcPr>
            <w:tcW w:w="2970" w:type="dxa"/>
            <w:gridSpan w:val="2"/>
          </w:tcPr>
          <w:p w14:paraId="022D1EFE" w14:textId="77777777" w:rsidR="0054542C" w:rsidRDefault="0054542C">
            <w:pPr>
              <w:rPr>
                <w:color w:val="auto"/>
              </w:rPr>
            </w:pPr>
          </w:p>
        </w:tc>
        <w:tc>
          <w:tcPr>
            <w:tcW w:w="4690" w:type="dxa"/>
            <w:gridSpan w:val="2"/>
          </w:tcPr>
          <w:p w14:paraId="180AA149" w14:textId="77777777" w:rsidR="0054542C" w:rsidRDefault="006C50AE">
            <w:pPr>
              <w:spacing w:before="132" w:line="220" w:lineRule="auto"/>
              <w:ind w:left="680"/>
              <w:rPr>
                <w:rFonts w:ascii="宋体" w:eastAsia="宋体" w:hAnsi="宋体" w:cs="宋体"/>
                <w:color w:val="auto"/>
              </w:rPr>
            </w:pPr>
            <w:r>
              <w:rPr>
                <w:rFonts w:ascii="宋体" w:eastAsia="宋体" w:hAnsi="宋体" w:cs="宋体"/>
                <w:color w:val="auto"/>
                <w:spacing w:val="-4"/>
              </w:rPr>
              <w:sym w:font="Wingdings 2" w:char="00A3"/>
            </w:r>
            <w:r>
              <w:rPr>
                <w:rFonts w:ascii="宋体" w:eastAsia="宋体" w:hAnsi="宋体" w:cs="宋体"/>
                <w:color w:val="auto"/>
                <w:spacing w:val="-2"/>
              </w:rPr>
              <w:t>通过基本帐户银</w:t>
            </w:r>
            <w:r>
              <w:rPr>
                <w:rFonts w:ascii="宋体" w:eastAsia="宋体" w:hAnsi="宋体" w:cs="宋体"/>
                <w:color w:val="auto"/>
                <w:spacing w:val="-1"/>
              </w:rPr>
              <w:t>行转账或银行电汇。</w:t>
            </w:r>
          </w:p>
          <w:p w14:paraId="6ADA2B09" w14:textId="77777777" w:rsidR="0054542C" w:rsidRDefault="006C50AE">
            <w:pPr>
              <w:tabs>
                <w:tab w:val="left" w:pos="243"/>
              </w:tabs>
              <w:spacing w:before="221" w:line="411" w:lineRule="auto"/>
              <w:ind w:left="133" w:right="145" w:firstLine="527"/>
              <w:rPr>
                <w:rFonts w:ascii="宋体" w:eastAsia="宋体" w:hAnsi="宋体" w:cs="宋体"/>
                <w:color w:val="auto"/>
              </w:rPr>
            </w:pPr>
            <w:r>
              <w:rPr>
                <w:rFonts w:ascii="宋体" w:eastAsia="宋体" w:hAnsi="宋体" w:cs="宋体"/>
                <w:color w:val="auto"/>
                <w:spacing w:val="-1"/>
              </w:rPr>
              <w:t>投标人</w:t>
            </w:r>
            <w:r>
              <w:rPr>
                <w:rFonts w:ascii="宋体" w:eastAsia="宋体" w:hAnsi="宋体" w:cs="宋体"/>
                <w:color w:val="auto"/>
                <w:spacing w:val="-5"/>
              </w:rPr>
              <w:t>以网上支付订单的方式从基</w:t>
            </w:r>
            <w:r>
              <w:rPr>
                <w:rFonts w:ascii="宋体" w:eastAsia="宋体" w:hAnsi="宋体" w:cs="宋体"/>
                <w:color w:val="auto"/>
                <w:spacing w:val="-1"/>
              </w:rPr>
              <w:t>本账户网</w:t>
            </w:r>
            <w:r>
              <w:rPr>
                <w:rFonts w:ascii="宋体" w:eastAsia="宋体" w:hAnsi="宋体" w:cs="宋体"/>
                <w:color w:val="auto"/>
              </w:rPr>
              <w:t xml:space="preserve">上银行一次性足额进行在线支付缴纳 </w:t>
            </w:r>
            <w:r>
              <w:rPr>
                <w:rFonts w:ascii="宋体" w:eastAsia="宋体" w:hAnsi="宋体" w:cs="宋体"/>
                <w:color w:val="auto"/>
                <w:spacing w:val="-1"/>
              </w:rPr>
              <w:t>(以到达投标保证金</w:t>
            </w:r>
            <w:r>
              <w:rPr>
                <w:rFonts w:ascii="宋体" w:eastAsia="宋体" w:hAnsi="宋体" w:cs="宋体"/>
                <w:color w:val="auto"/>
              </w:rPr>
              <w:t>托管专户收款银行时间为</w:t>
            </w:r>
            <w:r>
              <w:rPr>
                <w:rFonts w:ascii="宋体" w:eastAsia="宋体" w:hAnsi="宋体" w:cs="宋体"/>
                <w:color w:val="auto"/>
                <w:spacing w:val="-8"/>
              </w:rPr>
              <w:t>准</w:t>
            </w:r>
            <w:r>
              <w:rPr>
                <w:rFonts w:ascii="宋体" w:eastAsia="宋体" w:hAnsi="宋体" w:cs="宋体"/>
                <w:color w:val="auto"/>
                <w:spacing w:val="-7"/>
              </w:rPr>
              <w:t>)。</w:t>
            </w:r>
          </w:p>
          <w:p w14:paraId="4EB1EDFB" w14:textId="77777777" w:rsidR="0054542C" w:rsidRDefault="006C50AE">
            <w:pPr>
              <w:spacing w:line="221" w:lineRule="auto"/>
              <w:ind w:left="661"/>
              <w:rPr>
                <w:rFonts w:ascii="宋体" w:eastAsia="宋体" w:hAnsi="宋体" w:cs="宋体"/>
                <w:color w:val="auto"/>
              </w:rPr>
            </w:pPr>
            <w:r>
              <w:rPr>
                <w:rFonts w:ascii="Wingdings 2" w:eastAsia="宋体" w:hAnsi="Wingdings 2" w:cs="Wingdings 2"/>
                <w:color w:val="auto"/>
                <w:spacing w:val="-10"/>
              </w:rPr>
              <w:t></w:t>
            </w:r>
            <w:r>
              <w:rPr>
                <w:rFonts w:ascii="宋体" w:eastAsia="宋体" w:hAnsi="宋体" w:cs="宋体"/>
                <w:color w:val="auto"/>
                <w:spacing w:val="-3"/>
              </w:rPr>
              <w:t>银</w:t>
            </w:r>
            <w:r>
              <w:rPr>
                <w:rFonts w:ascii="宋体" w:eastAsia="宋体" w:hAnsi="宋体" w:cs="宋体"/>
                <w:color w:val="auto"/>
                <w:spacing w:val="-2"/>
              </w:rPr>
              <w:t>行保函或工程保证保险</w:t>
            </w:r>
          </w:p>
          <w:p w14:paraId="1B039DD0" w14:textId="77777777" w:rsidR="0054542C" w:rsidRDefault="006C50AE">
            <w:pPr>
              <w:spacing w:before="213" w:line="412" w:lineRule="auto"/>
              <w:ind w:left="133" w:right="25" w:firstLine="525"/>
              <w:rPr>
                <w:rFonts w:ascii="宋体" w:eastAsia="宋体" w:hAnsi="宋体" w:cs="宋体"/>
                <w:color w:val="auto"/>
              </w:rPr>
            </w:pPr>
            <w:r>
              <w:rPr>
                <w:rFonts w:ascii="宋体" w:eastAsia="宋体" w:hAnsi="宋体" w:cs="宋体"/>
                <w:color w:val="auto"/>
                <w:spacing w:val="-1"/>
              </w:rPr>
              <w:t>银行保函</w:t>
            </w:r>
            <w:r>
              <w:rPr>
                <w:rFonts w:ascii="宋体" w:eastAsia="宋体" w:hAnsi="宋体" w:cs="宋体"/>
                <w:color w:val="auto"/>
              </w:rPr>
              <w:t xml:space="preserve">或工程保证保险的格式以银行或  </w:t>
            </w:r>
            <w:r>
              <w:rPr>
                <w:rFonts w:ascii="宋体" w:eastAsia="宋体" w:hAnsi="宋体" w:cs="宋体"/>
                <w:color w:val="auto"/>
                <w:spacing w:val="-16"/>
              </w:rPr>
              <w:t>担保</w:t>
            </w:r>
            <w:r>
              <w:rPr>
                <w:rFonts w:ascii="宋体" w:eastAsia="宋体" w:hAnsi="宋体" w:cs="宋体"/>
                <w:color w:val="auto"/>
                <w:spacing w:val="-8"/>
              </w:rPr>
              <w:t>机构格式为准，内容应包括投标保证金金额、</w:t>
            </w:r>
            <w:r>
              <w:rPr>
                <w:rFonts w:ascii="宋体" w:eastAsia="宋体" w:hAnsi="宋体" w:cs="宋体"/>
                <w:color w:val="auto"/>
              </w:rPr>
              <w:t xml:space="preserve"> </w:t>
            </w:r>
            <w:r>
              <w:rPr>
                <w:rFonts w:ascii="宋体" w:eastAsia="宋体" w:hAnsi="宋体" w:cs="宋体"/>
                <w:color w:val="auto"/>
                <w:spacing w:val="-1"/>
              </w:rPr>
              <w:t>有效期限、</w:t>
            </w:r>
            <w:r>
              <w:rPr>
                <w:rFonts w:ascii="宋体" w:eastAsia="宋体" w:hAnsi="宋体" w:cs="宋体"/>
                <w:color w:val="auto"/>
              </w:rPr>
              <w:t xml:space="preserve">担保的内容(即：如因投标人原因发 </w:t>
            </w:r>
            <w:r>
              <w:rPr>
                <w:rFonts w:ascii="宋体" w:eastAsia="宋体" w:hAnsi="宋体" w:cs="宋体"/>
                <w:color w:val="auto"/>
                <w:spacing w:val="-1"/>
              </w:rPr>
              <w:t>生招标文</w:t>
            </w:r>
            <w:r>
              <w:rPr>
                <w:rFonts w:ascii="宋体" w:eastAsia="宋体" w:hAnsi="宋体" w:cs="宋体"/>
                <w:color w:val="auto"/>
              </w:rPr>
              <w:t>件规定的投标保证金不予退还的情况</w:t>
            </w:r>
            <w:r>
              <w:rPr>
                <w:rFonts w:ascii="宋体" w:eastAsia="宋体" w:hAnsi="宋体" w:cs="宋体" w:hint="eastAsia"/>
                <w:color w:val="auto"/>
              </w:rPr>
              <w:t>，</w:t>
            </w:r>
            <w:r>
              <w:rPr>
                <w:rFonts w:ascii="宋体" w:eastAsia="宋体" w:hAnsi="宋体" w:cs="宋体"/>
                <w:color w:val="auto"/>
                <w:spacing w:val="-2"/>
              </w:rPr>
              <w:t>由银</w:t>
            </w:r>
            <w:r>
              <w:rPr>
                <w:rFonts w:ascii="宋体" w:eastAsia="宋体" w:hAnsi="宋体" w:cs="宋体"/>
                <w:color w:val="auto"/>
                <w:spacing w:val="-1"/>
              </w:rPr>
              <w:t>行向招标人足额支付投标保证金)。</w:t>
            </w:r>
            <w:r>
              <w:rPr>
                <w:rFonts w:ascii="宋体" w:eastAsia="宋体" w:hAnsi="宋体" w:cs="宋体"/>
                <w:color w:val="auto"/>
                <w:spacing w:val="-4"/>
              </w:rPr>
              <w:t>必须为无条</w:t>
            </w:r>
            <w:r>
              <w:rPr>
                <w:rFonts w:ascii="宋体" w:eastAsia="宋体" w:hAnsi="宋体" w:cs="宋体"/>
                <w:color w:val="auto"/>
                <w:spacing w:val="-3"/>
              </w:rPr>
              <w:t>件</w:t>
            </w:r>
            <w:r>
              <w:rPr>
                <w:rFonts w:ascii="宋体" w:eastAsia="宋体" w:hAnsi="宋体" w:cs="宋体"/>
                <w:color w:val="auto"/>
                <w:spacing w:val="-2"/>
              </w:rPr>
              <w:t>保函或工程保证保险，有效期</w:t>
            </w:r>
            <w:r>
              <w:rPr>
                <w:rFonts w:ascii="宋体" w:eastAsia="宋体" w:hAnsi="宋体" w:cs="宋体"/>
                <w:color w:val="auto"/>
                <w:spacing w:val="-1"/>
              </w:rPr>
              <w:t>不得低于投标有效</w:t>
            </w:r>
            <w:r>
              <w:rPr>
                <w:rFonts w:ascii="宋体" w:eastAsia="宋体" w:hAnsi="宋体" w:cs="宋体"/>
                <w:color w:val="auto"/>
              </w:rPr>
              <w:t>期。</w:t>
            </w:r>
          </w:p>
          <w:p w14:paraId="74C9F00D" w14:textId="77777777" w:rsidR="0054542C" w:rsidRDefault="006C50AE">
            <w:pPr>
              <w:spacing w:before="2" w:line="411" w:lineRule="auto"/>
              <w:ind w:left="114" w:right="165" w:firstLine="23"/>
              <w:rPr>
                <w:rFonts w:ascii="宋体" w:eastAsia="宋体" w:hAnsi="宋体" w:cs="宋体"/>
                <w:color w:val="auto"/>
              </w:rPr>
            </w:pPr>
            <w:r>
              <w:rPr>
                <w:rFonts w:ascii="宋体" w:eastAsia="宋体" w:hAnsi="宋体" w:cs="宋体"/>
                <w:color w:val="auto"/>
                <w:spacing w:val="-2"/>
              </w:rPr>
              <w:t>〔说明：(1</w:t>
            </w:r>
            <w:r>
              <w:rPr>
                <w:rFonts w:ascii="宋体" w:eastAsia="宋体" w:hAnsi="宋体" w:cs="宋体"/>
                <w:color w:val="auto"/>
                <w:spacing w:val="-1"/>
              </w:rPr>
              <w:t>) 投标保证金应以投标人自身名义提交，其名称</w:t>
            </w:r>
            <w:r>
              <w:rPr>
                <w:rFonts w:ascii="宋体" w:eastAsia="宋体" w:hAnsi="宋体" w:cs="宋体"/>
                <w:color w:val="auto"/>
              </w:rPr>
              <w:t>应与投标单位的名称一致，不得以分</w:t>
            </w:r>
            <w:r>
              <w:rPr>
                <w:rFonts w:ascii="宋体" w:eastAsia="宋体" w:hAnsi="宋体" w:cs="宋体"/>
                <w:color w:val="auto"/>
                <w:spacing w:val="-1"/>
              </w:rPr>
              <w:t>支机构等其他名</w:t>
            </w:r>
            <w:r>
              <w:rPr>
                <w:rFonts w:ascii="宋体" w:eastAsia="宋体" w:hAnsi="宋体" w:cs="宋体"/>
                <w:color w:val="auto"/>
              </w:rPr>
              <w:t>义提交；</w:t>
            </w:r>
          </w:p>
          <w:p w14:paraId="020B2B79" w14:textId="77777777" w:rsidR="0054542C" w:rsidRDefault="006C50AE">
            <w:pPr>
              <w:spacing w:before="2" w:line="411" w:lineRule="auto"/>
              <w:ind w:left="119" w:right="165"/>
              <w:rPr>
                <w:rFonts w:ascii="宋体" w:eastAsia="宋体" w:hAnsi="宋体" w:cs="宋体"/>
                <w:color w:val="auto"/>
              </w:rPr>
            </w:pPr>
            <w:r>
              <w:rPr>
                <w:rFonts w:ascii="宋体" w:eastAsia="宋体" w:hAnsi="宋体" w:cs="宋体"/>
                <w:color w:val="auto"/>
                <w:spacing w:val="-1"/>
              </w:rPr>
              <w:t>(</w:t>
            </w:r>
            <w:r>
              <w:rPr>
                <w:rFonts w:ascii="Times New Roman" w:eastAsia="Times New Roman" w:hAnsi="Times New Roman" w:cs="Times New Roman"/>
                <w:color w:val="auto"/>
                <w:spacing w:val="-1"/>
              </w:rPr>
              <w:t>2</w:t>
            </w:r>
            <w:r>
              <w:rPr>
                <w:rFonts w:ascii="宋体" w:eastAsia="宋体" w:hAnsi="宋体" w:cs="宋体"/>
                <w:color w:val="auto"/>
                <w:spacing w:val="-1"/>
              </w:rPr>
              <w:t>) 项目开标时，投标</w:t>
            </w:r>
            <w:r>
              <w:rPr>
                <w:rFonts w:ascii="宋体" w:eastAsia="宋体" w:hAnsi="宋体" w:cs="宋体"/>
                <w:color w:val="auto"/>
              </w:rPr>
              <w:t>保证金到账情况</w:t>
            </w:r>
            <w:r>
              <w:rPr>
                <w:rFonts w:ascii="宋体" w:eastAsia="宋体" w:hAnsi="宋体" w:cs="宋体"/>
                <w:color w:val="auto"/>
                <w:spacing w:val="-1"/>
                <w:u w:val="single"/>
              </w:rPr>
              <w:t>“投标保证金到账信</w:t>
            </w:r>
            <w:r>
              <w:rPr>
                <w:rFonts w:ascii="宋体" w:eastAsia="宋体" w:hAnsi="宋体" w:cs="宋体"/>
                <w:color w:val="auto"/>
                <w:u w:val="single"/>
              </w:rPr>
              <w:t>息”</w:t>
            </w:r>
            <w:r>
              <w:rPr>
                <w:rFonts w:ascii="宋体" w:eastAsia="宋体" w:hAnsi="宋体" w:cs="宋体"/>
                <w:color w:val="auto"/>
              </w:rPr>
              <w:t>为准；</w:t>
            </w:r>
          </w:p>
          <w:p w14:paraId="018F611B" w14:textId="77777777" w:rsidR="0054542C" w:rsidRDefault="006C50AE">
            <w:pPr>
              <w:spacing w:before="1" w:line="411" w:lineRule="auto"/>
              <w:ind w:left="114" w:right="165"/>
              <w:rPr>
                <w:rFonts w:ascii="宋体" w:eastAsia="宋体" w:hAnsi="宋体" w:cs="宋体"/>
                <w:color w:val="auto"/>
              </w:rPr>
            </w:pPr>
            <w:r>
              <w:rPr>
                <w:rFonts w:ascii="宋体" w:eastAsia="宋体" w:hAnsi="宋体" w:cs="宋体"/>
                <w:color w:val="auto"/>
                <w:spacing w:val="8"/>
              </w:rPr>
              <w:t>(</w:t>
            </w:r>
            <w:r>
              <w:rPr>
                <w:rFonts w:ascii="Times New Roman" w:eastAsia="Times New Roman" w:hAnsi="Times New Roman" w:cs="Times New Roman"/>
                <w:color w:val="auto"/>
                <w:spacing w:val="8"/>
              </w:rPr>
              <w:t>3</w:t>
            </w:r>
            <w:r>
              <w:rPr>
                <w:rFonts w:ascii="宋体" w:eastAsia="宋体" w:hAnsi="宋体" w:cs="宋体"/>
                <w:color w:val="auto"/>
                <w:spacing w:val="4"/>
              </w:rPr>
              <w:t>) 投标人应将缴纳投标保证金银行进帐单</w:t>
            </w:r>
            <w:r>
              <w:rPr>
                <w:rFonts w:ascii="宋体" w:eastAsia="宋体" w:hAnsi="宋体" w:cs="宋体"/>
                <w:color w:val="auto"/>
              </w:rPr>
              <w:t xml:space="preserve"> </w:t>
            </w:r>
            <w:r>
              <w:rPr>
                <w:rFonts w:ascii="宋体" w:eastAsia="宋体" w:hAnsi="宋体" w:cs="宋体"/>
                <w:color w:val="auto"/>
                <w:spacing w:val="-1"/>
              </w:rPr>
              <w:t>复印件、基</w:t>
            </w:r>
            <w:r>
              <w:rPr>
                <w:rFonts w:ascii="宋体" w:eastAsia="宋体" w:hAnsi="宋体" w:cs="宋体"/>
                <w:color w:val="auto"/>
              </w:rPr>
              <w:t>本帐户银行开户许可证复印件装入投</w:t>
            </w:r>
            <w:r>
              <w:rPr>
                <w:rFonts w:ascii="宋体" w:eastAsia="宋体" w:hAnsi="宋体" w:cs="宋体"/>
                <w:color w:val="auto"/>
                <w:spacing w:val="-2"/>
              </w:rPr>
              <w:t>标文</w:t>
            </w:r>
            <w:r>
              <w:rPr>
                <w:rFonts w:ascii="宋体" w:eastAsia="宋体" w:hAnsi="宋体" w:cs="宋体"/>
                <w:color w:val="auto"/>
                <w:spacing w:val="-1"/>
              </w:rPr>
              <w:t>件中；</w:t>
            </w:r>
          </w:p>
          <w:p w14:paraId="748CF95D" w14:textId="77777777" w:rsidR="0054542C" w:rsidRDefault="006C50AE">
            <w:pPr>
              <w:spacing w:before="2" w:line="411" w:lineRule="auto"/>
              <w:ind w:left="112" w:right="165"/>
              <w:rPr>
                <w:rFonts w:ascii="宋体" w:eastAsia="宋体" w:hAnsi="宋体" w:cs="宋体"/>
                <w:color w:val="auto"/>
              </w:rPr>
            </w:pPr>
            <w:r>
              <w:rPr>
                <w:rFonts w:ascii="宋体" w:eastAsia="宋体" w:hAnsi="宋体" w:cs="宋体"/>
                <w:color w:val="auto"/>
                <w:spacing w:val="-1"/>
              </w:rPr>
              <w:t>(</w:t>
            </w:r>
            <w:r>
              <w:rPr>
                <w:rFonts w:ascii="Times New Roman" w:eastAsia="Times New Roman" w:hAnsi="Times New Roman" w:cs="Times New Roman"/>
                <w:color w:val="auto"/>
                <w:spacing w:val="-1"/>
              </w:rPr>
              <w:t>4</w:t>
            </w:r>
            <w:r>
              <w:rPr>
                <w:rFonts w:ascii="宋体" w:eastAsia="宋体" w:hAnsi="宋体" w:cs="宋体"/>
                <w:color w:val="auto"/>
                <w:spacing w:val="-1"/>
              </w:rPr>
              <w:t>) 投标人未按要求缴纳</w:t>
            </w:r>
            <w:r>
              <w:rPr>
                <w:rFonts w:ascii="宋体" w:eastAsia="宋体" w:hAnsi="宋体" w:cs="宋体"/>
                <w:color w:val="auto"/>
              </w:rPr>
              <w:t>投标保证金的</w:t>
            </w:r>
            <w:r>
              <w:rPr>
                <w:rFonts w:ascii="宋体" w:eastAsia="宋体" w:hAnsi="宋体" w:cs="宋体" w:hint="eastAsia"/>
                <w:color w:val="auto"/>
              </w:rPr>
              <w:t>，</w:t>
            </w:r>
            <w:r>
              <w:rPr>
                <w:rFonts w:ascii="宋体" w:eastAsia="宋体" w:hAnsi="宋体" w:cs="宋体"/>
                <w:color w:val="auto"/>
              </w:rPr>
              <w:t>由</w:t>
            </w:r>
            <w:r>
              <w:rPr>
                <w:rFonts w:ascii="宋体" w:eastAsia="宋体" w:hAnsi="宋体" w:cs="宋体"/>
                <w:color w:val="auto"/>
                <w:spacing w:val="-5"/>
              </w:rPr>
              <w:t>评标委员会初审后作无效投标文件处理，其可</w:t>
            </w:r>
            <w:r>
              <w:rPr>
                <w:rFonts w:ascii="宋体" w:eastAsia="宋体" w:hAnsi="宋体" w:cs="宋体"/>
                <w:color w:val="auto"/>
                <w:spacing w:val="-4"/>
              </w:rPr>
              <w:t>能</w:t>
            </w:r>
            <w:r>
              <w:rPr>
                <w:rFonts w:ascii="宋体" w:eastAsia="宋体" w:hAnsi="宋体" w:cs="宋体"/>
                <w:color w:val="auto"/>
              </w:rPr>
              <w:t xml:space="preserve"> </w:t>
            </w:r>
            <w:r>
              <w:rPr>
                <w:rFonts w:ascii="宋体" w:eastAsia="宋体" w:hAnsi="宋体" w:cs="宋体"/>
                <w:color w:val="auto"/>
                <w:spacing w:val="-1"/>
              </w:rPr>
              <w:t>造成的损</w:t>
            </w:r>
            <w:r>
              <w:rPr>
                <w:rFonts w:ascii="宋体" w:eastAsia="宋体" w:hAnsi="宋体" w:cs="宋体"/>
                <w:color w:val="auto"/>
              </w:rPr>
              <w:t>失由投标人自行承担；</w:t>
            </w:r>
          </w:p>
          <w:p w14:paraId="5F474A3B" w14:textId="77777777" w:rsidR="0054542C" w:rsidRDefault="006C50AE">
            <w:pPr>
              <w:spacing w:line="468" w:lineRule="exact"/>
              <w:rPr>
                <w:rFonts w:ascii="宋体" w:eastAsia="宋体" w:hAnsi="宋体" w:cs="宋体"/>
                <w:color w:val="auto"/>
              </w:rPr>
            </w:pPr>
            <w:r>
              <w:rPr>
                <w:rFonts w:ascii="宋体" w:eastAsia="宋体" w:hAnsi="宋体" w:cs="宋体"/>
                <w:color w:val="auto"/>
                <w:spacing w:val="8"/>
                <w:position w:val="19"/>
              </w:rPr>
              <w:t>(</w:t>
            </w:r>
            <w:r>
              <w:rPr>
                <w:rFonts w:ascii="Times New Roman" w:eastAsia="Times New Roman" w:hAnsi="Times New Roman" w:cs="Times New Roman"/>
                <w:color w:val="auto"/>
                <w:spacing w:val="8"/>
                <w:position w:val="19"/>
              </w:rPr>
              <w:t>5</w:t>
            </w:r>
            <w:r>
              <w:rPr>
                <w:rFonts w:ascii="宋体" w:eastAsia="宋体" w:hAnsi="宋体" w:cs="宋体"/>
                <w:color w:val="auto"/>
                <w:spacing w:val="5"/>
                <w:position w:val="19"/>
              </w:rPr>
              <w:t>)</w:t>
            </w:r>
            <w:r>
              <w:rPr>
                <w:rFonts w:ascii="宋体" w:eastAsia="宋体" w:hAnsi="宋体" w:cs="宋体"/>
                <w:color w:val="auto"/>
                <w:spacing w:val="4"/>
                <w:position w:val="19"/>
              </w:rPr>
              <w:t>联合体投标的，投标保证金须由联合体</w:t>
            </w:r>
          </w:p>
          <w:p w14:paraId="4CF7A45B" w14:textId="77777777" w:rsidR="0054542C" w:rsidRDefault="006C50AE">
            <w:pPr>
              <w:spacing w:before="1" w:line="219" w:lineRule="auto"/>
              <w:ind w:left="111"/>
              <w:rPr>
                <w:rFonts w:ascii="宋体" w:eastAsia="宋体" w:hAnsi="宋体" w:cs="宋体"/>
                <w:color w:val="auto"/>
              </w:rPr>
            </w:pPr>
            <w:r>
              <w:rPr>
                <w:rFonts w:ascii="宋体" w:eastAsia="宋体" w:hAnsi="宋体" w:cs="宋体"/>
                <w:color w:val="auto"/>
                <w:spacing w:val="-15"/>
              </w:rPr>
              <w:t>牵</w:t>
            </w:r>
            <w:r>
              <w:rPr>
                <w:rFonts w:ascii="宋体" w:eastAsia="宋体" w:hAnsi="宋体" w:cs="宋体"/>
                <w:color w:val="auto"/>
                <w:spacing w:val="-10"/>
              </w:rPr>
              <w:t>头人递交。〕</w:t>
            </w:r>
          </w:p>
        </w:tc>
      </w:tr>
    </w:tbl>
    <w:p w14:paraId="01E22BE9" w14:textId="77777777" w:rsidR="0054542C" w:rsidRDefault="0054542C">
      <w:pPr>
        <w:rPr>
          <w:color w:val="auto"/>
        </w:rPr>
      </w:pPr>
    </w:p>
    <w:p w14:paraId="5CBB3A32" w14:textId="77777777" w:rsidR="0054542C" w:rsidRDefault="0054542C">
      <w:pPr>
        <w:rPr>
          <w:color w:val="auto"/>
        </w:rPr>
        <w:sectPr w:rsidR="0054542C">
          <w:footerReference w:type="default" r:id="rId17"/>
          <w:pgSz w:w="11907" w:h="16839"/>
          <w:pgMar w:top="1418" w:right="1694" w:bottom="1155" w:left="1673" w:header="0" w:footer="991" w:gutter="0"/>
          <w:cols w:space="720"/>
        </w:sect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52B75872" w14:textId="77777777">
        <w:trPr>
          <w:trHeight w:val="13583"/>
        </w:trPr>
        <w:tc>
          <w:tcPr>
            <w:tcW w:w="873" w:type="dxa"/>
          </w:tcPr>
          <w:p w14:paraId="15B484FC" w14:textId="77777777" w:rsidR="0054542C" w:rsidRDefault="0054542C">
            <w:pPr>
              <w:spacing w:line="244" w:lineRule="auto"/>
              <w:rPr>
                <w:color w:val="auto"/>
              </w:rPr>
            </w:pPr>
          </w:p>
          <w:p w14:paraId="495E627B" w14:textId="77777777" w:rsidR="0054542C" w:rsidRDefault="0054542C">
            <w:pPr>
              <w:spacing w:line="244" w:lineRule="auto"/>
              <w:rPr>
                <w:color w:val="auto"/>
              </w:rPr>
            </w:pPr>
          </w:p>
          <w:p w14:paraId="44F4E598" w14:textId="77777777" w:rsidR="0054542C" w:rsidRDefault="0054542C">
            <w:pPr>
              <w:spacing w:line="244" w:lineRule="auto"/>
              <w:rPr>
                <w:color w:val="auto"/>
              </w:rPr>
            </w:pPr>
          </w:p>
          <w:p w14:paraId="0218DB0E" w14:textId="77777777" w:rsidR="0054542C" w:rsidRDefault="0054542C">
            <w:pPr>
              <w:spacing w:line="244" w:lineRule="auto"/>
              <w:rPr>
                <w:color w:val="auto"/>
              </w:rPr>
            </w:pPr>
          </w:p>
          <w:p w14:paraId="0E984B9B" w14:textId="77777777" w:rsidR="0054542C" w:rsidRDefault="0054542C">
            <w:pPr>
              <w:spacing w:line="245" w:lineRule="auto"/>
              <w:rPr>
                <w:color w:val="auto"/>
              </w:rPr>
            </w:pPr>
          </w:p>
          <w:p w14:paraId="03993089" w14:textId="77777777" w:rsidR="0054542C" w:rsidRDefault="0054542C">
            <w:pPr>
              <w:spacing w:line="245" w:lineRule="auto"/>
              <w:rPr>
                <w:color w:val="auto"/>
              </w:rPr>
            </w:pPr>
          </w:p>
          <w:p w14:paraId="26E7BD3B" w14:textId="77777777" w:rsidR="0054542C" w:rsidRDefault="0054542C">
            <w:pPr>
              <w:spacing w:line="245" w:lineRule="auto"/>
              <w:rPr>
                <w:color w:val="auto"/>
              </w:rPr>
            </w:pPr>
          </w:p>
          <w:p w14:paraId="23534286" w14:textId="77777777" w:rsidR="0054542C" w:rsidRDefault="0054542C">
            <w:pPr>
              <w:spacing w:line="245" w:lineRule="auto"/>
              <w:rPr>
                <w:color w:val="auto"/>
              </w:rPr>
            </w:pPr>
          </w:p>
          <w:p w14:paraId="4C2BCA19" w14:textId="77777777" w:rsidR="0054542C" w:rsidRDefault="0054542C">
            <w:pPr>
              <w:spacing w:line="245" w:lineRule="auto"/>
              <w:rPr>
                <w:color w:val="auto"/>
              </w:rPr>
            </w:pPr>
          </w:p>
          <w:p w14:paraId="46F4FC7F" w14:textId="77777777" w:rsidR="0054542C" w:rsidRDefault="0054542C">
            <w:pPr>
              <w:spacing w:line="245" w:lineRule="auto"/>
              <w:rPr>
                <w:color w:val="auto"/>
              </w:rPr>
            </w:pPr>
          </w:p>
          <w:p w14:paraId="3F875EB1" w14:textId="77777777" w:rsidR="0054542C" w:rsidRDefault="0054542C">
            <w:pPr>
              <w:spacing w:line="245" w:lineRule="auto"/>
              <w:rPr>
                <w:color w:val="auto"/>
              </w:rPr>
            </w:pPr>
          </w:p>
          <w:p w14:paraId="47487BE0" w14:textId="77777777" w:rsidR="0054542C" w:rsidRDefault="0054542C">
            <w:pPr>
              <w:spacing w:line="245" w:lineRule="auto"/>
              <w:rPr>
                <w:color w:val="auto"/>
              </w:rPr>
            </w:pPr>
          </w:p>
          <w:p w14:paraId="42C51678" w14:textId="77777777" w:rsidR="0054542C" w:rsidRDefault="0054542C">
            <w:pPr>
              <w:spacing w:line="245" w:lineRule="auto"/>
              <w:rPr>
                <w:color w:val="auto"/>
              </w:rPr>
            </w:pPr>
          </w:p>
          <w:p w14:paraId="1DFBC81F" w14:textId="77777777" w:rsidR="0054542C" w:rsidRDefault="0054542C">
            <w:pPr>
              <w:spacing w:line="245" w:lineRule="auto"/>
              <w:rPr>
                <w:color w:val="auto"/>
              </w:rPr>
            </w:pPr>
          </w:p>
          <w:p w14:paraId="5F390E86" w14:textId="77777777" w:rsidR="0054542C" w:rsidRDefault="0054542C">
            <w:pPr>
              <w:spacing w:line="245" w:lineRule="auto"/>
              <w:rPr>
                <w:color w:val="auto"/>
              </w:rPr>
            </w:pPr>
          </w:p>
          <w:p w14:paraId="2AEF0C8A" w14:textId="77777777" w:rsidR="0054542C" w:rsidRDefault="0054542C">
            <w:pPr>
              <w:spacing w:line="245" w:lineRule="auto"/>
              <w:rPr>
                <w:color w:val="auto"/>
              </w:rPr>
            </w:pPr>
          </w:p>
          <w:p w14:paraId="2FC0C627" w14:textId="77777777" w:rsidR="0054542C" w:rsidRDefault="0054542C">
            <w:pPr>
              <w:spacing w:line="245" w:lineRule="auto"/>
              <w:rPr>
                <w:color w:val="auto"/>
              </w:rPr>
            </w:pPr>
          </w:p>
          <w:p w14:paraId="117E8C9B" w14:textId="77777777" w:rsidR="0054542C" w:rsidRDefault="0054542C">
            <w:pPr>
              <w:spacing w:line="245" w:lineRule="auto"/>
              <w:rPr>
                <w:color w:val="auto"/>
              </w:rPr>
            </w:pPr>
          </w:p>
          <w:p w14:paraId="3EE4BFE5" w14:textId="77777777" w:rsidR="0054542C" w:rsidRDefault="0054542C">
            <w:pPr>
              <w:spacing w:line="245" w:lineRule="auto"/>
              <w:rPr>
                <w:color w:val="auto"/>
              </w:rPr>
            </w:pPr>
          </w:p>
          <w:p w14:paraId="68A286C3" w14:textId="77777777" w:rsidR="0054542C" w:rsidRDefault="0054542C">
            <w:pPr>
              <w:spacing w:line="245" w:lineRule="auto"/>
              <w:rPr>
                <w:color w:val="auto"/>
              </w:rPr>
            </w:pPr>
          </w:p>
          <w:p w14:paraId="3E18C720" w14:textId="77777777" w:rsidR="0054542C" w:rsidRDefault="0054542C">
            <w:pPr>
              <w:spacing w:line="245" w:lineRule="auto"/>
              <w:rPr>
                <w:color w:val="auto"/>
              </w:rPr>
            </w:pPr>
          </w:p>
          <w:p w14:paraId="579BD9C2" w14:textId="77777777" w:rsidR="0054542C" w:rsidRDefault="0054542C">
            <w:pPr>
              <w:spacing w:line="245" w:lineRule="auto"/>
              <w:rPr>
                <w:color w:val="auto"/>
              </w:rPr>
            </w:pPr>
          </w:p>
          <w:p w14:paraId="10FDDE17" w14:textId="77777777" w:rsidR="0054542C" w:rsidRDefault="0054542C">
            <w:pPr>
              <w:spacing w:line="245" w:lineRule="auto"/>
              <w:rPr>
                <w:color w:val="auto"/>
              </w:rPr>
            </w:pPr>
          </w:p>
          <w:p w14:paraId="763DE06F" w14:textId="77777777" w:rsidR="0054542C" w:rsidRDefault="0054542C">
            <w:pPr>
              <w:spacing w:line="245" w:lineRule="auto"/>
              <w:rPr>
                <w:color w:val="auto"/>
              </w:rPr>
            </w:pPr>
          </w:p>
          <w:p w14:paraId="3ED7F87D" w14:textId="77777777" w:rsidR="0054542C" w:rsidRDefault="0054542C">
            <w:pPr>
              <w:spacing w:line="245" w:lineRule="auto"/>
              <w:rPr>
                <w:color w:val="auto"/>
              </w:rPr>
            </w:pPr>
          </w:p>
          <w:p w14:paraId="7E64981E" w14:textId="77777777" w:rsidR="0054542C" w:rsidRDefault="0054542C">
            <w:pPr>
              <w:spacing w:line="245" w:lineRule="auto"/>
              <w:rPr>
                <w:color w:val="auto"/>
              </w:rPr>
            </w:pPr>
          </w:p>
          <w:p w14:paraId="742CA664" w14:textId="77777777" w:rsidR="0054542C" w:rsidRDefault="0054542C">
            <w:pPr>
              <w:spacing w:line="245" w:lineRule="auto"/>
              <w:rPr>
                <w:color w:val="auto"/>
              </w:rPr>
            </w:pPr>
          </w:p>
          <w:p w14:paraId="6FF82EF4" w14:textId="77777777" w:rsidR="0054542C" w:rsidRDefault="006C50AE">
            <w:pPr>
              <w:spacing w:before="69" w:line="183" w:lineRule="auto"/>
              <w:ind w:left="182"/>
              <w:rPr>
                <w:rFonts w:ascii="宋体" w:eastAsia="宋体" w:hAnsi="宋体" w:cs="宋体"/>
                <w:color w:val="auto"/>
              </w:rPr>
            </w:pPr>
            <w:r>
              <w:rPr>
                <w:rFonts w:ascii="宋体" w:eastAsia="宋体" w:hAnsi="宋体" w:cs="宋体"/>
                <w:color w:val="auto"/>
                <w:spacing w:val="-2"/>
              </w:rPr>
              <w:t>3.4</w:t>
            </w:r>
            <w:r>
              <w:rPr>
                <w:rFonts w:ascii="宋体" w:eastAsia="宋体" w:hAnsi="宋体" w:cs="宋体"/>
                <w:color w:val="auto"/>
                <w:spacing w:val="-1"/>
              </w:rPr>
              <w:t>.3</w:t>
            </w:r>
          </w:p>
        </w:tc>
        <w:tc>
          <w:tcPr>
            <w:tcW w:w="2970" w:type="dxa"/>
          </w:tcPr>
          <w:p w14:paraId="1F2E44BF" w14:textId="77777777" w:rsidR="0054542C" w:rsidRDefault="0054542C">
            <w:pPr>
              <w:spacing w:line="243" w:lineRule="auto"/>
              <w:rPr>
                <w:color w:val="auto"/>
              </w:rPr>
            </w:pPr>
          </w:p>
          <w:p w14:paraId="4D1021D6" w14:textId="77777777" w:rsidR="0054542C" w:rsidRDefault="0054542C">
            <w:pPr>
              <w:spacing w:line="243" w:lineRule="auto"/>
              <w:rPr>
                <w:color w:val="auto"/>
              </w:rPr>
            </w:pPr>
          </w:p>
          <w:p w14:paraId="7EEEEF65" w14:textId="77777777" w:rsidR="0054542C" w:rsidRDefault="0054542C">
            <w:pPr>
              <w:spacing w:line="243" w:lineRule="auto"/>
              <w:rPr>
                <w:color w:val="auto"/>
              </w:rPr>
            </w:pPr>
          </w:p>
          <w:p w14:paraId="2F630209" w14:textId="77777777" w:rsidR="0054542C" w:rsidRDefault="0054542C">
            <w:pPr>
              <w:spacing w:line="243" w:lineRule="auto"/>
              <w:rPr>
                <w:color w:val="auto"/>
              </w:rPr>
            </w:pPr>
          </w:p>
          <w:p w14:paraId="0451CEFE" w14:textId="77777777" w:rsidR="0054542C" w:rsidRDefault="0054542C">
            <w:pPr>
              <w:spacing w:line="243" w:lineRule="auto"/>
              <w:rPr>
                <w:color w:val="auto"/>
              </w:rPr>
            </w:pPr>
          </w:p>
          <w:p w14:paraId="517E90D5" w14:textId="77777777" w:rsidR="0054542C" w:rsidRDefault="0054542C">
            <w:pPr>
              <w:spacing w:line="243" w:lineRule="auto"/>
              <w:rPr>
                <w:color w:val="auto"/>
              </w:rPr>
            </w:pPr>
          </w:p>
          <w:p w14:paraId="7F871BCF" w14:textId="77777777" w:rsidR="0054542C" w:rsidRDefault="0054542C">
            <w:pPr>
              <w:spacing w:line="243" w:lineRule="auto"/>
              <w:rPr>
                <w:color w:val="auto"/>
              </w:rPr>
            </w:pPr>
          </w:p>
          <w:p w14:paraId="7D42CBA2" w14:textId="77777777" w:rsidR="0054542C" w:rsidRDefault="0054542C">
            <w:pPr>
              <w:spacing w:line="243" w:lineRule="auto"/>
              <w:rPr>
                <w:color w:val="auto"/>
              </w:rPr>
            </w:pPr>
          </w:p>
          <w:p w14:paraId="068AF460" w14:textId="77777777" w:rsidR="0054542C" w:rsidRDefault="0054542C">
            <w:pPr>
              <w:spacing w:line="243" w:lineRule="auto"/>
              <w:rPr>
                <w:color w:val="auto"/>
              </w:rPr>
            </w:pPr>
          </w:p>
          <w:p w14:paraId="1BCDB75B" w14:textId="77777777" w:rsidR="0054542C" w:rsidRDefault="0054542C">
            <w:pPr>
              <w:spacing w:line="243" w:lineRule="auto"/>
              <w:rPr>
                <w:color w:val="auto"/>
              </w:rPr>
            </w:pPr>
          </w:p>
          <w:p w14:paraId="3DFFE58A" w14:textId="77777777" w:rsidR="0054542C" w:rsidRDefault="0054542C">
            <w:pPr>
              <w:spacing w:line="243" w:lineRule="auto"/>
              <w:rPr>
                <w:color w:val="auto"/>
              </w:rPr>
            </w:pPr>
          </w:p>
          <w:p w14:paraId="1D15C3EA" w14:textId="77777777" w:rsidR="0054542C" w:rsidRDefault="0054542C">
            <w:pPr>
              <w:spacing w:line="244" w:lineRule="auto"/>
              <w:rPr>
                <w:color w:val="auto"/>
              </w:rPr>
            </w:pPr>
          </w:p>
          <w:p w14:paraId="6709A73F" w14:textId="77777777" w:rsidR="0054542C" w:rsidRDefault="0054542C">
            <w:pPr>
              <w:spacing w:line="244" w:lineRule="auto"/>
              <w:rPr>
                <w:color w:val="auto"/>
              </w:rPr>
            </w:pPr>
          </w:p>
          <w:p w14:paraId="78620169" w14:textId="77777777" w:rsidR="0054542C" w:rsidRDefault="0054542C">
            <w:pPr>
              <w:spacing w:line="244" w:lineRule="auto"/>
              <w:rPr>
                <w:color w:val="auto"/>
              </w:rPr>
            </w:pPr>
          </w:p>
          <w:p w14:paraId="62DD1E11" w14:textId="77777777" w:rsidR="0054542C" w:rsidRDefault="0054542C">
            <w:pPr>
              <w:spacing w:line="244" w:lineRule="auto"/>
              <w:rPr>
                <w:color w:val="auto"/>
              </w:rPr>
            </w:pPr>
          </w:p>
          <w:p w14:paraId="57D75501" w14:textId="77777777" w:rsidR="0054542C" w:rsidRDefault="0054542C">
            <w:pPr>
              <w:spacing w:line="244" w:lineRule="auto"/>
              <w:rPr>
                <w:color w:val="auto"/>
              </w:rPr>
            </w:pPr>
          </w:p>
          <w:p w14:paraId="7AE4F79A" w14:textId="77777777" w:rsidR="0054542C" w:rsidRDefault="0054542C">
            <w:pPr>
              <w:spacing w:line="244" w:lineRule="auto"/>
              <w:rPr>
                <w:color w:val="auto"/>
              </w:rPr>
            </w:pPr>
          </w:p>
          <w:p w14:paraId="3CFBD2E5" w14:textId="77777777" w:rsidR="0054542C" w:rsidRDefault="0054542C">
            <w:pPr>
              <w:spacing w:line="244" w:lineRule="auto"/>
              <w:rPr>
                <w:color w:val="auto"/>
              </w:rPr>
            </w:pPr>
          </w:p>
          <w:p w14:paraId="23D67016" w14:textId="77777777" w:rsidR="0054542C" w:rsidRDefault="0054542C">
            <w:pPr>
              <w:spacing w:line="244" w:lineRule="auto"/>
              <w:rPr>
                <w:color w:val="auto"/>
              </w:rPr>
            </w:pPr>
          </w:p>
          <w:p w14:paraId="7496CE1C" w14:textId="77777777" w:rsidR="0054542C" w:rsidRDefault="0054542C">
            <w:pPr>
              <w:spacing w:line="244" w:lineRule="auto"/>
              <w:rPr>
                <w:color w:val="auto"/>
              </w:rPr>
            </w:pPr>
          </w:p>
          <w:p w14:paraId="586E0B5F" w14:textId="77777777" w:rsidR="0054542C" w:rsidRDefault="0054542C">
            <w:pPr>
              <w:spacing w:line="244" w:lineRule="auto"/>
              <w:rPr>
                <w:color w:val="auto"/>
              </w:rPr>
            </w:pPr>
          </w:p>
          <w:p w14:paraId="10B71774" w14:textId="77777777" w:rsidR="0054542C" w:rsidRDefault="0054542C">
            <w:pPr>
              <w:spacing w:line="244" w:lineRule="auto"/>
              <w:rPr>
                <w:color w:val="auto"/>
              </w:rPr>
            </w:pPr>
          </w:p>
          <w:p w14:paraId="5B0B6BBF" w14:textId="77777777" w:rsidR="0054542C" w:rsidRDefault="0054542C">
            <w:pPr>
              <w:spacing w:line="244" w:lineRule="auto"/>
              <w:rPr>
                <w:color w:val="auto"/>
              </w:rPr>
            </w:pPr>
          </w:p>
          <w:p w14:paraId="6031577A" w14:textId="77777777" w:rsidR="0054542C" w:rsidRDefault="0054542C">
            <w:pPr>
              <w:spacing w:line="244" w:lineRule="auto"/>
              <w:rPr>
                <w:color w:val="auto"/>
              </w:rPr>
            </w:pPr>
          </w:p>
          <w:p w14:paraId="5FF5BC09" w14:textId="77777777" w:rsidR="0054542C" w:rsidRDefault="0054542C">
            <w:pPr>
              <w:spacing w:line="244" w:lineRule="auto"/>
              <w:rPr>
                <w:color w:val="auto"/>
              </w:rPr>
            </w:pPr>
          </w:p>
          <w:p w14:paraId="713B8181" w14:textId="77777777" w:rsidR="0054542C" w:rsidRDefault="0054542C">
            <w:pPr>
              <w:spacing w:line="244" w:lineRule="auto"/>
              <w:rPr>
                <w:color w:val="auto"/>
              </w:rPr>
            </w:pPr>
          </w:p>
          <w:p w14:paraId="12E422B5" w14:textId="77777777" w:rsidR="0054542C" w:rsidRDefault="0054542C">
            <w:pPr>
              <w:spacing w:line="244" w:lineRule="auto"/>
              <w:rPr>
                <w:color w:val="auto"/>
              </w:rPr>
            </w:pPr>
          </w:p>
          <w:p w14:paraId="55144282" w14:textId="77777777" w:rsidR="0054542C" w:rsidRDefault="006C50AE">
            <w:pPr>
              <w:spacing w:before="68" w:line="221" w:lineRule="auto"/>
              <w:ind w:left="651"/>
              <w:rPr>
                <w:rFonts w:ascii="宋体" w:eastAsia="宋体" w:hAnsi="宋体" w:cs="宋体"/>
                <w:color w:val="auto"/>
              </w:rPr>
            </w:pPr>
            <w:r>
              <w:rPr>
                <w:rFonts w:ascii="宋体" w:eastAsia="宋体" w:hAnsi="宋体" w:cs="宋体"/>
                <w:color w:val="auto"/>
                <w:spacing w:val="-1"/>
              </w:rPr>
              <w:t>投标保证金的退还</w:t>
            </w:r>
          </w:p>
        </w:tc>
        <w:tc>
          <w:tcPr>
            <w:tcW w:w="4690" w:type="dxa"/>
          </w:tcPr>
          <w:p w14:paraId="05485D61" w14:textId="77777777" w:rsidR="0054542C" w:rsidRDefault="006C50AE">
            <w:pPr>
              <w:spacing w:before="133" w:line="236" w:lineRule="auto"/>
              <w:ind w:left="130"/>
              <w:rPr>
                <w:rFonts w:ascii="宋体" w:eastAsia="宋体" w:hAnsi="宋体" w:cs="宋体"/>
                <w:color w:val="auto"/>
              </w:rPr>
            </w:pPr>
            <w:r>
              <w:rPr>
                <w:rFonts w:ascii="Times New Roman" w:eastAsia="Times New Roman" w:hAnsi="Times New Roman" w:cs="Times New Roman"/>
                <w:color w:val="auto"/>
                <w:spacing w:val="-5"/>
              </w:rPr>
              <w:t xml:space="preserve">1 </w:t>
            </w:r>
            <w:r>
              <w:rPr>
                <w:rFonts w:ascii="宋体" w:eastAsia="宋体" w:hAnsi="宋体" w:cs="宋体"/>
                <w:color w:val="auto"/>
                <w:spacing w:val="-5"/>
              </w:rPr>
              <w:t>、投标保证金的正常退还程序</w:t>
            </w:r>
          </w:p>
          <w:p w14:paraId="44331825" w14:textId="77777777" w:rsidR="0054542C" w:rsidRDefault="006C50AE">
            <w:pPr>
              <w:spacing w:before="202" w:line="411" w:lineRule="auto"/>
              <w:ind w:left="112" w:right="164" w:firstLine="321"/>
              <w:rPr>
                <w:rFonts w:ascii="宋体" w:eastAsia="宋体" w:hAnsi="宋体" w:cs="宋体"/>
                <w:color w:val="auto"/>
              </w:rPr>
            </w:pPr>
            <w:r>
              <w:rPr>
                <w:rFonts w:ascii="宋体" w:eastAsia="宋体" w:hAnsi="宋体" w:cs="宋体"/>
                <w:color w:val="auto"/>
                <w:spacing w:val="-1"/>
              </w:rPr>
              <w:t>(</w:t>
            </w:r>
            <w:r>
              <w:rPr>
                <w:rFonts w:ascii="Times New Roman" w:eastAsia="Times New Roman" w:hAnsi="Times New Roman" w:cs="Times New Roman"/>
                <w:color w:val="auto"/>
                <w:spacing w:val="-1"/>
              </w:rPr>
              <w:t>1</w:t>
            </w:r>
            <w:r>
              <w:rPr>
                <w:rFonts w:ascii="宋体" w:eastAsia="宋体" w:hAnsi="宋体" w:cs="宋体"/>
                <w:color w:val="auto"/>
                <w:spacing w:val="-1"/>
              </w:rPr>
              <w:t>) 中标公示期满且无</w:t>
            </w:r>
            <w:r>
              <w:rPr>
                <w:rFonts w:ascii="宋体" w:eastAsia="宋体" w:hAnsi="宋体" w:cs="宋体"/>
                <w:color w:val="auto"/>
              </w:rPr>
              <w:t>投诉的</w:t>
            </w:r>
            <w:r>
              <w:rPr>
                <w:rFonts w:ascii="宋体" w:eastAsia="宋体" w:hAnsi="宋体" w:cs="宋体" w:hint="eastAsia"/>
                <w:color w:val="auto"/>
              </w:rPr>
              <w:t>，</w:t>
            </w:r>
            <w:r>
              <w:rPr>
                <w:rFonts w:ascii="宋体" w:eastAsia="宋体" w:hAnsi="宋体" w:cs="宋体"/>
                <w:color w:val="auto"/>
              </w:rPr>
              <w:t xml:space="preserve">在中标公示 </w:t>
            </w:r>
            <w:r>
              <w:rPr>
                <w:rFonts w:ascii="宋体" w:eastAsia="宋体" w:hAnsi="宋体" w:cs="宋体"/>
                <w:color w:val="auto"/>
                <w:spacing w:val="-4"/>
              </w:rPr>
              <w:t>期结束后次</w:t>
            </w:r>
            <w:r>
              <w:rPr>
                <w:rFonts w:ascii="宋体" w:eastAsia="宋体" w:hAnsi="宋体" w:cs="宋体"/>
                <w:color w:val="auto"/>
                <w:spacing w:val="-2"/>
              </w:rPr>
              <w:t xml:space="preserve">日起 </w:t>
            </w:r>
            <w:r>
              <w:rPr>
                <w:rFonts w:ascii="Times New Roman" w:eastAsia="Times New Roman" w:hAnsi="Times New Roman" w:cs="Times New Roman"/>
                <w:color w:val="auto"/>
                <w:spacing w:val="-2"/>
              </w:rPr>
              <w:t xml:space="preserve">5 </w:t>
            </w:r>
            <w:r>
              <w:rPr>
                <w:rFonts w:ascii="宋体" w:eastAsia="宋体" w:hAnsi="宋体" w:cs="宋体"/>
                <w:color w:val="auto"/>
                <w:spacing w:val="-2"/>
              </w:rPr>
              <w:t>个工作日内向未中标的投标人</w:t>
            </w:r>
            <w:r>
              <w:rPr>
                <w:rFonts w:ascii="宋体" w:eastAsia="宋体" w:hAnsi="宋体" w:cs="宋体"/>
                <w:color w:val="auto"/>
              </w:rPr>
              <w:t xml:space="preserve"> </w:t>
            </w:r>
            <w:r>
              <w:rPr>
                <w:rFonts w:ascii="宋体" w:eastAsia="宋体" w:hAnsi="宋体" w:cs="宋体"/>
                <w:color w:val="auto"/>
                <w:spacing w:val="-1"/>
              </w:rPr>
              <w:t>退还投</w:t>
            </w:r>
            <w:r>
              <w:rPr>
                <w:rFonts w:ascii="宋体" w:eastAsia="宋体" w:hAnsi="宋体" w:cs="宋体"/>
                <w:color w:val="auto"/>
              </w:rPr>
              <w:t xml:space="preserve">标保证金。未中标人应持写明投标单位基 </w:t>
            </w:r>
            <w:r>
              <w:rPr>
                <w:rFonts w:ascii="宋体" w:eastAsia="宋体" w:hAnsi="宋体" w:cs="宋体"/>
                <w:color w:val="auto"/>
                <w:spacing w:val="-1"/>
              </w:rPr>
              <w:t>本账户银</w:t>
            </w:r>
            <w:r>
              <w:rPr>
                <w:rFonts w:ascii="宋体" w:eastAsia="宋体" w:hAnsi="宋体" w:cs="宋体"/>
                <w:color w:val="auto"/>
              </w:rPr>
              <w:t xml:space="preserve">行账号的单位介绍信及经办人身份证复 </w:t>
            </w:r>
            <w:r>
              <w:rPr>
                <w:rFonts w:ascii="宋体" w:eastAsia="宋体" w:hAnsi="宋体" w:cs="宋体"/>
                <w:color w:val="auto"/>
                <w:spacing w:val="9"/>
              </w:rPr>
              <w:t>印</w:t>
            </w:r>
            <w:r>
              <w:rPr>
                <w:rFonts w:ascii="宋体" w:eastAsia="宋体" w:hAnsi="宋体" w:cs="宋体"/>
                <w:color w:val="auto"/>
                <w:spacing w:val="7"/>
              </w:rPr>
              <w:t>件(出示身份证原件)；</w:t>
            </w:r>
          </w:p>
          <w:p w14:paraId="77322F56" w14:textId="77777777" w:rsidR="0054542C" w:rsidRDefault="006C50AE">
            <w:pPr>
              <w:spacing w:before="4" w:line="411" w:lineRule="auto"/>
              <w:ind w:left="113" w:right="102" w:firstLine="321"/>
              <w:rPr>
                <w:rFonts w:ascii="宋体" w:eastAsia="宋体" w:hAnsi="宋体" w:cs="宋体"/>
                <w:color w:val="auto"/>
              </w:rPr>
            </w:pPr>
            <w:r>
              <w:rPr>
                <w:rFonts w:ascii="宋体" w:eastAsia="宋体" w:hAnsi="宋体" w:cs="宋体"/>
                <w:color w:val="auto"/>
                <w:spacing w:val="-1"/>
              </w:rPr>
              <w:t>(</w:t>
            </w:r>
            <w:r>
              <w:rPr>
                <w:rFonts w:ascii="Times New Roman" w:eastAsia="Times New Roman" w:hAnsi="Times New Roman" w:cs="Times New Roman"/>
                <w:color w:val="auto"/>
                <w:spacing w:val="-1"/>
              </w:rPr>
              <w:t>2</w:t>
            </w:r>
            <w:r>
              <w:rPr>
                <w:rFonts w:ascii="宋体" w:eastAsia="宋体" w:hAnsi="宋体" w:cs="宋体"/>
                <w:color w:val="auto"/>
                <w:spacing w:val="-1"/>
              </w:rPr>
              <w:t>) 中标候选人的保证金</w:t>
            </w:r>
            <w:r>
              <w:rPr>
                <w:rFonts w:ascii="宋体" w:eastAsia="宋体" w:hAnsi="宋体" w:cs="宋体"/>
                <w:color w:val="auto"/>
              </w:rPr>
              <w:t xml:space="preserve">退还：中标人完成 </w:t>
            </w:r>
            <w:r>
              <w:rPr>
                <w:rFonts w:ascii="宋体" w:eastAsia="宋体" w:hAnsi="宋体" w:cs="宋体"/>
                <w:color w:val="auto"/>
                <w:spacing w:val="-1"/>
              </w:rPr>
              <w:t>合同签订</w:t>
            </w:r>
            <w:r>
              <w:rPr>
                <w:rFonts w:ascii="宋体" w:eastAsia="宋体" w:hAnsi="宋体" w:cs="宋体"/>
                <w:color w:val="auto"/>
              </w:rPr>
              <w:t xml:space="preserve">及缴纳履约担保后，由招标人处开具情 </w:t>
            </w:r>
            <w:r>
              <w:rPr>
                <w:rFonts w:ascii="宋体" w:eastAsia="宋体" w:hAnsi="宋体" w:cs="宋体"/>
                <w:color w:val="auto"/>
                <w:spacing w:val="-1"/>
              </w:rPr>
              <w:t>况说明，</w:t>
            </w:r>
            <w:r>
              <w:rPr>
                <w:rFonts w:ascii="宋体" w:eastAsia="宋体" w:hAnsi="宋体" w:cs="宋体"/>
                <w:color w:val="auto"/>
                <w:spacing w:val="2"/>
              </w:rPr>
              <w:t>凭该项目(标段)的中标通知书原件(或</w:t>
            </w:r>
            <w:r>
              <w:rPr>
                <w:rFonts w:ascii="宋体" w:eastAsia="宋体" w:hAnsi="宋体" w:cs="宋体"/>
                <w:color w:val="auto"/>
              </w:rPr>
              <w:t xml:space="preserve"> </w:t>
            </w:r>
            <w:r>
              <w:rPr>
                <w:rFonts w:ascii="宋体" w:eastAsia="宋体" w:hAnsi="宋体" w:cs="宋体"/>
                <w:color w:val="auto"/>
                <w:spacing w:val="4"/>
              </w:rPr>
              <w:t>加盖招标人鲜章</w:t>
            </w:r>
            <w:r>
              <w:rPr>
                <w:rFonts w:ascii="宋体" w:eastAsia="宋体" w:hAnsi="宋体" w:cs="宋体"/>
                <w:color w:val="auto"/>
                <w:spacing w:val="2"/>
              </w:rPr>
              <w:t>的复印件)、合同副本原件(或加</w:t>
            </w:r>
            <w:r>
              <w:rPr>
                <w:rFonts w:ascii="宋体" w:eastAsia="宋体" w:hAnsi="宋体" w:cs="宋体"/>
                <w:color w:val="auto"/>
              </w:rPr>
              <w:t xml:space="preserve"> </w:t>
            </w:r>
            <w:r>
              <w:rPr>
                <w:rFonts w:ascii="宋体" w:eastAsia="宋体" w:hAnsi="宋体" w:cs="宋体"/>
                <w:color w:val="auto"/>
                <w:spacing w:val="-4"/>
              </w:rPr>
              <w:t>盖</w:t>
            </w:r>
            <w:r>
              <w:rPr>
                <w:rFonts w:ascii="宋体" w:eastAsia="宋体" w:hAnsi="宋体" w:cs="宋体"/>
                <w:color w:val="auto"/>
                <w:spacing w:val="-3"/>
              </w:rPr>
              <w:t>甲</w:t>
            </w:r>
            <w:r>
              <w:rPr>
                <w:rFonts w:ascii="宋体" w:eastAsia="宋体" w:hAnsi="宋体" w:cs="宋体"/>
                <w:color w:val="auto"/>
                <w:spacing w:val="-2"/>
              </w:rPr>
              <w:t>乙双方鲜章的复印件)，及招标人的情况说明</w:t>
            </w:r>
            <w:r>
              <w:rPr>
                <w:rFonts w:ascii="宋体" w:eastAsia="宋体" w:hAnsi="宋体" w:cs="宋体"/>
                <w:color w:val="auto"/>
                <w:spacing w:val="-1"/>
              </w:rPr>
              <w:t>办理投标保</w:t>
            </w:r>
            <w:r>
              <w:rPr>
                <w:rFonts w:ascii="宋体" w:eastAsia="宋体" w:hAnsi="宋体" w:cs="宋体"/>
                <w:color w:val="auto"/>
              </w:rPr>
              <w:t>证金退还。</w:t>
            </w:r>
          </w:p>
          <w:p w14:paraId="5B4EE5A9" w14:textId="77777777" w:rsidR="0054542C" w:rsidRDefault="006C50AE">
            <w:pPr>
              <w:spacing w:line="236" w:lineRule="auto"/>
              <w:rPr>
                <w:rFonts w:ascii="宋体" w:eastAsia="宋体" w:hAnsi="宋体" w:cs="宋体"/>
                <w:color w:val="auto"/>
              </w:rPr>
            </w:pPr>
            <w:r>
              <w:rPr>
                <w:rFonts w:ascii="Times New Roman" w:eastAsia="Times New Roman" w:hAnsi="Times New Roman" w:cs="Times New Roman"/>
                <w:color w:val="auto"/>
                <w:spacing w:val="-6"/>
              </w:rPr>
              <w:t xml:space="preserve">2 </w:t>
            </w:r>
            <w:r>
              <w:rPr>
                <w:rFonts w:ascii="宋体" w:eastAsia="宋体" w:hAnsi="宋体" w:cs="宋体"/>
                <w:color w:val="auto"/>
                <w:spacing w:val="-3"/>
              </w:rPr>
              <w:t>、投标保证金的非正常退还程序</w:t>
            </w:r>
          </w:p>
          <w:p w14:paraId="7CCD6220" w14:textId="77777777" w:rsidR="0054542C" w:rsidRDefault="006C50AE">
            <w:pPr>
              <w:spacing w:before="202" w:line="411" w:lineRule="auto"/>
              <w:ind w:left="114" w:right="165" w:firstLine="320"/>
              <w:rPr>
                <w:rFonts w:ascii="宋体" w:eastAsia="宋体" w:hAnsi="宋体" w:cs="宋体"/>
                <w:color w:val="auto"/>
              </w:rPr>
            </w:pPr>
            <w:r>
              <w:rPr>
                <w:rFonts w:ascii="宋体" w:eastAsia="宋体" w:hAnsi="宋体" w:cs="宋体"/>
                <w:color w:val="auto"/>
                <w:spacing w:val="8"/>
              </w:rPr>
              <w:t>(</w:t>
            </w:r>
            <w:r>
              <w:rPr>
                <w:rFonts w:ascii="Times New Roman" w:eastAsia="Times New Roman" w:hAnsi="Times New Roman" w:cs="Times New Roman"/>
                <w:color w:val="auto"/>
                <w:spacing w:val="8"/>
              </w:rPr>
              <w:t>1</w:t>
            </w:r>
            <w:r>
              <w:rPr>
                <w:rFonts w:ascii="宋体" w:eastAsia="宋体" w:hAnsi="宋体" w:cs="宋体"/>
                <w:color w:val="auto"/>
                <w:spacing w:val="5"/>
              </w:rPr>
              <w:t>)</w:t>
            </w:r>
            <w:r>
              <w:rPr>
                <w:rFonts w:ascii="宋体" w:eastAsia="宋体" w:hAnsi="宋体" w:cs="宋体"/>
                <w:color w:val="auto"/>
                <w:spacing w:val="4"/>
              </w:rPr>
              <w:t xml:space="preserve"> 投标人涉嫌违法违规或被投诉的，正处</w:t>
            </w:r>
            <w:r>
              <w:rPr>
                <w:rFonts w:ascii="宋体" w:eastAsia="宋体" w:hAnsi="宋体" w:cs="宋体"/>
                <w:color w:val="auto"/>
                <w:spacing w:val="-1"/>
              </w:rPr>
              <w:t>于调查处理</w:t>
            </w:r>
            <w:r>
              <w:rPr>
                <w:rFonts w:ascii="宋体" w:eastAsia="宋体" w:hAnsi="宋体" w:cs="宋体"/>
                <w:color w:val="auto"/>
              </w:rPr>
              <w:t>期间，招标监督部门应及时通知</w:t>
            </w:r>
            <w:r>
              <w:rPr>
                <w:rFonts w:ascii="宋体" w:eastAsia="宋体" w:hAnsi="宋体" w:cs="宋体" w:hint="eastAsia"/>
                <w:color w:val="auto"/>
              </w:rPr>
              <w:t>招标人</w:t>
            </w:r>
            <w:r>
              <w:rPr>
                <w:rFonts w:ascii="宋体" w:eastAsia="宋体" w:hAnsi="宋体" w:cs="宋体"/>
                <w:color w:val="auto"/>
              </w:rPr>
              <w:t>投标</w:t>
            </w:r>
            <w:r>
              <w:rPr>
                <w:rFonts w:ascii="宋体" w:eastAsia="宋体" w:hAnsi="宋体" w:cs="宋体"/>
                <w:color w:val="auto"/>
                <w:spacing w:val="-1"/>
              </w:rPr>
              <w:t>保证金暂不</w:t>
            </w:r>
            <w:r>
              <w:rPr>
                <w:rFonts w:ascii="宋体" w:eastAsia="宋体" w:hAnsi="宋体" w:cs="宋体"/>
                <w:color w:val="auto"/>
              </w:rPr>
              <w:t>退还。待行政监督部门出具调查处理</w:t>
            </w:r>
            <w:r>
              <w:rPr>
                <w:rFonts w:ascii="宋体" w:eastAsia="宋体" w:hAnsi="宋体" w:cs="宋体"/>
                <w:color w:val="auto"/>
                <w:spacing w:val="-1"/>
              </w:rPr>
              <w:t>结果后，</w:t>
            </w:r>
            <w:r>
              <w:rPr>
                <w:rFonts w:ascii="宋体" w:eastAsia="宋体" w:hAnsi="宋体" w:cs="宋体" w:hint="eastAsia"/>
                <w:color w:val="auto"/>
                <w:spacing w:val="-1"/>
              </w:rPr>
              <w:t>招标</w:t>
            </w:r>
            <w:r>
              <w:rPr>
                <w:rFonts w:ascii="宋体" w:eastAsia="宋体" w:hAnsi="宋体" w:cs="宋体" w:hint="eastAsia"/>
                <w:color w:val="auto"/>
              </w:rPr>
              <w:t>人</w:t>
            </w:r>
            <w:r>
              <w:rPr>
                <w:rFonts w:ascii="宋体" w:eastAsia="宋体" w:hAnsi="宋体" w:cs="宋体"/>
                <w:color w:val="auto"/>
                <w:spacing w:val="-1"/>
              </w:rPr>
              <w:t>根</w:t>
            </w:r>
            <w:r>
              <w:rPr>
                <w:rFonts w:ascii="宋体" w:eastAsia="宋体" w:hAnsi="宋体" w:cs="宋体"/>
                <w:color w:val="auto"/>
              </w:rPr>
              <w:t>据处理意见将投标保证金退还至投标</w:t>
            </w:r>
            <w:r>
              <w:rPr>
                <w:rFonts w:ascii="宋体" w:eastAsia="宋体" w:hAnsi="宋体" w:cs="宋体"/>
                <w:color w:val="auto"/>
                <w:spacing w:val="-4"/>
              </w:rPr>
              <w:t>人；</w:t>
            </w:r>
          </w:p>
          <w:p w14:paraId="6E3A6EBE" w14:textId="77777777" w:rsidR="0054542C" w:rsidRDefault="006C50AE">
            <w:pPr>
              <w:spacing w:before="3" w:line="411" w:lineRule="auto"/>
              <w:ind w:right="165"/>
              <w:rPr>
                <w:rFonts w:ascii="宋体" w:eastAsia="宋体" w:hAnsi="宋体" w:cs="宋体"/>
                <w:color w:val="auto"/>
              </w:rPr>
            </w:pPr>
            <w:r>
              <w:rPr>
                <w:rFonts w:ascii="宋体" w:eastAsia="宋体" w:hAnsi="宋体" w:cs="宋体"/>
                <w:color w:val="auto"/>
                <w:spacing w:val="8"/>
              </w:rPr>
              <w:t>(</w:t>
            </w:r>
            <w:r>
              <w:rPr>
                <w:rFonts w:ascii="Times New Roman" w:eastAsia="Times New Roman" w:hAnsi="Times New Roman" w:cs="Times New Roman"/>
                <w:color w:val="auto"/>
                <w:spacing w:val="8"/>
              </w:rPr>
              <w:t>2</w:t>
            </w:r>
            <w:r>
              <w:rPr>
                <w:rFonts w:ascii="宋体" w:eastAsia="宋体" w:hAnsi="宋体" w:cs="宋体"/>
                <w:color w:val="auto"/>
                <w:spacing w:val="4"/>
              </w:rPr>
              <w:t>) 招标人因特殊情况书面要求所有投标人</w:t>
            </w:r>
            <w:r>
              <w:rPr>
                <w:rFonts w:ascii="宋体" w:eastAsia="宋体" w:hAnsi="宋体" w:cs="宋体"/>
                <w:color w:val="auto"/>
                <w:spacing w:val="-1"/>
              </w:rPr>
              <w:t>延长投标有</w:t>
            </w:r>
            <w:r>
              <w:rPr>
                <w:rFonts w:ascii="宋体" w:eastAsia="宋体" w:hAnsi="宋体" w:cs="宋体"/>
                <w:color w:val="auto"/>
              </w:rPr>
              <w:t>效期，并相应延长投标保证金有效期</w:t>
            </w:r>
            <w:r>
              <w:rPr>
                <w:rFonts w:ascii="宋体" w:eastAsia="宋体" w:hAnsi="宋体" w:cs="宋体"/>
                <w:color w:val="auto"/>
                <w:spacing w:val="-1"/>
              </w:rPr>
              <w:t>的，须在正</w:t>
            </w:r>
            <w:r>
              <w:rPr>
                <w:rFonts w:ascii="宋体" w:eastAsia="宋体" w:hAnsi="宋体" w:cs="宋体"/>
                <w:color w:val="auto"/>
              </w:rPr>
              <w:t>常退还程序启动之前书面告知</w:t>
            </w:r>
            <w:r>
              <w:rPr>
                <w:rFonts w:ascii="宋体" w:eastAsia="宋体" w:hAnsi="宋体" w:cs="宋体" w:hint="eastAsia"/>
                <w:color w:val="auto"/>
              </w:rPr>
              <w:t>招标人</w:t>
            </w:r>
            <w:r>
              <w:rPr>
                <w:rFonts w:ascii="宋体" w:eastAsia="宋体" w:hAnsi="宋体" w:cs="宋体"/>
                <w:color w:val="auto"/>
              </w:rPr>
              <w:t>。若投标人书面表达拒绝延长并放</w:t>
            </w:r>
            <w:r>
              <w:rPr>
                <w:rFonts w:ascii="宋体" w:eastAsia="宋体" w:hAnsi="宋体" w:cs="宋体"/>
                <w:color w:val="auto"/>
                <w:spacing w:val="-5"/>
              </w:rPr>
              <w:t>弃投标的，根据行政监督部门的书面意见，由</w:t>
            </w:r>
            <w:r>
              <w:rPr>
                <w:rFonts w:ascii="宋体" w:eastAsia="宋体" w:hAnsi="宋体" w:cs="宋体" w:hint="eastAsia"/>
                <w:color w:val="auto"/>
                <w:spacing w:val="-5"/>
              </w:rPr>
              <w:t>招标</w:t>
            </w:r>
            <w:r>
              <w:rPr>
                <w:rFonts w:ascii="宋体" w:eastAsia="宋体" w:hAnsi="宋体" w:cs="宋体" w:hint="eastAsia"/>
                <w:color w:val="auto"/>
              </w:rPr>
              <w:t>人</w:t>
            </w:r>
            <w:r>
              <w:rPr>
                <w:rFonts w:ascii="宋体" w:eastAsia="宋体" w:hAnsi="宋体" w:cs="宋体"/>
                <w:color w:val="auto"/>
              </w:rPr>
              <w:t>将投</w:t>
            </w:r>
            <w:r>
              <w:rPr>
                <w:rFonts w:ascii="宋体" w:eastAsia="宋体" w:hAnsi="宋体" w:cs="宋体"/>
                <w:color w:val="auto"/>
                <w:spacing w:val="-2"/>
              </w:rPr>
              <w:t>标保证金退还至投标人</w:t>
            </w:r>
            <w:r>
              <w:rPr>
                <w:rFonts w:ascii="宋体" w:eastAsia="宋体" w:hAnsi="宋体" w:cs="宋体"/>
                <w:color w:val="auto"/>
                <w:spacing w:val="-1"/>
              </w:rPr>
              <w:t>。</w:t>
            </w:r>
          </w:p>
        </w:tc>
      </w:tr>
    </w:tbl>
    <w:p w14:paraId="5EC8FD21" w14:textId="77777777" w:rsidR="0054542C" w:rsidRDefault="0054542C">
      <w:pPr>
        <w:rPr>
          <w:color w:val="auto"/>
        </w:rPr>
      </w:pPr>
    </w:p>
    <w:p w14:paraId="5FA3D485" w14:textId="77777777" w:rsidR="0054542C" w:rsidRDefault="0054542C">
      <w:pPr>
        <w:rPr>
          <w:color w:val="auto"/>
        </w:rPr>
        <w:sectPr w:rsidR="0054542C">
          <w:footerReference w:type="default" r:id="rId18"/>
          <w:pgSz w:w="11907" w:h="16839"/>
          <w:pgMar w:top="1418" w:right="1694" w:bottom="1155" w:left="1673" w:header="0" w:footer="991" w:gutter="0"/>
          <w:cols w:space="720"/>
        </w:sect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4729725C" w14:textId="77777777">
        <w:trPr>
          <w:trHeight w:val="3752"/>
        </w:trPr>
        <w:tc>
          <w:tcPr>
            <w:tcW w:w="873" w:type="dxa"/>
          </w:tcPr>
          <w:p w14:paraId="2B1CE3FC" w14:textId="77777777" w:rsidR="0054542C" w:rsidRDefault="0054542C">
            <w:pPr>
              <w:rPr>
                <w:color w:val="auto"/>
              </w:rPr>
            </w:pPr>
          </w:p>
        </w:tc>
        <w:tc>
          <w:tcPr>
            <w:tcW w:w="2970" w:type="dxa"/>
          </w:tcPr>
          <w:p w14:paraId="0E630315" w14:textId="77777777" w:rsidR="0054542C" w:rsidRDefault="0054542C">
            <w:pPr>
              <w:rPr>
                <w:color w:val="auto"/>
              </w:rPr>
            </w:pPr>
          </w:p>
        </w:tc>
        <w:tc>
          <w:tcPr>
            <w:tcW w:w="4690" w:type="dxa"/>
          </w:tcPr>
          <w:p w14:paraId="0779E984" w14:textId="77777777" w:rsidR="0054542C" w:rsidRDefault="006C50AE">
            <w:pPr>
              <w:spacing w:line="411" w:lineRule="auto"/>
              <w:ind w:left="119" w:right="165" w:firstLine="315"/>
              <w:rPr>
                <w:rFonts w:ascii="宋体" w:eastAsia="宋体" w:hAnsi="宋体" w:cs="宋体"/>
                <w:color w:val="auto"/>
              </w:rPr>
            </w:pPr>
            <w:r>
              <w:rPr>
                <w:rFonts w:ascii="Times New Roman" w:eastAsia="Times New Roman" w:hAnsi="Times New Roman" w:cs="Times New Roman"/>
                <w:color w:val="auto"/>
                <w:spacing w:val="-8"/>
              </w:rPr>
              <w:t>3</w:t>
            </w:r>
            <w:r>
              <w:rPr>
                <w:rFonts w:ascii="Times New Roman" w:eastAsia="Times New Roman" w:hAnsi="Times New Roman" w:cs="Times New Roman"/>
                <w:color w:val="auto"/>
                <w:spacing w:val="-6"/>
              </w:rPr>
              <w:t xml:space="preserve"> </w:t>
            </w:r>
            <w:r>
              <w:rPr>
                <w:rFonts w:ascii="宋体" w:eastAsia="宋体" w:hAnsi="宋体" w:cs="宋体"/>
                <w:color w:val="auto"/>
                <w:spacing w:val="-4"/>
              </w:rPr>
              <w:t>、投标保证金的退还方式</w:t>
            </w:r>
          </w:p>
          <w:p w14:paraId="6B0018DC" w14:textId="77777777" w:rsidR="0054542C" w:rsidRDefault="006C50AE">
            <w:pPr>
              <w:spacing w:line="411" w:lineRule="auto"/>
              <w:ind w:left="119" w:right="165" w:firstLine="315"/>
              <w:rPr>
                <w:rFonts w:ascii="宋体" w:eastAsia="宋体" w:hAnsi="宋体" w:cs="宋体"/>
                <w:color w:val="auto"/>
              </w:rPr>
            </w:pPr>
            <w:r>
              <w:rPr>
                <w:rFonts w:ascii="宋体" w:eastAsia="宋体" w:hAnsi="宋体" w:cs="宋体"/>
                <w:color w:val="auto"/>
                <w:spacing w:val="8"/>
              </w:rPr>
              <w:t>(</w:t>
            </w:r>
            <w:r>
              <w:rPr>
                <w:rFonts w:ascii="Times New Roman" w:eastAsia="Times New Roman" w:hAnsi="Times New Roman" w:cs="Times New Roman"/>
                <w:color w:val="auto"/>
                <w:spacing w:val="8"/>
              </w:rPr>
              <w:t>1</w:t>
            </w:r>
            <w:r>
              <w:rPr>
                <w:rFonts w:ascii="宋体" w:eastAsia="宋体" w:hAnsi="宋体" w:cs="宋体"/>
                <w:color w:val="auto"/>
                <w:spacing w:val="4"/>
              </w:rPr>
              <w:t>) 以银行转账支票或银行电汇方式提交的</w:t>
            </w:r>
            <w:r>
              <w:rPr>
                <w:rFonts w:ascii="宋体" w:eastAsia="宋体" w:hAnsi="宋体" w:cs="宋体"/>
                <w:color w:val="auto"/>
                <w:spacing w:val="-1"/>
              </w:rPr>
              <w:t>投标保证金</w:t>
            </w:r>
            <w:r>
              <w:rPr>
                <w:rFonts w:ascii="宋体" w:eastAsia="宋体" w:hAnsi="宋体" w:cs="宋体"/>
                <w:color w:val="auto"/>
              </w:rPr>
              <w:t>，</w:t>
            </w:r>
            <w:r>
              <w:rPr>
                <w:rFonts w:ascii="宋体" w:eastAsia="宋体" w:hAnsi="宋体" w:cs="宋体" w:hint="eastAsia"/>
                <w:color w:val="auto"/>
              </w:rPr>
              <w:t>招标人</w:t>
            </w:r>
            <w:r>
              <w:rPr>
                <w:rFonts w:ascii="宋体" w:eastAsia="宋体" w:hAnsi="宋体" w:cs="宋体"/>
                <w:color w:val="auto"/>
              </w:rPr>
              <w:t>将保证金全额无息退还至原拨付账</w:t>
            </w:r>
            <w:r>
              <w:rPr>
                <w:rFonts w:ascii="宋体" w:eastAsia="宋体" w:hAnsi="宋体" w:cs="宋体"/>
                <w:color w:val="auto"/>
                <w:spacing w:val="-14"/>
              </w:rPr>
              <w:t>户；</w:t>
            </w:r>
          </w:p>
          <w:p w14:paraId="7DC69AB1" w14:textId="77777777" w:rsidR="0054542C" w:rsidRDefault="006C50AE">
            <w:pPr>
              <w:spacing w:line="411" w:lineRule="auto"/>
              <w:ind w:left="119" w:right="165" w:firstLine="315"/>
              <w:rPr>
                <w:rFonts w:ascii="宋体" w:eastAsia="宋体" w:hAnsi="宋体" w:cs="宋体"/>
                <w:color w:val="auto"/>
              </w:rPr>
            </w:pPr>
            <w:r>
              <w:rPr>
                <w:rFonts w:ascii="宋体" w:eastAsia="宋体" w:hAnsi="宋体" w:cs="宋体"/>
                <w:color w:val="auto"/>
                <w:spacing w:val="-1"/>
              </w:rPr>
              <w:t>(</w:t>
            </w:r>
            <w:r>
              <w:rPr>
                <w:rFonts w:ascii="Times New Roman" w:eastAsia="Times New Roman" w:hAnsi="Times New Roman" w:cs="Times New Roman"/>
                <w:color w:val="auto"/>
                <w:spacing w:val="-1"/>
              </w:rPr>
              <w:t>2</w:t>
            </w:r>
            <w:r>
              <w:rPr>
                <w:rFonts w:ascii="宋体" w:eastAsia="宋体" w:hAnsi="宋体" w:cs="宋体"/>
                <w:color w:val="auto"/>
                <w:spacing w:val="-1"/>
              </w:rPr>
              <w:t>) 以银行保函方式提交</w:t>
            </w:r>
            <w:r>
              <w:rPr>
                <w:rFonts w:ascii="宋体" w:eastAsia="宋体" w:hAnsi="宋体" w:cs="宋体"/>
                <w:color w:val="auto"/>
              </w:rPr>
              <w:t>的投标保证金，</w:t>
            </w:r>
            <w:r>
              <w:rPr>
                <w:rFonts w:ascii="宋体" w:eastAsia="宋体" w:hAnsi="宋体" w:cs="宋体" w:hint="eastAsia"/>
                <w:color w:val="auto"/>
              </w:rPr>
              <w:t>招标人</w:t>
            </w:r>
            <w:r>
              <w:rPr>
                <w:rFonts w:ascii="宋体" w:eastAsia="宋体" w:hAnsi="宋体" w:cs="宋体"/>
                <w:color w:val="auto"/>
              </w:rPr>
              <w:t>将保</w:t>
            </w:r>
            <w:r>
              <w:rPr>
                <w:rFonts w:ascii="宋体" w:eastAsia="宋体" w:hAnsi="宋体" w:cs="宋体"/>
                <w:color w:val="auto"/>
                <w:spacing w:val="-4"/>
              </w:rPr>
              <w:t>函</w:t>
            </w:r>
            <w:r>
              <w:rPr>
                <w:rFonts w:ascii="宋体" w:eastAsia="宋体" w:hAnsi="宋体" w:cs="宋体"/>
                <w:color w:val="auto"/>
                <w:spacing w:val="-3"/>
              </w:rPr>
              <w:t>退</w:t>
            </w:r>
            <w:r>
              <w:rPr>
                <w:rFonts w:ascii="宋体" w:eastAsia="宋体" w:hAnsi="宋体" w:cs="宋体"/>
                <w:color w:val="auto"/>
                <w:spacing w:val="-2"/>
              </w:rPr>
              <w:t>还至投标人。</w:t>
            </w:r>
          </w:p>
        </w:tc>
      </w:tr>
      <w:tr w:rsidR="0054542C" w14:paraId="20822398" w14:textId="77777777">
        <w:trPr>
          <w:trHeight w:val="8895"/>
        </w:trPr>
        <w:tc>
          <w:tcPr>
            <w:tcW w:w="873" w:type="dxa"/>
          </w:tcPr>
          <w:p w14:paraId="1C150938" w14:textId="77777777" w:rsidR="0054542C" w:rsidRDefault="0054542C">
            <w:pPr>
              <w:spacing w:line="251" w:lineRule="auto"/>
              <w:rPr>
                <w:color w:val="auto"/>
              </w:rPr>
            </w:pPr>
          </w:p>
          <w:p w14:paraId="6E0F5BFE" w14:textId="77777777" w:rsidR="0054542C" w:rsidRDefault="0054542C">
            <w:pPr>
              <w:spacing w:line="252" w:lineRule="auto"/>
              <w:rPr>
                <w:color w:val="auto"/>
              </w:rPr>
            </w:pPr>
          </w:p>
          <w:p w14:paraId="5E491762" w14:textId="77777777" w:rsidR="0054542C" w:rsidRDefault="0054542C">
            <w:pPr>
              <w:spacing w:line="252" w:lineRule="auto"/>
              <w:rPr>
                <w:color w:val="auto"/>
              </w:rPr>
            </w:pPr>
          </w:p>
          <w:p w14:paraId="3512EB09" w14:textId="77777777" w:rsidR="0054542C" w:rsidRDefault="0054542C">
            <w:pPr>
              <w:spacing w:line="252" w:lineRule="auto"/>
              <w:rPr>
                <w:color w:val="auto"/>
              </w:rPr>
            </w:pPr>
          </w:p>
          <w:p w14:paraId="31CF8958" w14:textId="77777777" w:rsidR="0054542C" w:rsidRDefault="0054542C">
            <w:pPr>
              <w:spacing w:line="252" w:lineRule="auto"/>
              <w:rPr>
                <w:color w:val="auto"/>
              </w:rPr>
            </w:pPr>
          </w:p>
          <w:p w14:paraId="01D4BCFB" w14:textId="77777777" w:rsidR="0054542C" w:rsidRDefault="0054542C">
            <w:pPr>
              <w:spacing w:line="252" w:lineRule="auto"/>
              <w:rPr>
                <w:color w:val="auto"/>
              </w:rPr>
            </w:pPr>
          </w:p>
          <w:p w14:paraId="59628BA6" w14:textId="77777777" w:rsidR="0054542C" w:rsidRDefault="0054542C">
            <w:pPr>
              <w:spacing w:line="252" w:lineRule="auto"/>
              <w:rPr>
                <w:color w:val="auto"/>
              </w:rPr>
            </w:pPr>
          </w:p>
          <w:p w14:paraId="34944E6D" w14:textId="77777777" w:rsidR="0054542C" w:rsidRDefault="0054542C">
            <w:pPr>
              <w:spacing w:line="252" w:lineRule="auto"/>
              <w:rPr>
                <w:color w:val="auto"/>
              </w:rPr>
            </w:pPr>
          </w:p>
          <w:p w14:paraId="38918463" w14:textId="77777777" w:rsidR="0054542C" w:rsidRDefault="0054542C">
            <w:pPr>
              <w:spacing w:line="252" w:lineRule="auto"/>
              <w:rPr>
                <w:color w:val="auto"/>
              </w:rPr>
            </w:pPr>
          </w:p>
          <w:p w14:paraId="4190AD2C" w14:textId="77777777" w:rsidR="0054542C" w:rsidRDefault="0054542C">
            <w:pPr>
              <w:spacing w:line="252" w:lineRule="auto"/>
              <w:rPr>
                <w:color w:val="auto"/>
              </w:rPr>
            </w:pPr>
          </w:p>
          <w:p w14:paraId="66503757" w14:textId="77777777" w:rsidR="0054542C" w:rsidRDefault="0054542C">
            <w:pPr>
              <w:spacing w:line="252" w:lineRule="auto"/>
              <w:rPr>
                <w:color w:val="auto"/>
              </w:rPr>
            </w:pPr>
          </w:p>
          <w:p w14:paraId="2E67F3F3" w14:textId="77777777" w:rsidR="0054542C" w:rsidRDefault="0054542C">
            <w:pPr>
              <w:spacing w:line="252" w:lineRule="auto"/>
              <w:rPr>
                <w:color w:val="auto"/>
              </w:rPr>
            </w:pPr>
          </w:p>
          <w:p w14:paraId="650687F8" w14:textId="77777777" w:rsidR="0054542C" w:rsidRDefault="0054542C">
            <w:pPr>
              <w:spacing w:line="252" w:lineRule="auto"/>
              <w:rPr>
                <w:color w:val="auto"/>
              </w:rPr>
            </w:pPr>
          </w:p>
          <w:p w14:paraId="469B1500" w14:textId="77777777" w:rsidR="0054542C" w:rsidRDefault="0054542C">
            <w:pPr>
              <w:spacing w:line="252" w:lineRule="auto"/>
              <w:rPr>
                <w:color w:val="auto"/>
              </w:rPr>
            </w:pPr>
          </w:p>
          <w:p w14:paraId="46818E05" w14:textId="77777777" w:rsidR="0054542C" w:rsidRDefault="0054542C">
            <w:pPr>
              <w:spacing w:line="252" w:lineRule="auto"/>
              <w:rPr>
                <w:color w:val="auto"/>
              </w:rPr>
            </w:pPr>
          </w:p>
          <w:p w14:paraId="73323AAB" w14:textId="77777777" w:rsidR="0054542C" w:rsidRDefault="0054542C">
            <w:pPr>
              <w:spacing w:line="252" w:lineRule="auto"/>
              <w:rPr>
                <w:color w:val="auto"/>
              </w:rPr>
            </w:pPr>
          </w:p>
          <w:p w14:paraId="69019EB1" w14:textId="77777777" w:rsidR="0054542C" w:rsidRDefault="0054542C">
            <w:pPr>
              <w:spacing w:line="252" w:lineRule="auto"/>
              <w:rPr>
                <w:color w:val="auto"/>
              </w:rPr>
            </w:pPr>
          </w:p>
          <w:p w14:paraId="7E31CDC7" w14:textId="77777777" w:rsidR="0054542C" w:rsidRDefault="006C50AE">
            <w:pPr>
              <w:spacing w:before="68" w:line="183" w:lineRule="auto"/>
              <w:ind w:left="182"/>
              <w:rPr>
                <w:rFonts w:ascii="宋体" w:eastAsia="宋体" w:hAnsi="宋体" w:cs="宋体"/>
                <w:color w:val="auto"/>
              </w:rPr>
            </w:pPr>
            <w:r>
              <w:rPr>
                <w:rFonts w:ascii="宋体" w:eastAsia="宋体" w:hAnsi="宋体" w:cs="宋体"/>
                <w:color w:val="auto"/>
                <w:spacing w:val="-2"/>
              </w:rPr>
              <w:t>3.4</w:t>
            </w:r>
            <w:r>
              <w:rPr>
                <w:rFonts w:ascii="宋体" w:eastAsia="宋体" w:hAnsi="宋体" w:cs="宋体"/>
                <w:color w:val="auto"/>
                <w:spacing w:val="-1"/>
              </w:rPr>
              <w:t>.4</w:t>
            </w:r>
          </w:p>
        </w:tc>
        <w:tc>
          <w:tcPr>
            <w:tcW w:w="2970" w:type="dxa"/>
          </w:tcPr>
          <w:p w14:paraId="57B0578F" w14:textId="77777777" w:rsidR="0054542C" w:rsidRDefault="0054542C">
            <w:pPr>
              <w:spacing w:line="249" w:lineRule="auto"/>
              <w:rPr>
                <w:color w:val="auto"/>
              </w:rPr>
            </w:pPr>
          </w:p>
          <w:p w14:paraId="231BE3FD" w14:textId="77777777" w:rsidR="0054542C" w:rsidRDefault="0054542C">
            <w:pPr>
              <w:spacing w:line="249" w:lineRule="auto"/>
              <w:rPr>
                <w:color w:val="auto"/>
              </w:rPr>
            </w:pPr>
          </w:p>
          <w:p w14:paraId="00062EFD" w14:textId="77777777" w:rsidR="0054542C" w:rsidRDefault="0054542C">
            <w:pPr>
              <w:spacing w:line="250" w:lineRule="auto"/>
              <w:rPr>
                <w:color w:val="auto"/>
              </w:rPr>
            </w:pPr>
          </w:p>
          <w:p w14:paraId="08455DBB" w14:textId="77777777" w:rsidR="0054542C" w:rsidRDefault="0054542C">
            <w:pPr>
              <w:spacing w:line="250" w:lineRule="auto"/>
              <w:rPr>
                <w:color w:val="auto"/>
              </w:rPr>
            </w:pPr>
          </w:p>
          <w:p w14:paraId="68297CCA" w14:textId="77777777" w:rsidR="0054542C" w:rsidRDefault="0054542C">
            <w:pPr>
              <w:spacing w:line="250" w:lineRule="auto"/>
              <w:rPr>
                <w:color w:val="auto"/>
              </w:rPr>
            </w:pPr>
          </w:p>
          <w:p w14:paraId="1AA53F2D" w14:textId="77777777" w:rsidR="0054542C" w:rsidRDefault="0054542C">
            <w:pPr>
              <w:spacing w:line="250" w:lineRule="auto"/>
              <w:rPr>
                <w:color w:val="auto"/>
              </w:rPr>
            </w:pPr>
          </w:p>
          <w:p w14:paraId="507550ED" w14:textId="77777777" w:rsidR="0054542C" w:rsidRDefault="0054542C">
            <w:pPr>
              <w:spacing w:line="250" w:lineRule="auto"/>
              <w:rPr>
                <w:color w:val="auto"/>
              </w:rPr>
            </w:pPr>
          </w:p>
          <w:p w14:paraId="3FAE7B0D" w14:textId="77777777" w:rsidR="0054542C" w:rsidRDefault="0054542C">
            <w:pPr>
              <w:spacing w:line="250" w:lineRule="auto"/>
              <w:rPr>
                <w:color w:val="auto"/>
              </w:rPr>
            </w:pPr>
          </w:p>
          <w:p w14:paraId="23B36B3B" w14:textId="77777777" w:rsidR="0054542C" w:rsidRDefault="0054542C">
            <w:pPr>
              <w:spacing w:line="250" w:lineRule="auto"/>
              <w:rPr>
                <w:color w:val="auto"/>
              </w:rPr>
            </w:pPr>
          </w:p>
          <w:p w14:paraId="3525712E" w14:textId="77777777" w:rsidR="0054542C" w:rsidRDefault="0054542C">
            <w:pPr>
              <w:spacing w:line="250" w:lineRule="auto"/>
              <w:rPr>
                <w:color w:val="auto"/>
              </w:rPr>
            </w:pPr>
          </w:p>
          <w:p w14:paraId="7873B4C5" w14:textId="77777777" w:rsidR="0054542C" w:rsidRDefault="0054542C">
            <w:pPr>
              <w:spacing w:line="250" w:lineRule="auto"/>
              <w:rPr>
                <w:color w:val="auto"/>
              </w:rPr>
            </w:pPr>
          </w:p>
          <w:p w14:paraId="09EAD937" w14:textId="77777777" w:rsidR="0054542C" w:rsidRDefault="0054542C">
            <w:pPr>
              <w:spacing w:line="250" w:lineRule="auto"/>
              <w:rPr>
                <w:color w:val="auto"/>
              </w:rPr>
            </w:pPr>
          </w:p>
          <w:p w14:paraId="119BB8F9" w14:textId="77777777" w:rsidR="0054542C" w:rsidRDefault="0054542C">
            <w:pPr>
              <w:spacing w:line="250" w:lineRule="auto"/>
              <w:rPr>
                <w:color w:val="auto"/>
              </w:rPr>
            </w:pPr>
          </w:p>
          <w:p w14:paraId="1E13DF75" w14:textId="77777777" w:rsidR="0054542C" w:rsidRDefault="0054542C">
            <w:pPr>
              <w:spacing w:line="250" w:lineRule="auto"/>
              <w:rPr>
                <w:color w:val="auto"/>
              </w:rPr>
            </w:pPr>
          </w:p>
          <w:p w14:paraId="7B704B6A" w14:textId="77777777" w:rsidR="0054542C" w:rsidRDefault="0054542C">
            <w:pPr>
              <w:spacing w:line="250" w:lineRule="auto"/>
              <w:rPr>
                <w:color w:val="auto"/>
              </w:rPr>
            </w:pPr>
          </w:p>
          <w:p w14:paraId="1E0A1F64" w14:textId="77777777" w:rsidR="0054542C" w:rsidRDefault="0054542C">
            <w:pPr>
              <w:spacing w:line="250" w:lineRule="auto"/>
              <w:rPr>
                <w:color w:val="auto"/>
              </w:rPr>
            </w:pPr>
          </w:p>
          <w:p w14:paraId="0562F8CD" w14:textId="77777777" w:rsidR="0054542C" w:rsidRDefault="0054542C">
            <w:pPr>
              <w:spacing w:line="250" w:lineRule="auto"/>
              <w:rPr>
                <w:color w:val="auto"/>
              </w:rPr>
            </w:pPr>
          </w:p>
          <w:p w14:paraId="40EF9029" w14:textId="77777777" w:rsidR="0054542C" w:rsidRDefault="006C50AE">
            <w:pPr>
              <w:spacing w:before="68" w:line="221" w:lineRule="auto"/>
              <w:ind w:left="229"/>
              <w:rPr>
                <w:rFonts w:ascii="宋体" w:eastAsia="宋体" w:hAnsi="宋体" w:cs="宋体"/>
                <w:color w:val="auto"/>
              </w:rPr>
            </w:pPr>
            <w:r>
              <w:rPr>
                <w:rFonts w:ascii="宋体" w:eastAsia="宋体" w:hAnsi="宋体" w:cs="宋体"/>
                <w:color w:val="auto"/>
                <w:spacing w:val="-1"/>
              </w:rPr>
              <w:t>投标保证金不予</w:t>
            </w:r>
            <w:r>
              <w:rPr>
                <w:rFonts w:ascii="宋体" w:eastAsia="宋体" w:hAnsi="宋体" w:cs="宋体"/>
                <w:color w:val="auto"/>
              </w:rPr>
              <w:t>退还的情形</w:t>
            </w:r>
          </w:p>
        </w:tc>
        <w:tc>
          <w:tcPr>
            <w:tcW w:w="4690" w:type="dxa"/>
          </w:tcPr>
          <w:p w14:paraId="417A5DDF" w14:textId="77777777" w:rsidR="0054542C" w:rsidRDefault="006C50AE">
            <w:pPr>
              <w:spacing w:before="127" w:line="412" w:lineRule="auto"/>
              <w:ind w:left="115" w:right="100" w:firstLine="315"/>
              <w:rPr>
                <w:rFonts w:ascii="宋体" w:eastAsia="宋体" w:hAnsi="宋体" w:cs="宋体"/>
                <w:color w:val="auto"/>
              </w:rPr>
            </w:pPr>
            <w:r>
              <w:rPr>
                <w:rFonts w:ascii="宋体" w:eastAsia="宋体" w:hAnsi="宋体" w:cs="宋体"/>
                <w:color w:val="auto"/>
                <w:spacing w:val="-4"/>
              </w:rPr>
              <w:t>投标人</w:t>
            </w:r>
            <w:r>
              <w:rPr>
                <w:rFonts w:ascii="宋体" w:eastAsia="宋体" w:hAnsi="宋体" w:cs="宋体"/>
                <w:color w:val="auto"/>
                <w:spacing w:val="-3"/>
              </w:rPr>
              <w:t>有</w:t>
            </w:r>
            <w:r>
              <w:rPr>
                <w:rFonts w:ascii="宋体" w:eastAsia="宋体" w:hAnsi="宋体" w:cs="宋体"/>
                <w:color w:val="auto"/>
                <w:spacing w:val="-2"/>
              </w:rPr>
              <w:t>下列情形之一的，不予退还投标保证</w:t>
            </w:r>
            <w:r>
              <w:rPr>
                <w:rFonts w:ascii="宋体" w:eastAsia="宋体" w:hAnsi="宋体" w:cs="宋体"/>
                <w:color w:val="auto"/>
              </w:rPr>
              <w:t xml:space="preserve"> </w:t>
            </w:r>
            <w:r>
              <w:rPr>
                <w:rFonts w:ascii="宋体" w:eastAsia="宋体" w:hAnsi="宋体" w:cs="宋体"/>
                <w:color w:val="auto"/>
                <w:spacing w:val="-29"/>
              </w:rPr>
              <w:t>金</w:t>
            </w:r>
            <w:r>
              <w:rPr>
                <w:rFonts w:ascii="宋体" w:eastAsia="宋体" w:hAnsi="宋体" w:cs="宋体"/>
                <w:color w:val="auto"/>
                <w:spacing w:val="-28"/>
              </w:rPr>
              <w:t>：</w:t>
            </w:r>
            <w:r>
              <w:rPr>
                <w:rFonts w:ascii="宋体" w:eastAsia="宋体" w:hAnsi="宋体" w:cs="宋体"/>
                <w:color w:val="auto"/>
              </w:rPr>
              <w:t xml:space="preserve">                                       </w:t>
            </w:r>
            <w:r>
              <w:rPr>
                <w:rFonts w:ascii="Times New Roman" w:eastAsia="Times New Roman" w:hAnsi="Times New Roman" w:cs="Times New Roman"/>
                <w:color w:val="auto"/>
                <w:spacing w:val="-4"/>
              </w:rPr>
              <w:t>1</w:t>
            </w:r>
            <w:r>
              <w:rPr>
                <w:rFonts w:ascii="宋体" w:eastAsia="宋体" w:hAnsi="宋体" w:cs="宋体"/>
                <w:color w:val="auto"/>
                <w:spacing w:val="-2"/>
              </w:rPr>
              <w:t>、在提交投标文件截止时间后到招标文件规定的</w:t>
            </w:r>
            <w:r>
              <w:rPr>
                <w:rFonts w:ascii="宋体" w:eastAsia="宋体" w:hAnsi="宋体" w:cs="宋体"/>
                <w:color w:val="auto"/>
              </w:rPr>
              <w:t xml:space="preserve"> </w:t>
            </w:r>
            <w:r>
              <w:rPr>
                <w:rFonts w:ascii="宋体" w:eastAsia="宋体" w:hAnsi="宋体" w:cs="宋体"/>
                <w:color w:val="auto"/>
                <w:spacing w:val="-1"/>
              </w:rPr>
              <w:t>投标有效期终</w:t>
            </w:r>
            <w:r>
              <w:rPr>
                <w:rFonts w:ascii="宋体" w:eastAsia="宋体" w:hAnsi="宋体" w:cs="宋体"/>
                <w:color w:val="auto"/>
              </w:rPr>
              <w:t xml:space="preserve">止之前，投标人撤回、补充、修改 </w:t>
            </w:r>
            <w:r>
              <w:rPr>
                <w:rFonts w:ascii="宋体" w:eastAsia="宋体" w:hAnsi="宋体" w:cs="宋体"/>
                <w:color w:val="auto"/>
                <w:spacing w:val="-1"/>
              </w:rPr>
              <w:t>或替代投标文件的</w:t>
            </w:r>
            <w:r>
              <w:rPr>
                <w:rFonts w:ascii="宋体" w:eastAsia="宋体" w:hAnsi="宋体" w:cs="宋体"/>
                <w:color w:val="auto"/>
              </w:rPr>
              <w:t>。</w:t>
            </w:r>
          </w:p>
          <w:p w14:paraId="0E6FF9D9" w14:textId="77777777" w:rsidR="0054542C" w:rsidRDefault="006C50AE">
            <w:pPr>
              <w:spacing w:before="2" w:line="411" w:lineRule="auto"/>
              <w:ind w:left="114" w:right="107" w:hanging="5"/>
              <w:rPr>
                <w:rFonts w:ascii="宋体" w:eastAsia="宋体" w:hAnsi="宋体" w:cs="宋体"/>
                <w:color w:val="auto"/>
              </w:rPr>
            </w:pPr>
            <w:r>
              <w:rPr>
                <w:rFonts w:ascii="Times New Roman" w:eastAsia="Times New Roman" w:hAnsi="Times New Roman" w:cs="Times New Roman"/>
                <w:color w:val="auto"/>
                <w:spacing w:val="-16"/>
              </w:rPr>
              <w:t>2</w:t>
            </w:r>
            <w:r>
              <w:rPr>
                <w:rFonts w:ascii="Times New Roman" w:eastAsia="Times New Roman" w:hAnsi="Times New Roman" w:cs="Times New Roman"/>
                <w:color w:val="auto"/>
                <w:spacing w:val="-13"/>
              </w:rPr>
              <w:t xml:space="preserve"> </w:t>
            </w:r>
            <w:r>
              <w:rPr>
                <w:rFonts w:ascii="宋体" w:eastAsia="宋体" w:hAnsi="宋体" w:cs="宋体"/>
                <w:color w:val="auto"/>
                <w:spacing w:val="-8"/>
              </w:rPr>
              <w:t>、中标通知书发出后</w:t>
            </w:r>
            <w:r>
              <w:rPr>
                <w:rFonts w:ascii="宋体" w:eastAsia="宋体" w:hAnsi="宋体" w:cs="宋体" w:hint="eastAsia"/>
                <w:color w:val="auto"/>
                <w:spacing w:val="-8"/>
              </w:rPr>
              <w:t>，</w:t>
            </w:r>
            <w:r>
              <w:rPr>
                <w:rFonts w:ascii="宋体" w:eastAsia="宋体" w:hAnsi="宋体" w:cs="宋体"/>
                <w:color w:val="auto"/>
                <w:spacing w:val="-8"/>
              </w:rPr>
              <w:t>中标人放弃中标项目的，</w:t>
            </w:r>
            <w:r>
              <w:rPr>
                <w:rFonts w:ascii="宋体" w:eastAsia="宋体" w:hAnsi="宋体" w:cs="宋体"/>
                <w:color w:val="auto"/>
              </w:rPr>
              <w:t xml:space="preserve"> </w:t>
            </w:r>
            <w:r>
              <w:rPr>
                <w:rFonts w:ascii="宋体" w:eastAsia="宋体" w:hAnsi="宋体" w:cs="宋体"/>
                <w:color w:val="auto"/>
                <w:spacing w:val="-6"/>
              </w:rPr>
              <w:t>无</w:t>
            </w:r>
            <w:r>
              <w:rPr>
                <w:rFonts w:ascii="宋体" w:eastAsia="宋体" w:hAnsi="宋体" w:cs="宋体"/>
                <w:color w:val="auto"/>
                <w:spacing w:val="-5"/>
              </w:rPr>
              <w:t>正当理由不与招标人签订合同的，在签订合同</w:t>
            </w:r>
            <w:r>
              <w:rPr>
                <w:rFonts w:ascii="宋体" w:eastAsia="宋体" w:hAnsi="宋体" w:cs="宋体"/>
                <w:color w:val="auto"/>
              </w:rPr>
              <w:t xml:space="preserve"> </w:t>
            </w:r>
            <w:r>
              <w:rPr>
                <w:rFonts w:ascii="宋体" w:eastAsia="宋体" w:hAnsi="宋体" w:cs="宋体"/>
                <w:color w:val="auto"/>
                <w:spacing w:val="-1"/>
              </w:rPr>
              <w:t>时向招标人提</w:t>
            </w:r>
            <w:r>
              <w:rPr>
                <w:rFonts w:ascii="宋体" w:eastAsia="宋体" w:hAnsi="宋体" w:cs="宋体"/>
                <w:color w:val="auto"/>
              </w:rPr>
              <w:t xml:space="preserve">出附加条件或者更改合同实质性内 </w:t>
            </w:r>
            <w:r>
              <w:rPr>
                <w:rFonts w:ascii="宋体" w:eastAsia="宋体" w:hAnsi="宋体" w:cs="宋体"/>
                <w:color w:val="auto"/>
                <w:spacing w:val="-10"/>
              </w:rPr>
              <w:t>容</w:t>
            </w:r>
            <w:r>
              <w:rPr>
                <w:rFonts w:ascii="宋体" w:eastAsia="宋体" w:hAnsi="宋体" w:cs="宋体"/>
                <w:color w:val="auto"/>
                <w:spacing w:val="-6"/>
              </w:rPr>
              <w:t>的</w:t>
            </w:r>
            <w:r>
              <w:rPr>
                <w:rFonts w:ascii="宋体" w:eastAsia="宋体" w:hAnsi="宋体" w:cs="宋体"/>
                <w:color w:val="auto"/>
                <w:spacing w:val="-5"/>
              </w:rPr>
              <w:t>，或者拒不提交所要求的履约保证金的。</w:t>
            </w:r>
          </w:p>
          <w:p w14:paraId="78D0B865" w14:textId="77777777" w:rsidR="0054542C" w:rsidRDefault="006C50AE">
            <w:pPr>
              <w:spacing w:line="236" w:lineRule="auto"/>
              <w:ind w:left="113"/>
              <w:rPr>
                <w:rFonts w:ascii="宋体" w:eastAsia="宋体" w:hAnsi="宋体" w:cs="宋体"/>
                <w:color w:val="auto"/>
              </w:rPr>
            </w:pPr>
            <w:r>
              <w:rPr>
                <w:rFonts w:ascii="Times New Roman" w:eastAsia="Times New Roman" w:hAnsi="Times New Roman" w:cs="Times New Roman"/>
                <w:color w:val="auto"/>
                <w:spacing w:val="-4"/>
              </w:rPr>
              <w:t xml:space="preserve">3 </w:t>
            </w:r>
            <w:r>
              <w:rPr>
                <w:rFonts w:ascii="宋体" w:eastAsia="宋体" w:hAnsi="宋体" w:cs="宋体"/>
                <w:color w:val="auto"/>
                <w:spacing w:val="-4"/>
              </w:rPr>
              <w:t>、投标人</w:t>
            </w:r>
            <w:r>
              <w:rPr>
                <w:rFonts w:ascii="宋体" w:eastAsia="宋体" w:hAnsi="宋体" w:cs="宋体"/>
                <w:color w:val="auto"/>
                <w:spacing w:val="-2"/>
              </w:rPr>
              <w:t>在投标活动中串通投标、弄虚作假的。</w:t>
            </w:r>
          </w:p>
          <w:p w14:paraId="7A3EEE3A" w14:textId="77777777" w:rsidR="0054542C" w:rsidRDefault="006C50AE">
            <w:pPr>
              <w:spacing w:before="199" w:line="236" w:lineRule="auto"/>
              <w:ind w:left="108"/>
              <w:rPr>
                <w:rFonts w:ascii="宋体" w:eastAsia="宋体" w:hAnsi="宋体" w:cs="宋体"/>
                <w:color w:val="auto"/>
              </w:rPr>
            </w:pPr>
            <w:r>
              <w:rPr>
                <w:rFonts w:ascii="Times New Roman" w:eastAsia="Times New Roman" w:hAnsi="Times New Roman" w:cs="Times New Roman"/>
                <w:color w:val="auto"/>
                <w:spacing w:val="-4"/>
              </w:rPr>
              <w:t xml:space="preserve">4 </w:t>
            </w:r>
            <w:r>
              <w:rPr>
                <w:rFonts w:ascii="宋体" w:eastAsia="宋体" w:hAnsi="宋体" w:cs="宋体"/>
                <w:color w:val="auto"/>
                <w:spacing w:val="-4"/>
              </w:rPr>
              <w:t>、法律法规</w:t>
            </w:r>
            <w:r>
              <w:rPr>
                <w:rFonts w:ascii="宋体" w:eastAsia="宋体" w:hAnsi="宋体" w:cs="宋体"/>
                <w:color w:val="auto"/>
                <w:spacing w:val="-2"/>
              </w:rPr>
              <w:t>规定不予退还的其他情形。</w:t>
            </w:r>
          </w:p>
          <w:p w14:paraId="5B462ADE" w14:textId="77777777" w:rsidR="0054542C" w:rsidRDefault="006C50AE">
            <w:pPr>
              <w:spacing w:before="201" w:line="411" w:lineRule="auto"/>
              <w:ind w:left="115" w:right="100" w:firstLine="316"/>
              <w:rPr>
                <w:rFonts w:ascii="宋体" w:eastAsia="宋体" w:hAnsi="宋体" w:cs="宋体"/>
                <w:color w:val="auto"/>
              </w:rPr>
            </w:pPr>
            <w:r>
              <w:rPr>
                <w:rFonts w:ascii="宋体" w:eastAsia="宋体" w:hAnsi="宋体" w:cs="宋体"/>
                <w:color w:val="auto"/>
                <w:spacing w:val="-12"/>
              </w:rPr>
              <w:t>不</w:t>
            </w:r>
            <w:r>
              <w:rPr>
                <w:rFonts w:ascii="宋体" w:eastAsia="宋体" w:hAnsi="宋体" w:cs="宋体"/>
                <w:color w:val="auto"/>
                <w:spacing w:val="-7"/>
              </w:rPr>
              <w:t>予退还投标保证金的， 由</w:t>
            </w:r>
            <w:r>
              <w:rPr>
                <w:rFonts w:ascii="宋体" w:eastAsia="宋体" w:hAnsi="宋体" w:cs="宋体"/>
                <w:color w:val="auto"/>
              </w:rPr>
              <w:t xml:space="preserve">招标人的书面通 </w:t>
            </w:r>
            <w:r>
              <w:rPr>
                <w:rFonts w:ascii="宋体" w:eastAsia="宋体" w:hAnsi="宋体" w:cs="宋体"/>
                <w:color w:val="auto"/>
                <w:spacing w:val="-6"/>
              </w:rPr>
              <w:t>知</w:t>
            </w:r>
            <w:r>
              <w:rPr>
                <w:rFonts w:ascii="宋体" w:eastAsia="宋体" w:hAnsi="宋体" w:cs="宋体"/>
                <w:color w:val="auto"/>
                <w:spacing w:val="-5"/>
              </w:rPr>
              <w:t>或行政监督部门的书面处理意见，将投标保证</w:t>
            </w:r>
            <w:r>
              <w:rPr>
                <w:rFonts w:ascii="宋体" w:eastAsia="宋体" w:hAnsi="宋体" w:cs="宋体"/>
                <w:color w:val="auto"/>
              </w:rPr>
              <w:t xml:space="preserve"> </w:t>
            </w:r>
            <w:r>
              <w:rPr>
                <w:rFonts w:ascii="宋体" w:eastAsia="宋体" w:hAnsi="宋体" w:cs="宋体"/>
                <w:color w:val="auto"/>
                <w:spacing w:val="-1"/>
              </w:rPr>
              <w:t>金转至招标人的</w:t>
            </w:r>
            <w:r>
              <w:rPr>
                <w:rFonts w:ascii="宋体" w:eastAsia="宋体" w:hAnsi="宋体" w:cs="宋体"/>
                <w:color w:val="auto"/>
              </w:rPr>
              <w:t>基本账户。</w:t>
            </w:r>
          </w:p>
          <w:p w14:paraId="2DE773F8" w14:textId="77777777" w:rsidR="0054542C" w:rsidRDefault="006C50AE">
            <w:pPr>
              <w:spacing w:before="2" w:line="411" w:lineRule="auto"/>
              <w:ind w:left="113" w:right="102" w:firstLine="339"/>
              <w:rPr>
                <w:rFonts w:ascii="宋体" w:eastAsia="宋体" w:hAnsi="宋体" w:cs="宋体"/>
                <w:color w:val="auto"/>
              </w:rPr>
            </w:pPr>
            <w:r>
              <w:rPr>
                <w:rFonts w:ascii="宋体" w:eastAsia="宋体" w:hAnsi="宋体" w:cs="宋体"/>
                <w:color w:val="auto"/>
                <w:spacing w:val="-6"/>
              </w:rPr>
              <w:t>〔</w:t>
            </w:r>
            <w:r>
              <w:rPr>
                <w:rFonts w:ascii="宋体" w:eastAsia="宋体" w:hAnsi="宋体" w:cs="宋体"/>
                <w:color w:val="auto"/>
                <w:spacing w:val="-5"/>
              </w:rPr>
              <w:t>说</w:t>
            </w:r>
            <w:r>
              <w:rPr>
                <w:rFonts w:ascii="宋体" w:eastAsia="宋体" w:hAnsi="宋体" w:cs="宋体"/>
                <w:color w:val="auto"/>
                <w:spacing w:val="-3"/>
              </w:rPr>
              <w:t>明：拒签合同是指：(</w:t>
            </w:r>
            <w:r>
              <w:rPr>
                <w:rFonts w:ascii="Times New Roman" w:eastAsia="Times New Roman" w:hAnsi="Times New Roman" w:cs="Times New Roman"/>
                <w:color w:val="auto"/>
                <w:spacing w:val="-3"/>
              </w:rPr>
              <w:t>1</w:t>
            </w:r>
            <w:r>
              <w:rPr>
                <w:rFonts w:ascii="宋体" w:eastAsia="宋体" w:hAnsi="宋体" w:cs="宋体"/>
                <w:color w:val="auto"/>
                <w:spacing w:val="-3"/>
              </w:rPr>
              <w:t>)明示不与招标人</w:t>
            </w:r>
            <w:r>
              <w:rPr>
                <w:rFonts w:ascii="宋体" w:eastAsia="宋体" w:hAnsi="宋体" w:cs="宋体"/>
                <w:color w:val="auto"/>
              </w:rPr>
              <w:t xml:space="preserve"> </w:t>
            </w:r>
            <w:r>
              <w:rPr>
                <w:rFonts w:ascii="宋体" w:eastAsia="宋体" w:hAnsi="宋体" w:cs="宋体"/>
                <w:color w:val="auto"/>
                <w:spacing w:val="-1"/>
              </w:rPr>
              <w:t>签订合同</w:t>
            </w:r>
            <w:r>
              <w:rPr>
                <w:rFonts w:ascii="宋体" w:eastAsia="宋体" w:hAnsi="宋体" w:cs="宋体"/>
                <w:color w:val="auto"/>
              </w:rPr>
              <w:t>；(</w:t>
            </w:r>
            <w:r>
              <w:rPr>
                <w:rFonts w:ascii="Times New Roman" w:eastAsia="Times New Roman" w:hAnsi="Times New Roman" w:cs="Times New Roman"/>
                <w:color w:val="auto"/>
              </w:rPr>
              <w:t>2</w:t>
            </w:r>
            <w:r>
              <w:rPr>
                <w:rFonts w:ascii="宋体" w:eastAsia="宋体" w:hAnsi="宋体" w:cs="宋体"/>
                <w:color w:val="auto"/>
              </w:rPr>
              <w:t xml:space="preserve">)没有明示但不按照招标文件、中 </w:t>
            </w:r>
            <w:r>
              <w:rPr>
                <w:rFonts w:ascii="宋体" w:eastAsia="宋体" w:hAnsi="宋体" w:cs="宋体"/>
                <w:color w:val="auto"/>
                <w:spacing w:val="-1"/>
              </w:rPr>
              <w:t>标人的</w:t>
            </w:r>
            <w:r>
              <w:rPr>
                <w:rFonts w:ascii="宋体" w:eastAsia="宋体" w:hAnsi="宋体" w:cs="宋体"/>
                <w:color w:val="auto"/>
              </w:rPr>
              <w:t>投标文件、中标通知书要求与招标人签订</w:t>
            </w:r>
          </w:p>
          <w:p w14:paraId="2358CB76" w14:textId="77777777" w:rsidR="0054542C" w:rsidRDefault="006C50AE">
            <w:pPr>
              <w:spacing w:line="222" w:lineRule="auto"/>
              <w:ind w:left="114"/>
              <w:rPr>
                <w:rFonts w:ascii="宋体" w:eastAsia="宋体" w:hAnsi="宋体" w:cs="宋体"/>
                <w:color w:val="auto"/>
              </w:rPr>
            </w:pPr>
            <w:r>
              <w:rPr>
                <w:rFonts w:ascii="宋体" w:eastAsia="宋体" w:hAnsi="宋体" w:cs="宋体"/>
                <w:color w:val="auto"/>
                <w:spacing w:val="-19"/>
                <w:w w:val="92"/>
              </w:rPr>
              <w:t>合同。〕</w:t>
            </w:r>
          </w:p>
        </w:tc>
      </w:tr>
      <w:tr w:rsidR="0054542C" w14:paraId="53C09971" w14:textId="77777777">
        <w:trPr>
          <w:trHeight w:val="966"/>
        </w:trPr>
        <w:tc>
          <w:tcPr>
            <w:tcW w:w="873" w:type="dxa"/>
          </w:tcPr>
          <w:p w14:paraId="3B9C3AC3" w14:textId="77777777" w:rsidR="0054542C" w:rsidRDefault="0054542C">
            <w:pPr>
              <w:spacing w:line="342" w:lineRule="auto"/>
              <w:rPr>
                <w:color w:val="auto"/>
              </w:rPr>
            </w:pPr>
          </w:p>
          <w:p w14:paraId="73871BAF" w14:textId="77777777" w:rsidR="0054542C" w:rsidRDefault="006C50AE">
            <w:pPr>
              <w:spacing w:before="68" w:line="183" w:lineRule="auto"/>
              <w:ind w:left="182"/>
              <w:rPr>
                <w:rFonts w:ascii="宋体" w:eastAsia="宋体" w:hAnsi="宋体" w:cs="宋体"/>
                <w:color w:val="auto"/>
              </w:rPr>
            </w:pPr>
            <w:r>
              <w:rPr>
                <w:rFonts w:ascii="宋体" w:eastAsia="宋体" w:hAnsi="宋体" w:cs="宋体"/>
                <w:color w:val="auto"/>
                <w:spacing w:val="-2"/>
              </w:rPr>
              <w:t>3.5</w:t>
            </w:r>
            <w:r>
              <w:rPr>
                <w:rFonts w:ascii="宋体" w:eastAsia="宋体" w:hAnsi="宋体" w:cs="宋体"/>
                <w:color w:val="auto"/>
                <w:spacing w:val="-1"/>
              </w:rPr>
              <w:t>.2</w:t>
            </w:r>
          </w:p>
        </w:tc>
        <w:tc>
          <w:tcPr>
            <w:tcW w:w="2970" w:type="dxa"/>
          </w:tcPr>
          <w:p w14:paraId="213E0867" w14:textId="77777777" w:rsidR="0054542C" w:rsidRDefault="006C50AE">
            <w:pPr>
              <w:spacing w:before="142" w:line="468" w:lineRule="exact"/>
              <w:ind w:left="751"/>
              <w:rPr>
                <w:rFonts w:ascii="宋体" w:eastAsia="宋体" w:hAnsi="宋体" w:cs="宋体"/>
                <w:color w:val="auto"/>
              </w:rPr>
            </w:pPr>
            <w:r>
              <w:rPr>
                <w:rFonts w:ascii="宋体" w:eastAsia="宋体" w:hAnsi="宋体" w:cs="宋体"/>
                <w:color w:val="auto"/>
                <w:spacing w:val="-1"/>
                <w:position w:val="19"/>
              </w:rPr>
              <w:t>近年财务</w:t>
            </w:r>
            <w:r>
              <w:rPr>
                <w:rFonts w:ascii="宋体" w:eastAsia="宋体" w:hAnsi="宋体" w:cs="宋体"/>
                <w:color w:val="auto"/>
                <w:position w:val="19"/>
              </w:rPr>
              <w:t>状况的</w:t>
            </w:r>
          </w:p>
          <w:p w14:paraId="63D52CC2" w14:textId="77777777" w:rsidR="0054542C" w:rsidRDefault="006C50AE">
            <w:pPr>
              <w:spacing w:line="220" w:lineRule="auto"/>
              <w:ind w:left="1070"/>
              <w:rPr>
                <w:rFonts w:ascii="宋体" w:eastAsia="宋体" w:hAnsi="宋体" w:cs="宋体"/>
                <w:color w:val="auto"/>
              </w:rPr>
            </w:pPr>
            <w:r>
              <w:rPr>
                <w:rFonts w:ascii="宋体" w:eastAsia="宋体" w:hAnsi="宋体" w:cs="宋体"/>
                <w:color w:val="auto"/>
                <w:spacing w:val="-2"/>
              </w:rPr>
              <w:t>年份</w:t>
            </w:r>
            <w:r>
              <w:rPr>
                <w:rFonts w:ascii="宋体" w:eastAsia="宋体" w:hAnsi="宋体" w:cs="宋体"/>
                <w:color w:val="auto"/>
                <w:spacing w:val="-1"/>
              </w:rPr>
              <w:t>要求</w:t>
            </w:r>
          </w:p>
        </w:tc>
        <w:tc>
          <w:tcPr>
            <w:tcW w:w="4690" w:type="dxa"/>
          </w:tcPr>
          <w:p w14:paraId="04230A69" w14:textId="77777777" w:rsidR="0054542C" w:rsidRDefault="006C50AE">
            <w:pPr>
              <w:rPr>
                <w:rFonts w:ascii="宋体" w:eastAsia="宋体" w:hAnsi="宋体" w:cs="宋体"/>
                <w:color w:val="auto"/>
              </w:rPr>
            </w:pPr>
            <w:r>
              <w:rPr>
                <w:rFonts w:ascii="宋体" w:eastAsia="宋体" w:hAnsi="宋体" w:cs="宋体"/>
                <w:color w:val="auto"/>
                <w:spacing w:val="-7"/>
              </w:rPr>
              <w:t xml:space="preserve">    □</w:t>
            </w:r>
            <w:r>
              <w:rPr>
                <w:rFonts w:ascii="宋体" w:eastAsia="宋体" w:hAnsi="宋体" w:cs="宋体"/>
                <w:color w:val="auto"/>
                <w:spacing w:val="-5"/>
              </w:rPr>
              <w:t>不提供。</w:t>
            </w:r>
          </w:p>
          <w:p w14:paraId="4F532241" w14:textId="77777777" w:rsidR="0054542C" w:rsidRDefault="0054542C">
            <w:pPr>
              <w:rPr>
                <w:rFonts w:ascii="Wingdings 2" w:eastAsia="宋体" w:hAnsi="Wingdings 2" w:cs="Wingdings 2"/>
                <w:color w:val="auto"/>
                <w:spacing w:val="-10"/>
              </w:rPr>
            </w:pPr>
          </w:p>
          <w:p w14:paraId="4355F5B9" w14:textId="77777777" w:rsidR="0054542C" w:rsidRDefault="006C50AE">
            <w:pPr>
              <w:rPr>
                <w:rFonts w:ascii="宋体" w:eastAsia="宋体" w:hAnsi="宋体" w:cs="宋体"/>
                <w:color w:val="auto"/>
              </w:rPr>
            </w:pPr>
            <w:r>
              <w:rPr>
                <w:rFonts w:ascii="Wingdings 2" w:eastAsia="宋体" w:hAnsi="Wingdings 2" w:cs="Wingdings 2"/>
                <w:color w:val="auto"/>
                <w:spacing w:val="-10"/>
              </w:rPr>
              <w:t></w:t>
            </w:r>
            <w:r>
              <w:rPr>
                <w:rFonts w:ascii="Wingdings 2" w:eastAsia="宋体" w:hAnsi="Wingdings 2" w:cs="Wingdings 2"/>
                <w:color w:val="auto"/>
                <w:spacing w:val="-10"/>
              </w:rPr>
              <w:t></w:t>
            </w:r>
            <w:r>
              <w:rPr>
                <w:rFonts w:ascii="宋体" w:eastAsia="宋体" w:hAnsi="宋体" w:cs="宋体"/>
                <w:color w:val="auto"/>
                <w:spacing w:val="-3"/>
              </w:rPr>
              <w:t>提供近</w:t>
            </w:r>
            <w:r>
              <w:rPr>
                <w:rFonts w:ascii="宋体" w:eastAsia="宋体" w:hAnsi="宋体" w:cs="宋体"/>
                <w:color w:val="auto"/>
                <w:spacing w:val="-3"/>
                <w:u w:val="single"/>
              </w:rPr>
              <w:t xml:space="preserve">  3 </w:t>
            </w:r>
            <w:r>
              <w:rPr>
                <w:rFonts w:ascii="宋体" w:eastAsia="宋体" w:hAnsi="宋体" w:cs="宋体"/>
                <w:color w:val="auto"/>
                <w:spacing w:val="-3"/>
              </w:rPr>
              <w:t>年或成立至今 (成立不足3</w:t>
            </w:r>
            <w:r>
              <w:rPr>
                <w:rFonts w:ascii="宋体" w:eastAsia="宋体" w:hAnsi="宋体" w:cs="宋体"/>
                <w:color w:val="auto"/>
                <w:spacing w:val="-3"/>
                <w:u w:val="single"/>
              </w:rPr>
              <w:t xml:space="preserve"> </w:t>
            </w:r>
            <w:r>
              <w:rPr>
                <w:rFonts w:ascii="宋体" w:eastAsia="宋体" w:hAnsi="宋体" w:cs="宋体"/>
                <w:color w:val="auto"/>
                <w:spacing w:val="-3"/>
              </w:rPr>
              <w:t>年的)</w:t>
            </w:r>
          </w:p>
        </w:tc>
      </w:tr>
    </w:tbl>
    <w:p w14:paraId="1ECB58B9" w14:textId="77777777" w:rsidR="0054542C" w:rsidRDefault="0054542C">
      <w:pPr>
        <w:rPr>
          <w:color w:val="auto"/>
        </w:rPr>
      </w:pPr>
    </w:p>
    <w:p w14:paraId="7A176E6C" w14:textId="77777777" w:rsidR="0054542C" w:rsidRDefault="0054542C">
      <w:pPr>
        <w:rPr>
          <w:color w:val="auto"/>
        </w:rPr>
        <w:sectPr w:rsidR="0054542C">
          <w:footerReference w:type="default" r:id="rId19"/>
          <w:pgSz w:w="11907" w:h="16839"/>
          <w:pgMar w:top="1418" w:right="1694" w:bottom="1155" w:left="1673" w:header="0" w:footer="991" w:gutter="0"/>
          <w:cols w:space="720"/>
        </w:sect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6A002868" w14:textId="77777777">
        <w:trPr>
          <w:trHeight w:val="964"/>
        </w:trPr>
        <w:tc>
          <w:tcPr>
            <w:tcW w:w="873" w:type="dxa"/>
          </w:tcPr>
          <w:p w14:paraId="6FF40E6E" w14:textId="77777777" w:rsidR="0054542C" w:rsidRDefault="0054542C">
            <w:pPr>
              <w:rPr>
                <w:color w:val="auto"/>
              </w:rPr>
            </w:pPr>
          </w:p>
        </w:tc>
        <w:tc>
          <w:tcPr>
            <w:tcW w:w="2970" w:type="dxa"/>
          </w:tcPr>
          <w:p w14:paraId="00DA9311" w14:textId="77777777" w:rsidR="0054542C" w:rsidRDefault="0054542C">
            <w:pPr>
              <w:rPr>
                <w:color w:val="auto"/>
              </w:rPr>
            </w:pPr>
          </w:p>
        </w:tc>
        <w:tc>
          <w:tcPr>
            <w:tcW w:w="4690" w:type="dxa"/>
          </w:tcPr>
          <w:p w14:paraId="5C48A574" w14:textId="77777777" w:rsidR="0054542C" w:rsidRDefault="006C50AE">
            <w:pPr>
              <w:spacing w:before="132" w:line="219" w:lineRule="auto"/>
              <w:ind w:left="114"/>
              <w:rPr>
                <w:rFonts w:ascii="宋体" w:eastAsia="宋体" w:hAnsi="宋体" w:cs="宋体"/>
                <w:color w:val="auto"/>
              </w:rPr>
            </w:pPr>
            <w:r>
              <w:rPr>
                <w:rFonts w:ascii="宋体" w:eastAsia="宋体" w:hAnsi="宋体" w:cs="宋体"/>
                <w:color w:val="auto"/>
                <w:spacing w:val="-1"/>
              </w:rPr>
              <w:t>财务审计报告。</w:t>
            </w:r>
          </w:p>
        </w:tc>
      </w:tr>
      <w:tr w:rsidR="0054542C" w14:paraId="3CAEB732" w14:textId="77777777">
        <w:trPr>
          <w:trHeight w:val="940"/>
        </w:trPr>
        <w:tc>
          <w:tcPr>
            <w:tcW w:w="873" w:type="dxa"/>
          </w:tcPr>
          <w:p w14:paraId="231B1E36" w14:textId="77777777" w:rsidR="0054542C" w:rsidRDefault="0054542C">
            <w:pPr>
              <w:spacing w:line="329" w:lineRule="auto"/>
              <w:rPr>
                <w:color w:val="auto"/>
              </w:rPr>
            </w:pPr>
          </w:p>
          <w:p w14:paraId="6262BDD4" w14:textId="77777777" w:rsidR="0054542C" w:rsidRDefault="006C50AE">
            <w:pPr>
              <w:spacing w:before="68" w:line="183" w:lineRule="auto"/>
              <w:ind w:left="182"/>
              <w:rPr>
                <w:rFonts w:ascii="宋体" w:eastAsia="宋体" w:hAnsi="宋体" w:cs="宋体"/>
                <w:color w:val="auto"/>
              </w:rPr>
            </w:pPr>
            <w:r>
              <w:rPr>
                <w:rFonts w:ascii="宋体" w:eastAsia="宋体" w:hAnsi="宋体" w:cs="宋体"/>
                <w:color w:val="auto"/>
                <w:spacing w:val="-2"/>
              </w:rPr>
              <w:t>3.5</w:t>
            </w:r>
            <w:r>
              <w:rPr>
                <w:rFonts w:ascii="宋体" w:eastAsia="宋体" w:hAnsi="宋体" w:cs="宋体"/>
                <w:color w:val="auto"/>
                <w:spacing w:val="-1"/>
              </w:rPr>
              <w:t>.3</w:t>
            </w:r>
          </w:p>
        </w:tc>
        <w:tc>
          <w:tcPr>
            <w:tcW w:w="2970" w:type="dxa"/>
          </w:tcPr>
          <w:p w14:paraId="01196169" w14:textId="77777777" w:rsidR="0054542C" w:rsidRDefault="0054542C">
            <w:pPr>
              <w:spacing w:line="293" w:lineRule="auto"/>
              <w:rPr>
                <w:color w:val="auto"/>
              </w:rPr>
            </w:pPr>
          </w:p>
          <w:p w14:paraId="45BAA221" w14:textId="77777777" w:rsidR="0054542C" w:rsidRDefault="006C50AE">
            <w:pPr>
              <w:spacing w:before="68" w:line="221" w:lineRule="auto"/>
              <w:ind w:left="331"/>
              <w:rPr>
                <w:rFonts w:ascii="宋体" w:eastAsia="宋体" w:hAnsi="宋体" w:cs="宋体"/>
                <w:color w:val="auto"/>
              </w:rPr>
            </w:pPr>
            <w:r>
              <w:rPr>
                <w:rFonts w:ascii="宋体" w:eastAsia="宋体" w:hAnsi="宋体" w:cs="宋体"/>
                <w:color w:val="auto"/>
                <w:spacing w:val="-1"/>
              </w:rPr>
              <w:t>近年类似</w:t>
            </w:r>
            <w:r>
              <w:rPr>
                <w:rFonts w:ascii="宋体" w:eastAsia="宋体" w:hAnsi="宋体" w:cs="宋体"/>
                <w:color w:val="auto"/>
              </w:rPr>
              <w:t>项目的年份要求</w:t>
            </w:r>
          </w:p>
        </w:tc>
        <w:tc>
          <w:tcPr>
            <w:tcW w:w="4690" w:type="dxa"/>
          </w:tcPr>
          <w:p w14:paraId="23EAB38B" w14:textId="77777777" w:rsidR="0054542C" w:rsidRDefault="006C50AE">
            <w:pPr>
              <w:rPr>
                <w:rFonts w:ascii="宋体" w:eastAsia="宋体" w:hAnsi="宋体" w:cs="宋体"/>
                <w:color w:val="auto"/>
                <w:spacing w:val="-5"/>
              </w:rPr>
            </w:pPr>
            <w:r>
              <w:rPr>
                <w:rFonts w:ascii="宋体" w:eastAsia="宋体" w:hAnsi="宋体" w:cs="宋体"/>
                <w:color w:val="auto"/>
                <w:spacing w:val="-7"/>
              </w:rPr>
              <w:t xml:space="preserve"> □</w:t>
            </w:r>
            <w:r>
              <w:rPr>
                <w:rFonts w:ascii="宋体" w:eastAsia="宋体" w:hAnsi="宋体" w:cs="宋体"/>
                <w:color w:val="auto"/>
                <w:spacing w:val="-5"/>
              </w:rPr>
              <w:t>不提供。</w:t>
            </w:r>
          </w:p>
          <w:p w14:paraId="7DF69B7B" w14:textId="77777777" w:rsidR="0054542C" w:rsidRDefault="0054542C">
            <w:pPr>
              <w:rPr>
                <w:rFonts w:ascii="宋体" w:eastAsia="宋体" w:hAnsi="宋体" w:cs="宋体"/>
                <w:color w:val="auto"/>
                <w:spacing w:val="-5"/>
              </w:rPr>
            </w:pPr>
          </w:p>
          <w:p w14:paraId="78B7C287" w14:textId="77777777" w:rsidR="0054542C" w:rsidRDefault="006C50AE">
            <w:pPr>
              <w:rPr>
                <w:rFonts w:ascii="宋体" w:eastAsia="宋体" w:hAnsi="宋体" w:cs="宋体"/>
                <w:color w:val="auto"/>
              </w:rPr>
            </w:pPr>
            <w:r>
              <w:rPr>
                <w:rFonts w:ascii="宋体" w:eastAsia="宋体" w:hAnsi="宋体" w:cs="宋体"/>
                <w:color w:val="auto"/>
                <w:spacing w:val="-3"/>
              </w:rPr>
              <w:t xml:space="preserve"> </w:t>
            </w:r>
            <w:r>
              <w:rPr>
                <w:rFonts w:ascii="Wingdings 2" w:eastAsia="宋体" w:hAnsi="Wingdings 2" w:cs="Wingdings 2"/>
                <w:color w:val="auto"/>
                <w:spacing w:val="-10"/>
              </w:rPr>
              <w:t></w:t>
            </w:r>
            <w:r>
              <w:rPr>
                <w:rFonts w:ascii="宋体" w:eastAsia="宋体" w:hAnsi="宋体" w:cs="宋体" w:hint="eastAsia"/>
                <w:color w:val="auto"/>
                <w:spacing w:val="-3"/>
              </w:rPr>
              <w:t>2019年1月1日以来</w:t>
            </w:r>
            <w:r>
              <w:rPr>
                <w:rFonts w:ascii="宋体" w:eastAsia="宋体" w:hAnsi="宋体" w:cs="宋体"/>
                <w:color w:val="auto"/>
                <w:spacing w:val="-3"/>
              </w:rPr>
              <w:t>。</w:t>
            </w:r>
          </w:p>
        </w:tc>
      </w:tr>
      <w:tr w:rsidR="0054542C" w14:paraId="0F5FCCBB" w14:textId="77777777">
        <w:trPr>
          <w:trHeight w:val="943"/>
        </w:trPr>
        <w:tc>
          <w:tcPr>
            <w:tcW w:w="873" w:type="dxa"/>
          </w:tcPr>
          <w:p w14:paraId="15B6C046" w14:textId="77777777" w:rsidR="0054542C" w:rsidRDefault="0054542C">
            <w:pPr>
              <w:spacing w:line="329" w:lineRule="auto"/>
              <w:rPr>
                <w:color w:val="auto"/>
              </w:rPr>
            </w:pPr>
          </w:p>
          <w:p w14:paraId="1EFAFF5E" w14:textId="77777777" w:rsidR="0054542C" w:rsidRDefault="006C50AE">
            <w:pPr>
              <w:spacing w:before="68" w:line="183" w:lineRule="auto"/>
              <w:ind w:left="182"/>
              <w:rPr>
                <w:rFonts w:ascii="宋体" w:eastAsia="宋体" w:hAnsi="宋体" w:cs="宋体"/>
                <w:color w:val="auto"/>
              </w:rPr>
            </w:pPr>
            <w:r>
              <w:rPr>
                <w:rFonts w:ascii="宋体" w:eastAsia="宋体" w:hAnsi="宋体" w:cs="宋体"/>
                <w:color w:val="auto"/>
                <w:spacing w:val="-2"/>
              </w:rPr>
              <w:t>3.5.4</w:t>
            </w:r>
          </w:p>
        </w:tc>
        <w:tc>
          <w:tcPr>
            <w:tcW w:w="2970" w:type="dxa"/>
          </w:tcPr>
          <w:p w14:paraId="1E238CFF" w14:textId="77777777" w:rsidR="0054542C" w:rsidRDefault="006C50AE">
            <w:pPr>
              <w:spacing w:before="131" w:line="468" w:lineRule="exact"/>
              <w:ind w:left="122"/>
              <w:rPr>
                <w:rFonts w:ascii="宋体" w:eastAsia="宋体" w:hAnsi="宋体" w:cs="宋体"/>
                <w:color w:val="auto"/>
              </w:rPr>
            </w:pPr>
            <w:r>
              <w:rPr>
                <w:rFonts w:ascii="宋体" w:eastAsia="宋体" w:hAnsi="宋体" w:cs="宋体"/>
                <w:color w:val="auto"/>
                <w:spacing w:val="-1"/>
                <w:position w:val="19"/>
              </w:rPr>
              <w:t>近年发生</w:t>
            </w:r>
            <w:r>
              <w:rPr>
                <w:rFonts w:ascii="宋体" w:eastAsia="宋体" w:hAnsi="宋体" w:cs="宋体"/>
                <w:color w:val="auto"/>
                <w:position w:val="19"/>
              </w:rPr>
              <w:t>的诉讼及仲裁情况的</w:t>
            </w:r>
          </w:p>
          <w:p w14:paraId="54E4CFED" w14:textId="77777777" w:rsidR="0054542C" w:rsidRDefault="006C50AE">
            <w:pPr>
              <w:spacing w:line="220" w:lineRule="auto"/>
              <w:ind w:left="1070"/>
              <w:rPr>
                <w:rFonts w:ascii="宋体" w:eastAsia="宋体" w:hAnsi="宋体" w:cs="宋体"/>
                <w:color w:val="auto"/>
              </w:rPr>
            </w:pPr>
            <w:r>
              <w:rPr>
                <w:rFonts w:ascii="宋体" w:eastAsia="宋体" w:hAnsi="宋体" w:cs="宋体"/>
                <w:color w:val="auto"/>
                <w:spacing w:val="-2"/>
              </w:rPr>
              <w:t>年份</w:t>
            </w:r>
            <w:r>
              <w:rPr>
                <w:rFonts w:ascii="宋体" w:eastAsia="宋体" w:hAnsi="宋体" w:cs="宋体"/>
                <w:color w:val="auto"/>
                <w:spacing w:val="-1"/>
              </w:rPr>
              <w:t>要求</w:t>
            </w:r>
          </w:p>
        </w:tc>
        <w:tc>
          <w:tcPr>
            <w:tcW w:w="4690" w:type="dxa"/>
          </w:tcPr>
          <w:p w14:paraId="6909A743" w14:textId="77777777" w:rsidR="0054542C" w:rsidRDefault="006C50AE">
            <w:pPr>
              <w:spacing w:before="131" w:line="220" w:lineRule="auto"/>
              <w:ind w:left="135"/>
              <w:rPr>
                <w:rFonts w:ascii="宋体" w:eastAsia="宋体" w:hAnsi="宋体" w:cs="宋体"/>
                <w:color w:val="auto"/>
              </w:rPr>
            </w:pPr>
            <w:r>
              <w:rPr>
                <w:rFonts w:ascii="宋体" w:eastAsia="宋体" w:hAnsi="宋体" w:cs="宋体"/>
                <w:color w:val="auto"/>
                <w:spacing w:val="-7"/>
              </w:rPr>
              <w:sym w:font="Wingdings 2" w:char="0052"/>
            </w:r>
            <w:r>
              <w:rPr>
                <w:rFonts w:ascii="宋体" w:eastAsia="宋体" w:hAnsi="宋体" w:cs="宋体"/>
                <w:color w:val="auto"/>
                <w:spacing w:val="-5"/>
              </w:rPr>
              <w:t>不提供。</w:t>
            </w:r>
          </w:p>
          <w:p w14:paraId="3262B252" w14:textId="77777777" w:rsidR="0054542C" w:rsidRDefault="006C50AE">
            <w:pPr>
              <w:spacing w:before="217" w:line="220" w:lineRule="auto"/>
              <w:ind w:left="135"/>
              <w:rPr>
                <w:rFonts w:ascii="宋体" w:eastAsia="宋体" w:hAnsi="宋体" w:cs="宋体"/>
                <w:color w:val="auto"/>
              </w:rPr>
            </w:pPr>
            <w:r>
              <w:rPr>
                <w:rFonts w:ascii="宋体" w:eastAsia="宋体" w:hAnsi="宋体" w:cs="宋体"/>
                <w:color w:val="auto"/>
                <w:spacing w:val="-3"/>
              </w:rPr>
              <w:t>□提供近</w:t>
            </w:r>
            <w:r>
              <w:rPr>
                <w:rFonts w:ascii="宋体" w:eastAsia="宋体" w:hAnsi="宋体" w:cs="宋体"/>
                <w:color w:val="auto"/>
                <w:spacing w:val="-3"/>
                <w:u w:val="single"/>
              </w:rPr>
              <w:t xml:space="preserve"> 3</w:t>
            </w:r>
            <w:r>
              <w:rPr>
                <w:rFonts w:ascii="宋体" w:eastAsia="宋体" w:hAnsi="宋体" w:cs="宋体"/>
                <w:color w:val="auto"/>
                <w:spacing w:val="-3"/>
              </w:rPr>
              <w:t>年。</w:t>
            </w:r>
          </w:p>
        </w:tc>
      </w:tr>
      <w:tr w:rsidR="0054542C" w14:paraId="42049F89" w14:textId="77777777">
        <w:trPr>
          <w:trHeight w:val="940"/>
        </w:trPr>
        <w:tc>
          <w:tcPr>
            <w:tcW w:w="873" w:type="dxa"/>
          </w:tcPr>
          <w:p w14:paraId="693DECB6" w14:textId="77777777" w:rsidR="0054542C" w:rsidRDefault="0054542C">
            <w:pPr>
              <w:spacing w:line="327" w:lineRule="auto"/>
              <w:rPr>
                <w:color w:val="auto"/>
              </w:rPr>
            </w:pPr>
          </w:p>
          <w:p w14:paraId="07AEE69A" w14:textId="77777777" w:rsidR="0054542C" w:rsidRDefault="006C50AE">
            <w:pPr>
              <w:spacing w:before="68" w:line="183" w:lineRule="auto"/>
              <w:ind w:left="288"/>
              <w:rPr>
                <w:rFonts w:ascii="宋体" w:eastAsia="宋体" w:hAnsi="宋体" w:cs="宋体"/>
                <w:color w:val="auto"/>
              </w:rPr>
            </w:pPr>
            <w:r>
              <w:rPr>
                <w:rFonts w:ascii="宋体" w:eastAsia="宋体" w:hAnsi="宋体" w:cs="宋体"/>
                <w:color w:val="auto"/>
                <w:spacing w:val="-4"/>
              </w:rPr>
              <w:t>3</w:t>
            </w:r>
            <w:r>
              <w:rPr>
                <w:rFonts w:ascii="宋体" w:eastAsia="宋体" w:hAnsi="宋体" w:cs="宋体"/>
                <w:color w:val="auto"/>
                <w:spacing w:val="-2"/>
              </w:rPr>
              <w:t>.6</w:t>
            </w:r>
          </w:p>
        </w:tc>
        <w:tc>
          <w:tcPr>
            <w:tcW w:w="2970" w:type="dxa"/>
          </w:tcPr>
          <w:p w14:paraId="5BD1454F" w14:textId="77777777" w:rsidR="0054542C" w:rsidRDefault="0054542C">
            <w:pPr>
              <w:spacing w:line="291" w:lineRule="auto"/>
              <w:rPr>
                <w:color w:val="auto"/>
              </w:rPr>
            </w:pPr>
          </w:p>
          <w:p w14:paraId="065CDDB7" w14:textId="77777777" w:rsidR="0054542C" w:rsidRDefault="006C50AE">
            <w:pPr>
              <w:spacing w:before="69" w:line="221" w:lineRule="auto"/>
              <w:ind w:left="230"/>
              <w:rPr>
                <w:rFonts w:ascii="宋体" w:eastAsia="宋体" w:hAnsi="宋体" w:cs="宋体"/>
                <w:color w:val="auto"/>
              </w:rPr>
            </w:pPr>
            <w:r>
              <w:rPr>
                <w:rFonts w:ascii="宋体" w:eastAsia="宋体" w:hAnsi="宋体" w:cs="宋体"/>
                <w:color w:val="auto"/>
                <w:spacing w:val="-1"/>
              </w:rPr>
              <w:t>是否允许递交备选</w:t>
            </w:r>
            <w:r>
              <w:rPr>
                <w:rFonts w:ascii="宋体" w:eastAsia="宋体" w:hAnsi="宋体" w:cs="宋体"/>
                <w:color w:val="auto"/>
              </w:rPr>
              <w:t>投标方案</w:t>
            </w:r>
          </w:p>
        </w:tc>
        <w:tc>
          <w:tcPr>
            <w:tcW w:w="4690" w:type="dxa"/>
          </w:tcPr>
          <w:p w14:paraId="33B26C2E" w14:textId="77777777" w:rsidR="0054542C" w:rsidRDefault="006C50AE">
            <w:pPr>
              <w:spacing w:before="129" w:line="221" w:lineRule="auto"/>
              <w:ind w:left="154"/>
              <w:rPr>
                <w:rFonts w:ascii="宋体" w:eastAsia="宋体" w:hAnsi="宋体" w:cs="宋体"/>
                <w:color w:val="auto"/>
              </w:rPr>
            </w:pPr>
            <w:r>
              <w:rPr>
                <w:rFonts w:ascii="Wingdings 2" w:eastAsia="宋体" w:hAnsi="Wingdings 2" w:cs="Wingdings 2"/>
                <w:color w:val="auto"/>
                <w:spacing w:val="-10"/>
              </w:rPr>
              <w:t></w:t>
            </w:r>
            <w:r>
              <w:rPr>
                <w:rFonts w:ascii="宋体" w:eastAsia="宋体" w:hAnsi="宋体" w:cs="宋体"/>
                <w:color w:val="auto"/>
                <w:spacing w:val="-5"/>
              </w:rPr>
              <w:t>不允许。</w:t>
            </w:r>
          </w:p>
          <w:p w14:paraId="5EECEB1D" w14:textId="77777777" w:rsidR="0054542C" w:rsidRDefault="006C50AE">
            <w:pPr>
              <w:spacing w:before="216" w:line="221" w:lineRule="auto"/>
              <w:ind w:left="151"/>
              <w:rPr>
                <w:rFonts w:ascii="宋体" w:eastAsia="宋体" w:hAnsi="宋体" w:cs="宋体"/>
                <w:color w:val="auto"/>
              </w:rPr>
            </w:pPr>
            <w:r>
              <w:rPr>
                <w:rFonts w:ascii="宋体" w:eastAsia="宋体" w:hAnsi="宋体" w:cs="宋体"/>
                <w:color w:val="auto"/>
                <w:spacing w:val="-8"/>
              </w:rPr>
              <w:t>□</w:t>
            </w:r>
            <w:r>
              <w:rPr>
                <w:rFonts w:ascii="宋体" w:eastAsia="宋体" w:hAnsi="宋体" w:cs="宋体"/>
                <w:color w:val="auto"/>
                <w:spacing w:val="-6"/>
              </w:rPr>
              <w:t>允许。</w:t>
            </w:r>
          </w:p>
        </w:tc>
      </w:tr>
      <w:tr w:rsidR="0054542C" w14:paraId="4F4B7B4F" w14:textId="77777777">
        <w:trPr>
          <w:trHeight w:val="8427"/>
        </w:trPr>
        <w:tc>
          <w:tcPr>
            <w:tcW w:w="873" w:type="dxa"/>
          </w:tcPr>
          <w:p w14:paraId="4669291B" w14:textId="77777777" w:rsidR="0054542C" w:rsidRDefault="0054542C">
            <w:pPr>
              <w:spacing w:line="253" w:lineRule="auto"/>
              <w:rPr>
                <w:color w:val="auto"/>
              </w:rPr>
            </w:pPr>
          </w:p>
          <w:p w14:paraId="4B5ABE95" w14:textId="77777777" w:rsidR="0054542C" w:rsidRDefault="0054542C">
            <w:pPr>
              <w:spacing w:line="253" w:lineRule="auto"/>
              <w:rPr>
                <w:color w:val="auto"/>
              </w:rPr>
            </w:pPr>
          </w:p>
          <w:p w14:paraId="734E48CC" w14:textId="77777777" w:rsidR="0054542C" w:rsidRDefault="0054542C">
            <w:pPr>
              <w:spacing w:line="253" w:lineRule="auto"/>
              <w:rPr>
                <w:color w:val="auto"/>
              </w:rPr>
            </w:pPr>
          </w:p>
          <w:p w14:paraId="1D4B9ED1" w14:textId="77777777" w:rsidR="0054542C" w:rsidRDefault="0054542C">
            <w:pPr>
              <w:spacing w:line="253" w:lineRule="auto"/>
              <w:rPr>
                <w:color w:val="auto"/>
              </w:rPr>
            </w:pPr>
          </w:p>
          <w:p w14:paraId="79187032" w14:textId="77777777" w:rsidR="0054542C" w:rsidRDefault="0054542C">
            <w:pPr>
              <w:spacing w:line="253" w:lineRule="auto"/>
              <w:rPr>
                <w:color w:val="auto"/>
              </w:rPr>
            </w:pPr>
          </w:p>
          <w:p w14:paraId="399517D0" w14:textId="77777777" w:rsidR="0054542C" w:rsidRDefault="0054542C">
            <w:pPr>
              <w:spacing w:line="253" w:lineRule="auto"/>
              <w:rPr>
                <w:color w:val="auto"/>
              </w:rPr>
            </w:pPr>
          </w:p>
          <w:p w14:paraId="27BF64E6" w14:textId="77777777" w:rsidR="0054542C" w:rsidRDefault="0054542C">
            <w:pPr>
              <w:spacing w:line="253" w:lineRule="auto"/>
              <w:rPr>
                <w:color w:val="auto"/>
              </w:rPr>
            </w:pPr>
          </w:p>
          <w:p w14:paraId="748E9954" w14:textId="77777777" w:rsidR="0054542C" w:rsidRDefault="0054542C">
            <w:pPr>
              <w:spacing w:line="253" w:lineRule="auto"/>
              <w:rPr>
                <w:color w:val="auto"/>
              </w:rPr>
            </w:pPr>
          </w:p>
          <w:p w14:paraId="1D9D1A30" w14:textId="77777777" w:rsidR="0054542C" w:rsidRDefault="0054542C">
            <w:pPr>
              <w:spacing w:line="253" w:lineRule="auto"/>
              <w:rPr>
                <w:color w:val="auto"/>
              </w:rPr>
            </w:pPr>
          </w:p>
          <w:p w14:paraId="2F0261DB" w14:textId="77777777" w:rsidR="0054542C" w:rsidRDefault="0054542C">
            <w:pPr>
              <w:spacing w:line="253" w:lineRule="auto"/>
              <w:rPr>
                <w:color w:val="auto"/>
              </w:rPr>
            </w:pPr>
          </w:p>
          <w:p w14:paraId="0970CDCD" w14:textId="77777777" w:rsidR="0054542C" w:rsidRDefault="0054542C">
            <w:pPr>
              <w:spacing w:line="253" w:lineRule="auto"/>
              <w:rPr>
                <w:color w:val="auto"/>
              </w:rPr>
            </w:pPr>
          </w:p>
          <w:p w14:paraId="4793F0A3" w14:textId="77777777" w:rsidR="0054542C" w:rsidRDefault="0054542C">
            <w:pPr>
              <w:spacing w:line="253" w:lineRule="auto"/>
              <w:rPr>
                <w:color w:val="auto"/>
              </w:rPr>
            </w:pPr>
          </w:p>
          <w:p w14:paraId="11837BC7" w14:textId="77777777" w:rsidR="0054542C" w:rsidRDefault="0054542C">
            <w:pPr>
              <w:spacing w:line="253" w:lineRule="auto"/>
              <w:rPr>
                <w:color w:val="auto"/>
              </w:rPr>
            </w:pPr>
          </w:p>
          <w:p w14:paraId="7C303D9B" w14:textId="77777777" w:rsidR="0054542C" w:rsidRDefault="0054542C">
            <w:pPr>
              <w:spacing w:line="253" w:lineRule="auto"/>
              <w:rPr>
                <w:color w:val="auto"/>
              </w:rPr>
            </w:pPr>
          </w:p>
          <w:p w14:paraId="61B86BFA" w14:textId="77777777" w:rsidR="0054542C" w:rsidRDefault="0054542C">
            <w:pPr>
              <w:spacing w:line="253" w:lineRule="auto"/>
              <w:rPr>
                <w:color w:val="auto"/>
              </w:rPr>
            </w:pPr>
          </w:p>
          <w:p w14:paraId="7B133BA5" w14:textId="77777777" w:rsidR="0054542C" w:rsidRDefault="0054542C">
            <w:pPr>
              <w:spacing w:line="254" w:lineRule="auto"/>
              <w:rPr>
                <w:color w:val="auto"/>
              </w:rPr>
            </w:pPr>
          </w:p>
          <w:p w14:paraId="2BE42360" w14:textId="77777777" w:rsidR="0054542C" w:rsidRDefault="006C50AE">
            <w:pPr>
              <w:spacing w:before="69" w:line="183" w:lineRule="auto"/>
              <w:ind w:left="182"/>
              <w:rPr>
                <w:rFonts w:ascii="宋体" w:eastAsia="宋体" w:hAnsi="宋体" w:cs="宋体"/>
                <w:color w:val="auto"/>
              </w:rPr>
            </w:pPr>
            <w:r>
              <w:rPr>
                <w:rFonts w:ascii="宋体" w:eastAsia="宋体" w:hAnsi="宋体" w:cs="宋体"/>
                <w:color w:val="auto"/>
                <w:spacing w:val="-2"/>
              </w:rPr>
              <w:t>3.7</w:t>
            </w:r>
            <w:r>
              <w:rPr>
                <w:rFonts w:ascii="宋体" w:eastAsia="宋体" w:hAnsi="宋体" w:cs="宋体"/>
                <w:color w:val="auto"/>
                <w:spacing w:val="-1"/>
              </w:rPr>
              <w:t>.1</w:t>
            </w:r>
          </w:p>
        </w:tc>
        <w:tc>
          <w:tcPr>
            <w:tcW w:w="2970" w:type="dxa"/>
          </w:tcPr>
          <w:p w14:paraId="6A2DEC38" w14:textId="77777777" w:rsidR="0054542C" w:rsidRDefault="0054542C">
            <w:pPr>
              <w:spacing w:line="250" w:lineRule="auto"/>
              <w:rPr>
                <w:color w:val="auto"/>
              </w:rPr>
            </w:pPr>
          </w:p>
          <w:p w14:paraId="7ECC1215" w14:textId="77777777" w:rsidR="0054542C" w:rsidRDefault="0054542C">
            <w:pPr>
              <w:spacing w:line="250" w:lineRule="auto"/>
              <w:rPr>
                <w:color w:val="auto"/>
              </w:rPr>
            </w:pPr>
          </w:p>
          <w:p w14:paraId="75DEA57D" w14:textId="77777777" w:rsidR="0054542C" w:rsidRDefault="0054542C">
            <w:pPr>
              <w:spacing w:line="251" w:lineRule="auto"/>
              <w:rPr>
                <w:color w:val="auto"/>
              </w:rPr>
            </w:pPr>
          </w:p>
          <w:p w14:paraId="797FA1F8" w14:textId="77777777" w:rsidR="0054542C" w:rsidRDefault="0054542C">
            <w:pPr>
              <w:spacing w:line="251" w:lineRule="auto"/>
              <w:rPr>
                <w:color w:val="auto"/>
              </w:rPr>
            </w:pPr>
          </w:p>
          <w:p w14:paraId="3075A726" w14:textId="77777777" w:rsidR="0054542C" w:rsidRDefault="0054542C">
            <w:pPr>
              <w:spacing w:line="251" w:lineRule="auto"/>
              <w:rPr>
                <w:color w:val="auto"/>
              </w:rPr>
            </w:pPr>
          </w:p>
          <w:p w14:paraId="2C9A209E" w14:textId="77777777" w:rsidR="0054542C" w:rsidRDefault="0054542C">
            <w:pPr>
              <w:spacing w:line="251" w:lineRule="auto"/>
              <w:rPr>
                <w:color w:val="auto"/>
              </w:rPr>
            </w:pPr>
          </w:p>
          <w:p w14:paraId="2FE20FA3" w14:textId="77777777" w:rsidR="0054542C" w:rsidRDefault="0054542C">
            <w:pPr>
              <w:spacing w:line="251" w:lineRule="auto"/>
              <w:rPr>
                <w:color w:val="auto"/>
              </w:rPr>
            </w:pPr>
          </w:p>
          <w:p w14:paraId="0E7EA993" w14:textId="77777777" w:rsidR="0054542C" w:rsidRDefault="0054542C">
            <w:pPr>
              <w:spacing w:line="251" w:lineRule="auto"/>
              <w:rPr>
                <w:color w:val="auto"/>
              </w:rPr>
            </w:pPr>
          </w:p>
          <w:p w14:paraId="2C3C1936" w14:textId="77777777" w:rsidR="0054542C" w:rsidRDefault="0054542C">
            <w:pPr>
              <w:spacing w:line="251" w:lineRule="auto"/>
              <w:rPr>
                <w:color w:val="auto"/>
              </w:rPr>
            </w:pPr>
          </w:p>
          <w:p w14:paraId="189FF7EC" w14:textId="77777777" w:rsidR="0054542C" w:rsidRDefault="0054542C">
            <w:pPr>
              <w:spacing w:line="251" w:lineRule="auto"/>
              <w:rPr>
                <w:color w:val="auto"/>
              </w:rPr>
            </w:pPr>
          </w:p>
          <w:p w14:paraId="4BF6E144" w14:textId="77777777" w:rsidR="0054542C" w:rsidRDefault="0054542C">
            <w:pPr>
              <w:spacing w:line="251" w:lineRule="auto"/>
              <w:rPr>
                <w:color w:val="auto"/>
              </w:rPr>
            </w:pPr>
          </w:p>
          <w:p w14:paraId="592CC0F2" w14:textId="77777777" w:rsidR="0054542C" w:rsidRDefault="0054542C">
            <w:pPr>
              <w:spacing w:line="251" w:lineRule="auto"/>
              <w:rPr>
                <w:color w:val="auto"/>
              </w:rPr>
            </w:pPr>
          </w:p>
          <w:p w14:paraId="24F2FC8D" w14:textId="77777777" w:rsidR="0054542C" w:rsidRDefault="0054542C">
            <w:pPr>
              <w:spacing w:line="251" w:lineRule="auto"/>
              <w:rPr>
                <w:color w:val="auto"/>
              </w:rPr>
            </w:pPr>
          </w:p>
          <w:p w14:paraId="18CF71A3" w14:textId="77777777" w:rsidR="0054542C" w:rsidRDefault="0054542C">
            <w:pPr>
              <w:spacing w:line="251" w:lineRule="auto"/>
              <w:rPr>
                <w:color w:val="auto"/>
              </w:rPr>
            </w:pPr>
          </w:p>
          <w:p w14:paraId="69472778" w14:textId="77777777" w:rsidR="0054542C" w:rsidRDefault="0054542C">
            <w:pPr>
              <w:spacing w:line="251" w:lineRule="auto"/>
              <w:rPr>
                <w:color w:val="auto"/>
              </w:rPr>
            </w:pPr>
          </w:p>
          <w:p w14:paraId="69C21BB4" w14:textId="77777777" w:rsidR="0054542C" w:rsidRDefault="0054542C">
            <w:pPr>
              <w:spacing w:line="251" w:lineRule="auto"/>
              <w:rPr>
                <w:color w:val="auto"/>
              </w:rPr>
            </w:pPr>
          </w:p>
          <w:p w14:paraId="56ADC4EC" w14:textId="77777777" w:rsidR="0054542C" w:rsidRDefault="006C50AE">
            <w:pPr>
              <w:spacing w:before="68" w:line="221" w:lineRule="auto"/>
              <w:ind w:left="860"/>
              <w:rPr>
                <w:rFonts w:ascii="宋体" w:eastAsia="宋体" w:hAnsi="宋体" w:cs="宋体"/>
                <w:color w:val="auto"/>
              </w:rPr>
            </w:pPr>
            <w:r>
              <w:rPr>
                <w:rFonts w:ascii="宋体" w:eastAsia="宋体" w:hAnsi="宋体" w:cs="宋体"/>
                <w:color w:val="auto"/>
                <w:spacing w:val="-2"/>
              </w:rPr>
              <w:t>投标</w:t>
            </w:r>
            <w:r>
              <w:rPr>
                <w:rFonts w:ascii="宋体" w:eastAsia="宋体" w:hAnsi="宋体" w:cs="宋体"/>
                <w:color w:val="auto"/>
                <w:spacing w:val="-1"/>
              </w:rPr>
              <w:t>文件格式</w:t>
            </w:r>
          </w:p>
        </w:tc>
        <w:tc>
          <w:tcPr>
            <w:tcW w:w="4690" w:type="dxa"/>
          </w:tcPr>
          <w:p w14:paraId="6368673A" w14:textId="77777777" w:rsidR="0054542C" w:rsidRDefault="006C50AE">
            <w:pPr>
              <w:spacing w:before="124" w:line="412" w:lineRule="auto"/>
              <w:ind w:left="109" w:right="100" w:firstLine="6"/>
              <w:rPr>
                <w:rFonts w:ascii="宋体" w:eastAsia="宋体" w:hAnsi="宋体" w:cs="宋体"/>
                <w:color w:val="auto"/>
              </w:rPr>
            </w:pPr>
            <w:r>
              <w:rPr>
                <w:rFonts w:ascii="宋体" w:eastAsia="宋体" w:hAnsi="宋体" w:cs="宋体"/>
                <w:color w:val="auto"/>
                <w:spacing w:val="-4"/>
              </w:rPr>
              <w:t>投标文件格式应符合下列要求</w:t>
            </w:r>
            <w:r>
              <w:rPr>
                <w:rFonts w:ascii="宋体" w:eastAsia="宋体" w:hAnsi="宋体" w:cs="宋体"/>
                <w:color w:val="auto"/>
                <w:spacing w:val="-3"/>
              </w:rPr>
              <w:t>：</w:t>
            </w:r>
            <w:r>
              <w:rPr>
                <w:rFonts w:ascii="宋体" w:eastAsia="宋体" w:hAnsi="宋体" w:cs="宋体"/>
                <w:color w:val="auto"/>
              </w:rPr>
              <w:t xml:space="preserve">               </w:t>
            </w:r>
            <w:r>
              <w:rPr>
                <w:rFonts w:ascii="Times New Roman" w:eastAsia="Times New Roman" w:hAnsi="Times New Roman" w:cs="Times New Roman"/>
                <w:color w:val="auto"/>
                <w:spacing w:val="-2"/>
              </w:rPr>
              <w:t>1</w:t>
            </w:r>
            <w:r>
              <w:rPr>
                <w:rFonts w:ascii="宋体" w:eastAsia="宋体" w:hAnsi="宋体" w:cs="宋体"/>
                <w:color w:val="auto"/>
                <w:spacing w:val="-2"/>
              </w:rPr>
              <w:t>、投标人不得对招标文件格式中的实质性内</w:t>
            </w:r>
            <w:r>
              <w:rPr>
                <w:rFonts w:ascii="宋体" w:eastAsia="宋体" w:hAnsi="宋体" w:cs="宋体"/>
                <w:color w:val="auto"/>
              </w:rPr>
              <w:t xml:space="preserve">容进 </w:t>
            </w:r>
            <w:r>
              <w:rPr>
                <w:rFonts w:ascii="宋体" w:eastAsia="宋体" w:hAnsi="宋体" w:cs="宋体"/>
                <w:color w:val="auto"/>
                <w:spacing w:val="-2"/>
              </w:rPr>
              <w:t>行删减或修</w:t>
            </w:r>
            <w:r>
              <w:rPr>
                <w:rFonts w:ascii="宋体" w:eastAsia="宋体" w:hAnsi="宋体" w:cs="宋体"/>
                <w:color w:val="auto"/>
                <w:spacing w:val="-1"/>
              </w:rPr>
              <w:t>改。(注解除外)</w:t>
            </w:r>
            <w:r>
              <w:rPr>
                <w:rFonts w:ascii="宋体" w:eastAsia="宋体" w:hAnsi="宋体" w:cs="宋体"/>
                <w:color w:val="auto"/>
              </w:rPr>
              <w:t xml:space="preserve">                  </w:t>
            </w:r>
          </w:p>
          <w:p w14:paraId="374CFF93" w14:textId="77777777" w:rsidR="0054542C" w:rsidRDefault="006C50AE">
            <w:pPr>
              <w:spacing w:before="124" w:line="412" w:lineRule="auto"/>
              <w:ind w:left="109" w:right="100" w:firstLine="6"/>
              <w:rPr>
                <w:rFonts w:ascii="宋体" w:eastAsia="宋体" w:hAnsi="宋体" w:cs="宋体"/>
                <w:color w:val="auto"/>
              </w:rPr>
            </w:pPr>
            <w:r>
              <w:rPr>
                <w:rFonts w:ascii="Times New Roman" w:eastAsia="Times New Roman" w:hAnsi="Times New Roman" w:cs="Times New Roman"/>
                <w:color w:val="auto"/>
                <w:spacing w:val="-2"/>
              </w:rPr>
              <w:t>2</w:t>
            </w:r>
            <w:r>
              <w:rPr>
                <w:rFonts w:ascii="宋体" w:eastAsia="宋体" w:hAnsi="宋体" w:cs="宋体"/>
                <w:color w:val="auto"/>
                <w:spacing w:val="-2"/>
              </w:rPr>
              <w:t>、投标人可以在格式内容之后另行说明和增</w:t>
            </w:r>
            <w:r>
              <w:rPr>
                <w:rFonts w:ascii="宋体" w:eastAsia="宋体" w:hAnsi="宋体" w:cs="宋体"/>
                <w:color w:val="auto"/>
              </w:rPr>
              <w:t xml:space="preserve">加相 </w:t>
            </w:r>
            <w:r>
              <w:rPr>
                <w:rFonts w:ascii="宋体" w:eastAsia="宋体" w:hAnsi="宋体" w:cs="宋体"/>
                <w:color w:val="auto"/>
                <w:spacing w:val="-1"/>
              </w:rPr>
              <w:t>关</w:t>
            </w:r>
            <w:r>
              <w:rPr>
                <w:rFonts w:ascii="宋体" w:eastAsia="宋体" w:hAnsi="宋体" w:cs="宋体"/>
                <w:color w:val="auto"/>
              </w:rPr>
              <w:t xml:space="preserve">的内容。另行说明或自行增加的内容、以及按 </w:t>
            </w:r>
            <w:r>
              <w:rPr>
                <w:rFonts w:ascii="宋体" w:eastAsia="宋体" w:hAnsi="宋体" w:cs="宋体"/>
                <w:color w:val="auto"/>
                <w:spacing w:val="8"/>
              </w:rPr>
              <w:t>投标文件</w:t>
            </w:r>
            <w:r>
              <w:rPr>
                <w:rFonts w:ascii="宋体" w:eastAsia="宋体" w:hAnsi="宋体" w:cs="宋体"/>
                <w:color w:val="auto"/>
                <w:spacing w:val="5"/>
              </w:rPr>
              <w:t>格</w:t>
            </w:r>
            <w:r>
              <w:rPr>
                <w:rFonts w:ascii="宋体" w:eastAsia="宋体" w:hAnsi="宋体" w:cs="宋体"/>
                <w:color w:val="auto"/>
                <w:spacing w:val="4"/>
              </w:rPr>
              <w:t>式在空格(下划线)由投标人填写的</w:t>
            </w:r>
            <w:r>
              <w:rPr>
                <w:rFonts w:ascii="宋体" w:eastAsia="宋体" w:hAnsi="宋体" w:cs="宋体"/>
                <w:color w:val="auto"/>
                <w:spacing w:val="-8"/>
              </w:rPr>
              <w:t xml:space="preserve">内容， </w:t>
            </w:r>
            <w:r>
              <w:rPr>
                <w:rFonts w:ascii="宋体" w:eastAsia="宋体" w:hAnsi="宋体" w:cs="宋体"/>
                <w:color w:val="auto"/>
                <w:spacing w:val="-6"/>
              </w:rPr>
              <w:t>不</w:t>
            </w:r>
            <w:r>
              <w:rPr>
                <w:rFonts w:ascii="宋体" w:eastAsia="宋体" w:hAnsi="宋体" w:cs="宋体"/>
                <w:color w:val="auto"/>
                <w:spacing w:val="-4"/>
              </w:rPr>
              <w:t>得与招标文件的强制性审查标准和禁止</w:t>
            </w:r>
            <w:r>
              <w:rPr>
                <w:rFonts w:ascii="宋体" w:eastAsia="宋体" w:hAnsi="宋体" w:cs="宋体"/>
                <w:color w:val="auto"/>
              </w:rPr>
              <w:t xml:space="preserve"> </w:t>
            </w:r>
            <w:r>
              <w:rPr>
                <w:rFonts w:ascii="宋体" w:eastAsia="宋体" w:hAnsi="宋体" w:cs="宋体"/>
                <w:color w:val="auto"/>
                <w:spacing w:val="-8"/>
              </w:rPr>
              <w:t>性</w:t>
            </w:r>
            <w:r>
              <w:rPr>
                <w:rFonts w:ascii="宋体" w:eastAsia="宋体" w:hAnsi="宋体" w:cs="宋体"/>
                <w:color w:val="auto"/>
                <w:spacing w:val="-4"/>
              </w:rPr>
              <w:t>规定相抵触。</w:t>
            </w:r>
            <w:r>
              <w:rPr>
                <w:rFonts w:ascii="宋体" w:eastAsia="宋体" w:hAnsi="宋体" w:cs="宋体"/>
                <w:color w:val="auto"/>
              </w:rPr>
              <w:t xml:space="preserve">                             </w:t>
            </w:r>
            <w:r>
              <w:rPr>
                <w:rFonts w:ascii="Times New Roman" w:eastAsia="Times New Roman" w:hAnsi="Times New Roman" w:cs="Times New Roman"/>
                <w:color w:val="auto"/>
                <w:spacing w:val="-2"/>
              </w:rPr>
              <w:t>3</w:t>
            </w:r>
            <w:r>
              <w:rPr>
                <w:rFonts w:ascii="宋体" w:eastAsia="宋体" w:hAnsi="宋体" w:cs="宋体"/>
                <w:color w:val="auto"/>
                <w:spacing w:val="-2"/>
              </w:rPr>
              <w:t>、投标文件应对招标文件提出的所有实质性</w:t>
            </w:r>
            <w:r>
              <w:rPr>
                <w:rFonts w:ascii="宋体" w:eastAsia="宋体" w:hAnsi="宋体" w:cs="宋体"/>
                <w:color w:val="auto"/>
              </w:rPr>
              <w:t xml:space="preserve">要求 </w:t>
            </w:r>
            <w:r>
              <w:rPr>
                <w:rFonts w:ascii="宋体" w:eastAsia="宋体" w:hAnsi="宋体" w:cs="宋体"/>
                <w:color w:val="auto"/>
                <w:spacing w:val="-8"/>
              </w:rPr>
              <w:t>和条件作</w:t>
            </w:r>
            <w:r>
              <w:rPr>
                <w:rFonts w:ascii="宋体" w:eastAsia="宋体" w:hAnsi="宋体" w:cs="宋体"/>
                <w:color w:val="auto"/>
                <w:spacing w:val="-6"/>
              </w:rPr>
              <w:t>出</w:t>
            </w:r>
            <w:r>
              <w:rPr>
                <w:rFonts w:ascii="宋体" w:eastAsia="宋体" w:hAnsi="宋体" w:cs="宋体"/>
                <w:color w:val="auto"/>
                <w:spacing w:val="-4"/>
              </w:rPr>
              <w:t>实质性响应， 并且实质性响应的内容</w:t>
            </w:r>
            <w:r>
              <w:rPr>
                <w:rFonts w:ascii="宋体" w:eastAsia="宋体" w:hAnsi="宋体" w:cs="宋体"/>
                <w:color w:val="auto"/>
              </w:rPr>
              <w:t xml:space="preserve"> </w:t>
            </w:r>
            <w:r>
              <w:rPr>
                <w:rFonts w:ascii="宋体" w:eastAsia="宋体" w:hAnsi="宋体" w:cs="宋体"/>
                <w:color w:val="auto"/>
                <w:spacing w:val="-4"/>
              </w:rPr>
              <w:t>不</w:t>
            </w:r>
            <w:r>
              <w:rPr>
                <w:rFonts w:ascii="宋体" w:eastAsia="宋体" w:hAnsi="宋体" w:cs="宋体"/>
                <w:color w:val="auto"/>
                <w:spacing w:val="-2"/>
              </w:rPr>
              <w:t>得互相矛盾。</w:t>
            </w:r>
          </w:p>
          <w:p w14:paraId="1FF58CA3" w14:textId="77777777" w:rsidR="0054542C" w:rsidRDefault="006C50AE">
            <w:pPr>
              <w:spacing w:before="3" w:line="411" w:lineRule="auto"/>
              <w:ind w:left="112" w:right="100" w:hanging="4"/>
              <w:rPr>
                <w:rFonts w:ascii="宋体" w:eastAsia="宋体" w:hAnsi="宋体" w:cs="宋体"/>
                <w:color w:val="auto"/>
              </w:rPr>
            </w:pPr>
            <w:r>
              <w:rPr>
                <w:rFonts w:ascii="Times New Roman" w:eastAsia="Times New Roman" w:hAnsi="Times New Roman" w:cs="Times New Roman"/>
                <w:color w:val="auto"/>
                <w:spacing w:val="-13"/>
              </w:rPr>
              <w:t>4</w:t>
            </w:r>
            <w:r>
              <w:rPr>
                <w:rFonts w:ascii="Times New Roman" w:eastAsia="Times New Roman" w:hAnsi="Times New Roman" w:cs="Times New Roman"/>
                <w:color w:val="auto"/>
                <w:spacing w:val="-8"/>
              </w:rPr>
              <w:t xml:space="preserve"> </w:t>
            </w:r>
            <w:r>
              <w:rPr>
                <w:rFonts w:ascii="宋体" w:eastAsia="宋体" w:hAnsi="宋体" w:cs="宋体"/>
                <w:color w:val="auto"/>
                <w:spacing w:val="-8"/>
              </w:rPr>
              <w:t>、投标文件应内容完整， 字迹清晰可辨。字迹模</w:t>
            </w:r>
            <w:r>
              <w:rPr>
                <w:rFonts w:ascii="宋体" w:eastAsia="宋体" w:hAnsi="宋体" w:cs="宋体"/>
                <w:color w:val="auto"/>
              </w:rPr>
              <w:t xml:space="preserve"> </w:t>
            </w:r>
            <w:r>
              <w:rPr>
                <w:rFonts w:ascii="宋体" w:eastAsia="宋体" w:hAnsi="宋体" w:cs="宋体"/>
                <w:color w:val="auto"/>
                <w:spacing w:val="-1"/>
              </w:rPr>
              <w:t>糊导致无</w:t>
            </w:r>
            <w:r>
              <w:rPr>
                <w:rFonts w:ascii="宋体" w:eastAsia="宋体" w:hAnsi="宋体" w:cs="宋体"/>
                <w:color w:val="auto"/>
              </w:rPr>
              <w:t xml:space="preserve">法确认关键技术方案、关键工期、关键 </w:t>
            </w:r>
            <w:r>
              <w:rPr>
                <w:rFonts w:ascii="宋体" w:eastAsia="宋体" w:hAnsi="宋体" w:cs="宋体"/>
                <w:color w:val="auto"/>
                <w:spacing w:val="-1"/>
              </w:rPr>
              <w:t>工程质量</w:t>
            </w:r>
            <w:r>
              <w:rPr>
                <w:rFonts w:ascii="宋体" w:eastAsia="宋体" w:hAnsi="宋体" w:cs="宋体"/>
                <w:color w:val="auto"/>
              </w:rPr>
              <w:t xml:space="preserve">保证措施、投标价格的，将被否决其投 </w:t>
            </w:r>
            <w:r>
              <w:rPr>
                <w:rFonts w:ascii="宋体" w:eastAsia="宋体" w:hAnsi="宋体" w:cs="宋体"/>
                <w:color w:val="auto"/>
                <w:spacing w:val="-19"/>
              </w:rPr>
              <w:t>标</w:t>
            </w:r>
            <w:r>
              <w:rPr>
                <w:rFonts w:ascii="宋体" w:eastAsia="宋体" w:hAnsi="宋体" w:cs="宋体"/>
                <w:color w:val="auto"/>
                <w:spacing w:val="-18"/>
              </w:rPr>
              <w:t>。</w:t>
            </w:r>
            <w:r>
              <w:rPr>
                <w:rFonts w:ascii="宋体" w:eastAsia="宋体" w:hAnsi="宋体" w:cs="宋体"/>
                <w:color w:val="auto"/>
              </w:rPr>
              <w:t xml:space="preserve">                                       </w:t>
            </w:r>
            <w:r>
              <w:rPr>
                <w:rFonts w:ascii="Times New Roman" w:eastAsia="Times New Roman" w:hAnsi="Times New Roman" w:cs="Times New Roman"/>
                <w:color w:val="auto"/>
                <w:spacing w:val="-4"/>
              </w:rPr>
              <w:t xml:space="preserve">5 </w:t>
            </w:r>
            <w:r>
              <w:rPr>
                <w:rFonts w:ascii="宋体" w:eastAsia="宋体" w:hAnsi="宋体" w:cs="宋体"/>
                <w:color w:val="auto"/>
                <w:spacing w:val="-4"/>
              </w:rPr>
              <w:t>、投标文</w:t>
            </w:r>
            <w:r>
              <w:rPr>
                <w:rFonts w:ascii="宋体" w:eastAsia="宋体" w:hAnsi="宋体" w:cs="宋体"/>
                <w:color w:val="auto"/>
                <w:spacing w:val="-3"/>
              </w:rPr>
              <w:t>件</w:t>
            </w:r>
            <w:r>
              <w:rPr>
                <w:rFonts w:ascii="宋体" w:eastAsia="宋体" w:hAnsi="宋体" w:cs="宋体"/>
                <w:color w:val="auto"/>
                <w:spacing w:val="-2"/>
              </w:rPr>
              <w:t>所附证明材料应内容完整并清晰可</w:t>
            </w:r>
            <w:r>
              <w:rPr>
                <w:rFonts w:ascii="宋体" w:eastAsia="宋体" w:hAnsi="宋体" w:cs="宋体"/>
                <w:color w:val="auto"/>
              </w:rPr>
              <w:t xml:space="preserve"> </w:t>
            </w:r>
            <w:r>
              <w:rPr>
                <w:rFonts w:ascii="宋体" w:eastAsia="宋体" w:hAnsi="宋体" w:cs="宋体"/>
                <w:color w:val="auto"/>
                <w:spacing w:val="-8"/>
              </w:rPr>
              <w:t>辨。所</w:t>
            </w:r>
            <w:r>
              <w:rPr>
                <w:rFonts w:ascii="宋体" w:eastAsia="宋体" w:hAnsi="宋体" w:cs="宋体"/>
                <w:color w:val="auto"/>
                <w:spacing w:val="-7"/>
              </w:rPr>
              <w:t>附</w:t>
            </w:r>
            <w:r>
              <w:rPr>
                <w:rFonts w:ascii="宋体" w:eastAsia="宋体" w:hAnsi="宋体" w:cs="宋体"/>
                <w:color w:val="auto"/>
                <w:spacing w:val="-4"/>
              </w:rPr>
              <w:t>证明材料内容不完整或字迹模糊的， 评</w:t>
            </w:r>
          </w:p>
          <w:p w14:paraId="2A2101B6" w14:textId="77777777" w:rsidR="0054542C" w:rsidRDefault="006C50AE">
            <w:pPr>
              <w:spacing w:line="219" w:lineRule="auto"/>
              <w:ind w:left="114"/>
              <w:rPr>
                <w:rFonts w:ascii="宋体" w:eastAsia="宋体" w:hAnsi="宋体" w:cs="宋体"/>
                <w:color w:val="auto"/>
              </w:rPr>
            </w:pPr>
            <w:r>
              <w:rPr>
                <w:rFonts w:ascii="宋体" w:eastAsia="宋体" w:hAnsi="宋体" w:cs="宋体"/>
                <w:color w:val="auto"/>
                <w:spacing w:val="-1"/>
              </w:rPr>
              <w:t>标委员会</w:t>
            </w:r>
            <w:r>
              <w:rPr>
                <w:rFonts w:ascii="宋体" w:eastAsia="宋体" w:hAnsi="宋体" w:cs="宋体"/>
                <w:color w:val="auto"/>
              </w:rPr>
              <w:t>可要求投标人提供原件核验。</w:t>
            </w:r>
          </w:p>
        </w:tc>
      </w:tr>
      <w:tr w:rsidR="0054542C" w14:paraId="468F3DEC" w14:textId="77777777">
        <w:trPr>
          <w:trHeight w:val="1413"/>
        </w:trPr>
        <w:tc>
          <w:tcPr>
            <w:tcW w:w="873" w:type="dxa"/>
          </w:tcPr>
          <w:p w14:paraId="1DC65786" w14:textId="77777777" w:rsidR="0054542C" w:rsidRDefault="0054542C">
            <w:pPr>
              <w:spacing w:line="282" w:lineRule="auto"/>
              <w:rPr>
                <w:color w:val="auto"/>
              </w:rPr>
            </w:pPr>
          </w:p>
          <w:p w14:paraId="5D1870A4" w14:textId="77777777" w:rsidR="0054542C" w:rsidRDefault="0054542C">
            <w:pPr>
              <w:spacing w:line="282" w:lineRule="auto"/>
              <w:rPr>
                <w:color w:val="auto"/>
              </w:rPr>
            </w:pPr>
          </w:p>
          <w:p w14:paraId="0DA62FEE" w14:textId="77777777" w:rsidR="0054542C" w:rsidRDefault="006C50AE">
            <w:pPr>
              <w:spacing w:before="69" w:line="183" w:lineRule="auto"/>
              <w:ind w:left="182"/>
              <w:rPr>
                <w:rFonts w:ascii="宋体" w:eastAsia="宋体" w:hAnsi="宋体" w:cs="宋体"/>
                <w:color w:val="auto"/>
              </w:rPr>
            </w:pPr>
            <w:r>
              <w:rPr>
                <w:rFonts w:ascii="宋体" w:eastAsia="宋体" w:hAnsi="宋体" w:cs="宋体"/>
                <w:color w:val="auto"/>
                <w:spacing w:val="-2"/>
              </w:rPr>
              <w:t>3.7</w:t>
            </w:r>
            <w:r>
              <w:rPr>
                <w:rFonts w:ascii="宋体" w:eastAsia="宋体" w:hAnsi="宋体" w:cs="宋体"/>
                <w:color w:val="auto"/>
                <w:spacing w:val="-1"/>
              </w:rPr>
              <w:t>.3</w:t>
            </w:r>
          </w:p>
        </w:tc>
        <w:tc>
          <w:tcPr>
            <w:tcW w:w="2970" w:type="dxa"/>
          </w:tcPr>
          <w:p w14:paraId="3B89639A" w14:textId="77777777" w:rsidR="0054542C" w:rsidRDefault="0054542C">
            <w:pPr>
              <w:spacing w:line="264" w:lineRule="auto"/>
              <w:rPr>
                <w:color w:val="auto"/>
              </w:rPr>
            </w:pPr>
          </w:p>
          <w:p w14:paraId="20BECFE2" w14:textId="77777777" w:rsidR="0054542C" w:rsidRDefault="0054542C">
            <w:pPr>
              <w:spacing w:line="265" w:lineRule="auto"/>
              <w:rPr>
                <w:color w:val="auto"/>
              </w:rPr>
            </w:pPr>
          </w:p>
          <w:p w14:paraId="5339C8C6" w14:textId="77777777" w:rsidR="0054542C" w:rsidRDefault="006C50AE">
            <w:pPr>
              <w:spacing w:before="68" w:line="221" w:lineRule="auto"/>
              <w:ind w:left="752"/>
              <w:rPr>
                <w:rFonts w:ascii="宋体" w:eastAsia="宋体" w:hAnsi="宋体" w:cs="宋体"/>
                <w:color w:val="auto"/>
              </w:rPr>
            </w:pPr>
            <w:r>
              <w:rPr>
                <w:rFonts w:ascii="宋体" w:eastAsia="宋体" w:hAnsi="宋体" w:cs="宋体"/>
                <w:color w:val="auto"/>
                <w:spacing w:val="-1"/>
              </w:rPr>
              <w:t>签字、盖</w:t>
            </w:r>
            <w:r>
              <w:rPr>
                <w:rFonts w:ascii="宋体" w:eastAsia="宋体" w:hAnsi="宋体" w:cs="宋体"/>
                <w:color w:val="auto"/>
              </w:rPr>
              <w:t>章要求</w:t>
            </w:r>
          </w:p>
        </w:tc>
        <w:tc>
          <w:tcPr>
            <w:tcW w:w="4690" w:type="dxa"/>
          </w:tcPr>
          <w:p w14:paraId="6AD82C31" w14:textId="77777777" w:rsidR="0054542C" w:rsidRDefault="006C50AE">
            <w:pPr>
              <w:spacing w:before="134" w:line="411" w:lineRule="auto"/>
              <w:ind w:left="129" w:right="100" w:hanging="13"/>
              <w:rPr>
                <w:rFonts w:ascii="宋体" w:eastAsia="宋体" w:hAnsi="宋体" w:cs="宋体"/>
                <w:color w:val="auto"/>
              </w:rPr>
            </w:pPr>
            <w:r>
              <w:rPr>
                <w:rFonts w:ascii="宋体" w:eastAsia="宋体" w:hAnsi="宋体" w:cs="宋体"/>
                <w:color w:val="auto"/>
                <w:spacing w:val="-1"/>
              </w:rPr>
              <w:t>投标文件的签字</w:t>
            </w:r>
            <w:r>
              <w:rPr>
                <w:rFonts w:ascii="宋体" w:eastAsia="宋体" w:hAnsi="宋体" w:cs="宋体"/>
                <w:color w:val="auto"/>
              </w:rPr>
              <w:t xml:space="preserve">、盖章应符合下列要求：       </w:t>
            </w:r>
            <w:r>
              <w:rPr>
                <w:rFonts w:ascii="Times New Roman" w:eastAsia="Times New Roman" w:hAnsi="Times New Roman" w:cs="Times New Roman"/>
                <w:color w:val="auto"/>
                <w:spacing w:val="-4"/>
              </w:rPr>
              <w:t>1</w:t>
            </w:r>
            <w:r>
              <w:rPr>
                <w:rFonts w:ascii="宋体" w:eastAsia="宋体" w:hAnsi="宋体" w:cs="宋体"/>
                <w:color w:val="auto"/>
                <w:spacing w:val="-4"/>
              </w:rPr>
              <w:t>、所有要求法定</w:t>
            </w:r>
            <w:r>
              <w:rPr>
                <w:rFonts w:ascii="宋体" w:eastAsia="宋体" w:hAnsi="宋体" w:cs="宋体"/>
                <w:color w:val="auto"/>
                <w:spacing w:val="-3"/>
              </w:rPr>
              <w:t>代</w:t>
            </w:r>
            <w:r>
              <w:rPr>
                <w:rFonts w:ascii="宋体" w:eastAsia="宋体" w:hAnsi="宋体" w:cs="宋体"/>
                <w:color w:val="auto"/>
                <w:spacing w:val="-2"/>
              </w:rPr>
              <w:t>表人或授权委托人签字的地方</w:t>
            </w:r>
          </w:p>
          <w:p w14:paraId="022452F5" w14:textId="77777777" w:rsidR="0054542C" w:rsidRDefault="006C50AE">
            <w:pPr>
              <w:spacing w:line="219" w:lineRule="auto"/>
              <w:ind w:left="116"/>
              <w:rPr>
                <w:rFonts w:ascii="宋体" w:eastAsia="宋体" w:hAnsi="宋体" w:cs="宋体"/>
                <w:color w:val="auto"/>
              </w:rPr>
            </w:pPr>
            <w:r>
              <w:rPr>
                <w:rFonts w:ascii="宋体" w:eastAsia="宋体" w:hAnsi="宋体" w:cs="宋体"/>
                <w:color w:val="auto"/>
                <w:spacing w:val="-1"/>
              </w:rPr>
              <w:t>都应用不褪色的</w:t>
            </w:r>
            <w:r>
              <w:rPr>
                <w:rFonts w:ascii="宋体" w:eastAsia="宋体" w:hAnsi="宋体" w:cs="宋体"/>
                <w:color w:val="auto"/>
              </w:rPr>
              <w:t>墨水或签字笔由本人亲笔手写签</w:t>
            </w:r>
          </w:p>
        </w:tc>
      </w:tr>
    </w:tbl>
    <w:p w14:paraId="00475411" w14:textId="77777777" w:rsidR="0054542C" w:rsidRDefault="0054542C">
      <w:pPr>
        <w:rPr>
          <w:color w:val="auto"/>
        </w:rPr>
      </w:pPr>
    </w:p>
    <w:p w14:paraId="4B70C5AD" w14:textId="77777777" w:rsidR="0054542C" w:rsidRDefault="0054542C">
      <w:pPr>
        <w:rPr>
          <w:color w:val="auto"/>
        </w:rPr>
        <w:sectPr w:rsidR="0054542C">
          <w:footerReference w:type="default" r:id="rId20"/>
          <w:pgSz w:w="11907" w:h="16839"/>
          <w:pgMar w:top="1418" w:right="1694" w:bottom="1155" w:left="1673" w:header="0" w:footer="991" w:gutter="0"/>
          <w:cols w:space="720"/>
        </w:sect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67750FCA" w14:textId="77777777">
        <w:trPr>
          <w:trHeight w:val="12642"/>
        </w:trPr>
        <w:tc>
          <w:tcPr>
            <w:tcW w:w="873" w:type="dxa"/>
          </w:tcPr>
          <w:p w14:paraId="405C4BDA" w14:textId="77777777" w:rsidR="0054542C" w:rsidRDefault="0054542C">
            <w:pPr>
              <w:rPr>
                <w:color w:val="auto"/>
              </w:rPr>
            </w:pPr>
          </w:p>
        </w:tc>
        <w:tc>
          <w:tcPr>
            <w:tcW w:w="2970" w:type="dxa"/>
          </w:tcPr>
          <w:p w14:paraId="2FD6AF6E" w14:textId="77777777" w:rsidR="0054542C" w:rsidRDefault="0054542C">
            <w:pPr>
              <w:rPr>
                <w:color w:val="auto"/>
              </w:rPr>
            </w:pPr>
          </w:p>
        </w:tc>
        <w:tc>
          <w:tcPr>
            <w:tcW w:w="4690" w:type="dxa"/>
          </w:tcPr>
          <w:p w14:paraId="5A14E281" w14:textId="77777777" w:rsidR="0054542C" w:rsidRDefault="006C50AE">
            <w:pPr>
              <w:spacing w:before="131" w:line="412" w:lineRule="auto"/>
              <w:ind w:left="120" w:right="100" w:hanging="6"/>
              <w:rPr>
                <w:rFonts w:ascii="宋体" w:eastAsia="宋体" w:hAnsi="宋体" w:cs="宋体"/>
                <w:color w:val="auto"/>
              </w:rPr>
            </w:pPr>
            <w:r>
              <w:rPr>
                <w:rFonts w:ascii="宋体" w:eastAsia="宋体" w:hAnsi="宋体" w:cs="宋体"/>
                <w:color w:val="auto"/>
                <w:spacing w:val="14"/>
              </w:rPr>
              <w:t>字</w:t>
            </w:r>
            <w:r>
              <w:rPr>
                <w:rFonts w:ascii="宋体" w:eastAsia="宋体" w:hAnsi="宋体" w:cs="宋体"/>
                <w:color w:val="auto"/>
                <w:spacing w:val="11"/>
              </w:rPr>
              <w:t>(</w:t>
            </w:r>
            <w:r>
              <w:rPr>
                <w:rFonts w:ascii="宋体" w:eastAsia="宋体" w:hAnsi="宋体" w:cs="宋体"/>
                <w:color w:val="auto"/>
                <w:spacing w:val="7"/>
              </w:rPr>
              <w:t>包括姓和名)，不得用盖章(如签名章、签字</w:t>
            </w:r>
            <w:r>
              <w:rPr>
                <w:rFonts w:ascii="宋体" w:eastAsia="宋体" w:hAnsi="宋体" w:cs="宋体"/>
                <w:color w:val="auto"/>
                <w:spacing w:val="-1"/>
              </w:rPr>
              <w:t>章等) 代替，也不得由</w:t>
            </w:r>
            <w:r>
              <w:rPr>
                <w:rFonts w:ascii="宋体" w:eastAsia="宋体" w:hAnsi="宋体" w:cs="宋体"/>
                <w:color w:val="auto"/>
              </w:rPr>
              <w:t>他人代签。</w:t>
            </w:r>
          </w:p>
          <w:p w14:paraId="6E425D01" w14:textId="77777777" w:rsidR="0054542C" w:rsidRDefault="006C50AE">
            <w:pPr>
              <w:spacing w:before="8" w:line="411" w:lineRule="auto"/>
              <w:ind w:left="113" w:right="9" w:firstLine="445"/>
              <w:rPr>
                <w:rFonts w:ascii="宋体" w:eastAsia="宋体" w:hAnsi="宋体" w:cs="宋体"/>
                <w:color w:val="auto"/>
              </w:rPr>
            </w:pPr>
            <w:r>
              <w:rPr>
                <w:rFonts w:ascii="宋体" w:eastAsia="宋体" w:hAnsi="宋体" w:cs="宋体"/>
                <w:color w:val="auto"/>
                <w:spacing w:val="-2"/>
              </w:rPr>
              <w:t>电子投标文件中所有要</w:t>
            </w:r>
            <w:r>
              <w:rPr>
                <w:rFonts w:ascii="宋体" w:eastAsia="宋体" w:hAnsi="宋体" w:cs="宋体"/>
                <w:color w:val="auto"/>
                <w:spacing w:val="-1"/>
              </w:rPr>
              <w:t>求法定代表人盖章的</w:t>
            </w:r>
            <w:r>
              <w:rPr>
                <w:rFonts w:ascii="宋体" w:eastAsia="宋体" w:hAnsi="宋体" w:cs="宋体"/>
                <w:color w:val="auto"/>
              </w:rPr>
              <w:t xml:space="preserve"> </w:t>
            </w:r>
            <w:r>
              <w:rPr>
                <w:rFonts w:ascii="宋体" w:eastAsia="宋体" w:hAnsi="宋体" w:cs="宋体"/>
                <w:color w:val="auto"/>
                <w:spacing w:val="-5"/>
              </w:rPr>
              <w:t>地方都应用法定代表人的电子印章盖章。要求</w:t>
            </w:r>
            <w:r>
              <w:rPr>
                <w:rFonts w:ascii="宋体" w:eastAsia="宋体" w:hAnsi="宋体" w:cs="宋体"/>
                <w:color w:val="auto"/>
                <w:spacing w:val="-4"/>
              </w:rPr>
              <w:t>法</w:t>
            </w:r>
            <w:r>
              <w:rPr>
                <w:rFonts w:ascii="宋体" w:eastAsia="宋体" w:hAnsi="宋体" w:cs="宋体"/>
                <w:color w:val="auto"/>
              </w:rPr>
              <w:t xml:space="preserve"> </w:t>
            </w:r>
            <w:r>
              <w:rPr>
                <w:rFonts w:ascii="宋体" w:eastAsia="宋体" w:hAnsi="宋体" w:cs="宋体"/>
                <w:color w:val="auto"/>
                <w:spacing w:val="4"/>
              </w:rPr>
              <w:t>定</w:t>
            </w:r>
            <w:r>
              <w:rPr>
                <w:rFonts w:ascii="宋体" w:eastAsia="宋体" w:hAnsi="宋体" w:cs="宋体"/>
                <w:color w:val="auto"/>
                <w:spacing w:val="2"/>
              </w:rPr>
              <w:t>代表人盖章的地方由其他人(包括委托代理人)</w:t>
            </w:r>
            <w:r>
              <w:rPr>
                <w:rFonts w:ascii="宋体" w:eastAsia="宋体" w:hAnsi="宋体" w:cs="宋体"/>
                <w:color w:val="auto"/>
              </w:rPr>
              <w:t xml:space="preserve"> </w:t>
            </w:r>
            <w:r>
              <w:rPr>
                <w:rFonts w:ascii="宋体" w:eastAsia="宋体" w:hAnsi="宋体" w:cs="宋体"/>
                <w:color w:val="auto"/>
                <w:spacing w:val="-1"/>
              </w:rPr>
              <w:t>盖章的，其</w:t>
            </w:r>
            <w:r>
              <w:rPr>
                <w:rFonts w:ascii="宋体" w:eastAsia="宋体" w:hAnsi="宋体" w:cs="宋体"/>
                <w:color w:val="auto"/>
              </w:rPr>
              <w:t xml:space="preserve">投标将被否决。                   </w:t>
            </w:r>
            <w:r>
              <w:rPr>
                <w:rFonts w:ascii="宋体" w:eastAsia="宋体" w:hAnsi="宋体" w:cs="宋体"/>
                <w:color w:val="auto"/>
                <w:spacing w:val="-4"/>
              </w:rPr>
              <w:t>2、</w:t>
            </w:r>
            <w:r>
              <w:rPr>
                <w:rFonts w:ascii="宋体" w:eastAsia="宋体" w:hAnsi="宋体" w:cs="宋体"/>
                <w:color w:val="auto"/>
                <w:spacing w:val="-3"/>
              </w:rPr>
              <w:t>所</w:t>
            </w:r>
            <w:r>
              <w:rPr>
                <w:rFonts w:ascii="宋体" w:eastAsia="宋体" w:hAnsi="宋体" w:cs="宋体"/>
                <w:color w:val="auto"/>
                <w:spacing w:val="-2"/>
              </w:rPr>
              <w:t>有要求投标人盖单位章的地方都应加盖投标</w:t>
            </w:r>
            <w:r>
              <w:rPr>
                <w:rFonts w:ascii="宋体" w:eastAsia="宋体" w:hAnsi="宋体" w:cs="宋体"/>
                <w:color w:val="auto"/>
              </w:rPr>
              <w:t xml:space="preserve"> </w:t>
            </w:r>
            <w:r>
              <w:rPr>
                <w:rFonts w:ascii="宋体" w:eastAsia="宋体" w:hAnsi="宋体" w:cs="宋体"/>
                <w:color w:val="auto"/>
                <w:spacing w:val="12"/>
              </w:rPr>
              <w:t>人单位(法定名称)章，不得使用专用印章(</w:t>
            </w:r>
            <w:r>
              <w:rPr>
                <w:rFonts w:ascii="宋体" w:eastAsia="宋体" w:hAnsi="宋体" w:cs="宋体"/>
                <w:color w:val="auto"/>
                <w:spacing w:val="11"/>
              </w:rPr>
              <w:t>如</w:t>
            </w:r>
            <w:r>
              <w:rPr>
                <w:rFonts w:ascii="宋体" w:eastAsia="宋体" w:hAnsi="宋体" w:cs="宋体"/>
                <w:color w:val="auto"/>
              </w:rPr>
              <w:t xml:space="preserve"> </w:t>
            </w:r>
            <w:r>
              <w:rPr>
                <w:rFonts w:ascii="宋体" w:eastAsia="宋体" w:hAnsi="宋体" w:cs="宋体"/>
                <w:color w:val="auto"/>
                <w:spacing w:val="14"/>
              </w:rPr>
              <w:t>经</w:t>
            </w:r>
            <w:r>
              <w:rPr>
                <w:rFonts w:ascii="宋体" w:eastAsia="宋体" w:hAnsi="宋体" w:cs="宋体"/>
                <w:color w:val="auto"/>
                <w:spacing w:val="11"/>
              </w:rPr>
              <w:t>济</w:t>
            </w:r>
            <w:r>
              <w:rPr>
                <w:rFonts w:ascii="宋体" w:eastAsia="宋体" w:hAnsi="宋体" w:cs="宋体"/>
                <w:color w:val="auto"/>
                <w:spacing w:val="7"/>
              </w:rPr>
              <w:t>合同章、投标专用章等)或下属单位印章代</w:t>
            </w:r>
            <w:r>
              <w:rPr>
                <w:rFonts w:ascii="宋体" w:eastAsia="宋体" w:hAnsi="宋体" w:cs="宋体"/>
                <w:color w:val="auto"/>
                <w:spacing w:val="-2"/>
              </w:rPr>
              <w:t>替，否则视</w:t>
            </w:r>
            <w:r>
              <w:rPr>
                <w:rFonts w:ascii="宋体" w:eastAsia="宋体" w:hAnsi="宋体" w:cs="宋体"/>
                <w:color w:val="auto"/>
                <w:spacing w:val="-1"/>
              </w:rPr>
              <w:t>为无效标书。</w:t>
            </w:r>
            <w:r>
              <w:rPr>
                <w:rFonts w:ascii="宋体" w:eastAsia="宋体" w:hAnsi="宋体" w:cs="宋体"/>
                <w:color w:val="auto"/>
              </w:rPr>
              <w:t xml:space="preserve">                     </w:t>
            </w:r>
            <w:r>
              <w:rPr>
                <w:rFonts w:ascii="宋体" w:eastAsia="宋体" w:hAnsi="宋体" w:cs="宋体"/>
                <w:color w:val="auto"/>
                <w:spacing w:val="-4"/>
              </w:rPr>
              <w:t>3、</w:t>
            </w:r>
            <w:r>
              <w:rPr>
                <w:rFonts w:ascii="宋体" w:eastAsia="宋体" w:hAnsi="宋体" w:cs="宋体"/>
                <w:color w:val="auto"/>
                <w:spacing w:val="-3"/>
              </w:rPr>
              <w:t>投</w:t>
            </w:r>
            <w:r>
              <w:rPr>
                <w:rFonts w:ascii="宋体" w:eastAsia="宋体" w:hAnsi="宋体" w:cs="宋体"/>
                <w:color w:val="auto"/>
                <w:spacing w:val="-2"/>
              </w:rPr>
              <w:t>标文件格式中要求投标人“法定代表人或其</w:t>
            </w:r>
            <w:r>
              <w:rPr>
                <w:rFonts w:ascii="宋体" w:eastAsia="宋体" w:hAnsi="宋体" w:cs="宋体"/>
                <w:color w:val="auto"/>
              </w:rPr>
              <w:t xml:space="preserve"> </w:t>
            </w:r>
            <w:r>
              <w:rPr>
                <w:rFonts w:ascii="宋体" w:eastAsia="宋体" w:hAnsi="宋体" w:cs="宋体"/>
                <w:color w:val="auto"/>
                <w:spacing w:val="4"/>
              </w:rPr>
              <w:t>委托代理人</w:t>
            </w:r>
            <w:r>
              <w:rPr>
                <w:rFonts w:ascii="宋体" w:eastAsia="宋体" w:hAnsi="宋体" w:cs="宋体"/>
                <w:color w:val="auto"/>
                <w:spacing w:val="3"/>
              </w:rPr>
              <w:t>”</w:t>
            </w:r>
            <w:r>
              <w:rPr>
                <w:rFonts w:ascii="宋体" w:eastAsia="宋体" w:hAnsi="宋体" w:cs="宋体"/>
                <w:color w:val="auto"/>
                <w:spacing w:val="2"/>
              </w:rPr>
              <w:t>签字或盖章的，如法定代表人亲自</w:t>
            </w:r>
            <w:r>
              <w:rPr>
                <w:rFonts w:ascii="宋体" w:eastAsia="宋体" w:hAnsi="宋体" w:cs="宋体"/>
                <w:color w:val="auto"/>
              </w:rPr>
              <w:t xml:space="preserve"> </w:t>
            </w:r>
            <w:r>
              <w:rPr>
                <w:rFonts w:ascii="宋体" w:eastAsia="宋体" w:hAnsi="宋体" w:cs="宋体"/>
                <w:color w:val="auto"/>
                <w:spacing w:val="4"/>
              </w:rPr>
              <w:t>投标而不委</w:t>
            </w:r>
            <w:r>
              <w:rPr>
                <w:rFonts w:ascii="宋体" w:eastAsia="宋体" w:hAnsi="宋体" w:cs="宋体"/>
                <w:color w:val="auto"/>
                <w:spacing w:val="3"/>
              </w:rPr>
              <w:t>托</w:t>
            </w:r>
            <w:r>
              <w:rPr>
                <w:rFonts w:ascii="宋体" w:eastAsia="宋体" w:hAnsi="宋体" w:cs="宋体"/>
                <w:color w:val="auto"/>
                <w:spacing w:val="2"/>
              </w:rPr>
              <w:t>代理人投标的，由法定代表人签字</w:t>
            </w:r>
            <w:r>
              <w:rPr>
                <w:rFonts w:ascii="宋体" w:eastAsia="宋体" w:hAnsi="宋体" w:cs="宋体"/>
                <w:color w:val="auto"/>
              </w:rPr>
              <w:t xml:space="preserve"> </w:t>
            </w:r>
            <w:r>
              <w:rPr>
                <w:rFonts w:ascii="宋体" w:eastAsia="宋体" w:hAnsi="宋体" w:cs="宋体"/>
                <w:color w:val="auto"/>
                <w:spacing w:val="-4"/>
              </w:rPr>
              <w:t>或盖章；</w:t>
            </w:r>
            <w:r>
              <w:rPr>
                <w:rFonts w:ascii="宋体" w:eastAsia="宋体" w:hAnsi="宋体" w:cs="宋体"/>
                <w:color w:val="auto"/>
                <w:spacing w:val="-2"/>
              </w:rPr>
              <w:t>法定代表人授权委托代理人投标的， 由</w:t>
            </w:r>
            <w:r>
              <w:rPr>
                <w:rFonts w:ascii="宋体" w:eastAsia="宋体" w:hAnsi="宋体" w:cs="宋体"/>
                <w:color w:val="auto"/>
              </w:rPr>
              <w:t xml:space="preserve"> </w:t>
            </w:r>
            <w:r>
              <w:rPr>
                <w:rFonts w:ascii="宋体" w:eastAsia="宋体" w:hAnsi="宋体" w:cs="宋体"/>
                <w:color w:val="auto"/>
                <w:spacing w:val="-6"/>
              </w:rPr>
              <w:t>委托代理</w:t>
            </w:r>
            <w:r>
              <w:rPr>
                <w:rFonts w:ascii="宋体" w:eastAsia="宋体" w:hAnsi="宋体" w:cs="宋体"/>
                <w:color w:val="auto"/>
                <w:spacing w:val="-4"/>
              </w:rPr>
              <w:t>人</w:t>
            </w:r>
            <w:r>
              <w:rPr>
                <w:rFonts w:ascii="宋体" w:eastAsia="宋体" w:hAnsi="宋体" w:cs="宋体"/>
                <w:color w:val="auto"/>
                <w:spacing w:val="-3"/>
              </w:rPr>
              <w:t>签字，也可由法定代表人签字或盖章。</w:t>
            </w:r>
            <w:r>
              <w:rPr>
                <w:rFonts w:ascii="宋体" w:eastAsia="宋体" w:hAnsi="宋体" w:cs="宋体"/>
                <w:color w:val="auto"/>
              </w:rPr>
              <w:t xml:space="preserve"> </w:t>
            </w:r>
            <w:r>
              <w:rPr>
                <w:rFonts w:ascii="宋体" w:eastAsia="宋体" w:hAnsi="宋体" w:cs="宋体"/>
                <w:color w:val="auto"/>
                <w:spacing w:val="-12"/>
              </w:rPr>
              <w:t>4、</w:t>
            </w:r>
            <w:r>
              <w:rPr>
                <w:rFonts w:ascii="宋体" w:eastAsia="宋体" w:hAnsi="宋体" w:cs="宋体"/>
                <w:color w:val="auto"/>
                <w:spacing w:val="-10"/>
              </w:rPr>
              <w:t>投</w:t>
            </w:r>
            <w:r>
              <w:rPr>
                <w:rFonts w:ascii="宋体" w:eastAsia="宋体" w:hAnsi="宋体" w:cs="宋体"/>
                <w:color w:val="auto"/>
                <w:spacing w:val="-6"/>
              </w:rPr>
              <w:t>标文件若有修改，修改处应由投标人法定代</w:t>
            </w:r>
            <w:r>
              <w:rPr>
                <w:rFonts w:ascii="宋体" w:eastAsia="宋体" w:hAnsi="宋体" w:cs="宋体"/>
                <w:color w:val="auto"/>
              </w:rPr>
              <w:t xml:space="preserve"> </w:t>
            </w:r>
            <w:r>
              <w:rPr>
                <w:rFonts w:ascii="宋体" w:eastAsia="宋体" w:hAnsi="宋体" w:cs="宋体"/>
                <w:color w:val="auto"/>
                <w:spacing w:val="1"/>
              </w:rPr>
              <w:t>表</w:t>
            </w:r>
            <w:r>
              <w:rPr>
                <w:rFonts w:ascii="宋体" w:eastAsia="宋体" w:hAnsi="宋体" w:cs="宋体"/>
                <w:color w:val="auto"/>
              </w:rPr>
              <w:t>人或其委托代理人签字或加盖单位章。</w:t>
            </w:r>
          </w:p>
          <w:p w14:paraId="02F6F005" w14:textId="77777777" w:rsidR="0054542C" w:rsidRDefault="006C50AE">
            <w:pPr>
              <w:ind w:left="117"/>
              <w:rPr>
                <w:rFonts w:ascii="宋体" w:eastAsia="宋体" w:hAnsi="宋体" w:cs="宋体"/>
                <w:color w:val="auto"/>
              </w:rPr>
            </w:pPr>
            <w:r>
              <w:rPr>
                <w:rFonts w:ascii="宋体" w:eastAsia="宋体" w:hAnsi="宋体" w:cs="宋体"/>
                <w:color w:val="auto"/>
                <w:spacing w:val="-4"/>
              </w:rPr>
              <w:t>5、投标文件</w:t>
            </w:r>
            <w:r>
              <w:rPr>
                <w:rFonts w:ascii="宋体" w:eastAsia="宋体" w:hAnsi="宋体" w:cs="宋体"/>
                <w:color w:val="auto"/>
                <w:spacing w:val="-2"/>
              </w:rPr>
              <w:t>中提供的证明材料：</w:t>
            </w:r>
          </w:p>
          <w:p w14:paraId="56629EA5" w14:textId="77777777" w:rsidR="0054542C" w:rsidRDefault="006C50AE">
            <w:pPr>
              <w:spacing w:before="195" w:line="411" w:lineRule="auto"/>
              <w:ind w:left="130" w:right="107" w:firstLine="338"/>
              <w:rPr>
                <w:rFonts w:ascii="宋体" w:eastAsia="宋体" w:hAnsi="宋体" w:cs="宋体"/>
                <w:color w:val="auto"/>
              </w:rPr>
            </w:pPr>
            <w:r>
              <w:rPr>
                <w:rFonts w:ascii="Wingdings 2" w:eastAsia="宋体" w:hAnsi="Wingdings 2" w:cs="Wingdings 2"/>
                <w:color w:val="auto"/>
                <w:spacing w:val="-10"/>
              </w:rPr>
              <w:t></w:t>
            </w:r>
            <w:r>
              <w:rPr>
                <w:rFonts w:ascii="宋体" w:eastAsia="宋体" w:hAnsi="宋体" w:cs="宋体"/>
                <w:color w:val="auto"/>
                <w:spacing w:val="1"/>
              </w:rPr>
              <w:t>应统一由投标人(若为联合</w:t>
            </w:r>
            <w:r>
              <w:rPr>
                <w:rFonts w:ascii="宋体" w:eastAsia="宋体" w:hAnsi="宋体" w:cs="宋体"/>
                <w:color w:val="auto"/>
              </w:rPr>
              <w:t xml:space="preserve">体，则为联合体 </w:t>
            </w:r>
            <w:r>
              <w:rPr>
                <w:rFonts w:ascii="宋体" w:eastAsia="宋体" w:hAnsi="宋体" w:cs="宋体"/>
                <w:color w:val="auto"/>
                <w:spacing w:val="15"/>
              </w:rPr>
              <w:t>牵</w:t>
            </w:r>
            <w:r>
              <w:rPr>
                <w:rFonts w:ascii="宋体" w:eastAsia="宋体" w:hAnsi="宋体" w:cs="宋体"/>
                <w:color w:val="auto"/>
                <w:spacing w:val="9"/>
              </w:rPr>
              <w:t>头人)盖单位章。</w:t>
            </w:r>
          </w:p>
          <w:p w14:paraId="206D0DF1" w14:textId="77777777" w:rsidR="0054542C" w:rsidRDefault="006C50AE">
            <w:pPr>
              <w:spacing w:before="1" w:line="219" w:lineRule="auto"/>
              <w:ind w:left="449"/>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3"/>
              </w:rPr>
              <w:t>投</w:t>
            </w:r>
            <w:r>
              <w:rPr>
                <w:rFonts w:ascii="宋体" w:eastAsia="宋体" w:hAnsi="宋体" w:cs="宋体"/>
                <w:color w:val="auto"/>
                <w:spacing w:val="-2"/>
              </w:rPr>
              <w:t>标人无需加盖单位章。</w:t>
            </w:r>
          </w:p>
          <w:p w14:paraId="12BC938C" w14:textId="77777777" w:rsidR="0054542C" w:rsidRDefault="006C50AE">
            <w:pPr>
              <w:spacing w:before="215" w:line="412" w:lineRule="auto"/>
              <w:ind w:left="113" w:right="104" w:firstLine="1"/>
              <w:rPr>
                <w:rFonts w:ascii="宋体" w:eastAsia="宋体" w:hAnsi="宋体" w:cs="宋体"/>
                <w:color w:val="auto"/>
              </w:rPr>
            </w:pPr>
            <w:r>
              <w:rPr>
                <w:rFonts w:ascii="宋体" w:eastAsia="宋体" w:hAnsi="宋体" w:cs="宋体"/>
                <w:color w:val="auto"/>
                <w:spacing w:val="-4"/>
              </w:rPr>
              <w:t>6、联</w:t>
            </w:r>
            <w:r>
              <w:rPr>
                <w:rFonts w:ascii="宋体" w:eastAsia="宋体" w:hAnsi="宋体" w:cs="宋体"/>
                <w:color w:val="auto"/>
                <w:spacing w:val="-3"/>
              </w:rPr>
              <w:t>合</w:t>
            </w:r>
            <w:r>
              <w:rPr>
                <w:rFonts w:ascii="宋体" w:eastAsia="宋体" w:hAnsi="宋体" w:cs="宋体"/>
                <w:color w:val="auto"/>
                <w:spacing w:val="-2"/>
              </w:rPr>
              <w:t>体投标的，投标文件明确要求签字盖章的</w:t>
            </w:r>
            <w:r>
              <w:rPr>
                <w:rFonts w:ascii="宋体" w:eastAsia="宋体" w:hAnsi="宋体" w:cs="宋体"/>
                <w:color w:val="auto"/>
              </w:rPr>
              <w:t xml:space="preserve"> </w:t>
            </w:r>
            <w:r>
              <w:rPr>
                <w:rFonts w:ascii="宋体" w:eastAsia="宋体" w:hAnsi="宋体" w:cs="宋体"/>
                <w:color w:val="auto"/>
                <w:spacing w:val="4"/>
              </w:rPr>
              <w:t>内容中，投</w:t>
            </w:r>
            <w:r>
              <w:rPr>
                <w:rFonts w:ascii="宋体" w:eastAsia="宋体" w:hAnsi="宋体" w:cs="宋体"/>
                <w:color w:val="auto"/>
                <w:spacing w:val="3"/>
              </w:rPr>
              <w:t>标</w:t>
            </w:r>
            <w:r>
              <w:rPr>
                <w:rFonts w:ascii="宋体" w:eastAsia="宋体" w:hAnsi="宋体" w:cs="宋体"/>
                <w:color w:val="auto"/>
                <w:spacing w:val="2"/>
              </w:rPr>
              <w:t>文件中除投标文件真实性和不存在</w:t>
            </w:r>
            <w:r>
              <w:rPr>
                <w:rFonts w:ascii="宋体" w:eastAsia="宋体" w:hAnsi="宋体" w:cs="宋体"/>
                <w:color w:val="auto"/>
                <w:spacing w:val="4"/>
              </w:rPr>
              <w:t>限制投标情</w:t>
            </w:r>
            <w:r>
              <w:rPr>
                <w:rFonts w:ascii="宋体" w:eastAsia="宋体" w:hAnsi="宋体" w:cs="宋体"/>
                <w:color w:val="auto"/>
                <w:spacing w:val="3"/>
              </w:rPr>
              <w:t>形</w:t>
            </w:r>
            <w:r>
              <w:rPr>
                <w:rFonts w:ascii="宋体" w:eastAsia="宋体" w:hAnsi="宋体" w:cs="宋体"/>
                <w:color w:val="auto"/>
                <w:spacing w:val="2"/>
              </w:rPr>
              <w:t>声明、法定代表人身份证明、联合</w:t>
            </w:r>
            <w:r>
              <w:rPr>
                <w:rFonts w:ascii="宋体" w:eastAsia="宋体" w:hAnsi="宋体" w:cs="宋体"/>
                <w:color w:val="auto"/>
                <w:spacing w:val="-10"/>
              </w:rPr>
              <w:t>体</w:t>
            </w:r>
            <w:r>
              <w:rPr>
                <w:rFonts w:ascii="宋体" w:eastAsia="宋体" w:hAnsi="宋体" w:cs="宋体"/>
                <w:color w:val="auto"/>
                <w:spacing w:val="-45"/>
              </w:rPr>
              <w:t xml:space="preserve"> </w:t>
            </w:r>
            <w:r>
              <w:rPr>
                <w:rFonts w:ascii="宋体" w:eastAsia="宋体" w:hAnsi="宋体" w:cs="宋体"/>
                <w:color w:val="auto"/>
                <w:spacing w:val="-10"/>
              </w:rPr>
              <w:t>协</w:t>
            </w:r>
            <w:r>
              <w:rPr>
                <w:rFonts w:ascii="宋体" w:eastAsia="宋体" w:hAnsi="宋体" w:cs="宋体"/>
                <w:color w:val="auto"/>
                <w:spacing w:val="-57"/>
              </w:rPr>
              <w:t xml:space="preserve"> </w:t>
            </w:r>
            <w:r>
              <w:rPr>
                <w:rFonts w:ascii="宋体" w:eastAsia="宋体" w:hAnsi="宋体" w:cs="宋体"/>
                <w:color w:val="auto"/>
                <w:spacing w:val="-10"/>
              </w:rPr>
              <w:t>议</w:t>
            </w:r>
            <w:r>
              <w:rPr>
                <w:rFonts w:ascii="宋体" w:eastAsia="宋体" w:hAnsi="宋体" w:cs="宋体"/>
                <w:color w:val="auto"/>
                <w:spacing w:val="-52"/>
              </w:rPr>
              <w:t xml:space="preserve"> </w:t>
            </w:r>
            <w:r>
              <w:rPr>
                <w:rFonts w:ascii="宋体" w:eastAsia="宋体" w:hAnsi="宋体" w:cs="宋体"/>
                <w:color w:val="auto"/>
                <w:spacing w:val="-10"/>
              </w:rPr>
              <w:t>书</w:t>
            </w:r>
            <w:r>
              <w:rPr>
                <w:rFonts w:ascii="宋体" w:eastAsia="宋体" w:hAnsi="宋体" w:cs="宋体"/>
                <w:color w:val="auto"/>
                <w:spacing w:val="-43"/>
              </w:rPr>
              <w:t xml:space="preserve"> </w:t>
            </w:r>
            <w:r>
              <w:rPr>
                <w:rFonts w:ascii="宋体" w:eastAsia="宋体" w:hAnsi="宋体" w:cs="宋体"/>
                <w:color w:val="auto"/>
                <w:spacing w:val="-10"/>
              </w:rPr>
              <w:t>、</w:t>
            </w:r>
            <w:r>
              <w:rPr>
                <w:rFonts w:ascii="宋体" w:eastAsia="宋体" w:hAnsi="宋体" w:cs="宋体"/>
                <w:color w:val="auto"/>
                <w:spacing w:val="-55"/>
              </w:rPr>
              <w:t xml:space="preserve"> </w:t>
            </w:r>
            <w:r>
              <w:rPr>
                <w:rFonts w:ascii="宋体" w:eastAsia="宋体" w:hAnsi="宋体" w:cs="宋体"/>
                <w:color w:val="auto"/>
                <w:spacing w:val="-10"/>
              </w:rPr>
              <w:t>联</w:t>
            </w:r>
            <w:r>
              <w:rPr>
                <w:rFonts w:ascii="宋体" w:eastAsia="宋体" w:hAnsi="宋体" w:cs="宋体"/>
                <w:color w:val="auto"/>
                <w:spacing w:val="-56"/>
              </w:rPr>
              <w:t xml:space="preserve"> </w:t>
            </w:r>
            <w:r>
              <w:rPr>
                <w:rFonts w:ascii="宋体" w:eastAsia="宋体" w:hAnsi="宋体" w:cs="宋体"/>
                <w:color w:val="auto"/>
                <w:spacing w:val="-10"/>
              </w:rPr>
              <w:t>合</w:t>
            </w:r>
            <w:r>
              <w:rPr>
                <w:rFonts w:ascii="宋体" w:eastAsia="宋体" w:hAnsi="宋体" w:cs="宋体"/>
                <w:color w:val="auto"/>
                <w:spacing w:val="-56"/>
              </w:rPr>
              <w:t xml:space="preserve"> </w:t>
            </w:r>
            <w:r>
              <w:rPr>
                <w:rFonts w:ascii="宋体" w:eastAsia="宋体" w:hAnsi="宋体" w:cs="宋体"/>
                <w:color w:val="auto"/>
                <w:spacing w:val="-10"/>
              </w:rPr>
              <w:t>体</w:t>
            </w:r>
            <w:r>
              <w:rPr>
                <w:rFonts w:ascii="宋体" w:eastAsia="宋体" w:hAnsi="宋体" w:cs="宋体"/>
                <w:color w:val="auto"/>
                <w:spacing w:val="-60"/>
              </w:rPr>
              <w:t xml:space="preserve"> </w:t>
            </w:r>
            <w:r>
              <w:rPr>
                <w:rFonts w:ascii="宋体" w:eastAsia="宋体" w:hAnsi="宋体" w:cs="宋体"/>
                <w:color w:val="auto"/>
                <w:spacing w:val="-10"/>
              </w:rPr>
              <w:t>授</w:t>
            </w:r>
            <w:r>
              <w:rPr>
                <w:rFonts w:ascii="宋体" w:eastAsia="宋体" w:hAnsi="宋体" w:cs="宋体"/>
                <w:color w:val="auto"/>
                <w:spacing w:val="-59"/>
              </w:rPr>
              <w:t xml:space="preserve"> </w:t>
            </w:r>
            <w:r>
              <w:rPr>
                <w:rFonts w:ascii="宋体" w:eastAsia="宋体" w:hAnsi="宋体" w:cs="宋体"/>
                <w:color w:val="auto"/>
                <w:spacing w:val="-10"/>
              </w:rPr>
              <w:t>权</w:t>
            </w:r>
            <w:r>
              <w:rPr>
                <w:rFonts w:ascii="宋体" w:eastAsia="宋体" w:hAnsi="宋体" w:cs="宋体"/>
                <w:color w:val="auto"/>
                <w:spacing w:val="-57"/>
              </w:rPr>
              <w:t xml:space="preserve"> </w:t>
            </w:r>
            <w:r>
              <w:rPr>
                <w:rFonts w:ascii="宋体" w:eastAsia="宋体" w:hAnsi="宋体" w:cs="宋体"/>
                <w:color w:val="auto"/>
                <w:spacing w:val="-10"/>
              </w:rPr>
              <w:t>委</w:t>
            </w:r>
            <w:r>
              <w:rPr>
                <w:rFonts w:ascii="宋体" w:eastAsia="宋体" w:hAnsi="宋体" w:cs="宋体"/>
                <w:color w:val="auto"/>
                <w:spacing w:val="-58"/>
              </w:rPr>
              <w:t xml:space="preserve"> </w:t>
            </w:r>
            <w:r>
              <w:rPr>
                <w:rFonts w:ascii="宋体" w:eastAsia="宋体" w:hAnsi="宋体" w:cs="宋体"/>
                <w:color w:val="auto"/>
                <w:spacing w:val="-10"/>
              </w:rPr>
              <w:t>托</w:t>
            </w:r>
            <w:r>
              <w:rPr>
                <w:rFonts w:ascii="宋体" w:eastAsia="宋体" w:hAnsi="宋体" w:cs="宋体"/>
                <w:color w:val="auto"/>
                <w:spacing w:val="-52"/>
              </w:rPr>
              <w:t xml:space="preserve"> </w:t>
            </w:r>
            <w:r>
              <w:rPr>
                <w:rFonts w:ascii="宋体" w:eastAsia="宋体" w:hAnsi="宋体" w:cs="宋体"/>
                <w:color w:val="auto"/>
                <w:spacing w:val="-10"/>
              </w:rPr>
              <w:t>书</w:t>
            </w:r>
            <w:r>
              <w:rPr>
                <w:rFonts w:ascii="宋体" w:eastAsia="宋体" w:hAnsi="宋体" w:cs="宋体"/>
                <w:color w:val="auto"/>
                <w:spacing w:val="-44"/>
              </w:rPr>
              <w:t xml:space="preserve"> </w:t>
            </w:r>
            <w:r>
              <w:rPr>
                <w:rFonts w:ascii="宋体" w:eastAsia="宋体" w:hAnsi="宋体" w:cs="宋体"/>
                <w:color w:val="auto"/>
                <w:spacing w:val="-10"/>
              </w:rPr>
              <w:t>、</w:t>
            </w:r>
            <w:r>
              <w:rPr>
                <w:rFonts w:ascii="宋体" w:eastAsia="宋体" w:hAnsi="宋体" w:cs="宋体"/>
                <w:color w:val="auto"/>
                <w:spacing w:val="-52"/>
              </w:rPr>
              <w:t xml:space="preserve"> </w:t>
            </w:r>
            <w:r>
              <w:rPr>
                <w:rFonts w:ascii="宋体" w:eastAsia="宋体" w:hAnsi="宋体" w:cs="宋体"/>
                <w:color w:val="auto"/>
                <w:spacing w:val="-10"/>
              </w:rPr>
              <w:t>其</w:t>
            </w:r>
            <w:r>
              <w:rPr>
                <w:rFonts w:ascii="宋体" w:eastAsia="宋体" w:hAnsi="宋体" w:cs="宋体"/>
                <w:color w:val="auto"/>
                <w:spacing w:val="-59"/>
              </w:rPr>
              <w:t xml:space="preserve"> </w:t>
            </w:r>
            <w:r>
              <w:rPr>
                <w:rFonts w:ascii="宋体" w:eastAsia="宋体" w:hAnsi="宋体" w:cs="宋体"/>
                <w:color w:val="auto"/>
                <w:spacing w:val="-10"/>
              </w:rPr>
              <w:t>他</w:t>
            </w:r>
            <w:r>
              <w:rPr>
                <w:rFonts w:ascii="宋体" w:eastAsia="宋体" w:hAnsi="宋体" w:cs="宋体"/>
                <w:color w:val="auto"/>
                <w:spacing w:val="-56"/>
              </w:rPr>
              <w:t xml:space="preserve"> </w:t>
            </w:r>
            <w:r>
              <w:rPr>
                <w:rFonts w:ascii="宋体" w:eastAsia="宋体" w:hAnsi="宋体" w:cs="宋体"/>
                <w:color w:val="auto"/>
                <w:spacing w:val="-10"/>
              </w:rPr>
              <w:t>材</w:t>
            </w:r>
            <w:r>
              <w:rPr>
                <w:rFonts w:ascii="宋体" w:eastAsia="宋体" w:hAnsi="宋体" w:cs="宋体"/>
                <w:color w:val="auto"/>
                <w:spacing w:val="-59"/>
              </w:rPr>
              <w:t xml:space="preserve"> </w:t>
            </w:r>
            <w:r>
              <w:rPr>
                <w:rFonts w:ascii="宋体" w:eastAsia="宋体" w:hAnsi="宋体" w:cs="宋体"/>
                <w:color w:val="auto"/>
                <w:spacing w:val="-10"/>
              </w:rPr>
              <w:t>料</w:t>
            </w:r>
            <w:r>
              <w:rPr>
                <w:rFonts w:ascii="宋体" w:eastAsia="宋体" w:hAnsi="宋体" w:cs="宋体"/>
                <w:color w:val="auto"/>
              </w:rPr>
              <w:t xml:space="preserve"> </w:t>
            </w:r>
            <w:r>
              <w:rPr>
                <w:rFonts w:ascii="宋体" w:eastAsia="宋体" w:hAnsi="宋体" w:cs="宋体"/>
                <w:color w:val="auto"/>
                <w:spacing w:val="4"/>
              </w:rPr>
              <w:t>由联合体成员</w:t>
            </w:r>
            <w:r>
              <w:rPr>
                <w:rFonts w:ascii="宋体" w:eastAsia="宋体" w:hAnsi="宋体" w:cs="宋体"/>
                <w:color w:val="auto"/>
                <w:spacing w:val="2"/>
              </w:rPr>
              <w:t>单位各自完成签字或盖章外，其余</w:t>
            </w:r>
            <w:r>
              <w:rPr>
                <w:rFonts w:ascii="宋体" w:eastAsia="宋体" w:hAnsi="宋体" w:cs="宋体"/>
                <w:color w:val="auto"/>
                <w:spacing w:val="-2"/>
              </w:rPr>
              <w:t>签字或</w:t>
            </w:r>
            <w:r>
              <w:rPr>
                <w:rFonts w:ascii="宋体" w:eastAsia="宋体" w:hAnsi="宋体" w:cs="宋体"/>
                <w:color w:val="auto"/>
                <w:spacing w:val="-1"/>
              </w:rPr>
              <w:t>盖章均由联合体牵头人完成。</w:t>
            </w:r>
          </w:p>
        </w:tc>
      </w:tr>
      <w:tr w:rsidR="0054542C" w14:paraId="24DEE50B" w14:textId="77777777">
        <w:trPr>
          <w:trHeight w:val="945"/>
        </w:trPr>
        <w:tc>
          <w:tcPr>
            <w:tcW w:w="873" w:type="dxa"/>
          </w:tcPr>
          <w:p w14:paraId="10EB9F7D" w14:textId="77777777" w:rsidR="0054542C" w:rsidRDefault="0054542C">
            <w:pPr>
              <w:spacing w:line="333" w:lineRule="auto"/>
              <w:rPr>
                <w:color w:val="auto"/>
              </w:rPr>
            </w:pPr>
          </w:p>
          <w:p w14:paraId="3A522F7D" w14:textId="77777777" w:rsidR="0054542C" w:rsidRDefault="006C50AE">
            <w:pPr>
              <w:spacing w:before="68" w:line="183" w:lineRule="auto"/>
              <w:ind w:left="182"/>
              <w:rPr>
                <w:rFonts w:ascii="宋体" w:eastAsia="宋体" w:hAnsi="宋体" w:cs="宋体"/>
                <w:color w:val="auto"/>
              </w:rPr>
            </w:pPr>
            <w:r>
              <w:rPr>
                <w:rFonts w:ascii="宋体" w:eastAsia="宋体" w:hAnsi="宋体" w:cs="宋体"/>
                <w:color w:val="auto"/>
                <w:spacing w:val="-2"/>
              </w:rPr>
              <w:t>3.7</w:t>
            </w:r>
            <w:r>
              <w:rPr>
                <w:rFonts w:ascii="宋体" w:eastAsia="宋体" w:hAnsi="宋体" w:cs="宋体"/>
                <w:color w:val="auto"/>
                <w:spacing w:val="-1"/>
              </w:rPr>
              <w:t>.4</w:t>
            </w:r>
          </w:p>
        </w:tc>
        <w:tc>
          <w:tcPr>
            <w:tcW w:w="2970" w:type="dxa"/>
          </w:tcPr>
          <w:p w14:paraId="7DF4A746" w14:textId="77777777" w:rsidR="0054542C" w:rsidRDefault="0054542C">
            <w:pPr>
              <w:spacing w:line="298" w:lineRule="auto"/>
              <w:rPr>
                <w:color w:val="auto"/>
              </w:rPr>
            </w:pPr>
          </w:p>
          <w:p w14:paraId="2DC2129B" w14:textId="77777777" w:rsidR="0054542C" w:rsidRDefault="006C50AE">
            <w:pPr>
              <w:spacing w:before="68" w:line="221" w:lineRule="auto"/>
              <w:ind w:left="534"/>
              <w:rPr>
                <w:rFonts w:ascii="宋体" w:eastAsia="宋体" w:hAnsi="宋体" w:cs="宋体"/>
                <w:color w:val="auto"/>
              </w:rPr>
            </w:pPr>
            <w:r>
              <w:rPr>
                <w:rFonts w:ascii="宋体" w:eastAsia="宋体" w:hAnsi="宋体" w:cs="宋体"/>
                <w:color w:val="auto"/>
                <w:spacing w:val="-2"/>
              </w:rPr>
              <w:t>投标</w:t>
            </w:r>
            <w:r>
              <w:rPr>
                <w:rFonts w:ascii="宋体" w:eastAsia="宋体" w:hAnsi="宋体" w:cs="宋体"/>
                <w:color w:val="auto"/>
                <w:spacing w:val="-1"/>
              </w:rPr>
              <w:t>文件份数</w:t>
            </w:r>
          </w:p>
        </w:tc>
        <w:tc>
          <w:tcPr>
            <w:tcW w:w="4690" w:type="dxa"/>
          </w:tcPr>
          <w:p w14:paraId="095086A0" w14:textId="77777777" w:rsidR="0054542C" w:rsidRDefault="006C50AE">
            <w:pPr>
              <w:spacing w:before="133" w:line="220" w:lineRule="auto"/>
              <w:ind w:left="135"/>
              <w:rPr>
                <w:rFonts w:ascii="宋体" w:eastAsia="宋体" w:hAnsi="宋体" w:cs="宋体"/>
                <w:color w:val="auto"/>
              </w:rPr>
            </w:pPr>
            <w:r>
              <w:rPr>
                <w:rFonts w:ascii="宋体" w:eastAsia="宋体" w:hAnsi="宋体" w:cs="宋体"/>
                <w:color w:val="auto"/>
                <w:spacing w:val="-1"/>
              </w:rPr>
              <w:t>投标人应按下列</w:t>
            </w:r>
            <w:r>
              <w:rPr>
                <w:rFonts w:ascii="宋体" w:eastAsia="宋体" w:hAnsi="宋体" w:cs="宋体"/>
                <w:color w:val="auto"/>
              </w:rPr>
              <w:t>要求提供投标文件：</w:t>
            </w:r>
          </w:p>
          <w:p w14:paraId="71495215" w14:textId="4AA31B05" w:rsidR="0054542C" w:rsidRDefault="006C50AE" w:rsidP="00F170D8">
            <w:pPr>
              <w:spacing w:before="217" w:line="221" w:lineRule="auto"/>
              <w:ind w:left="148"/>
              <w:rPr>
                <w:rFonts w:ascii="宋体" w:eastAsia="宋体" w:hAnsi="宋体" w:cs="宋体"/>
                <w:color w:val="auto"/>
              </w:rPr>
            </w:pPr>
            <w:r>
              <w:rPr>
                <w:rFonts w:ascii="宋体" w:eastAsia="宋体" w:hAnsi="宋体" w:cs="宋体"/>
                <w:color w:val="auto"/>
                <w:spacing w:val="-14"/>
              </w:rPr>
              <w:t>1</w:t>
            </w:r>
            <w:r>
              <w:rPr>
                <w:rFonts w:ascii="宋体" w:eastAsia="宋体" w:hAnsi="宋体" w:cs="宋体"/>
                <w:color w:val="auto"/>
                <w:spacing w:val="-7"/>
              </w:rPr>
              <w:t>、投标人应提供纸质投标文件一份正本，</w:t>
            </w:r>
            <w:r>
              <w:rPr>
                <w:rFonts w:ascii="宋体" w:eastAsia="宋体" w:hAnsi="宋体" w:cs="宋体"/>
                <w:color w:val="auto"/>
                <w:spacing w:val="-7"/>
                <w:u w:val="single"/>
              </w:rPr>
              <w:t xml:space="preserve"> </w:t>
            </w:r>
            <w:r w:rsidR="00F170D8" w:rsidRPr="00F170D8">
              <w:rPr>
                <w:rFonts w:ascii="宋体" w:eastAsia="宋体" w:hAnsi="宋体" w:cs="宋体"/>
                <w:color w:val="auto"/>
                <w:spacing w:val="-7"/>
                <w:highlight w:val="yellow"/>
                <w:u w:val="single"/>
              </w:rPr>
              <w:t>3</w:t>
            </w:r>
            <w:r>
              <w:rPr>
                <w:rFonts w:ascii="宋体" w:eastAsia="宋体" w:hAnsi="宋体" w:cs="宋体"/>
                <w:color w:val="auto"/>
                <w:spacing w:val="-7"/>
              </w:rPr>
              <w:t>份</w:t>
            </w:r>
          </w:p>
        </w:tc>
      </w:tr>
    </w:tbl>
    <w:p w14:paraId="1605A2C0" w14:textId="77777777" w:rsidR="0054542C" w:rsidRDefault="0054542C">
      <w:pPr>
        <w:rPr>
          <w:color w:val="auto"/>
        </w:rPr>
      </w:pPr>
    </w:p>
    <w:p w14:paraId="71416BB9" w14:textId="77777777" w:rsidR="0054542C" w:rsidRDefault="0054542C">
      <w:pPr>
        <w:rPr>
          <w:color w:val="auto"/>
        </w:rPr>
        <w:sectPr w:rsidR="0054542C">
          <w:footerReference w:type="default" r:id="rId21"/>
          <w:pgSz w:w="11907" w:h="16839"/>
          <w:pgMar w:top="1418" w:right="1694" w:bottom="1155" w:left="1673" w:header="0" w:footer="991" w:gutter="0"/>
          <w:cols w:space="720"/>
        </w:sect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6792CA33" w14:textId="77777777">
        <w:trPr>
          <w:trHeight w:val="7496"/>
        </w:trPr>
        <w:tc>
          <w:tcPr>
            <w:tcW w:w="873" w:type="dxa"/>
          </w:tcPr>
          <w:p w14:paraId="75CE9F73" w14:textId="77777777" w:rsidR="0054542C" w:rsidRDefault="0054542C">
            <w:pPr>
              <w:rPr>
                <w:color w:val="auto"/>
              </w:rPr>
            </w:pPr>
          </w:p>
        </w:tc>
        <w:tc>
          <w:tcPr>
            <w:tcW w:w="2970" w:type="dxa"/>
          </w:tcPr>
          <w:p w14:paraId="12C7F9BD" w14:textId="77777777" w:rsidR="0054542C" w:rsidRDefault="0054542C">
            <w:pPr>
              <w:rPr>
                <w:color w:val="auto"/>
              </w:rPr>
            </w:pPr>
          </w:p>
        </w:tc>
        <w:tc>
          <w:tcPr>
            <w:tcW w:w="4690" w:type="dxa"/>
          </w:tcPr>
          <w:p w14:paraId="1CC47DFC" w14:textId="6FF37CA0" w:rsidR="0054542C" w:rsidRDefault="006C50AE">
            <w:pPr>
              <w:spacing w:before="141" w:line="411" w:lineRule="auto"/>
              <w:ind w:left="112" w:right="104" w:firstLine="24"/>
              <w:rPr>
                <w:rFonts w:ascii="宋体" w:eastAsia="宋体" w:hAnsi="宋体" w:cs="宋体"/>
                <w:color w:val="auto"/>
              </w:rPr>
            </w:pPr>
            <w:r>
              <w:rPr>
                <w:rFonts w:ascii="宋体" w:eastAsia="宋体" w:hAnsi="宋体" w:cs="宋体"/>
                <w:color w:val="auto"/>
                <w:spacing w:val="-4"/>
              </w:rPr>
              <w:t>副本(数量为 1</w:t>
            </w:r>
            <w:r>
              <w:rPr>
                <w:rFonts w:ascii="宋体" w:eastAsia="宋体" w:hAnsi="宋体" w:cs="宋体"/>
                <w:color w:val="auto"/>
                <w:spacing w:val="-2"/>
              </w:rPr>
              <w:t>~3 份)，</w:t>
            </w:r>
            <w:r>
              <w:rPr>
                <w:rFonts w:ascii="宋体" w:eastAsia="宋体" w:hAnsi="宋体" w:cs="宋体"/>
                <w:color w:val="auto"/>
                <w:spacing w:val="-2"/>
                <w:u w:val="single"/>
              </w:rPr>
              <w:t xml:space="preserve"> </w:t>
            </w:r>
            <w:r w:rsidR="00F170D8" w:rsidRPr="00F170D8">
              <w:rPr>
                <w:rFonts w:ascii="宋体" w:eastAsia="宋体" w:hAnsi="宋体" w:cs="宋体"/>
                <w:color w:val="auto"/>
                <w:spacing w:val="-2"/>
                <w:highlight w:val="yellow"/>
                <w:u w:val="single"/>
              </w:rPr>
              <w:t>1</w:t>
            </w:r>
            <w:r>
              <w:rPr>
                <w:rFonts w:ascii="宋体" w:eastAsia="宋体" w:hAnsi="宋体" w:cs="宋体"/>
                <w:color w:val="auto"/>
                <w:spacing w:val="-2"/>
                <w:u w:val="single"/>
              </w:rPr>
              <w:t xml:space="preserve"> </w:t>
            </w:r>
            <w:r>
              <w:rPr>
                <w:rFonts w:ascii="宋体" w:eastAsia="宋体" w:hAnsi="宋体" w:cs="宋体"/>
                <w:color w:val="auto"/>
                <w:spacing w:val="-2"/>
              </w:rPr>
              <w:t>份电子文档(</w:t>
            </w:r>
            <w:r>
              <w:rPr>
                <w:rFonts w:ascii="宋体" w:eastAsia="宋体" w:hAnsi="宋体" w:cs="宋体"/>
                <w:color w:val="auto"/>
                <w:spacing w:val="-2"/>
              </w:rPr>
              <w:sym w:font="Wingdings 2" w:char="00A3"/>
            </w:r>
            <w:r>
              <w:rPr>
                <w:rFonts w:ascii="宋体" w:eastAsia="宋体" w:hAnsi="宋体" w:cs="宋体"/>
                <w:color w:val="auto"/>
                <w:spacing w:val="-2"/>
              </w:rPr>
              <w:t>光盘</w:t>
            </w:r>
            <w:r>
              <w:rPr>
                <w:rFonts w:ascii="宋体" w:eastAsia="宋体" w:hAnsi="宋体" w:cs="宋体"/>
                <w:color w:val="auto"/>
              </w:rPr>
              <w:t xml:space="preserve"> </w:t>
            </w:r>
            <w:r>
              <w:rPr>
                <w:rFonts w:ascii="宋体" w:eastAsia="宋体" w:hAnsi="宋体" w:cs="宋体"/>
                <w:color w:val="auto"/>
                <w:spacing w:val="-12"/>
              </w:rPr>
              <w:sym w:font="Wingdings 2" w:char="0052"/>
            </w:r>
            <w:r>
              <w:rPr>
                <w:rFonts w:ascii="宋体" w:eastAsia="宋体" w:hAnsi="宋体" w:cs="宋体"/>
                <w:color w:val="auto"/>
                <w:spacing w:val="-6"/>
              </w:rPr>
              <w:t>U</w:t>
            </w:r>
            <w:r>
              <w:rPr>
                <w:rFonts w:ascii="宋体" w:eastAsia="宋体" w:hAnsi="宋体" w:cs="宋体"/>
                <w:color w:val="auto"/>
                <w:spacing w:val="-9"/>
              </w:rPr>
              <w:t xml:space="preserve"> </w:t>
            </w:r>
            <w:r>
              <w:rPr>
                <w:rFonts w:ascii="宋体" w:eastAsia="宋体" w:hAnsi="宋体" w:cs="宋体"/>
                <w:color w:val="auto"/>
                <w:spacing w:val="-6"/>
              </w:rPr>
              <w:t>盘) 。</w:t>
            </w:r>
            <w:r>
              <w:rPr>
                <w:rFonts w:ascii="宋体" w:eastAsia="宋体" w:hAnsi="宋体" w:cs="宋体"/>
                <w:color w:val="auto"/>
              </w:rPr>
              <w:t xml:space="preserve">                        </w:t>
            </w:r>
          </w:p>
          <w:p w14:paraId="3921FA79" w14:textId="77777777" w:rsidR="0054542C" w:rsidRDefault="006C50AE">
            <w:pPr>
              <w:spacing w:before="141" w:line="411" w:lineRule="auto"/>
              <w:ind w:left="112" w:right="104" w:firstLine="24"/>
              <w:rPr>
                <w:rFonts w:ascii="宋体" w:eastAsia="宋体" w:hAnsi="宋体" w:cs="宋体"/>
                <w:color w:val="auto"/>
              </w:rPr>
            </w:pPr>
            <w:r>
              <w:rPr>
                <w:rFonts w:ascii="宋体" w:eastAsia="宋体" w:hAnsi="宋体" w:cs="宋体"/>
                <w:color w:val="auto"/>
                <w:spacing w:val="-4"/>
              </w:rPr>
              <w:t>2、</w:t>
            </w:r>
            <w:r>
              <w:rPr>
                <w:rFonts w:ascii="宋体" w:eastAsia="宋体" w:hAnsi="宋体" w:cs="宋体"/>
                <w:color w:val="auto"/>
                <w:spacing w:val="-2"/>
              </w:rPr>
              <w:t>纸质投标文件</w:t>
            </w:r>
            <w:r>
              <w:rPr>
                <w:rFonts w:ascii="宋体" w:eastAsia="宋体" w:hAnsi="宋体" w:cs="宋体" w:hint="eastAsia"/>
                <w:color w:val="auto"/>
                <w:spacing w:val="-2"/>
              </w:rPr>
              <w:t>应</w:t>
            </w:r>
            <w:r>
              <w:rPr>
                <w:rFonts w:ascii="宋体" w:eastAsia="宋体" w:hAnsi="宋体" w:cs="宋体"/>
                <w:color w:val="auto"/>
                <w:spacing w:val="-2"/>
              </w:rPr>
              <w:t>与电子投标文件一致</w:t>
            </w:r>
            <w:r>
              <w:rPr>
                <w:rFonts w:ascii="宋体" w:eastAsia="宋体" w:hAnsi="宋体" w:cs="宋体"/>
                <w:color w:val="auto"/>
                <w:spacing w:val="12"/>
              </w:rPr>
              <w:t>，</w:t>
            </w:r>
            <w:r>
              <w:rPr>
                <w:rFonts w:ascii="宋体" w:eastAsia="宋体" w:hAnsi="宋体" w:cs="宋体"/>
                <w:color w:val="auto"/>
                <w:spacing w:val="2"/>
              </w:rPr>
              <w:t>当纸质投标</w:t>
            </w:r>
            <w:r>
              <w:rPr>
                <w:rFonts w:ascii="宋体" w:eastAsia="宋体" w:hAnsi="宋体" w:cs="宋体"/>
                <w:color w:val="auto"/>
                <w:spacing w:val="-4"/>
              </w:rPr>
              <w:t>文件与</w:t>
            </w:r>
            <w:r>
              <w:rPr>
                <w:rFonts w:ascii="宋体" w:eastAsia="宋体" w:hAnsi="宋体" w:cs="宋体"/>
                <w:color w:val="auto"/>
                <w:spacing w:val="-3"/>
              </w:rPr>
              <w:t>电</w:t>
            </w:r>
            <w:r>
              <w:rPr>
                <w:rFonts w:ascii="宋体" w:eastAsia="宋体" w:hAnsi="宋体" w:cs="宋体"/>
                <w:color w:val="auto"/>
                <w:spacing w:val="-2"/>
              </w:rPr>
              <w:t>子投标文件不一致时，以电子投标文件</w:t>
            </w:r>
            <w:r>
              <w:rPr>
                <w:rFonts w:ascii="宋体" w:eastAsia="宋体" w:hAnsi="宋体" w:cs="宋体"/>
                <w:color w:val="auto"/>
                <w:spacing w:val="-5"/>
              </w:rPr>
              <w:t>为准。</w:t>
            </w:r>
            <w:r>
              <w:rPr>
                <w:rFonts w:ascii="宋体" w:eastAsia="宋体" w:hAnsi="宋体" w:cs="宋体"/>
                <w:color w:val="auto"/>
              </w:rPr>
              <w:t xml:space="preserve">                                    </w:t>
            </w:r>
            <w:r>
              <w:rPr>
                <w:rFonts w:ascii="宋体" w:eastAsia="宋体" w:hAnsi="宋体" w:cs="宋体"/>
                <w:color w:val="auto"/>
                <w:spacing w:val="4"/>
              </w:rPr>
              <w:t>3、投标文</w:t>
            </w:r>
            <w:r>
              <w:rPr>
                <w:rFonts w:ascii="宋体" w:eastAsia="宋体" w:hAnsi="宋体" w:cs="宋体"/>
                <w:color w:val="auto"/>
                <w:spacing w:val="2"/>
              </w:rPr>
              <w:t>件副本可由其正本复制(复印)而成(包</w:t>
            </w:r>
            <w:r>
              <w:rPr>
                <w:rFonts w:ascii="宋体" w:eastAsia="宋体" w:hAnsi="宋体" w:cs="宋体"/>
                <w:color w:val="auto"/>
              </w:rPr>
              <w:t xml:space="preserve"> </w:t>
            </w:r>
            <w:r>
              <w:rPr>
                <w:rFonts w:ascii="宋体" w:eastAsia="宋体" w:hAnsi="宋体" w:cs="宋体"/>
                <w:color w:val="auto"/>
                <w:spacing w:val="-4"/>
              </w:rPr>
              <w:t>括证</w:t>
            </w:r>
            <w:r>
              <w:rPr>
                <w:rFonts w:ascii="宋体" w:eastAsia="宋体" w:hAnsi="宋体" w:cs="宋体"/>
                <w:color w:val="auto"/>
                <w:spacing w:val="-3"/>
              </w:rPr>
              <w:t>明</w:t>
            </w:r>
            <w:r>
              <w:rPr>
                <w:rFonts w:ascii="宋体" w:eastAsia="宋体" w:hAnsi="宋体" w:cs="宋体"/>
                <w:color w:val="auto"/>
                <w:spacing w:val="-2"/>
              </w:rPr>
              <w:t>文件)，当副本和正本不一致时，以正本为</w:t>
            </w:r>
            <w:r>
              <w:rPr>
                <w:rFonts w:ascii="宋体" w:eastAsia="宋体" w:hAnsi="宋体" w:cs="宋体"/>
                <w:color w:val="auto"/>
                <w:spacing w:val="4"/>
              </w:rPr>
              <w:t>准，但副本</w:t>
            </w:r>
            <w:r>
              <w:rPr>
                <w:rFonts w:ascii="宋体" w:eastAsia="宋体" w:hAnsi="宋体" w:cs="宋体"/>
                <w:color w:val="auto"/>
                <w:spacing w:val="3"/>
              </w:rPr>
              <w:t>和</w:t>
            </w:r>
            <w:r>
              <w:rPr>
                <w:rFonts w:ascii="宋体" w:eastAsia="宋体" w:hAnsi="宋体" w:cs="宋体"/>
                <w:color w:val="auto"/>
                <w:spacing w:val="2"/>
              </w:rPr>
              <w:t>正本内容不一致造成的评标差错由</w:t>
            </w:r>
            <w:r>
              <w:rPr>
                <w:rFonts w:ascii="宋体" w:eastAsia="宋体" w:hAnsi="宋体" w:cs="宋体"/>
                <w:color w:val="auto"/>
                <w:spacing w:val="4"/>
              </w:rPr>
              <w:t>投标人自行</w:t>
            </w:r>
            <w:r>
              <w:rPr>
                <w:rFonts w:ascii="宋体" w:eastAsia="宋体" w:hAnsi="宋体" w:cs="宋体"/>
                <w:color w:val="auto"/>
                <w:spacing w:val="3"/>
              </w:rPr>
              <w:t>承</w:t>
            </w:r>
            <w:r>
              <w:rPr>
                <w:rFonts w:ascii="宋体" w:eastAsia="宋体" w:hAnsi="宋体" w:cs="宋体"/>
                <w:color w:val="auto"/>
                <w:spacing w:val="2"/>
              </w:rPr>
              <w:t>担。电子文档应与投标文件一起密</w:t>
            </w:r>
            <w:r>
              <w:rPr>
                <w:rFonts w:ascii="宋体" w:eastAsia="宋体" w:hAnsi="宋体" w:cs="宋体"/>
                <w:color w:val="auto"/>
                <w:spacing w:val="-9"/>
              </w:rPr>
              <w:t>封</w:t>
            </w:r>
            <w:r>
              <w:rPr>
                <w:rFonts w:ascii="宋体" w:eastAsia="宋体" w:hAnsi="宋体" w:cs="宋体"/>
                <w:color w:val="auto"/>
                <w:spacing w:val="-8"/>
              </w:rPr>
              <w:t>。</w:t>
            </w:r>
            <w:r>
              <w:rPr>
                <w:rFonts w:ascii="宋体" w:eastAsia="宋体" w:hAnsi="宋体" w:cs="宋体"/>
                <w:color w:val="auto"/>
              </w:rPr>
              <w:t xml:space="preserve">                                      </w:t>
            </w:r>
            <w:r>
              <w:rPr>
                <w:rFonts w:ascii="宋体" w:eastAsia="宋体" w:hAnsi="宋体" w:cs="宋体"/>
                <w:color w:val="auto"/>
                <w:spacing w:val="-4"/>
              </w:rPr>
              <w:t>4、</w:t>
            </w:r>
            <w:r>
              <w:rPr>
                <w:rFonts w:ascii="宋体" w:eastAsia="宋体" w:hAnsi="宋体" w:cs="宋体"/>
                <w:color w:val="auto"/>
                <w:spacing w:val="-2"/>
              </w:rPr>
              <w:t>中标人需在领取中标通知书时另向招标人提供</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1</w:t>
            </w:r>
            <w:r>
              <w:rPr>
                <w:rFonts w:ascii="宋体" w:eastAsia="宋体" w:hAnsi="宋体" w:cs="宋体"/>
                <w:color w:val="auto"/>
                <w:spacing w:val="-2"/>
                <w:u w:val="single"/>
              </w:rPr>
              <w:t xml:space="preserve"> </w:t>
            </w:r>
            <w:r>
              <w:rPr>
                <w:rFonts w:ascii="宋体" w:eastAsia="宋体" w:hAnsi="宋体" w:cs="宋体"/>
                <w:color w:val="auto"/>
                <w:spacing w:val="-2"/>
              </w:rPr>
              <w:t>份投标文件纸质复印</w:t>
            </w:r>
            <w:r>
              <w:rPr>
                <w:rFonts w:ascii="宋体" w:eastAsia="宋体" w:hAnsi="宋体" w:cs="宋体"/>
                <w:color w:val="auto"/>
                <w:spacing w:val="-1"/>
              </w:rPr>
              <w:t>件。</w:t>
            </w:r>
          </w:p>
        </w:tc>
      </w:tr>
      <w:tr w:rsidR="0054542C" w14:paraId="1A32390B" w14:textId="77777777">
        <w:trPr>
          <w:trHeight w:val="2344"/>
        </w:trPr>
        <w:tc>
          <w:tcPr>
            <w:tcW w:w="873" w:type="dxa"/>
          </w:tcPr>
          <w:p w14:paraId="0563E2FE" w14:textId="77777777" w:rsidR="0054542C" w:rsidRDefault="0054542C">
            <w:pPr>
              <w:spacing w:line="256" w:lineRule="auto"/>
              <w:rPr>
                <w:color w:val="auto"/>
              </w:rPr>
            </w:pPr>
          </w:p>
          <w:p w14:paraId="6407E34B" w14:textId="77777777" w:rsidR="0054542C" w:rsidRDefault="0054542C">
            <w:pPr>
              <w:spacing w:line="257" w:lineRule="auto"/>
              <w:rPr>
                <w:color w:val="auto"/>
              </w:rPr>
            </w:pPr>
          </w:p>
          <w:p w14:paraId="1DA796DB" w14:textId="77777777" w:rsidR="0054542C" w:rsidRDefault="0054542C">
            <w:pPr>
              <w:spacing w:line="257" w:lineRule="auto"/>
              <w:rPr>
                <w:color w:val="auto"/>
              </w:rPr>
            </w:pPr>
          </w:p>
          <w:p w14:paraId="41530488" w14:textId="77777777" w:rsidR="0054542C" w:rsidRDefault="0054542C">
            <w:pPr>
              <w:spacing w:line="257" w:lineRule="auto"/>
              <w:rPr>
                <w:color w:val="auto"/>
              </w:rPr>
            </w:pPr>
          </w:p>
          <w:p w14:paraId="28E1BF5B" w14:textId="77777777" w:rsidR="0054542C" w:rsidRDefault="006C50AE">
            <w:pPr>
              <w:spacing w:before="68" w:line="183" w:lineRule="auto"/>
              <w:ind w:left="182"/>
              <w:rPr>
                <w:rFonts w:ascii="宋体" w:eastAsia="宋体" w:hAnsi="宋体" w:cs="宋体"/>
                <w:color w:val="auto"/>
              </w:rPr>
            </w:pPr>
            <w:r>
              <w:rPr>
                <w:rFonts w:ascii="宋体" w:eastAsia="宋体" w:hAnsi="宋体" w:cs="宋体"/>
                <w:color w:val="auto"/>
                <w:spacing w:val="-2"/>
              </w:rPr>
              <w:t>3.7</w:t>
            </w:r>
            <w:r>
              <w:rPr>
                <w:rFonts w:ascii="宋体" w:eastAsia="宋体" w:hAnsi="宋体" w:cs="宋体"/>
                <w:color w:val="auto"/>
                <w:spacing w:val="-1"/>
              </w:rPr>
              <w:t>.5</w:t>
            </w:r>
          </w:p>
        </w:tc>
        <w:tc>
          <w:tcPr>
            <w:tcW w:w="2970" w:type="dxa"/>
          </w:tcPr>
          <w:p w14:paraId="7776D9C0" w14:textId="77777777" w:rsidR="0054542C" w:rsidRDefault="0054542C">
            <w:pPr>
              <w:spacing w:line="248" w:lineRule="auto"/>
              <w:rPr>
                <w:color w:val="auto"/>
              </w:rPr>
            </w:pPr>
          </w:p>
          <w:p w14:paraId="258C96D5" w14:textId="77777777" w:rsidR="0054542C" w:rsidRDefault="0054542C">
            <w:pPr>
              <w:spacing w:line="248" w:lineRule="auto"/>
              <w:rPr>
                <w:color w:val="auto"/>
              </w:rPr>
            </w:pPr>
          </w:p>
          <w:p w14:paraId="1D833B6E" w14:textId="77777777" w:rsidR="0054542C" w:rsidRDefault="0054542C">
            <w:pPr>
              <w:spacing w:line="248" w:lineRule="auto"/>
              <w:rPr>
                <w:color w:val="auto"/>
              </w:rPr>
            </w:pPr>
          </w:p>
          <w:p w14:paraId="4E8B9A77" w14:textId="77777777" w:rsidR="0054542C" w:rsidRDefault="0054542C">
            <w:pPr>
              <w:spacing w:line="248" w:lineRule="auto"/>
              <w:rPr>
                <w:color w:val="auto"/>
              </w:rPr>
            </w:pPr>
          </w:p>
          <w:p w14:paraId="5CB1A736" w14:textId="77777777" w:rsidR="0054542C" w:rsidRDefault="006C50AE">
            <w:pPr>
              <w:spacing w:before="68" w:line="221" w:lineRule="auto"/>
              <w:ind w:left="1069"/>
              <w:rPr>
                <w:rFonts w:ascii="宋体" w:eastAsia="宋体" w:hAnsi="宋体" w:cs="宋体"/>
                <w:color w:val="auto"/>
              </w:rPr>
            </w:pPr>
            <w:r>
              <w:rPr>
                <w:rFonts w:ascii="宋体" w:eastAsia="宋体" w:hAnsi="宋体" w:cs="宋体"/>
                <w:color w:val="auto"/>
                <w:spacing w:val="-2"/>
              </w:rPr>
              <w:t>装</w:t>
            </w:r>
            <w:r>
              <w:rPr>
                <w:rFonts w:ascii="宋体" w:eastAsia="宋体" w:hAnsi="宋体" w:cs="宋体"/>
                <w:color w:val="auto"/>
                <w:spacing w:val="-1"/>
              </w:rPr>
              <w:t>订要求</w:t>
            </w:r>
          </w:p>
        </w:tc>
        <w:tc>
          <w:tcPr>
            <w:tcW w:w="4690" w:type="dxa"/>
          </w:tcPr>
          <w:p w14:paraId="2668B69C" w14:textId="77777777" w:rsidR="0054542C" w:rsidRDefault="006C50AE">
            <w:pPr>
              <w:spacing w:before="128" w:line="412" w:lineRule="auto"/>
              <w:ind w:left="115" w:right="105"/>
              <w:rPr>
                <w:rFonts w:ascii="宋体" w:eastAsia="宋体" w:hAnsi="宋体" w:cs="宋体"/>
                <w:color w:val="auto"/>
              </w:rPr>
            </w:pPr>
            <w:r>
              <w:rPr>
                <w:rFonts w:ascii="宋体" w:eastAsia="宋体" w:hAnsi="宋体" w:cs="宋体"/>
                <w:color w:val="auto"/>
                <w:spacing w:val="-1"/>
              </w:rPr>
              <w:t>投标文件的装</w:t>
            </w:r>
            <w:r>
              <w:rPr>
                <w:rFonts w:ascii="宋体" w:eastAsia="宋体" w:hAnsi="宋体" w:cs="宋体"/>
                <w:color w:val="auto"/>
              </w:rPr>
              <w:t xml:space="preserve">订应符合以下要求：             </w:t>
            </w:r>
            <w:r>
              <w:rPr>
                <w:rFonts w:ascii="Times New Roman" w:eastAsia="Times New Roman" w:hAnsi="Times New Roman" w:cs="Times New Roman"/>
                <w:color w:val="auto"/>
                <w:spacing w:val="-4"/>
              </w:rPr>
              <w:t>1</w:t>
            </w:r>
            <w:r>
              <w:rPr>
                <w:rFonts w:ascii="宋体" w:eastAsia="宋体" w:hAnsi="宋体" w:cs="宋体"/>
                <w:color w:val="auto"/>
                <w:spacing w:val="-4"/>
              </w:rPr>
              <w:t>、投</w:t>
            </w:r>
            <w:r>
              <w:rPr>
                <w:rFonts w:ascii="宋体" w:eastAsia="宋体" w:hAnsi="宋体" w:cs="宋体"/>
                <w:color w:val="auto"/>
                <w:spacing w:val="-3"/>
              </w:rPr>
              <w:t>标</w:t>
            </w:r>
            <w:r>
              <w:rPr>
                <w:rFonts w:ascii="宋体" w:eastAsia="宋体" w:hAnsi="宋体" w:cs="宋体"/>
                <w:color w:val="auto"/>
                <w:spacing w:val="-2"/>
              </w:rPr>
              <w:t>文件应采用粘贴方式装订，不得采用活页</w:t>
            </w:r>
            <w:r>
              <w:rPr>
                <w:rFonts w:ascii="宋体" w:eastAsia="宋体" w:hAnsi="宋体" w:cs="宋体"/>
                <w:color w:val="auto"/>
              </w:rPr>
              <w:t xml:space="preserve"> </w:t>
            </w:r>
            <w:r>
              <w:rPr>
                <w:rFonts w:ascii="宋体" w:eastAsia="宋体" w:hAnsi="宋体" w:cs="宋体"/>
                <w:color w:val="auto"/>
                <w:spacing w:val="-2"/>
              </w:rPr>
              <w:t>夹等可随时拆换的方式装订，不得</w:t>
            </w:r>
            <w:r>
              <w:rPr>
                <w:rFonts w:ascii="宋体" w:eastAsia="宋体" w:hAnsi="宋体" w:cs="宋体"/>
                <w:color w:val="auto"/>
                <w:spacing w:val="-1"/>
              </w:rPr>
              <w:t>有零散页。</w:t>
            </w:r>
            <w:r>
              <w:rPr>
                <w:rFonts w:ascii="宋体" w:eastAsia="宋体" w:hAnsi="宋体" w:cs="宋体"/>
                <w:color w:val="auto"/>
              </w:rPr>
              <w:t xml:space="preserve">   </w:t>
            </w:r>
            <w:r>
              <w:rPr>
                <w:rFonts w:ascii="Times New Roman" w:eastAsia="Times New Roman" w:hAnsi="Times New Roman" w:cs="Times New Roman"/>
                <w:color w:val="auto"/>
                <w:spacing w:val="-11"/>
              </w:rPr>
              <w:t>2</w:t>
            </w:r>
            <w:r>
              <w:rPr>
                <w:rFonts w:ascii="宋体" w:eastAsia="宋体" w:hAnsi="宋体" w:cs="宋体"/>
                <w:color w:val="auto"/>
                <w:spacing w:val="-11"/>
              </w:rPr>
              <w:t>、若同一册的内容较多，可装订成若干分册，</w:t>
            </w:r>
            <w:r>
              <w:rPr>
                <w:rFonts w:ascii="宋体" w:eastAsia="宋体" w:hAnsi="宋体" w:cs="宋体"/>
                <w:color w:val="auto"/>
                <w:spacing w:val="-8"/>
              </w:rPr>
              <w:t>宜</w:t>
            </w:r>
            <w:r>
              <w:rPr>
                <w:rFonts w:ascii="宋体" w:eastAsia="宋体" w:hAnsi="宋体" w:cs="宋体"/>
                <w:color w:val="auto"/>
                <w:spacing w:val="-1"/>
              </w:rPr>
              <w:t>在封面标明</w:t>
            </w:r>
            <w:r>
              <w:rPr>
                <w:rFonts w:ascii="宋体" w:eastAsia="宋体" w:hAnsi="宋体" w:cs="宋体"/>
                <w:color w:val="auto"/>
              </w:rPr>
              <w:t>次序及册数。</w:t>
            </w:r>
          </w:p>
        </w:tc>
      </w:tr>
      <w:tr w:rsidR="0054542C" w14:paraId="7237178C" w14:textId="77777777">
        <w:trPr>
          <w:trHeight w:val="3752"/>
        </w:trPr>
        <w:tc>
          <w:tcPr>
            <w:tcW w:w="873" w:type="dxa"/>
          </w:tcPr>
          <w:p w14:paraId="13C32195" w14:textId="77777777" w:rsidR="0054542C" w:rsidRDefault="0054542C">
            <w:pPr>
              <w:spacing w:line="246" w:lineRule="auto"/>
              <w:rPr>
                <w:color w:val="auto"/>
              </w:rPr>
            </w:pPr>
          </w:p>
          <w:p w14:paraId="3FEC08A7" w14:textId="77777777" w:rsidR="0054542C" w:rsidRDefault="0054542C">
            <w:pPr>
              <w:spacing w:line="246" w:lineRule="auto"/>
              <w:rPr>
                <w:color w:val="auto"/>
              </w:rPr>
            </w:pPr>
          </w:p>
          <w:p w14:paraId="5D14B8FF" w14:textId="77777777" w:rsidR="0054542C" w:rsidRDefault="0054542C">
            <w:pPr>
              <w:spacing w:line="246" w:lineRule="auto"/>
              <w:rPr>
                <w:color w:val="auto"/>
              </w:rPr>
            </w:pPr>
          </w:p>
          <w:p w14:paraId="7F09EFAA" w14:textId="77777777" w:rsidR="0054542C" w:rsidRDefault="0054542C">
            <w:pPr>
              <w:spacing w:line="247" w:lineRule="auto"/>
              <w:rPr>
                <w:color w:val="auto"/>
              </w:rPr>
            </w:pPr>
          </w:p>
          <w:p w14:paraId="3B3C5594" w14:textId="77777777" w:rsidR="0054542C" w:rsidRDefault="0054542C">
            <w:pPr>
              <w:spacing w:line="247" w:lineRule="auto"/>
              <w:rPr>
                <w:color w:val="auto"/>
              </w:rPr>
            </w:pPr>
          </w:p>
          <w:p w14:paraId="14ABDC52" w14:textId="77777777" w:rsidR="0054542C" w:rsidRDefault="0054542C">
            <w:pPr>
              <w:spacing w:line="247" w:lineRule="auto"/>
              <w:rPr>
                <w:color w:val="auto"/>
              </w:rPr>
            </w:pPr>
          </w:p>
          <w:p w14:paraId="202FE931" w14:textId="77777777" w:rsidR="0054542C" w:rsidRDefault="0054542C">
            <w:pPr>
              <w:spacing w:line="247" w:lineRule="auto"/>
              <w:rPr>
                <w:color w:val="auto"/>
              </w:rPr>
            </w:pPr>
          </w:p>
          <w:p w14:paraId="6911C781" w14:textId="77777777" w:rsidR="0054542C" w:rsidRDefault="006C50AE">
            <w:pPr>
              <w:spacing w:before="69" w:line="183" w:lineRule="auto"/>
              <w:ind w:left="177"/>
              <w:rPr>
                <w:rFonts w:ascii="宋体" w:eastAsia="宋体" w:hAnsi="宋体" w:cs="宋体"/>
                <w:color w:val="auto"/>
              </w:rPr>
            </w:pPr>
            <w:r>
              <w:rPr>
                <w:rFonts w:ascii="宋体" w:eastAsia="宋体" w:hAnsi="宋体" w:cs="宋体"/>
                <w:color w:val="auto"/>
                <w:spacing w:val="-1"/>
              </w:rPr>
              <w:t>4.1.</w:t>
            </w:r>
            <w:r>
              <w:rPr>
                <w:rFonts w:ascii="宋体" w:eastAsia="宋体" w:hAnsi="宋体" w:cs="宋体"/>
                <w:color w:val="auto"/>
              </w:rPr>
              <w:t>1</w:t>
            </w:r>
          </w:p>
        </w:tc>
        <w:tc>
          <w:tcPr>
            <w:tcW w:w="2970" w:type="dxa"/>
          </w:tcPr>
          <w:p w14:paraId="6A1F7D5F" w14:textId="77777777" w:rsidR="0054542C" w:rsidRDefault="0054542C">
            <w:pPr>
              <w:spacing w:line="241" w:lineRule="auto"/>
              <w:rPr>
                <w:color w:val="auto"/>
              </w:rPr>
            </w:pPr>
          </w:p>
          <w:p w14:paraId="551999B9" w14:textId="77777777" w:rsidR="0054542C" w:rsidRDefault="0054542C">
            <w:pPr>
              <w:spacing w:line="241" w:lineRule="auto"/>
              <w:rPr>
                <w:color w:val="auto"/>
              </w:rPr>
            </w:pPr>
          </w:p>
          <w:p w14:paraId="522B43D8" w14:textId="77777777" w:rsidR="0054542C" w:rsidRDefault="0054542C">
            <w:pPr>
              <w:spacing w:line="241" w:lineRule="auto"/>
              <w:rPr>
                <w:color w:val="auto"/>
              </w:rPr>
            </w:pPr>
          </w:p>
          <w:p w14:paraId="60D6960D" w14:textId="77777777" w:rsidR="0054542C" w:rsidRDefault="0054542C">
            <w:pPr>
              <w:spacing w:line="242" w:lineRule="auto"/>
              <w:rPr>
                <w:color w:val="auto"/>
              </w:rPr>
            </w:pPr>
          </w:p>
          <w:p w14:paraId="23474FBC" w14:textId="77777777" w:rsidR="0054542C" w:rsidRDefault="0054542C">
            <w:pPr>
              <w:spacing w:line="242" w:lineRule="auto"/>
              <w:rPr>
                <w:color w:val="auto"/>
              </w:rPr>
            </w:pPr>
          </w:p>
          <w:p w14:paraId="01CA9F11" w14:textId="77777777" w:rsidR="0054542C" w:rsidRDefault="0054542C">
            <w:pPr>
              <w:spacing w:line="242" w:lineRule="auto"/>
              <w:rPr>
                <w:color w:val="auto"/>
              </w:rPr>
            </w:pPr>
          </w:p>
          <w:p w14:paraId="5544F264" w14:textId="77777777" w:rsidR="0054542C" w:rsidRDefault="0054542C">
            <w:pPr>
              <w:spacing w:line="242" w:lineRule="auto"/>
              <w:rPr>
                <w:color w:val="auto"/>
              </w:rPr>
            </w:pPr>
          </w:p>
          <w:p w14:paraId="5113CE68" w14:textId="77777777" w:rsidR="0054542C" w:rsidRDefault="006C50AE">
            <w:pPr>
              <w:spacing w:before="68" w:line="221" w:lineRule="auto"/>
              <w:ind w:left="440"/>
              <w:rPr>
                <w:rFonts w:ascii="宋体" w:eastAsia="宋体" w:hAnsi="宋体" w:cs="宋体"/>
                <w:color w:val="auto"/>
              </w:rPr>
            </w:pPr>
            <w:r>
              <w:rPr>
                <w:rFonts w:ascii="宋体" w:eastAsia="宋体" w:hAnsi="宋体" w:cs="宋体"/>
                <w:color w:val="auto"/>
                <w:spacing w:val="-1"/>
              </w:rPr>
              <w:t>投标文件的包装</w:t>
            </w:r>
            <w:r>
              <w:rPr>
                <w:rFonts w:ascii="宋体" w:eastAsia="宋体" w:hAnsi="宋体" w:cs="宋体"/>
                <w:color w:val="auto"/>
              </w:rPr>
              <w:t>和密封</w:t>
            </w:r>
          </w:p>
        </w:tc>
        <w:tc>
          <w:tcPr>
            <w:tcW w:w="4690" w:type="dxa"/>
          </w:tcPr>
          <w:p w14:paraId="7FE241B8" w14:textId="77777777" w:rsidR="0054542C" w:rsidRDefault="006C50AE">
            <w:pPr>
              <w:spacing w:before="135" w:line="411" w:lineRule="auto"/>
              <w:ind w:left="109" w:right="30" w:firstLine="6"/>
              <w:rPr>
                <w:rFonts w:ascii="宋体" w:eastAsia="宋体" w:hAnsi="宋体" w:cs="宋体"/>
                <w:color w:val="auto"/>
              </w:rPr>
            </w:pPr>
            <w:r>
              <w:rPr>
                <w:rFonts w:ascii="宋体" w:eastAsia="宋体" w:hAnsi="宋体" w:cs="宋体"/>
                <w:color w:val="auto"/>
                <w:spacing w:val="-4"/>
              </w:rPr>
              <w:t>投</w:t>
            </w:r>
            <w:r>
              <w:rPr>
                <w:rFonts w:ascii="宋体" w:eastAsia="宋体" w:hAnsi="宋体" w:cs="宋体"/>
                <w:color w:val="auto"/>
                <w:spacing w:val="-3"/>
              </w:rPr>
              <w:t>标文件的包装和密封应符合以下要求：</w:t>
            </w:r>
            <w:r>
              <w:rPr>
                <w:rFonts w:ascii="宋体" w:eastAsia="宋体" w:hAnsi="宋体" w:cs="宋体"/>
                <w:color w:val="auto"/>
              </w:rPr>
              <w:t xml:space="preserve">        </w:t>
            </w:r>
            <w:r>
              <w:rPr>
                <w:rFonts w:ascii="Times New Roman" w:eastAsia="Times New Roman" w:hAnsi="Times New Roman" w:cs="Times New Roman"/>
                <w:color w:val="auto"/>
                <w:spacing w:val="-4"/>
              </w:rPr>
              <w:t>1</w:t>
            </w:r>
            <w:r>
              <w:rPr>
                <w:rFonts w:ascii="宋体" w:eastAsia="宋体" w:hAnsi="宋体" w:cs="宋体"/>
                <w:color w:val="auto"/>
                <w:spacing w:val="-2"/>
              </w:rPr>
              <w:t>、投标文件的正本、副本和电子文档均应密封完</w:t>
            </w:r>
            <w:r>
              <w:rPr>
                <w:rFonts w:ascii="宋体" w:eastAsia="宋体" w:hAnsi="宋体" w:cs="宋体"/>
                <w:color w:val="auto"/>
              </w:rPr>
              <w:t xml:space="preserve"> </w:t>
            </w:r>
            <w:r>
              <w:rPr>
                <w:rFonts w:ascii="宋体" w:eastAsia="宋体" w:hAnsi="宋体" w:cs="宋体"/>
                <w:color w:val="auto"/>
                <w:spacing w:val="-6"/>
              </w:rPr>
              <w:t>好</w:t>
            </w:r>
            <w:r>
              <w:rPr>
                <w:rFonts w:ascii="Times New Roman" w:eastAsia="Times New Roman" w:hAnsi="Times New Roman" w:cs="Times New Roman"/>
                <w:color w:val="auto"/>
                <w:spacing w:val="-6"/>
              </w:rPr>
              <w:t>(</w:t>
            </w:r>
            <w:r>
              <w:rPr>
                <w:rFonts w:ascii="宋体" w:eastAsia="宋体" w:hAnsi="宋体" w:cs="宋体"/>
                <w:color w:val="auto"/>
                <w:spacing w:val="-6"/>
              </w:rPr>
              <w:t>包</w:t>
            </w:r>
            <w:r>
              <w:rPr>
                <w:rFonts w:ascii="宋体" w:eastAsia="宋体" w:hAnsi="宋体" w:cs="宋体"/>
                <w:color w:val="auto"/>
                <w:spacing w:val="-5"/>
              </w:rPr>
              <w:t>装</w:t>
            </w:r>
            <w:r>
              <w:rPr>
                <w:rFonts w:ascii="宋体" w:eastAsia="宋体" w:hAnsi="宋体" w:cs="宋体"/>
                <w:color w:val="auto"/>
                <w:spacing w:val="-3"/>
              </w:rPr>
              <w:t>及密封形式不限</w:t>
            </w:r>
            <w:r>
              <w:rPr>
                <w:rFonts w:ascii="Times New Roman" w:eastAsia="Times New Roman" w:hAnsi="Times New Roman" w:cs="Times New Roman"/>
                <w:color w:val="auto"/>
                <w:spacing w:val="-3"/>
              </w:rPr>
              <w:t>)</w:t>
            </w:r>
            <w:r>
              <w:rPr>
                <w:rFonts w:ascii="宋体" w:eastAsia="宋体" w:hAnsi="宋体" w:cs="宋体"/>
                <w:color w:val="auto"/>
                <w:spacing w:val="-3"/>
              </w:rPr>
              <w:t>，封口处至少应加盖投标</w:t>
            </w:r>
            <w:r>
              <w:rPr>
                <w:rFonts w:ascii="宋体" w:eastAsia="宋体" w:hAnsi="宋体" w:cs="宋体"/>
                <w:color w:val="auto"/>
              </w:rPr>
              <w:t xml:space="preserve"> 人(或联合体牵头人)单位章。电子投标文件未 </w:t>
            </w:r>
            <w:r>
              <w:rPr>
                <w:rFonts w:ascii="宋体" w:eastAsia="宋体" w:hAnsi="宋体" w:cs="宋体"/>
                <w:color w:val="auto"/>
                <w:spacing w:val="-6"/>
              </w:rPr>
              <w:t>使用数</w:t>
            </w:r>
            <w:r>
              <w:rPr>
                <w:rFonts w:ascii="宋体" w:eastAsia="宋体" w:hAnsi="宋体" w:cs="宋体"/>
                <w:color w:val="auto"/>
                <w:spacing w:val="-3"/>
              </w:rPr>
              <w:t>字证书进行加密的，将无法上传至云平台。</w:t>
            </w:r>
            <w:r>
              <w:rPr>
                <w:rFonts w:ascii="宋体" w:eastAsia="宋体" w:hAnsi="宋体" w:cs="宋体"/>
                <w:color w:val="auto"/>
              </w:rPr>
              <w:t xml:space="preserve"> </w:t>
            </w:r>
            <w:r>
              <w:rPr>
                <w:rFonts w:ascii="Times New Roman" w:eastAsia="Times New Roman" w:hAnsi="Times New Roman" w:cs="Times New Roman"/>
                <w:color w:val="auto"/>
                <w:spacing w:val="-3"/>
              </w:rPr>
              <w:t>2</w:t>
            </w:r>
            <w:r>
              <w:rPr>
                <w:rFonts w:ascii="宋体" w:eastAsia="宋体" w:hAnsi="宋体" w:cs="宋体"/>
                <w:color w:val="auto"/>
                <w:spacing w:val="-2"/>
              </w:rPr>
              <w:t>、若投标人投标文件因密封不严、标志不明而造</w:t>
            </w:r>
            <w:r>
              <w:rPr>
                <w:rFonts w:ascii="宋体" w:eastAsia="宋体" w:hAnsi="宋体" w:cs="宋体"/>
                <w:color w:val="auto"/>
              </w:rPr>
              <w:t xml:space="preserve"> 成过早启封、失密等情况，招标人及招标代理机</w:t>
            </w:r>
          </w:p>
          <w:p w14:paraId="26003D29" w14:textId="77777777" w:rsidR="0054542C" w:rsidRDefault="006C50AE">
            <w:pPr>
              <w:spacing w:line="220" w:lineRule="auto"/>
              <w:ind w:left="116"/>
              <w:rPr>
                <w:rFonts w:ascii="宋体" w:eastAsia="宋体" w:hAnsi="宋体" w:cs="宋体"/>
                <w:color w:val="auto"/>
              </w:rPr>
            </w:pPr>
            <w:r>
              <w:rPr>
                <w:rFonts w:ascii="宋体" w:eastAsia="宋体" w:hAnsi="宋体" w:cs="宋体"/>
                <w:color w:val="auto"/>
                <w:spacing w:val="-2"/>
              </w:rPr>
              <w:t>构概</w:t>
            </w:r>
            <w:r>
              <w:rPr>
                <w:rFonts w:ascii="宋体" w:eastAsia="宋体" w:hAnsi="宋体" w:cs="宋体"/>
                <w:color w:val="auto"/>
                <w:spacing w:val="-1"/>
              </w:rPr>
              <w:t>不负责。</w:t>
            </w:r>
          </w:p>
        </w:tc>
      </w:tr>
    </w:tbl>
    <w:p w14:paraId="468F44E7" w14:textId="77777777" w:rsidR="0054542C" w:rsidRDefault="0054542C">
      <w:pPr>
        <w:rPr>
          <w:color w:val="auto"/>
        </w:rPr>
      </w:pPr>
    </w:p>
    <w:p w14:paraId="01533341" w14:textId="77777777" w:rsidR="0054542C" w:rsidRDefault="0054542C">
      <w:pPr>
        <w:rPr>
          <w:color w:val="auto"/>
        </w:rPr>
        <w:sectPr w:rsidR="0054542C">
          <w:footerReference w:type="default" r:id="rId22"/>
          <w:pgSz w:w="11907" w:h="16839"/>
          <w:pgMar w:top="1418" w:right="1694" w:bottom="1155" w:left="1673" w:header="0" w:footer="991" w:gutter="0"/>
          <w:cols w:space="720"/>
        </w:sect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65AD0AD5" w14:textId="77777777">
        <w:trPr>
          <w:trHeight w:val="1881"/>
        </w:trPr>
        <w:tc>
          <w:tcPr>
            <w:tcW w:w="873" w:type="dxa"/>
          </w:tcPr>
          <w:p w14:paraId="6FE1F637" w14:textId="77777777" w:rsidR="0054542C" w:rsidRDefault="0054542C">
            <w:pPr>
              <w:spacing w:line="265" w:lineRule="auto"/>
              <w:rPr>
                <w:color w:val="auto"/>
              </w:rPr>
            </w:pPr>
          </w:p>
          <w:p w14:paraId="4AAF7F43" w14:textId="77777777" w:rsidR="0054542C" w:rsidRDefault="0054542C">
            <w:pPr>
              <w:spacing w:line="265" w:lineRule="auto"/>
              <w:rPr>
                <w:color w:val="auto"/>
              </w:rPr>
            </w:pPr>
          </w:p>
          <w:p w14:paraId="49B20648" w14:textId="77777777" w:rsidR="0054542C" w:rsidRDefault="0054542C">
            <w:pPr>
              <w:spacing w:line="265" w:lineRule="auto"/>
              <w:rPr>
                <w:color w:val="auto"/>
              </w:rPr>
            </w:pPr>
          </w:p>
          <w:p w14:paraId="4DA7C2EF" w14:textId="77777777" w:rsidR="0054542C" w:rsidRDefault="006C50AE">
            <w:pPr>
              <w:spacing w:before="69" w:line="183" w:lineRule="auto"/>
              <w:ind w:left="177"/>
              <w:rPr>
                <w:rFonts w:ascii="宋体" w:eastAsia="宋体" w:hAnsi="宋体" w:cs="宋体"/>
                <w:color w:val="auto"/>
              </w:rPr>
            </w:pPr>
            <w:r>
              <w:rPr>
                <w:rFonts w:ascii="宋体" w:eastAsia="宋体" w:hAnsi="宋体" w:cs="宋体"/>
                <w:color w:val="auto"/>
                <w:spacing w:val="-1"/>
              </w:rPr>
              <w:t>4.1.</w:t>
            </w:r>
            <w:r>
              <w:rPr>
                <w:rFonts w:ascii="宋体" w:eastAsia="宋体" w:hAnsi="宋体" w:cs="宋体"/>
                <w:color w:val="auto"/>
              </w:rPr>
              <w:t>2</w:t>
            </w:r>
          </w:p>
        </w:tc>
        <w:tc>
          <w:tcPr>
            <w:tcW w:w="2970" w:type="dxa"/>
          </w:tcPr>
          <w:p w14:paraId="37EE2F4E" w14:textId="77777777" w:rsidR="0054542C" w:rsidRDefault="0054542C">
            <w:pPr>
              <w:spacing w:line="253" w:lineRule="auto"/>
              <w:rPr>
                <w:color w:val="auto"/>
              </w:rPr>
            </w:pPr>
          </w:p>
          <w:p w14:paraId="47998D11" w14:textId="77777777" w:rsidR="0054542C" w:rsidRDefault="0054542C">
            <w:pPr>
              <w:spacing w:line="253" w:lineRule="auto"/>
              <w:rPr>
                <w:color w:val="auto"/>
              </w:rPr>
            </w:pPr>
          </w:p>
          <w:p w14:paraId="68C594D3" w14:textId="77777777" w:rsidR="0054542C" w:rsidRDefault="0054542C">
            <w:pPr>
              <w:spacing w:line="254" w:lineRule="auto"/>
              <w:rPr>
                <w:color w:val="auto"/>
              </w:rPr>
            </w:pPr>
          </w:p>
          <w:p w14:paraId="7EEB3FB6" w14:textId="77777777" w:rsidR="0054542C" w:rsidRDefault="006C50AE">
            <w:pPr>
              <w:spacing w:before="68" w:line="221" w:lineRule="auto"/>
              <w:ind w:left="963"/>
              <w:rPr>
                <w:rFonts w:ascii="宋体" w:eastAsia="宋体" w:hAnsi="宋体" w:cs="宋体"/>
                <w:color w:val="auto"/>
              </w:rPr>
            </w:pPr>
            <w:r>
              <w:rPr>
                <w:rFonts w:ascii="宋体" w:eastAsia="宋体" w:hAnsi="宋体" w:cs="宋体"/>
                <w:color w:val="auto"/>
                <w:spacing w:val="-1"/>
              </w:rPr>
              <w:t>封套上写</w:t>
            </w:r>
            <w:r>
              <w:rPr>
                <w:rFonts w:ascii="宋体" w:eastAsia="宋体" w:hAnsi="宋体" w:cs="宋体"/>
                <w:color w:val="auto"/>
              </w:rPr>
              <w:t>明</w:t>
            </w:r>
          </w:p>
        </w:tc>
        <w:tc>
          <w:tcPr>
            <w:tcW w:w="4690" w:type="dxa"/>
          </w:tcPr>
          <w:p w14:paraId="21F819E3" w14:textId="77777777" w:rsidR="0054542C" w:rsidRDefault="006C50AE">
            <w:pPr>
              <w:spacing w:before="133" w:line="221" w:lineRule="auto"/>
              <w:ind w:left="133"/>
              <w:rPr>
                <w:rFonts w:ascii="宋体" w:eastAsia="宋体" w:hAnsi="宋体" w:cs="宋体"/>
                <w:color w:val="auto"/>
              </w:rPr>
            </w:pPr>
            <w:r>
              <w:rPr>
                <w:rFonts w:ascii="宋体" w:eastAsia="宋体" w:hAnsi="宋体" w:cs="宋体"/>
                <w:color w:val="auto"/>
                <w:spacing w:val="-1"/>
              </w:rPr>
              <w:t>招标人名称：</w:t>
            </w:r>
          </w:p>
          <w:p w14:paraId="4605DB2D" w14:textId="77777777" w:rsidR="0054542C" w:rsidRDefault="006C50AE">
            <w:pPr>
              <w:spacing w:before="217" w:line="221" w:lineRule="auto"/>
              <w:ind w:left="135"/>
              <w:rPr>
                <w:rFonts w:ascii="宋体" w:eastAsia="宋体" w:hAnsi="宋体" w:cs="宋体"/>
                <w:color w:val="auto"/>
              </w:rPr>
            </w:pPr>
            <w:r>
              <w:rPr>
                <w:rFonts w:ascii="宋体" w:eastAsia="宋体" w:hAnsi="宋体" w:cs="宋体"/>
                <w:color w:val="auto"/>
                <w:spacing w:val="-2"/>
              </w:rPr>
              <w:t>投标</w:t>
            </w:r>
            <w:r>
              <w:rPr>
                <w:rFonts w:ascii="宋体" w:eastAsia="宋体" w:hAnsi="宋体" w:cs="宋体"/>
                <w:color w:val="auto"/>
                <w:spacing w:val="-1"/>
              </w:rPr>
              <w:t>人名称：</w:t>
            </w:r>
          </w:p>
          <w:p w14:paraId="69B632A6" w14:textId="77777777" w:rsidR="0054542C" w:rsidRDefault="006C50AE">
            <w:pPr>
              <w:tabs>
                <w:tab w:val="left" w:pos="993"/>
              </w:tabs>
              <w:spacing w:before="215" w:line="221" w:lineRule="auto"/>
              <w:ind w:left="105"/>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3"/>
                <w:u w:val="single"/>
              </w:rPr>
              <w:t xml:space="preserve">(项目名称)    </w:t>
            </w:r>
            <w:r>
              <w:rPr>
                <w:rFonts w:ascii="宋体" w:eastAsia="宋体" w:hAnsi="宋体" w:cs="宋体"/>
                <w:color w:val="auto"/>
                <w:spacing w:val="-3"/>
              </w:rPr>
              <w:t xml:space="preserve"> 投标文件</w:t>
            </w:r>
            <w:r>
              <w:rPr>
                <w:rFonts w:ascii="宋体" w:eastAsia="宋体" w:hAnsi="宋体" w:cs="宋体"/>
                <w:color w:val="auto"/>
                <w:spacing w:val="-1"/>
              </w:rPr>
              <w:t>，</w:t>
            </w:r>
          </w:p>
          <w:p w14:paraId="0DC1FA53" w14:textId="56934A03" w:rsidR="0054542C" w:rsidRDefault="006C50AE" w:rsidP="00DB2351">
            <w:pPr>
              <w:spacing w:before="216" w:line="221" w:lineRule="auto"/>
              <w:ind w:left="131"/>
              <w:rPr>
                <w:rFonts w:ascii="宋体" w:eastAsia="宋体" w:hAnsi="宋体" w:cs="宋体"/>
                <w:color w:val="auto"/>
              </w:rPr>
            </w:pPr>
            <w:r>
              <w:rPr>
                <w:rFonts w:ascii="宋体" w:eastAsia="宋体" w:hAnsi="宋体" w:cs="宋体"/>
                <w:color w:val="auto"/>
                <w:spacing w:val="-1"/>
              </w:rPr>
              <w:t>在</w:t>
            </w:r>
            <w:r>
              <w:rPr>
                <w:rFonts w:ascii="宋体" w:eastAsia="宋体" w:hAnsi="宋体" w:cs="宋体"/>
                <w:color w:val="auto"/>
                <w:spacing w:val="-1"/>
                <w:u w:val="single"/>
              </w:rPr>
              <w:t xml:space="preserve"> </w:t>
            </w:r>
            <w:r>
              <w:rPr>
                <w:rFonts w:ascii="宋体" w:eastAsia="宋体" w:hAnsi="宋体" w:cs="宋体" w:hint="eastAsia"/>
                <w:b/>
                <w:bCs/>
                <w:color w:val="auto"/>
                <w:spacing w:val="-1"/>
                <w:u w:val="single"/>
              </w:rPr>
              <w:t>2022</w:t>
            </w:r>
            <w:r>
              <w:rPr>
                <w:rFonts w:ascii="宋体" w:eastAsia="宋体" w:hAnsi="宋体" w:cs="宋体"/>
                <w:b/>
                <w:bCs/>
                <w:color w:val="auto"/>
              </w:rPr>
              <w:t>年</w:t>
            </w:r>
            <w:r>
              <w:rPr>
                <w:rFonts w:ascii="宋体" w:eastAsia="宋体" w:hAnsi="宋体" w:cs="宋体"/>
                <w:b/>
                <w:bCs/>
                <w:color w:val="auto"/>
                <w:u w:val="single"/>
              </w:rPr>
              <w:t xml:space="preserve"> </w:t>
            </w:r>
            <w:r w:rsidR="00DB2351">
              <w:rPr>
                <w:rFonts w:ascii="宋体" w:eastAsia="宋体" w:hAnsi="宋体" w:cs="宋体"/>
                <w:b/>
                <w:bCs/>
                <w:color w:val="auto"/>
                <w:u w:val="single"/>
              </w:rPr>
              <w:t>11</w:t>
            </w:r>
            <w:r>
              <w:rPr>
                <w:rFonts w:ascii="宋体" w:eastAsia="宋体" w:hAnsi="宋体" w:cs="宋体"/>
                <w:b/>
                <w:bCs/>
                <w:color w:val="auto"/>
                <w:u w:val="single"/>
              </w:rPr>
              <w:t xml:space="preserve"> </w:t>
            </w:r>
            <w:r>
              <w:rPr>
                <w:rFonts w:ascii="宋体" w:eastAsia="宋体" w:hAnsi="宋体" w:cs="宋体"/>
                <w:b/>
                <w:bCs/>
                <w:color w:val="auto"/>
              </w:rPr>
              <w:t>月</w:t>
            </w:r>
            <w:r>
              <w:rPr>
                <w:rFonts w:ascii="宋体" w:eastAsia="宋体" w:hAnsi="宋体" w:cs="宋体"/>
                <w:b/>
                <w:bCs/>
                <w:color w:val="auto"/>
                <w:u w:val="single"/>
              </w:rPr>
              <w:t xml:space="preserve"> </w:t>
            </w:r>
            <w:r w:rsidR="00DB2351">
              <w:rPr>
                <w:rFonts w:ascii="宋体" w:eastAsia="宋体" w:hAnsi="宋体" w:cs="宋体"/>
                <w:b/>
                <w:bCs/>
                <w:color w:val="auto"/>
                <w:u w:val="single"/>
              </w:rPr>
              <w:t>3</w:t>
            </w:r>
            <w:r>
              <w:rPr>
                <w:rFonts w:ascii="宋体" w:eastAsia="宋体" w:hAnsi="宋体" w:cs="宋体"/>
                <w:b/>
                <w:bCs/>
                <w:color w:val="auto"/>
              </w:rPr>
              <w:t>日</w:t>
            </w:r>
            <w:r w:rsidR="00DB2351">
              <w:rPr>
                <w:rFonts w:ascii="宋体" w:eastAsia="宋体" w:hAnsi="宋体" w:cs="宋体"/>
                <w:b/>
                <w:bCs/>
                <w:color w:val="auto"/>
                <w:u w:val="single"/>
              </w:rPr>
              <w:t>9</w:t>
            </w:r>
            <w:r>
              <w:rPr>
                <w:rFonts w:ascii="宋体" w:eastAsia="宋体" w:hAnsi="宋体" w:cs="宋体"/>
                <w:b/>
                <w:bCs/>
                <w:color w:val="auto"/>
                <w:u w:val="single"/>
              </w:rPr>
              <w:t xml:space="preserve"> </w:t>
            </w:r>
            <w:r>
              <w:rPr>
                <w:rFonts w:ascii="宋体" w:eastAsia="宋体" w:hAnsi="宋体" w:cs="宋体"/>
                <w:b/>
                <w:bCs/>
                <w:color w:val="auto"/>
              </w:rPr>
              <w:t>时</w:t>
            </w:r>
            <w:r w:rsidR="00DB2351">
              <w:rPr>
                <w:rFonts w:ascii="宋体" w:eastAsia="宋体" w:hAnsi="宋体" w:cs="宋体"/>
                <w:b/>
                <w:bCs/>
                <w:color w:val="auto"/>
                <w:u w:val="single"/>
              </w:rPr>
              <w:t>3</w:t>
            </w:r>
            <w:bookmarkStart w:id="0" w:name="_GoBack"/>
            <w:bookmarkEnd w:id="0"/>
            <w:r>
              <w:rPr>
                <w:rFonts w:ascii="宋体" w:eastAsia="宋体" w:hAnsi="宋体" w:cs="宋体" w:hint="eastAsia"/>
                <w:b/>
                <w:bCs/>
                <w:color w:val="auto"/>
                <w:u w:val="single"/>
              </w:rPr>
              <w:t>0</w:t>
            </w:r>
            <w:r>
              <w:rPr>
                <w:rFonts w:ascii="宋体" w:eastAsia="宋体" w:hAnsi="宋体" w:cs="宋体"/>
                <w:b/>
                <w:bCs/>
                <w:color w:val="auto"/>
              </w:rPr>
              <w:t>分</w:t>
            </w:r>
            <w:r>
              <w:rPr>
                <w:rFonts w:ascii="宋体" w:eastAsia="宋体" w:hAnsi="宋体" w:cs="宋体"/>
                <w:color w:val="auto"/>
              </w:rPr>
              <w:t>前不得开启。</w:t>
            </w:r>
          </w:p>
        </w:tc>
      </w:tr>
      <w:tr w:rsidR="0054542C" w14:paraId="538D8720" w14:textId="77777777">
        <w:trPr>
          <w:trHeight w:val="4216"/>
        </w:trPr>
        <w:tc>
          <w:tcPr>
            <w:tcW w:w="873" w:type="dxa"/>
          </w:tcPr>
          <w:p w14:paraId="3A856E90" w14:textId="77777777" w:rsidR="0054542C" w:rsidRDefault="0054542C">
            <w:pPr>
              <w:spacing w:line="244" w:lineRule="auto"/>
              <w:rPr>
                <w:color w:val="auto"/>
              </w:rPr>
            </w:pPr>
          </w:p>
          <w:p w14:paraId="2BEF5458" w14:textId="77777777" w:rsidR="0054542C" w:rsidRDefault="0054542C">
            <w:pPr>
              <w:spacing w:line="244" w:lineRule="auto"/>
              <w:rPr>
                <w:color w:val="auto"/>
              </w:rPr>
            </w:pPr>
          </w:p>
          <w:p w14:paraId="17837921" w14:textId="77777777" w:rsidR="0054542C" w:rsidRDefault="0054542C">
            <w:pPr>
              <w:spacing w:line="244" w:lineRule="auto"/>
              <w:rPr>
                <w:color w:val="auto"/>
              </w:rPr>
            </w:pPr>
          </w:p>
          <w:p w14:paraId="29CAB391" w14:textId="77777777" w:rsidR="0054542C" w:rsidRDefault="0054542C">
            <w:pPr>
              <w:spacing w:line="244" w:lineRule="auto"/>
              <w:rPr>
                <w:color w:val="auto"/>
              </w:rPr>
            </w:pPr>
          </w:p>
          <w:p w14:paraId="60578D94" w14:textId="77777777" w:rsidR="0054542C" w:rsidRDefault="0054542C">
            <w:pPr>
              <w:spacing w:line="244" w:lineRule="auto"/>
              <w:rPr>
                <w:color w:val="auto"/>
              </w:rPr>
            </w:pPr>
          </w:p>
          <w:p w14:paraId="19DF40AF" w14:textId="77777777" w:rsidR="0054542C" w:rsidRDefault="0054542C">
            <w:pPr>
              <w:spacing w:line="245" w:lineRule="auto"/>
              <w:rPr>
                <w:color w:val="auto"/>
              </w:rPr>
            </w:pPr>
          </w:p>
          <w:p w14:paraId="24C12BDA" w14:textId="77777777" w:rsidR="0054542C" w:rsidRDefault="0054542C">
            <w:pPr>
              <w:spacing w:line="245" w:lineRule="auto"/>
              <w:rPr>
                <w:color w:val="auto"/>
              </w:rPr>
            </w:pPr>
          </w:p>
          <w:p w14:paraId="21BC1F77" w14:textId="77777777" w:rsidR="0054542C" w:rsidRDefault="0054542C">
            <w:pPr>
              <w:spacing w:line="245" w:lineRule="auto"/>
              <w:rPr>
                <w:color w:val="auto"/>
              </w:rPr>
            </w:pPr>
          </w:p>
          <w:p w14:paraId="490FE6D4" w14:textId="77777777" w:rsidR="0054542C" w:rsidRDefault="006C50AE">
            <w:pPr>
              <w:spacing w:before="68" w:line="183" w:lineRule="auto"/>
              <w:ind w:left="177"/>
              <w:rPr>
                <w:rFonts w:ascii="宋体" w:eastAsia="宋体" w:hAnsi="宋体" w:cs="宋体"/>
                <w:color w:val="auto"/>
              </w:rPr>
            </w:pPr>
            <w:r>
              <w:rPr>
                <w:rFonts w:ascii="宋体" w:eastAsia="宋体" w:hAnsi="宋体" w:cs="宋体"/>
                <w:color w:val="auto"/>
                <w:spacing w:val="-1"/>
              </w:rPr>
              <w:t>4.2.</w:t>
            </w:r>
            <w:r>
              <w:rPr>
                <w:rFonts w:ascii="宋体" w:eastAsia="宋体" w:hAnsi="宋体" w:cs="宋体"/>
                <w:color w:val="auto"/>
              </w:rPr>
              <w:t>1</w:t>
            </w:r>
          </w:p>
        </w:tc>
        <w:tc>
          <w:tcPr>
            <w:tcW w:w="2970" w:type="dxa"/>
          </w:tcPr>
          <w:p w14:paraId="0217419D" w14:textId="77777777" w:rsidR="0054542C" w:rsidRDefault="0054542C">
            <w:pPr>
              <w:rPr>
                <w:color w:val="auto"/>
              </w:rPr>
            </w:pPr>
          </w:p>
          <w:p w14:paraId="513CDB68" w14:textId="77777777" w:rsidR="0054542C" w:rsidRDefault="0054542C">
            <w:pPr>
              <w:rPr>
                <w:color w:val="auto"/>
              </w:rPr>
            </w:pPr>
          </w:p>
          <w:p w14:paraId="26BA078A" w14:textId="77777777" w:rsidR="0054542C" w:rsidRDefault="0054542C">
            <w:pPr>
              <w:rPr>
                <w:color w:val="auto"/>
              </w:rPr>
            </w:pPr>
          </w:p>
          <w:p w14:paraId="49C0130C" w14:textId="77777777" w:rsidR="0054542C" w:rsidRDefault="0054542C">
            <w:pPr>
              <w:rPr>
                <w:color w:val="auto"/>
              </w:rPr>
            </w:pPr>
          </w:p>
          <w:p w14:paraId="68A78BFF" w14:textId="77777777" w:rsidR="0054542C" w:rsidRDefault="0054542C">
            <w:pPr>
              <w:rPr>
                <w:color w:val="auto"/>
              </w:rPr>
            </w:pPr>
          </w:p>
          <w:p w14:paraId="7EB2B144" w14:textId="77777777" w:rsidR="0054542C" w:rsidRDefault="0054542C">
            <w:pPr>
              <w:rPr>
                <w:color w:val="auto"/>
              </w:rPr>
            </w:pPr>
          </w:p>
          <w:p w14:paraId="284772AB" w14:textId="77777777" w:rsidR="0054542C" w:rsidRDefault="0054542C">
            <w:pPr>
              <w:rPr>
                <w:color w:val="auto"/>
              </w:rPr>
            </w:pPr>
          </w:p>
          <w:p w14:paraId="5806D26D" w14:textId="77777777" w:rsidR="0054542C" w:rsidRDefault="0054542C">
            <w:pPr>
              <w:rPr>
                <w:color w:val="auto"/>
              </w:rPr>
            </w:pPr>
          </w:p>
          <w:p w14:paraId="18C3844E" w14:textId="77777777" w:rsidR="0054542C" w:rsidRDefault="006C50AE">
            <w:pPr>
              <w:spacing w:before="68" w:line="221" w:lineRule="auto"/>
              <w:ind w:left="859"/>
              <w:rPr>
                <w:rFonts w:ascii="宋体" w:eastAsia="宋体" w:hAnsi="宋体" w:cs="宋体"/>
                <w:color w:val="auto"/>
              </w:rPr>
            </w:pPr>
            <w:r>
              <w:rPr>
                <w:rFonts w:ascii="宋体" w:eastAsia="宋体" w:hAnsi="宋体" w:cs="宋体"/>
                <w:color w:val="auto"/>
                <w:spacing w:val="-1"/>
              </w:rPr>
              <w:t>递交投标文件</w:t>
            </w:r>
          </w:p>
        </w:tc>
        <w:tc>
          <w:tcPr>
            <w:tcW w:w="4690" w:type="dxa"/>
          </w:tcPr>
          <w:p w14:paraId="1FB75C9C" w14:textId="77777777" w:rsidR="0054542C" w:rsidRDefault="006C50AE">
            <w:pPr>
              <w:spacing w:before="130" w:line="411" w:lineRule="auto"/>
              <w:ind w:left="109" w:right="104" w:firstLine="20"/>
              <w:rPr>
                <w:rFonts w:ascii="宋体" w:eastAsia="宋体" w:hAnsi="宋体" w:cs="宋体"/>
                <w:color w:val="auto"/>
              </w:rPr>
            </w:pPr>
            <w:r>
              <w:rPr>
                <w:rFonts w:ascii="Times New Roman" w:eastAsia="Times New Roman" w:hAnsi="Times New Roman" w:cs="Times New Roman"/>
                <w:color w:val="auto"/>
                <w:spacing w:val="-8"/>
              </w:rPr>
              <w:t>1</w:t>
            </w:r>
            <w:r>
              <w:rPr>
                <w:rFonts w:ascii="宋体" w:eastAsia="宋体" w:hAnsi="宋体" w:cs="宋体"/>
                <w:color w:val="auto"/>
                <w:spacing w:val="-8"/>
              </w:rPr>
              <w:t>、投标</w:t>
            </w:r>
            <w:r>
              <w:rPr>
                <w:rFonts w:ascii="宋体" w:eastAsia="宋体" w:hAnsi="宋体" w:cs="宋体"/>
                <w:color w:val="auto"/>
                <w:spacing w:val="-4"/>
              </w:rPr>
              <w:t xml:space="preserve">人应在本投标人须知前附表第 </w:t>
            </w:r>
            <w:r>
              <w:rPr>
                <w:rFonts w:ascii="Times New Roman" w:eastAsia="Times New Roman" w:hAnsi="Times New Roman" w:cs="Times New Roman"/>
                <w:color w:val="auto"/>
                <w:spacing w:val="-4"/>
              </w:rPr>
              <w:t xml:space="preserve">2.2.2 </w:t>
            </w:r>
            <w:r>
              <w:rPr>
                <w:rFonts w:ascii="宋体" w:eastAsia="宋体" w:hAnsi="宋体" w:cs="宋体"/>
                <w:color w:val="auto"/>
                <w:spacing w:val="-4"/>
              </w:rPr>
              <w:t>条规</w:t>
            </w:r>
            <w:r>
              <w:rPr>
                <w:rFonts w:ascii="宋体" w:eastAsia="宋体" w:hAnsi="宋体" w:cs="宋体"/>
                <w:color w:val="auto"/>
              </w:rPr>
              <w:t xml:space="preserve"> 定的投标截止时间之前递交投标文件。         </w:t>
            </w:r>
            <w:r>
              <w:rPr>
                <w:rFonts w:ascii="Times New Roman" w:eastAsia="Times New Roman" w:hAnsi="Times New Roman" w:cs="Times New Roman"/>
                <w:color w:val="auto"/>
                <w:spacing w:val="-3"/>
              </w:rPr>
              <w:t>2</w:t>
            </w:r>
            <w:r>
              <w:rPr>
                <w:rFonts w:ascii="宋体" w:eastAsia="宋体" w:hAnsi="宋体" w:cs="宋体"/>
                <w:color w:val="auto"/>
                <w:spacing w:val="-2"/>
              </w:rPr>
              <w:t>、递交投标文件的同时，投标人需单独提交以下</w:t>
            </w:r>
            <w:r>
              <w:rPr>
                <w:rFonts w:ascii="宋体" w:eastAsia="宋体" w:hAnsi="宋体" w:cs="宋体"/>
                <w:color w:val="auto"/>
              </w:rPr>
              <w:t xml:space="preserve"> </w:t>
            </w:r>
            <w:r>
              <w:rPr>
                <w:rFonts w:ascii="宋体" w:eastAsia="宋体" w:hAnsi="宋体" w:cs="宋体"/>
                <w:color w:val="auto"/>
                <w:spacing w:val="-4"/>
              </w:rPr>
              <w:t>资料供</w:t>
            </w:r>
            <w:r>
              <w:rPr>
                <w:rFonts w:ascii="宋体" w:eastAsia="宋体" w:hAnsi="宋体" w:cs="宋体"/>
                <w:color w:val="auto"/>
                <w:spacing w:val="-3"/>
              </w:rPr>
              <w:t>招</w:t>
            </w:r>
            <w:r>
              <w:rPr>
                <w:rFonts w:ascii="宋体" w:eastAsia="宋体" w:hAnsi="宋体" w:cs="宋体"/>
                <w:color w:val="auto"/>
                <w:spacing w:val="-2"/>
              </w:rPr>
              <w:t>标人查验：</w:t>
            </w:r>
          </w:p>
          <w:p w14:paraId="58688FF5" w14:textId="77777777" w:rsidR="0054542C" w:rsidRDefault="006C50AE">
            <w:pPr>
              <w:spacing w:before="1" w:line="411" w:lineRule="auto"/>
              <w:ind w:left="130" w:right="270" w:firstLine="319"/>
              <w:rPr>
                <w:rFonts w:ascii="宋体" w:eastAsia="宋体" w:hAnsi="宋体" w:cs="宋体"/>
                <w:color w:val="auto"/>
              </w:rPr>
            </w:pPr>
            <w:r>
              <w:rPr>
                <w:rFonts w:ascii="宋体" w:eastAsia="宋体" w:hAnsi="宋体" w:cs="宋体"/>
                <w:color w:val="auto"/>
                <w:spacing w:val="-2"/>
              </w:rPr>
              <w:sym w:font="Wingdings 2" w:char="00A3"/>
            </w:r>
            <w:r>
              <w:rPr>
                <w:rFonts w:ascii="宋体" w:eastAsia="宋体" w:hAnsi="宋体" w:cs="宋体"/>
                <w:color w:val="auto"/>
                <w:spacing w:val="-2"/>
              </w:rPr>
              <w:t>法定代表人身</w:t>
            </w:r>
            <w:r>
              <w:rPr>
                <w:rFonts w:ascii="宋体" w:eastAsia="宋体" w:hAnsi="宋体" w:cs="宋体"/>
                <w:color w:val="auto"/>
                <w:spacing w:val="-1"/>
              </w:rPr>
              <w:t>份证明原件及本人身份证复</w:t>
            </w:r>
            <w:r>
              <w:rPr>
                <w:rFonts w:ascii="宋体" w:eastAsia="宋体" w:hAnsi="宋体" w:cs="宋体"/>
                <w:color w:val="auto"/>
              </w:rPr>
              <w:t xml:space="preserve"> </w:t>
            </w:r>
            <w:r>
              <w:rPr>
                <w:rFonts w:ascii="宋体" w:eastAsia="宋体" w:hAnsi="宋体" w:cs="宋体"/>
                <w:color w:val="auto"/>
                <w:spacing w:val="-9"/>
              </w:rPr>
              <w:t>印</w:t>
            </w:r>
            <w:r>
              <w:rPr>
                <w:rFonts w:ascii="宋体" w:eastAsia="宋体" w:hAnsi="宋体" w:cs="宋体"/>
                <w:color w:val="auto"/>
                <w:spacing w:val="-7"/>
              </w:rPr>
              <w:t>件；</w:t>
            </w:r>
          </w:p>
          <w:p w14:paraId="3E678830" w14:textId="77777777" w:rsidR="0054542C" w:rsidRDefault="006C50AE">
            <w:pPr>
              <w:spacing w:line="411" w:lineRule="auto"/>
              <w:ind w:left="449" w:right="111"/>
              <w:rPr>
                <w:rFonts w:ascii="宋体" w:eastAsia="宋体" w:hAnsi="宋体" w:cs="宋体"/>
                <w:color w:val="auto"/>
              </w:rPr>
            </w:pPr>
            <w:r>
              <w:rPr>
                <w:rFonts w:ascii="宋体" w:eastAsia="宋体" w:hAnsi="宋体" w:cs="宋体"/>
                <w:color w:val="auto"/>
                <w:spacing w:val="-6"/>
              </w:rPr>
              <w:sym w:font="Wingdings 2" w:char="0052"/>
            </w:r>
            <w:r>
              <w:rPr>
                <w:rFonts w:ascii="宋体" w:eastAsia="宋体" w:hAnsi="宋体" w:cs="宋体"/>
                <w:color w:val="auto"/>
                <w:spacing w:val="-6"/>
              </w:rPr>
              <w:t>授权委托</w:t>
            </w:r>
            <w:r>
              <w:rPr>
                <w:rFonts w:ascii="宋体" w:eastAsia="宋体" w:hAnsi="宋体" w:cs="宋体"/>
                <w:color w:val="auto"/>
                <w:spacing w:val="-4"/>
              </w:rPr>
              <w:t>书</w:t>
            </w:r>
            <w:r>
              <w:rPr>
                <w:rFonts w:ascii="宋体" w:eastAsia="宋体" w:hAnsi="宋体" w:cs="宋体"/>
                <w:color w:val="auto"/>
                <w:spacing w:val="-3"/>
              </w:rPr>
              <w:t>原件及代理人本人身份证原件；</w:t>
            </w:r>
            <w:r>
              <w:rPr>
                <w:rFonts w:ascii="宋体" w:eastAsia="宋体" w:hAnsi="宋体" w:cs="宋体"/>
                <w:color w:val="auto"/>
              </w:rPr>
              <w:t xml:space="preserve"> </w:t>
            </w:r>
            <w:r>
              <w:rPr>
                <w:rFonts w:ascii="宋体" w:eastAsia="宋体" w:hAnsi="宋体" w:cs="宋体"/>
                <w:color w:val="auto"/>
                <w:spacing w:val="-10"/>
              </w:rPr>
              <w:sym w:font="Wingdings 2" w:char="0052"/>
            </w:r>
            <w:r>
              <w:rPr>
                <w:rFonts w:ascii="宋体" w:eastAsia="宋体" w:hAnsi="宋体" w:cs="宋体"/>
                <w:color w:val="auto"/>
                <w:spacing w:val="-6"/>
              </w:rPr>
              <w:t>投</w:t>
            </w:r>
            <w:r>
              <w:rPr>
                <w:rFonts w:ascii="宋体" w:eastAsia="宋体" w:hAnsi="宋体" w:cs="宋体"/>
                <w:color w:val="auto"/>
                <w:spacing w:val="-5"/>
              </w:rPr>
              <w:t>标承诺书原件；</w:t>
            </w:r>
          </w:p>
          <w:p w14:paraId="24E07FA4" w14:textId="77777777" w:rsidR="0054542C" w:rsidRDefault="006C50AE">
            <w:pPr>
              <w:spacing w:line="221" w:lineRule="auto"/>
              <w:ind w:left="449"/>
              <w:rPr>
                <w:rFonts w:ascii="宋体" w:eastAsia="宋体" w:hAnsi="宋体" w:cs="宋体"/>
                <w:color w:val="auto"/>
              </w:rPr>
            </w:pPr>
            <w:r>
              <w:rPr>
                <w:rFonts w:ascii="宋体" w:eastAsia="宋体" w:hAnsi="宋体" w:cs="宋体"/>
                <w:color w:val="auto"/>
                <w:spacing w:val="-1"/>
              </w:rPr>
              <w:t xml:space="preserve">□ </w:t>
            </w:r>
            <w:r>
              <w:rPr>
                <w:rFonts w:ascii="宋体" w:eastAsia="宋体" w:hAnsi="宋体" w:cs="宋体"/>
                <w:color w:val="auto"/>
                <w:spacing w:val="-1"/>
                <w:u w:val="single"/>
              </w:rPr>
              <w:t xml:space="preserve">             (其他资料)        </w:t>
            </w:r>
            <w:r>
              <w:rPr>
                <w:rFonts w:ascii="宋体" w:eastAsia="宋体" w:hAnsi="宋体" w:cs="宋体"/>
                <w:color w:val="auto"/>
              </w:rPr>
              <w:t>。</w:t>
            </w:r>
          </w:p>
        </w:tc>
      </w:tr>
      <w:tr w:rsidR="0054542C" w14:paraId="67A72016" w14:textId="77777777">
        <w:trPr>
          <w:trHeight w:val="90"/>
        </w:trPr>
        <w:tc>
          <w:tcPr>
            <w:tcW w:w="873" w:type="dxa"/>
          </w:tcPr>
          <w:p w14:paraId="7785BA94" w14:textId="77777777" w:rsidR="0054542C" w:rsidRDefault="0054542C">
            <w:pPr>
              <w:spacing w:line="330" w:lineRule="auto"/>
              <w:rPr>
                <w:color w:val="auto"/>
              </w:rPr>
            </w:pPr>
          </w:p>
          <w:p w14:paraId="6053A571" w14:textId="77777777" w:rsidR="0054542C" w:rsidRDefault="006C50AE">
            <w:pPr>
              <w:spacing w:before="68" w:line="183" w:lineRule="auto"/>
              <w:ind w:left="177"/>
              <w:rPr>
                <w:rFonts w:ascii="宋体" w:eastAsia="宋体" w:hAnsi="宋体" w:cs="宋体"/>
                <w:color w:val="auto"/>
              </w:rPr>
            </w:pPr>
            <w:r>
              <w:rPr>
                <w:rFonts w:ascii="宋体" w:eastAsia="宋体" w:hAnsi="宋体" w:cs="宋体"/>
                <w:color w:val="auto"/>
                <w:spacing w:val="-1"/>
              </w:rPr>
              <w:t>4.2.</w:t>
            </w:r>
            <w:r>
              <w:rPr>
                <w:rFonts w:ascii="宋体" w:eastAsia="宋体" w:hAnsi="宋体" w:cs="宋体"/>
                <w:color w:val="auto"/>
              </w:rPr>
              <w:t>2</w:t>
            </w:r>
          </w:p>
        </w:tc>
        <w:tc>
          <w:tcPr>
            <w:tcW w:w="2970" w:type="dxa"/>
          </w:tcPr>
          <w:p w14:paraId="03FECCA0" w14:textId="77777777" w:rsidR="0054542C" w:rsidRDefault="0054542C">
            <w:pPr>
              <w:spacing w:line="294" w:lineRule="auto"/>
              <w:rPr>
                <w:color w:val="auto"/>
              </w:rPr>
            </w:pPr>
          </w:p>
          <w:p w14:paraId="60FCD12B" w14:textId="77777777" w:rsidR="0054542C" w:rsidRDefault="006C50AE">
            <w:pPr>
              <w:spacing w:before="68" w:line="221" w:lineRule="auto"/>
              <w:ind w:left="650"/>
              <w:rPr>
                <w:rFonts w:ascii="宋体" w:eastAsia="宋体" w:hAnsi="宋体" w:cs="宋体"/>
                <w:color w:val="auto"/>
              </w:rPr>
            </w:pPr>
            <w:r>
              <w:rPr>
                <w:rFonts w:ascii="宋体" w:eastAsia="宋体" w:hAnsi="宋体" w:cs="宋体"/>
                <w:color w:val="auto"/>
                <w:spacing w:val="-1"/>
              </w:rPr>
              <w:t>递交投标文件</w:t>
            </w:r>
            <w:r>
              <w:rPr>
                <w:rFonts w:ascii="宋体" w:eastAsia="宋体" w:hAnsi="宋体" w:cs="宋体"/>
                <w:color w:val="auto"/>
              </w:rPr>
              <w:t>地点</w:t>
            </w:r>
          </w:p>
        </w:tc>
        <w:tc>
          <w:tcPr>
            <w:tcW w:w="4690" w:type="dxa"/>
          </w:tcPr>
          <w:p w14:paraId="5DF13D8E" w14:textId="77777777" w:rsidR="0054542C" w:rsidRDefault="006C50AE">
            <w:pPr>
              <w:spacing w:before="129" w:line="223" w:lineRule="auto"/>
              <w:ind w:left="132"/>
              <w:rPr>
                <w:rFonts w:ascii="宋体" w:eastAsia="宋体" w:hAnsi="宋体" w:cs="宋体"/>
                <w:color w:val="auto"/>
              </w:rPr>
            </w:pPr>
            <w:r>
              <w:rPr>
                <w:rFonts w:ascii="宋体" w:eastAsia="宋体" w:hAnsi="宋体" w:cs="宋体"/>
                <w:color w:val="auto"/>
                <w:spacing w:val="-3"/>
              </w:rPr>
              <w:t>地点：</w:t>
            </w:r>
            <w:r>
              <w:rPr>
                <w:rFonts w:ascii="宋体" w:eastAsia="宋体" w:hAnsi="宋体" w:cs="宋体" w:hint="eastAsia"/>
                <w:b/>
                <w:bCs/>
                <w:color w:val="auto"/>
                <w:spacing w:val="-1"/>
                <w:u w:val="single"/>
              </w:rPr>
              <w:t>凉山州公共资源交易中心（西昌市马水河街5号</w:t>
            </w:r>
            <w:r>
              <w:rPr>
                <w:rFonts w:ascii="宋体" w:eastAsia="宋体" w:hAnsi="宋体" w:cs="宋体"/>
                <w:b/>
                <w:bCs/>
                <w:color w:val="auto"/>
                <w:u w:val="single"/>
              </w:rPr>
              <w:t xml:space="preserve">  </w:t>
            </w:r>
            <w:r>
              <w:rPr>
                <w:rFonts w:ascii="宋体" w:eastAsia="宋体" w:hAnsi="宋体" w:cs="宋体"/>
                <w:b/>
                <w:bCs/>
                <w:color w:val="auto"/>
                <w:spacing w:val="-3"/>
                <w:u w:val="single"/>
              </w:rPr>
              <w:t xml:space="preserve"> </w:t>
            </w:r>
            <w:r>
              <w:rPr>
                <w:rFonts w:ascii="宋体" w:eastAsia="宋体" w:hAnsi="宋体" w:cs="宋体"/>
                <w:color w:val="auto"/>
                <w:spacing w:val="-3"/>
                <w:u w:val="single"/>
              </w:rPr>
              <w:t xml:space="preserve"> </w:t>
            </w:r>
            <w:r>
              <w:rPr>
                <w:rFonts w:ascii="宋体" w:eastAsia="宋体" w:hAnsi="宋体" w:cs="宋体"/>
                <w:color w:val="auto"/>
              </w:rPr>
              <w:t>；</w:t>
            </w:r>
          </w:p>
          <w:p w14:paraId="0AD34FC0" w14:textId="77777777" w:rsidR="0054542C" w:rsidRDefault="006C50AE">
            <w:pPr>
              <w:spacing w:before="214" w:line="230" w:lineRule="auto"/>
              <w:ind w:left="132"/>
              <w:rPr>
                <w:rFonts w:ascii="宋体" w:eastAsia="宋体" w:hAnsi="宋体" w:cs="宋体"/>
                <w:color w:val="auto"/>
              </w:rPr>
            </w:pPr>
            <w:r>
              <w:rPr>
                <w:rFonts w:ascii="宋体" w:eastAsia="宋体" w:hAnsi="宋体" w:cs="宋体"/>
                <w:color w:val="auto"/>
                <w:spacing w:val="-3"/>
              </w:rPr>
              <w:t>地址：</w:t>
            </w:r>
            <w:r>
              <w:rPr>
                <w:rFonts w:ascii="宋体" w:eastAsia="宋体" w:hAnsi="宋体" w:cs="宋体"/>
                <w:color w:val="auto"/>
                <w:spacing w:val="-3"/>
                <w:u w:val="single"/>
              </w:rPr>
              <w:t xml:space="preserve"> </w:t>
            </w:r>
            <w:r>
              <w:rPr>
                <w:rFonts w:ascii="宋体" w:eastAsia="宋体" w:hAnsi="宋体" w:cs="宋体" w:hint="eastAsia"/>
                <w:b/>
                <w:bCs/>
                <w:color w:val="auto"/>
                <w:spacing w:val="-1"/>
                <w:u w:val="single"/>
              </w:rPr>
              <w:t>凉山州公共资源交易中心（西昌市马水河街5号</w:t>
            </w:r>
            <w:r>
              <w:rPr>
                <w:rFonts w:ascii="宋体" w:eastAsia="宋体" w:hAnsi="宋体" w:cs="宋体"/>
                <w:b/>
                <w:bCs/>
                <w:color w:val="auto"/>
                <w:u w:val="single"/>
              </w:rPr>
              <w:t xml:space="preserve"> </w:t>
            </w:r>
            <w:r>
              <w:rPr>
                <w:rFonts w:ascii="宋体" w:eastAsia="宋体" w:hAnsi="宋体" w:cs="宋体"/>
                <w:color w:val="auto"/>
              </w:rPr>
              <w:t>。</w:t>
            </w:r>
          </w:p>
        </w:tc>
      </w:tr>
      <w:tr w:rsidR="0054542C" w14:paraId="5EF9E706" w14:textId="77777777">
        <w:trPr>
          <w:trHeight w:val="940"/>
        </w:trPr>
        <w:tc>
          <w:tcPr>
            <w:tcW w:w="873" w:type="dxa"/>
          </w:tcPr>
          <w:p w14:paraId="1186D3B2" w14:textId="77777777" w:rsidR="0054542C" w:rsidRDefault="0054542C">
            <w:pPr>
              <w:spacing w:line="330" w:lineRule="auto"/>
              <w:rPr>
                <w:color w:val="auto"/>
              </w:rPr>
            </w:pPr>
          </w:p>
          <w:p w14:paraId="7C74161F" w14:textId="77777777" w:rsidR="0054542C" w:rsidRDefault="006C50AE">
            <w:pPr>
              <w:spacing w:before="68" w:line="183" w:lineRule="auto"/>
              <w:ind w:left="177"/>
              <w:rPr>
                <w:rFonts w:ascii="宋体" w:eastAsia="宋体" w:hAnsi="宋体" w:cs="宋体"/>
                <w:color w:val="auto"/>
              </w:rPr>
            </w:pPr>
            <w:r>
              <w:rPr>
                <w:rFonts w:ascii="宋体" w:eastAsia="宋体" w:hAnsi="宋体" w:cs="宋体"/>
                <w:color w:val="auto"/>
                <w:spacing w:val="-1"/>
              </w:rPr>
              <w:t>4.2.</w:t>
            </w:r>
            <w:r>
              <w:rPr>
                <w:rFonts w:ascii="宋体" w:eastAsia="宋体" w:hAnsi="宋体" w:cs="宋体"/>
                <w:color w:val="auto"/>
              </w:rPr>
              <w:t>3</w:t>
            </w:r>
          </w:p>
        </w:tc>
        <w:tc>
          <w:tcPr>
            <w:tcW w:w="2970" w:type="dxa"/>
          </w:tcPr>
          <w:p w14:paraId="0C81A7E3" w14:textId="77777777" w:rsidR="0054542C" w:rsidRDefault="0054542C">
            <w:pPr>
              <w:spacing w:line="295" w:lineRule="auto"/>
              <w:rPr>
                <w:color w:val="auto"/>
              </w:rPr>
            </w:pPr>
          </w:p>
          <w:p w14:paraId="6512766C" w14:textId="77777777" w:rsidR="0054542C" w:rsidRDefault="006C50AE">
            <w:pPr>
              <w:spacing w:before="68" w:line="221" w:lineRule="auto"/>
              <w:ind w:left="652"/>
              <w:rPr>
                <w:rFonts w:ascii="宋体" w:eastAsia="宋体" w:hAnsi="宋体" w:cs="宋体"/>
                <w:color w:val="auto"/>
              </w:rPr>
            </w:pPr>
            <w:r>
              <w:rPr>
                <w:rFonts w:ascii="宋体" w:eastAsia="宋体" w:hAnsi="宋体" w:cs="宋体"/>
                <w:color w:val="auto"/>
                <w:spacing w:val="-1"/>
              </w:rPr>
              <w:t>是否退还投标文件</w:t>
            </w:r>
          </w:p>
        </w:tc>
        <w:tc>
          <w:tcPr>
            <w:tcW w:w="4690" w:type="dxa"/>
          </w:tcPr>
          <w:p w14:paraId="1055E79A" w14:textId="77777777" w:rsidR="0054542C" w:rsidRDefault="006C50AE">
            <w:pPr>
              <w:spacing w:before="130" w:line="224" w:lineRule="auto"/>
              <w:ind w:left="154"/>
              <w:rPr>
                <w:rFonts w:ascii="宋体" w:eastAsia="宋体" w:hAnsi="宋体" w:cs="宋体"/>
                <w:color w:val="auto"/>
              </w:rPr>
            </w:pPr>
            <w:r>
              <w:rPr>
                <w:rFonts w:ascii="宋体" w:eastAsia="宋体" w:hAnsi="宋体" w:cs="宋体"/>
                <w:color w:val="auto"/>
                <w:spacing w:val="-9"/>
              </w:rPr>
              <w:t>□是。</w:t>
            </w:r>
          </w:p>
          <w:p w14:paraId="4AA2B4AB" w14:textId="77777777" w:rsidR="0054542C" w:rsidRDefault="006C50AE">
            <w:pPr>
              <w:spacing w:before="213" w:line="221" w:lineRule="auto"/>
              <w:ind w:left="154"/>
              <w:rPr>
                <w:rFonts w:ascii="宋体" w:eastAsia="宋体" w:hAnsi="宋体" w:cs="宋体"/>
                <w:color w:val="auto"/>
              </w:rPr>
            </w:pPr>
            <w:r>
              <w:rPr>
                <w:rFonts w:ascii="Wingdings 2" w:eastAsia="宋体" w:hAnsi="Wingdings 2" w:cs="Wingdings 2"/>
                <w:color w:val="auto"/>
                <w:spacing w:val="-10"/>
              </w:rPr>
              <w:t></w:t>
            </w:r>
            <w:r>
              <w:rPr>
                <w:rFonts w:ascii="宋体" w:eastAsia="宋体" w:hAnsi="宋体" w:cs="宋体"/>
                <w:color w:val="auto"/>
                <w:spacing w:val="-9"/>
              </w:rPr>
              <w:t>否。</w:t>
            </w:r>
          </w:p>
        </w:tc>
      </w:tr>
      <w:tr w:rsidR="0054542C" w14:paraId="16F7A4E4" w14:textId="77777777">
        <w:trPr>
          <w:trHeight w:val="4181"/>
        </w:trPr>
        <w:tc>
          <w:tcPr>
            <w:tcW w:w="873" w:type="dxa"/>
          </w:tcPr>
          <w:p w14:paraId="3420C864" w14:textId="77777777" w:rsidR="0054542C" w:rsidRDefault="0054542C">
            <w:pPr>
              <w:spacing w:line="243" w:lineRule="auto"/>
              <w:rPr>
                <w:color w:val="auto"/>
              </w:rPr>
            </w:pPr>
          </w:p>
          <w:p w14:paraId="68B47DCA" w14:textId="77777777" w:rsidR="0054542C" w:rsidRDefault="0054542C">
            <w:pPr>
              <w:spacing w:line="243" w:lineRule="auto"/>
              <w:rPr>
                <w:color w:val="auto"/>
              </w:rPr>
            </w:pPr>
          </w:p>
          <w:p w14:paraId="6F4AA9F0" w14:textId="77777777" w:rsidR="0054542C" w:rsidRDefault="0054542C">
            <w:pPr>
              <w:spacing w:line="243" w:lineRule="auto"/>
              <w:rPr>
                <w:color w:val="auto"/>
              </w:rPr>
            </w:pPr>
          </w:p>
          <w:p w14:paraId="1E664A2F" w14:textId="77777777" w:rsidR="0054542C" w:rsidRDefault="0054542C">
            <w:pPr>
              <w:spacing w:line="243" w:lineRule="auto"/>
              <w:rPr>
                <w:color w:val="auto"/>
              </w:rPr>
            </w:pPr>
          </w:p>
          <w:p w14:paraId="5538B96D" w14:textId="77777777" w:rsidR="0054542C" w:rsidRDefault="0054542C">
            <w:pPr>
              <w:spacing w:line="244" w:lineRule="auto"/>
              <w:rPr>
                <w:color w:val="auto"/>
              </w:rPr>
            </w:pPr>
          </w:p>
          <w:p w14:paraId="7C2E67F4" w14:textId="77777777" w:rsidR="0054542C" w:rsidRDefault="0054542C">
            <w:pPr>
              <w:spacing w:line="244" w:lineRule="auto"/>
              <w:rPr>
                <w:color w:val="auto"/>
              </w:rPr>
            </w:pPr>
          </w:p>
          <w:p w14:paraId="1B570849" w14:textId="77777777" w:rsidR="0054542C" w:rsidRDefault="0054542C">
            <w:pPr>
              <w:spacing w:line="244" w:lineRule="auto"/>
              <w:rPr>
                <w:color w:val="auto"/>
              </w:rPr>
            </w:pPr>
          </w:p>
          <w:p w14:paraId="74E589BF" w14:textId="77777777" w:rsidR="0054542C" w:rsidRDefault="0054542C">
            <w:pPr>
              <w:spacing w:line="244" w:lineRule="auto"/>
              <w:rPr>
                <w:color w:val="auto"/>
              </w:rPr>
            </w:pPr>
          </w:p>
          <w:p w14:paraId="24E24B31" w14:textId="77777777" w:rsidR="0054542C" w:rsidRDefault="0054542C">
            <w:pPr>
              <w:spacing w:line="244" w:lineRule="auto"/>
              <w:rPr>
                <w:color w:val="auto"/>
              </w:rPr>
            </w:pPr>
          </w:p>
          <w:p w14:paraId="186B525F" w14:textId="77777777" w:rsidR="0054542C" w:rsidRDefault="006C50AE">
            <w:pPr>
              <w:spacing w:before="68" w:line="183" w:lineRule="auto"/>
              <w:ind w:left="177"/>
              <w:rPr>
                <w:rFonts w:ascii="宋体" w:eastAsia="宋体" w:hAnsi="宋体" w:cs="宋体"/>
                <w:color w:val="auto"/>
              </w:rPr>
            </w:pPr>
            <w:r>
              <w:rPr>
                <w:rFonts w:ascii="宋体" w:eastAsia="宋体" w:hAnsi="宋体" w:cs="宋体"/>
                <w:color w:val="auto"/>
                <w:spacing w:val="-1"/>
              </w:rPr>
              <w:t>4.3.</w:t>
            </w:r>
            <w:r>
              <w:rPr>
                <w:rFonts w:ascii="宋体" w:eastAsia="宋体" w:hAnsi="宋体" w:cs="宋体"/>
                <w:color w:val="auto"/>
              </w:rPr>
              <w:t>1</w:t>
            </w:r>
          </w:p>
        </w:tc>
        <w:tc>
          <w:tcPr>
            <w:tcW w:w="2970" w:type="dxa"/>
          </w:tcPr>
          <w:p w14:paraId="6843C97F" w14:textId="77777777" w:rsidR="0054542C" w:rsidRDefault="0054542C">
            <w:pPr>
              <w:rPr>
                <w:color w:val="auto"/>
              </w:rPr>
            </w:pPr>
          </w:p>
          <w:p w14:paraId="0B95F5D1" w14:textId="77777777" w:rsidR="0054542C" w:rsidRDefault="0054542C">
            <w:pPr>
              <w:rPr>
                <w:color w:val="auto"/>
              </w:rPr>
            </w:pPr>
          </w:p>
          <w:p w14:paraId="1303FCE4" w14:textId="77777777" w:rsidR="0054542C" w:rsidRDefault="0054542C">
            <w:pPr>
              <w:rPr>
                <w:color w:val="auto"/>
              </w:rPr>
            </w:pPr>
          </w:p>
          <w:p w14:paraId="1B095F84" w14:textId="77777777" w:rsidR="0054542C" w:rsidRDefault="0054542C">
            <w:pPr>
              <w:spacing w:line="241" w:lineRule="auto"/>
              <w:rPr>
                <w:color w:val="auto"/>
              </w:rPr>
            </w:pPr>
          </w:p>
          <w:p w14:paraId="51A216A1" w14:textId="77777777" w:rsidR="0054542C" w:rsidRDefault="0054542C">
            <w:pPr>
              <w:spacing w:line="241" w:lineRule="auto"/>
              <w:rPr>
                <w:color w:val="auto"/>
              </w:rPr>
            </w:pPr>
          </w:p>
          <w:p w14:paraId="524B09DC" w14:textId="77777777" w:rsidR="0054542C" w:rsidRDefault="0054542C">
            <w:pPr>
              <w:spacing w:line="241" w:lineRule="auto"/>
              <w:rPr>
                <w:color w:val="auto"/>
              </w:rPr>
            </w:pPr>
          </w:p>
          <w:p w14:paraId="23C621ED" w14:textId="77777777" w:rsidR="0054542C" w:rsidRDefault="0054542C">
            <w:pPr>
              <w:spacing w:line="241" w:lineRule="auto"/>
              <w:rPr>
                <w:color w:val="auto"/>
              </w:rPr>
            </w:pPr>
          </w:p>
          <w:p w14:paraId="0310553F" w14:textId="77777777" w:rsidR="0054542C" w:rsidRDefault="0054542C">
            <w:pPr>
              <w:spacing w:line="241" w:lineRule="auto"/>
              <w:rPr>
                <w:color w:val="auto"/>
              </w:rPr>
            </w:pPr>
          </w:p>
          <w:p w14:paraId="24A304B1" w14:textId="77777777" w:rsidR="0054542C" w:rsidRDefault="006C50AE">
            <w:pPr>
              <w:spacing w:before="68" w:line="221" w:lineRule="auto"/>
              <w:ind w:left="440"/>
              <w:rPr>
                <w:rFonts w:ascii="宋体" w:eastAsia="宋体" w:hAnsi="宋体" w:cs="宋体"/>
                <w:color w:val="auto"/>
              </w:rPr>
            </w:pPr>
            <w:r>
              <w:rPr>
                <w:rFonts w:ascii="宋体" w:eastAsia="宋体" w:hAnsi="宋体" w:cs="宋体"/>
                <w:color w:val="auto"/>
                <w:spacing w:val="-1"/>
              </w:rPr>
              <w:t>投标文件的修改</w:t>
            </w:r>
            <w:r>
              <w:rPr>
                <w:rFonts w:ascii="宋体" w:eastAsia="宋体" w:hAnsi="宋体" w:cs="宋体"/>
                <w:color w:val="auto"/>
              </w:rPr>
              <w:t>与撤回</w:t>
            </w:r>
          </w:p>
        </w:tc>
        <w:tc>
          <w:tcPr>
            <w:tcW w:w="4690" w:type="dxa"/>
          </w:tcPr>
          <w:p w14:paraId="1CF7B3A0" w14:textId="77777777" w:rsidR="0054542C" w:rsidRDefault="006C50AE">
            <w:pPr>
              <w:spacing w:before="138" w:line="411" w:lineRule="auto"/>
              <w:ind w:left="131" w:right="104" w:firstLineChars="107" w:firstLine="212"/>
              <w:rPr>
                <w:rFonts w:ascii="宋体" w:eastAsia="宋体" w:hAnsi="宋体" w:cs="宋体"/>
                <w:color w:val="auto"/>
              </w:rPr>
            </w:pPr>
            <w:r>
              <w:rPr>
                <w:rFonts w:ascii="宋体" w:eastAsia="宋体" w:hAnsi="宋体" w:cs="宋体"/>
                <w:color w:val="auto"/>
                <w:spacing w:val="-6"/>
              </w:rPr>
              <w:t>1、在招标公</w:t>
            </w:r>
            <w:r>
              <w:rPr>
                <w:rFonts w:ascii="宋体" w:eastAsia="宋体" w:hAnsi="宋体" w:cs="宋体"/>
                <w:color w:val="auto"/>
                <w:spacing w:val="-3"/>
              </w:rPr>
              <w:t>告规定的投标截止时间前，投标人可</w:t>
            </w:r>
            <w:r>
              <w:rPr>
                <w:rFonts w:ascii="宋体" w:eastAsia="宋体" w:hAnsi="宋体" w:cs="宋体"/>
                <w:color w:val="auto"/>
                <w:spacing w:val="-1"/>
              </w:rPr>
              <w:t>以修改或</w:t>
            </w:r>
            <w:r>
              <w:rPr>
                <w:rFonts w:ascii="宋体" w:eastAsia="宋体" w:hAnsi="宋体" w:cs="宋体"/>
                <w:color w:val="auto"/>
              </w:rPr>
              <w:t>撤回已递交的投标文件。投标人投标文</w:t>
            </w:r>
            <w:r>
              <w:rPr>
                <w:rFonts w:ascii="宋体" w:eastAsia="宋体" w:hAnsi="宋体" w:cs="宋体"/>
                <w:color w:val="auto"/>
                <w:spacing w:val="-5"/>
              </w:rPr>
              <w:t>件进行撤回的，应在</w:t>
            </w:r>
            <w:r>
              <w:rPr>
                <w:rFonts w:ascii="宋体" w:eastAsia="宋体" w:hAnsi="宋体" w:cs="宋体"/>
                <w:color w:val="auto"/>
                <w:spacing w:val="1"/>
              </w:rPr>
              <w:t>相应平台直接进行撤回操作</w:t>
            </w:r>
            <w:r>
              <w:rPr>
                <w:rFonts w:ascii="宋体" w:eastAsia="宋体" w:hAnsi="宋体" w:cs="宋体" w:hint="eastAsia"/>
                <w:color w:val="auto"/>
                <w:spacing w:val="1"/>
              </w:rPr>
              <w:t>。</w:t>
            </w:r>
            <w:r>
              <w:rPr>
                <w:rFonts w:ascii="宋体" w:eastAsia="宋体" w:hAnsi="宋体" w:cs="宋体"/>
                <w:color w:val="auto"/>
                <w:spacing w:val="-5"/>
              </w:rPr>
              <w:t>投标人对投标文件进行修改的，应在投标文件</w:t>
            </w:r>
            <w:r>
              <w:rPr>
                <w:rFonts w:ascii="宋体" w:eastAsia="宋体" w:hAnsi="宋体" w:cs="宋体"/>
                <w:color w:val="auto"/>
                <w:spacing w:val="-4"/>
              </w:rPr>
              <w:t>截</w:t>
            </w:r>
            <w:r>
              <w:rPr>
                <w:rFonts w:ascii="宋体" w:eastAsia="宋体" w:hAnsi="宋体" w:cs="宋体"/>
                <w:color w:val="auto"/>
                <w:spacing w:val="-1"/>
              </w:rPr>
              <w:t>止时间</w:t>
            </w:r>
            <w:r>
              <w:rPr>
                <w:rFonts w:ascii="宋体" w:eastAsia="宋体" w:hAnsi="宋体" w:cs="宋体"/>
                <w:color w:val="auto"/>
              </w:rPr>
              <w:t>前</w:t>
            </w:r>
            <w:r>
              <w:rPr>
                <w:rFonts w:ascii="宋体" w:eastAsia="宋体" w:hAnsi="宋体" w:cs="宋体" w:hint="eastAsia"/>
                <w:color w:val="auto"/>
              </w:rPr>
              <w:t>在相应</w:t>
            </w:r>
            <w:r>
              <w:rPr>
                <w:rFonts w:ascii="宋体" w:eastAsia="宋体" w:hAnsi="宋体" w:cs="宋体"/>
                <w:color w:val="auto"/>
              </w:rPr>
              <w:t>平台撤回原文件后，重新上传修改后并</w:t>
            </w:r>
            <w:r>
              <w:rPr>
                <w:rFonts w:ascii="宋体" w:eastAsia="宋体" w:hAnsi="宋体" w:cs="宋体"/>
                <w:color w:val="auto"/>
                <w:spacing w:val="-1"/>
              </w:rPr>
              <w:t>加密的投</w:t>
            </w:r>
            <w:r>
              <w:rPr>
                <w:rFonts w:ascii="宋体" w:eastAsia="宋体" w:hAnsi="宋体" w:cs="宋体"/>
                <w:color w:val="auto"/>
              </w:rPr>
              <w:t xml:space="preserve">标文件。                          </w:t>
            </w:r>
            <w:r>
              <w:rPr>
                <w:rFonts w:ascii="宋体" w:eastAsia="宋体" w:hAnsi="宋体" w:cs="宋体"/>
                <w:color w:val="auto"/>
                <w:spacing w:val="-5"/>
              </w:rPr>
              <w:t>2</w:t>
            </w:r>
            <w:r>
              <w:rPr>
                <w:rFonts w:ascii="宋体" w:eastAsia="宋体" w:hAnsi="宋体" w:cs="宋体"/>
                <w:color w:val="auto"/>
                <w:spacing w:val="-3"/>
              </w:rPr>
              <w:t>、修改后加密投标文件的递交，以投标截止时间</w:t>
            </w:r>
          </w:p>
          <w:p w14:paraId="65B2C9E1" w14:textId="77777777" w:rsidR="0054542C" w:rsidRDefault="006C50AE">
            <w:pPr>
              <w:spacing w:line="219" w:lineRule="auto"/>
              <w:ind w:left="136"/>
              <w:rPr>
                <w:rFonts w:ascii="宋体" w:eastAsia="宋体" w:hAnsi="宋体" w:cs="宋体"/>
                <w:color w:val="auto"/>
              </w:rPr>
            </w:pPr>
            <w:r>
              <w:rPr>
                <w:rFonts w:ascii="宋体" w:eastAsia="宋体" w:hAnsi="宋体" w:cs="宋体"/>
                <w:color w:val="auto"/>
                <w:spacing w:val="-2"/>
              </w:rPr>
              <w:t>前最后完成上传的文件</w:t>
            </w:r>
            <w:r>
              <w:rPr>
                <w:rFonts w:ascii="宋体" w:eastAsia="宋体" w:hAnsi="宋体" w:cs="宋体"/>
                <w:color w:val="auto"/>
                <w:spacing w:val="-1"/>
              </w:rPr>
              <w:t>为准。</w:t>
            </w:r>
          </w:p>
        </w:tc>
      </w:tr>
      <w:tr w:rsidR="0054542C" w14:paraId="226C17BB" w14:textId="77777777">
        <w:trPr>
          <w:trHeight w:val="945"/>
        </w:trPr>
        <w:tc>
          <w:tcPr>
            <w:tcW w:w="873" w:type="dxa"/>
          </w:tcPr>
          <w:p w14:paraId="357D84BD" w14:textId="77777777" w:rsidR="0054542C" w:rsidRDefault="0054542C">
            <w:pPr>
              <w:spacing w:line="330" w:lineRule="auto"/>
              <w:rPr>
                <w:color w:val="auto"/>
              </w:rPr>
            </w:pPr>
          </w:p>
          <w:p w14:paraId="2B5A0C32" w14:textId="77777777" w:rsidR="0054542C" w:rsidRDefault="006C50AE">
            <w:pPr>
              <w:spacing w:before="69" w:line="183" w:lineRule="auto"/>
              <w:ind w:left="288"/>
              <w:rPr>
                <w:rFonts w:ascii="宋体" w:eastAsia="宋体" w:hAnsi="宋体" w:cs="宋体"/>
                <w:color w:val="auto"/>
              </w:rPr>
            </w:pPr>
            <w:r>
              <w:rPr>
                <w:rFonts w:ascii="宋体" w:eastAsia="宋体" w:hAnsi="宋体" w:cs="宋体"/>
                <w:color w:val="auto"/>
                <w:spacing w:val="-4"/>
              </w:rPr>
              <w:t>5</w:t>
            </w:r>
            <w:r>
              <w:rPr>
                <w:rFonts w:ascii="宋体" w:eastAsia="宋体" w:hAnsi="宋体" w:cs="宋体"/>
                <w:color w:val="auto"/>
                <w:spacing w:val="-2"/>
              </w:rPr>
              <w:t>.1</w:t>
            </w:r>
          </w:p>
        </w:tc>
        <w:tc>
          <w:tcPr>
            <w:tcW w:w="2970" w:type="dxa"/>
          </w:tcPr>
          <w:p w14:paraId="3892A338" w14:textId="77777777" w:rsidR="0054542C" w:rsidRDefault="0054542C">
            <w:pPr>
              <w:spacing w:line="296" w:lineRule="auto"/>
              <w:rPr>
                <w:color w:val="auto"/>
              </w:rPr>
            </w:pPr>
          </w:p>
          <w:p w14:paraId="6C8C7900" w14:textId="77777777" w:rsidR="0054542C" w:rsidRDefault="006C50AE">
            <w:pPr>
              <w:spacing w:before="68" w:line="221" w:lineRule="auto"/>
              <w:ind w:left="753"/>
              <w:rPr>
                <w:rFonts w:ascii="宋体" w:eastAsia="宋体" w:hAnsi="宋体" w:cs="宋体"/>
                <w:color w:val="auto"/>
              </w:rPr>
            </w:pPr>
            <w:r>
              <w:rPr>
                <w:rFonts w:ascii="宋体" w:eastAsia="宋体" w:hAnsi="宋体" w:cs="宋体"/>
                <w:color w:val="auto"/>
                <w:spacing w:val="-1"/>
              </w:rPr>
              <w:t>开标时间和地</w:t>
            </w:r>
            <w:r>
              <w:rPr>
                <w:rFonts w:ascii="宋体" w:eastAsia="宋体" w:hAnsi="宋体" w:cs="宋体"/>
                <w:color w:val="auto"/>
              </w:rPr>
              <w:t>点</w:t>
            </w:r>
          </w:p>
        </w:tc>
        <w:tc>
          <w:tcPr>
            <w:tcW w:w="4690" w:type="dxa"/>
          </w:tcPr>
          <w:p w14:paraId="640AF726" w14:textId="77777777" w:rsidR="0054542C" w:rsidRDefault="006C50AE">
            <w:pPr>
              <w:spacing w:before="133" w:line="221" w:lineRule="auto"/>
              <w:ind w:left="142"/>
              <w:rPr>
                <w:rFonts w:ascii="宋体" w:eastAsia="宋体" w:hAnsi="宋体" w:cs="宋体"/>
                <w:color w:val="auto"/>
              </w:rPr>
            </w:pPr>
            <w:r>
              <w:rPr>
                <w:rFonts w:ascii="宋体" w:eastAsia="宋体" w:hAnsi="宋体" w:cs="宋体"/>
                <w:color w:val="auto"/>
                <w:spacing w:val="-11"/>
              </w:rPr>
              <w:t>时</w:t>
            </w:r>
            <w:r>
              <w:rPr>
                <w:rFonts w:ascii="宋体" w:eastAsia="宋体" w:hAnsi="宋体" w:cs="宋体"/>
                <w:color w:val="auto"/>
                <w:spacing w:val="-10"/>
              </w:rPr>
              <w:t>间： 同投标截止时间。</w:t>
            </w:r>
          </w:p>
          <w:p w14:paraId="13B85A47" w14:textId="77777777" w:rsidR="0054542C" w:rsidRDefault="006C50AE">
            <w:pPr>
              <w:spacing w:before="215" w:line="223" w:lineRule="auto"/>
              <w:ind w:left="132"/>
              <w:rPr>
                <w:rFonts w:ascii="宋体" w:eastAsia="宋体" w:hAnsi="宋体" w:cs="宋体"/>
                <w:color w:val="auto"/>
              </w:rPr>
            </w:pPr>
            <w:r>
              <w:rPr>
                <w:rFonts w:ascii="宋体" w:eastAsia="宋体" w:hAnsi="宋体" w:cs="宋体"/>
                <w:color w:val="auto"/>
                <w:spacing w:val="-1"/>
              </w:rPr>
              <w:t>地点:</w:t>
            </w:r>
            <w:r>
              <w:rPr>
                <w:rFonts w:ascii="宋体" w:eastAsia="宋体" w:hAnsi="宋体" w:cs="宋体"/>
                <w:b/>
                <w:bCs/>
                <w:color w:val="auto"/>
                <w:spacing w:val="-1"/>
                <w:u w:val="single"/>
              </w:rPr>
              <w:t xml:space="preserve"> </w:t>
            </w:r>
            <w:r>
              <w:rPr>
                <w:rFonts w:ascii="宋体" w:eastAsia="宋体" w:hAnsi="宋体" w:cs="宋体"/>
                <w:b/>
                <w:bCs/>
                <w:color w:val="auto"/>
                <w:spacing w:val="-3"/>
                <w:u w:val="single"/>
              </w:rPr>
              <w:t xml:space="preserve"> </w:t>
            </w:r>
            <w:r>
              <w:rPr>
                <w:rFonts w:ascii="宋体" w:eastAsia="宋体" w:hAnsi="宋体" w:cs="宋体" w:hint="eastAsia"/>
                <w:b/>
                <w:bCs/>
                <w:color w:val="auto"/>
                <w:spacing w:val="-1"/>
                <w:u w:val="single"/>
              </w:rPr>
              <w:t>凉山州公共资源交易中心（西昌市马水河街5号</w:t>
            </w:r>
            <w:r>
              <w:rPr>
                <w:rFonts w:ascii="宋体" w:eastAsia="宋体" w:hAnsi="宋体" w:cs="宋体"/>
                <w:b/>
                <w:bCs/>
                <w:color w:val="auto"/>
                <w:u w:val="single"/>
              </w:rPr>
              <w:t xml:space="preserve"> </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p>
        </w:tc>
      </w:tr>
    </w:tbl>
    <w:p w14:paraId="27D734C8" w14:textId="77777777" w:rsidR="0054542C" w:rsidRDefault="0054542C">
      <w:pPr>
        <w:rPr>
          <w:color w:val="auto"/>
        </w:rPr>
        <w:sectPr w:rsidR="0054542C">
          <w:footerReference w:type="default" r:id="rId23"/>
          <w:pgSz w:w="11907" w:h="16839"/>
          <w:pgMar w:top="1418" w:right="1694" w:bottom="1155" w:left="1673" w:header="0" w:footer="991" w:gutter="0"/>
          <w:cols w:space="720"/>
        </w:sect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792DA6D3" w14:textId="77777777">
        <w:trPr>
          <w:trHeight w:val="597"/>
        </w:trPr>
        <w:tc>
          <w:tcPr>
            <w:tcW w:w="873" w:type="dxa"/>
          </w:tcPr>
          <w:p w14:paraId="061099F4" w14:textId="77777777" w:rsidR="0054542C" w:rsidRDefault="0054542C">
            <w:pPr>
              <w:rPr>
                <w:color w:val="auto"/>
              </w:rPr>
            </w:pPr>
          </w:p>
        </w:tc>
        <w:tc>
          <w:tcPr>
            <w:tcW w:w="2970" w:type="dxa"/>
          </w:tcPr>
          <w:p w14:paraId="45EEC915" w14:textId="77777777" w:rsidR="0054542C" w:rsidRDefault="0054542C">
            <w:pPr>
              <w:rPr>
                <w:color w:val="auto"/>
              </w:rPr>
            </w:pPr>
          </w:p>
        </w:tc>
        <w:tc>
          <w:tcPr>
            <w:tcW w:w="4690" w:type="dxa"/>
          </w:tcPr>
          <w:p w14:paraId="74A5013E" w14:textId="77777777" w:rsidR="0054542C" w:rsidRDefault="006C50AE">
            <w:pPr>
              <w:spacing w:before="132" w:line="230" w:lineRule="auto"/>
              <w:ind w:left="132"/>
              <w:rPr>
                <w:rFonts w:ascii="宋体" w:eastAsia="宋体" w:hAnsi="宋体" w:cs="宋体"/>
                <w:color w:val="auto"/>
              </w:rPr>
            </w:pPr>
            <w:r>
              <w:rPr>
                <w:rFonts w:ascii="宋体" w:eastAsia="宋体" w:hAnsi="宋体" w:cs="宋体"/>
                <w:color w:val="auto"/>
                <w:spacing w:val="-4"/>
              </w:rPr>
              <w:t>地址：</w:t>
            </w:r>
            <w:r>
              <w:rPr>
                <w:rFonts w:ascii="宋体" w:eastAsia="宋体" w:hAnsi="宋体" w:cs="宋体"/>
                <w:color w:val="auto"/>
                <w:spacing w:val="-4"/>
                <w:u w:val="single"/>
              </w:rPr>
              <w:t xml:space="preserve"> </w:t>
            </w:r>
            <w:r>
              <w:rPr>
                <w:rFonts w:ascii="宋体" w:eastAsia="宋体" w:hAnsi="宋体" w:cs="宋体"/>
                <w:b/>
                <w:bCs/>
                <w:color w:val="auto"/>
                <w:spacing w:val="-3"/>
                <w:u w:val="single"/>
              </w:rPr>
              <w:t xml:space="preserve"> </w:t>
            </w:r>
            <w:r>
              <w:rPr>
                <w:rFonts w:ascii="宋体" w:eastAsia="宋体" w:hAnsi="宋体" w:cs="宋体" w:hint="eastAsia"/>
                <w:b/>
                <w:bCs/>
                <w:color w:val="auto"/>
                <w:spacing w:val="-1"/>
                <w:u w:val="single"/>
              </w:rPr>
              <w:t>凉山州公共资源交易中心（西昌市马水河街5号</w:t>
            </w:r>
            <w:r>
              <w:rPr>
                <w:rFonts w:ascii="宋体" w:eastAsia="宋体" w:hAnsi="宋体" w:cs="宋体"/>
                <w:b/>
                <w:bCs/>
                <w:color w:val="auto"/>
                <w:u w:val="single"/>
              </w:rPr>
              <w:t xml:space="preserve">  </w:t>
            </w:r>
            <w:r>
              <w:rPr>
                <w:rFonts w:ascii="宋体" w:eastAsia="宋体" w:hAnsi="宋体" w:cs="宋体" w:hint="eastAsia"/>
                <w:b/>
                <w:bCs/>
                <w:color w:val="auto"/>
                <w:u w:val="single"/>
              </w:rPr>
              <w:t>。</w:t>
            </w:r>
          </w:p>
        </w:tc>
      </w:tr>
      <w:tr w:rsidR="0054542C" w14:paraId="29B7E74B" w14:textId="77777777">
        <w:trPr>
          <w:trHeight w:val="7469"/>
        </w:trPr>
        <w:tc>
          <w:tcPr>
            <w:tcW w:w="873" w:type="dxa"/>
          </w:tcPr>
          <w:p w14:paraId="6765DDDE" w14:textId="77777777" w:rsidR="0054542C" w:rsidRDefault="0054542C">
            <w:pPr>
              <w:spacing w:line="256" w:lineRule="auto"/>
              <w:rPr>
                <w:color w:val="auto"/>
              </w:rPr>
            </w:pPr>
          </w:p>
          <w:p w14:paraId="49FD792C" w14:textId="77777777" w:rsidR="0054542C" w:rsidRDefault="0054542C">
            <w:pPr>
              <w:spacing w:line="256" w:lineRule="auto"/>
              <w:rPr>
                <w:color w:val="auto"/>
              </w:rPr>
            </w:pPr>
          </w:p>
          <w:p w14:paraId="1C1E5990" w14:textId="77777777" w:rsidR="0054542C" w:rsidRDefault="0054542C">
            <w:pPr>
              <w:spacing w:line="256" w:lineRule="auto"/>
              <w:rPr>
                <w:color w:val="auto"/>
              </w:rPr>
            </w:pPr>
          </w:p>
          <w:p w14:paraId="535EB537" w14:textId="77777777" w:rsidR="0054542C" w:rsidRDefault="0054542C">
            <w:pPr>
              <w:spacing w:line="256" w:lineRule="auto"/>
              <w:rPr>
                <w:color w:val="auto"/>
              </w:rPr>
            </w:pPr>
          </w:p>
          <w:p w14:paraId="735AD8E4" w14:textId="77777777" w:rsidR="0054542C" w:rsidRDefault="0054542C">
            <w:pPr>
              <w:spacing w:line="256" w:lineRule="auto"/>
              <w:rPr>
                <w:color w:val="auto"/>
              </w:rPr>
            </w:pPr>
          </w:p>
          <w:p w14:paraId="7F3FA1D4" w14:textId="77777777" w:rsidR="0054542C" w:rsidRDefault="0054542C">
            <w:pPr>
              <w:spacing w:line="256" w:lineRule="auto"/>
              <w:rPr>
                <w:color w:val="auto"/>
              </w:rPr>
            </w:pPr>
          </w:p>
          <w:p w14:paraId="47303DB9" w14:textId="77777777" w:rsidR="0054542C" w:rsidRDefault="0054542C">
            <w:pPr>
              <w:spacing w:line="256" w:lineRule="auto"/>
              <w:rPr>
                <w:color w:val="auto"/>
              </w:rPr>
            </w:pPr>
          </w:p>
          <w:p w14:paraId="20BCB7DA" w14:textId="77777777" w:rsidR="0054542C" w:rsidRDefault="0054542C">
            <w:pPr>
              <w:spacing w:line="256" w:lineRule="auto"/>
              <w:rPr>
                <w:color w:val="auto"/>
              </w:rPr>
            </w:pPr>
          </w:p>
          <w:p w14:paraId="02E5F147" w14:textId="77777777" w:rsidR="0054542C" w:rsidRDefault="0054542C">
            <w:pPr>
              <w:spacing w:line="256" w:lineRule="auto"/>
              <w:rPr>
                <w:color w:val="auto"/>
              </w:rPr>
            </w:pPr>
          </w:p>
          <w:p w14:paraId="4A65E46B" w14:textId="77777777" w:rsidR="0054542C" w:rsidRDefault="0054542C">
            <w:pPr>
              <w:spacing w:line="256" w:lineRule="auto"/>
              <w:rPr>
                <w:color w:val="auto"/>
              </w:rPr>
            </w:pPr>
          </w:p>
          <w:p w14:paraId="41F8BC7B" w14:textId="77777777" w:rsidR="0054542C" w:rsidRDefault="0054542C">
            <w:pPr>
              <w:spacing w:line="256" w:lineRule="auto"/>
              <w:rPr>
                <w:color w:val="auto"/>
              </w:rPr>
            </w:pPr>
          </w:p>
          <w:p w14:paraId="7E63A2D5" w14:textId="77777777" w:rsidR="0054542C" w:rsidRDefault="0054542C">
            <w:pPr>
              <w:spacing w:line="256" w:lineRule="auto"/>
              <w:rPr>
                <w:color w:val="auto"/>
              </w:rPr>
            </w:pPr>
          </w:p>
          <w:p w14:paraId="4F6AB1A6" w14:textId="77777777" w:rsidR="0054542C" w:rsidRDefault="0054542C">
            <w:pPr>
              <w:spacing w:line="256" w:lineRule="auto"/>
              <w:rPr>
                <w:color w:val="auto"/>
              </w:rPr>
            </w:pPr>
          </w:p>
          <w:p w14:paraId="4B2E1947" w14:textId="77777777" w:rsidR="0054542C" w:rsidRDefault="0054542C">
            <w:pPr>
              <w:spacing w:line="257" w:lineRule="auto"/>
              <w:rPr>
                <w:color w:val="auto"/>
              </w:rPr>
            </w:pPr>
          </w:p>
          <w:p w14:paraId="428C88D1" w14:textId="77777777" w:rsidR="0054542C" w:rsidRDefault="006C50AE">
            <w:pPr>
              <w:spacing w:before="68" w:line="183" w:lineRule="auto"/>
              <w:ind w:left="288"/>
              <w:rPr>
                <w:rFonts w:ascii="宋体" w:eastAsia="宋体" w:hAnsi="宋体" w:cs="宋体"/>
                <w:color w:val="auto"/>
              </w:rPr>
            </w:pPr>
            <w:r>
              <w:rPr>
                <w:rFonts w:ascii="宋体" w:eastAsia="宋体" w:hAnsi="宋体" w:cs="宋体"/>
                <w:color w:val="auto"/>
                <w:spacing w:val="-4"/>
              </w:rPr>
              <w:t>5</w:t>
            </w:r>
            <w:r>
              <w:rPr>
                <w:rFonts w:ascii="宋体" w:eastAsia="宋体" w:hAnsi="宋体" w:cs="宋体"/>
                <w:color w:val="auto"/>
                <w:spacing w:val="-2"/>
              </w:rPr>
              <w:t>.2</w:t>
            </w:r>
          </w:p>
        </w:tc>
        <w:tc>
          <w:tcPr>
            <w:tcW w:w="2970" w:type="dxa"/>
          </w:tcPr>
          <w:p w14:paraId="24699378" w14:textId="77777777" w:rsidR="0054542C" w:rsidRDefault="0054542C">
            <w:pPr>
              <w:spacing w:line="253" w:lineRule="auto"/>
              <w:rPr>
                <w:color w:val="auto"/>
              </w:rPr>
            </w:pPr>
          </w:p>
          <w:p w14:paraId="014B1865" w14:textId="77777777" w:rsidR="0054542C" w:rsidRDefault="0054542C">
            <w:pPr>
              <w:spacing w:line="253" w:lineRule="auto"/>
              <w:rPr>
                <w:color w:val="auto"/>
              </w:rPr>
            </w:pPr>
          </w:p>
          <w:p w14:paraId="38F39E34" w14:textId="77777777" w:rsidR="0054542C" w:rsidRDefault="0054542C">
            <w:pPr>
              <w:spacing w:line="253" w:lineRule="auto"/>
              <w:rPr>
                <w:color w:val="auto"/>
              </w:rPr>
            </w:pPr>
          </w:p>
          <w:p w14:paraId="7508FD9E" w14:textId="77777777" w:rsidR="0054542C" w:rsidRDefault="0054542C">
            <w:pPr>
              <w:spacing w:line="253" w:lineRule="auto"/>
              <w:rPr>
                <w:color w:val="auto"/>
              </w:rPr>
            </w:pPr>
          </w:p>
          <w:p w14:paraId="74F67BB3" w14:textId="77777777" w:rsidR="0054542C" w:rsidRDefault="0054542C">
            <w:pPr>
              <w:spacing w:line="253" w:lineRule="auto"/>
              <w:rPr>
                <w:color w:val="auto"/>
              </w:rPr>
            </w:pPr>
          </w:p>
          <w:p w14:paraId="2EF4720C" w14:textId="77777777" w:rsidR="0054542C" w:rsidRDefault="0054542C">
            <w:pPr>
              <w:spacing w:line="253" w:lineRule="auto"/>
              <w:rPr>
                <w:color w:val="auto"/>
              </w:rPr>
            </w:pPr>
          </w:p>
          <w:p w14:paraId="72C7FF1D" w14:textId="77777777" w:rsidR="0054542C" w:rsidRDefault="0054542C">
            <w:pPr>
              <w:spacing w:line="254" w:lineRule="auto"/>
              <w:rPr>
                <w:color w:val="auto"/>
              </w:rPr>
            </w:pPr>
          </w:p>
          <w:p w14:paraId="7D92E3AF" w14:textId="77777777" w:rsidR="0054542C" w:rsidRDefault="0054542C">
            <w:pPr>
              <w:spacing w:line="254" w:lineRule="auto"/>
              <w:rPr>
                <w:color w:val="auto"/>
              </w:rPr>
            </w:pPr>
          </w:p>
          <w:p w14:paraId="07359D00" w14:textId="77777777" w:rsidR="0054542C" w:rsidRDefault="0054542C">
            <w:pPr>
              <w:spacing w:line="254" w:lineRule="auto"/>
              <w:rPr>
                <w:color w:val="auto"/>
              </w:rPr>
            </w:pPr>
          </w:p>
          <w:p w14:paraId="2ED4B62F" w14:textId="77777777" w:rsidR="0054542C" w:rsidRDefault="0054542C">
            <w:pPr>
              <w:spacing w:line="254" w:lineRule="auto"/>
              <w:rPr>
                <w:color w:val="auto"/>
              </w:rPr>
            </w:pPr>
          </w:p>
          <w:p w14:paraId="315DF0DB" w14:textId="77777777" w:rsidR="0054542C" w:rsidRDefault="0054542C">
            <w:pPr>
              <w:spacing w:line="254" w:lineRule="auto"/>
              <w:rPr>
                <w:color w:val="auto"/>
              </w:rPr>
            </w:pPr>
          </w:p>
          <w:p w14:paraId="7BEDDBD8" w14:textId="77777777" w:rsidR="0054542C" w:rsidRDefault="0054542C">
            <w:pPr>
              <w:spacing w:line="254" w:lineRule="auto"/>
              <w:rPr>
                <w:color w:val="auto"/>
              </w:rPr>
            </w:pPr>
          </w:p>
          <w:p w14:paraId="6F17E8F3" w14:textId="77777777" w:rsidR="0054542C" w:rsidRDefault="0054542C">
            <w:pPr>
              <w:spacing w:line="254" w:lineRule="auto"/>
              <w:rPr>
                <w:color w:val="auto"/>
              </w:rPr>
            </w:pPr>
          </w:p>
          <w:p w14:paraId="0350994F" w14:textId="77777777" w:rsidR="0054542C" w:rsidRDefault="0054542C">
            <w:pPr>
              <w:spacing w:line="254" w:lineRule="auto"/>
              <w:rPr>
                <w:color w:val="auto"/>
              </w:rPr>
            </w:pPr>
          </w:p>
          <w:p w14:paraId="461615E2" w14:textId="77777777" w:rsidR="0054542C" w:rsidRDefault="006C50AE">
            <w:pPr>
              <w:spacing w:before="69" w:line="221" w:lineRule="auto"/>
              <w:ind w:left="1070"/>
              <w:rPr>
                <w:rFonts w:ascii="宋体" w:eastAsia="宋体" w:hAnsi="宋体" w:cs="宋体"/>
                <w:color w:val="auto"/>
              </w:rPr>
            </w:pPr>
            <w:r>
              <w:rPr>
                <w:rFonts w:ascii="宋体" w:eastAsia="宋体" w:hAnsi="宋体" w:cs="宋体"/>
                <w:color w:val="auto"/>
                <w:spacing w:val="-2"/>
              </w:rPr>
              <w:t>开标</w:t>
            </w:r>
            <w:r>
              <w:rPr>
                <w:rFonts w:ascii="宋体" w:eastAsia="宋体" w:hAnsi="宋体" w:cs="宋体"/>
                <w:color w:val="auto"/>
                <w:spacing w:val="-1"/>
              </w:rPr>
              <w:t>程序</w:t>
            </w:r>
          </w:p>
        </w:tc>
        <w:tc>
          <w:tcPr>
            <w:tcW w:w="4690" w:type="dxa"/>
          </w:tcPr>
          <w:p w14:paraId="5852630F" w14:textId="77777777" w:rsidR="0054542C" w:rsidRDefault="006C50AE">
            <w:pPr>
              <w:spacing w:before="133" w:line="411" w:lineRule="auto"/>
              <w:ind w:left="131" w:right="104" w:firstLine="17"/>
              <w:rPr>
                <w:rFonts w:ascii="宋体" w:eastAsia="宋体" w:hAnsi="宋体" w:cs="宋体"/>
                <w:color w:val="auto"/>
              </w:rPr>
            </w:pPr>
            <w:r>
              <w:rPr>
                <w:rFonts w:ascii="宋体" w:eastAsia="宋体" w:hAnsi="宋体" w:cs="宋体"/>
                <w:color w:val="auto"/>
                <w:spacing w:val="-13"/>
              </w:rPr>
              <w:t>1</w:t>
            </w:r>
            <w:r>
              <w:rPr>
                <w:rFonts w:ascii="宋体" w:eastAsia="宋体" w:hAnsi="宋体" w:cs="宋体"/>
                <w:color w:val="auto"/>
                <w:spacing w:val="-8"/>
              </w:rPr>
              <w:t>、密封情况检查： 未按招标文件投标人须知前附</w:t>
            </w:r>
            <w:r>
              <w:rPr>
                <w:rFonts w:ascii="宋体" w:eastAsia="宋体" w:hAnsi="宋体" w:cs="宋体"/>
                <w:color w:val="auto"/>
              </w:rPr>
              <w:t xml:space="preserve"> </w:t>
            </w:r>
            <w:r>
              <w:rPr>
                <w:rFonts w:ascii="宋体" w:eastAsia="宋体" w:hAnsi="宋体" w:cs="宋体"/>
                <w:color w:val="auto"/>
                <w:spacing w:val="-8"/>
              </w:rPr>
              <w:t>表</w:t>
            </w:r>
            <w:r>
              <w:rPr>
                <w:rFonts w:ascii="宋体" w:eastAsia="宋体" w:hAnsi="宋体" w:cs="宋体"/>
                <w:color w:val="auto"/>
                <w:spacing w:val="-7"/>
              </w:rPr>
              <w:t xml:space="preserve"> </w:t>
            </w:r>
            <w:r>
              <w:rPr>
                <w:rFonts w:ascii="宋体" w:eastAsia="宋体" w:hAnsi="宋体" w:cs="宋体"/>
                <w:color w:val="auto"/>
                <w:spacing w:val="-4"/>
              </w:rPr>
              <w:t>4.1.1 条要求密封的投标文件招标人或招标代</w:t>
            </w:r>
            <w:r>
              <w:rPr>
                <w:rFonts w:ascii="宋体" w:eastAsia="宋体" w:hAnsi="宋体" w:cs="宋体"/>
                <w:color w:val="auto"/>
              </w:rPr>
              <w:t xml:space="preserve"> </w:t>
            </w:r>
            <w:r>
              <w:rPr>
                <w:rFonts w:ascii="宋体" w:eastAsia="宋体" w:hAnsi="宋体" w:cs="宋体"/>
                <w:color w:val="auto"/>
                <w:spacing w:val="-1"/>
              </w:rPr>
              <w:t>理机构</w:t>
            </w:r>
            <w:r>
              <w:rPr>
                <w:rFonts w:ascii="宋体" w:eastAsia="宋体" w:hAnsi="宋体" w:cs="宋体"/>
                <w:color w:val="auto"/>
              </w:rPr>
              <w:t xml:space="preserve">将予以拒收,开标时各投标人不再对密封 </w:t>
            </w:r>
            <w:r>
              <w:rPr>
                <w:rFonts w:ascii="宋体" w:eastAsia="宋体" w:hAnsi="宋体" w:cs="宋体"/>
                <w:color w:val="auto"/>
                <w:spacing w:val="-4"/>
              </w:rPr>
              <w:t>情况</w:t>
            </w:r>
            <w:r>
              <w:rPr>
                <w:rFonts w:ascii="宋体" w:eastAsia="宋体" w:hAnsi="宋体" w:cs="宋体"/>
                <w:color w:val="auto"/>
                <w:spacing w:val="-3"/>
              </w:rPr>
              <w:t>进</w:t>
            </w:r>
            <w:r>
              <w:rPr>
                <w:rFonts w:ascii="宋体" w:eastAsia="宋体" w:hAnsi="宋体" w:cs="宋体"/>
                <w:color w:val="auto"/>
                <w:spacing w:val="-2"/>
              </w:rPr>
              <w:t>行检查。</w:t>
            </w:r>
          </w:p>
          <w:p w14:paraId="6BAF0CC4" w14:textId="77777777" w:rsidR="0054542C" w:rsidRDefault="006C50AE">
            <w:pPr>
              <w:spacing w:line="242" w:lineRule="auto"/>
              <w:ind w:left="135"/>
              <w:rPr>
                <w:rFonts w:ascii="宋体" w:eastAsia="宋体" w:hAnsi="宋体" w:cs="宋体"/>
                <w:color w:val="auto"/>
              </w:rPr>
            </w:pPr>
            <w:r>
              <w:rPr>
                <w:rFonts w:ascii="宋体" w:eastAsia="宋体" w:hAnsi="宋体" w:cs="宋体"/>
                <w:color w:val="auto"/>
                <w:spacing w:val="-8"/>
              </w:rPr>
              <w:t>2</w:t>
            </w:r>
            <w:r>
              <w:rPr>
                <w:rFonts w:ascii="宋体" w:eastAsia="宋体" w:hAnsi="宋体" w:cs="宋体"/>
                <w:color w:val="auto"/>
                <w:spacing w:val="-4"/>
              </w:rPr>
              <w:t>、开标程序：</w:t>
            </w:r>
          </w:p>
          <w:p w14:paraId="35899EA2" w14:textId="77777777" w:rsidR="0054542C" w:rsidRDefault="006C50AE">
            <w:pPr>
              <w:spacing w:before="193" w:line="411" w:lineRule="auto"/>
              <w:ind w:left="133" w:right="104" w:firstLine="5"/>
              <w:rPr>
                <w:rFonts w:ascii="宋体" w:eastAsia="宋体" w:hAnsi="宋体" w:cs="宋体"/>
                <w:color w:val="auto"/>
              </w:rPr>
            </w:pPr>
            <w:r>
              <w:rPr>
                <w:rFonts w:ascii="宋体" w:eastAsia="宋体" w:hAnsi="宋体" w:cs="宋体"/>
                <w:color w:val="auto"/>
                <w:spacing w:val="2"/>
              </w:rPr>
              <w:t>(1) 公示投标</w:t>
            </w:r>
            <w:r>
              <w:rPr>
                <w:rFonts w:ascii="宋体" w:eastAsia="宋体" w:hAnsi="宋体" w:cs="宋体"/>
                <w:color w:val="auto"/>
                <w:spacing w:val="1"/>
              </w:rPr>
              <w:t>人投标情况，招标人确定是否接收</w:t>
            </w:r>
            <w:r>
              <w:rPr>
                <w:rFonts w:ascii="宋体" w:eastAsia="宋体" w:hAnsi="宋体" w:cs="宋体"/>
                <w:color w:val="auto"/>
                <w:spacing w:val="-13"/>
              </w:rPr>
              <w:t>标</w:t>
            </w:r>
            <w:r>
              <w:rPr>
                <w:rFonts w:ascii="宋体" w:eastAsia="宋体" w:hAnsi="宋体" w:cs="宋体"/>
                <w:color w:val="auto"/>
                <w:spacing w:val="-12"/>
              </w:rPr>
              <w:t>书；</w:t>
            </w:r>
          </w:p>
          <w:p w14:paraId="7B978830" w14:textId="77777777" w:rsidR="0054542C" w:rsidRDefault="006C50AE">
            <w:pPr>
              <w:spacing w:before="1" w:line="411" w:lineRule="auto"/>
              <w:ind w:left="134" w:right="105" w:firstLine="4"/>
              <w:rPr>
                <w:rFonts w:ascii="宋体" w:eastAsia="宋体" w:hAnsi="宋体" w:cs="宋体"/>
                <w:color w:val="auto"/>
              </w:rPr>
            </w:pPr>
            <w:r>
              <w:rPr>
                <w:rFonts w:ascii="宋体" w:eastAsia="宋体" w:hAnsi="宋体" w:cs="宋体"/>
                <w:color w:val="auto"/>
                <w:spacing w:val="2"/>
              </w:rPr>
              <w:t>(2) 宣布并</w:t>
            </w:r>
            <w:r>
              <w:rPr>
                <w:rFonts w:ascii="宋体" w:eastAsia="宋体" w:hAnsi="宋体" w:cs="宋体"/>
                <w:color w:val="auto"/>
                <w:spacing w:val="1"/>
              </w:rPr>
              <w:t>记录招标人、唱标人、记录人、监督</w:t>
            </w:r>
            <w:r>
              <w:rPr>
                <w:rFonts w:ascii="宋体" w:eastAsia="宋体" w:hAnsi="宋体" w:cs="宋体"/>
                <w:color w:val="auto"/>
                <w:spacing w:val="-1"/>
              </w:rPr>
              <w:t>人等有关人</w:t>
            </w:r>
            <w:r>
              <w:rPr>
                <w:rFonts w:ascii="宋体" w:eastAsia="宋体" w:hAnsi="宋体" w:cs="宋体"/>
                <w:color w:val="auto"/>
              </w:rPr>
              <w:t>员姓名、单位等信息；</w:t>
            </w:r>
          </w:p>
          <w:p w14:paraId="7F508362" w14:textId="77777777" w:rsidR="0054542C" w:rsidRDefault="006C50AE">
            <w:pPr>
              <w:tabs>
                <w:tab w:val="left" w:pos="243"/>
              </w:tabs>
              <w:spacing w:before="2" w:line="411" w:lineRule="auto"/>
              <w:ind w:left="132" w:right="105" w:firstLine="3"/>
              <w:rPr>
                <w:rFonts w:ascii="宋体" w:eastAsia="宋体" w:hAnsi="宋体" w:cs="宋体"/>
                <w:color w:val="auto"/>
              </w:rPr>
            </w:pPr>
            <w:r>
              <w:rPr>
                <w:rFonts w:ascii="宋体" w:eastAsia="宋体" w:hAnsi="宋体" w:cs="宋体"/>
                <w:color w:val="auto"/>
                <w:spacing w:val="1"/>
              </w:rPr>
              <w:t>(3) 开标顺序：不分递交先后顺</w:t>
            </w:r>
            <w:r>
              <w:rPr>
                <w:rFonts w:ascii="宋体" w:eastAsia="宋体" w:hAnsi="宋体" w:cs="宋体"/>
                <w:color w:val="auto"/>
              </w:rPr>
              <w:t>序随机开；</w:t>
            </w:r>
          </w:p>
          <w:p w14:paraId="4ECD40CF" w14:textId="77777777" w:rsidR="0054542C" w:rsidRDefault="006C50AE">
            <w:pPr>
              <w:tabs>
                <w:tab w:val="left" w:pos="243"/>
              </w:tabs>
              <w:spacing w:before="2" w:line="411" w:lineRule="auto"/>
              <w:ind w:left="132" w:right="105" w:firstLine="3"/>
              <w:rPr>
                <w:rFonts w:ascii="宋体" w:eastAsia="宋体" w:hAnsi="宋体" w:cs="宋体"/>
                <w:color w:val="auto"/>
              </w:rPr>
            </w:pPr>
            <w:r>
              <w:rPr>
                <w:rFonts w:ascii="宋体" w:eastAsia="宋体" w:hAnsi="宋体" w:cs="宋体"/>
                <w:color w:val="auto"/>
              </w:rPr>
              <w:t xml:space="preserve"> </w:t>
            </w:r>
            <w:r>
              <w:rPr>
                <w:rFonts w:ascii="宋体" w:eastAsia="宋体" w:hAnsi="宋体" w:cs="宋体"/>
                <w:color w:val="auto"/>
                <w:spacing w:val="-14"/>
              </w:rPr>
              <w:t>(</w:t>
            </w:r>
            <w:r>
              <w:rPr>
                <w:rFonts w:ascii="宋体" w:eastAsia="宋体" w:hAnsi="宋体" w:cs="宋体"/>
                <w:color w:val="auto"/>
                <w:spacing w:val="-12"/>
              </w:rPr>
              <w:t>4</w:t>
            </w:r>
            <w:r>
              <w:rPr>
                <w:rFonts w:ascii="宋体" w:eastAsia="宋体" w:hAnsi="宋体" w:cs="宋体"/>
                <w:color w:val="auto"/>
                <w:spacing w:val="-7"/>
              </w:rPr>
              <w:t>) 唱标完成后， 招标人或招标代理机构按要求</w:t>
            </w:r>
            <w:r>
              <w:rPr>
                <w:rFonts w:ascii="宋体" w:eastAsia="宋体" w:hAnsi="宋体" w:cs="宋体"/>
                <w:color w:val="auto"/>
              </w:rPr>
              <w:t xml:space="preserve"> </w:t>
            </w:r>
            <w:r>
              <w:rPr>
                <w:rFonts w:ascii="宋体" w:eastAsia="宋体" w:hAnsi="宋体" w:cs="宋体"/>
                <w:color w:val="auto"/>
                <w:spacing w:val="-1"/>
              </w:rPr>
              <w:t>填写开标</w:t>
            </w:r>
            <w:r>
              <w:rPr>
                <w:rFonts w:ascii="宋体" w:eastAsia="宋体" w:hAnsi="宋体" w:cs="宋体"/>
                <w:color w:val="auto"/>
              </w:rPr>
              <w:t xml:space="preserve">记录表，组织有关人员在开标记录表上 </w:t>
            </w:r>
            <w:r>
              <w:rPr>
                <w:rFonts w:ascii="宋体" w:eastAsia="宋体" w:hAnsi="宋体" w:cs="宋体"/>
                <w:color w:val="auto"/>
                <w:spacing w:val="-1"/>
              </w:rPr>
              <w:t>签字确认</w:t>
            </w:r>
            <w:r>
              <w:rPr>
                <w:rFonts w:ascii="宋体" w:eastAsia="宋体" w:hAnsi="宋体" w:cs="宋体"/>
                <w:color w:val="auto"/>
              </w:rPr>
              <w:t xml:space="preserve">。如投标人未对开标记录表进行签字确 </w:t>
            </w:r>
            <w:r>
              <w:rPr>
                <w:rFonts w:ascii="宋体" w:eastAsia="宋体" w:hAnsi="宋体" w:cs="宋体"/>
                <w:color w:val="auto"/>
                <w:spacing w:val="-1"/>
              </w:rPr>
              <w:t>认，则</w:t>
            </w:r>
            <w:r>
              <w:rPr>
                <w:rFonts w:ascii="宋体" w:eastAsia="宋体" w:hAnsi="宋体" w:cs="宋体"/>
                <w:color w:val="auto"/>
              </w:rPr>
              <w:t>视为对开标程序和结果无异议。</w:t>
            </w:r>
          </w:p>
          <w:p w14:paraId="333C28EE" w14:textId="77777777" w:rsidR="0054542C" w:rsidRDefault="006C50AE">
            <w:pPr>
              <w:spacing w:line="467" w:lineRule="exact"/>
              <w:ind w:left="154"/>
              <w:rPr>
                <w:rFonts w:ascii="宋体" w:eastAsia="宋体" w:hAnsi="宋体" w:cs="宋体"/>
                <w:color w:val="auto"/>
              </w:rPr>
            </w:pPr>
            <w:r>
              <w:rPr>
                <w:rFonts w:ascii="宋体" w:eastAsia="宋体" w:hAnsi="宋体" w:cs="宋体"/>
                <w:color w:val="auto"/>
                <w:spacing w:val="-2"/>
                <w:position w:val="19"/>
              </w:rPr>
              <w:t>〔说明：投标</w:t>
            </w:r>
            <w:r>
              <w:rPr>
                <w:rFonts w:ascii="宋体" w:eastAsia="宋体" w:hAnsi="宋体" w:cs="宋体"/>
                <w:color w:val="auto"/>
                <w:spacing w:val="-1"/>
                <w:position w:val="19"/>
              </w:rPr>
              <w:t>人对开标有异议的，应当在开标现</w:t>
            </w:r>
          </w:p>
          <w:p w14:paraId="25FB033C" w14:textId="77777777" w:rsidR="0054542C" w:rsidRDefault="006C50AE">
            <w:pPr>
              <w:spacing w:before="1" w:line="220" w:lineRule="auto"/>
              <w:ind w:left="129"/>
              <w:rPr>
                <w:rFonts w:ascii="宋体" w:eastAsia="宋体" w:hAnsi="宋体" w:cs="宋体"/>
                <w:color w:val="auto"/>
              </w:rPr>
            </w:pPr>
            <w:r>
              <w:rPr>
                <w:rFonts w:ascii="宋体" w:eastAsia="宋体" w:hAnsi="宋体" w:cs="宋体"/>
                <w:color w:val="auto"/>
                <w:spacing w:val="-12"/>
              </w:rPr>
              <w:t>场</w:t>
            </w:r>
            <w:r>
              <w:rPr>
                <w:rFonts w:ascii="宋体" w:eastAsia="宋体" w:hAnsi="宋体" w:cs="宋体"/>
                <w:color w:val="auto"/>
                <w:spacing w:val="-11"/>
              </w:rPr>
              <w:t>提出，招标人当场作出答复， 并制作记录。〕</w:t>
            </w:r>
          </w:p>
        </w:tc>
      </w:tr>
      <w:tr w:rsidR="0054542C" w14:paraId="79E324CC" w14:textId="77777777">
        <w:trPr>
          <w:trHeight w:val="3748"/>
        </w:trPr>
        <w:tc>
          <w:tcPr>
            <w:tcW w:w="873" w:type="dxa"/>
          </w:tcPr>
          <w:p w14:paraId="0F310190" w14:textId="77777777" w:rsidR="0054542C" w:rsidRDefault="0054542C">
            <w:pPr>
              <w:spacing w:line="246" w:lineRule="auto"/>
              <w:rPr>
                <w:color w:val="auto"/>
              </w:rPr>
            </w:pPr>
          </w:p>
          <w:p w14:paraId="6615B891" w14:textId="77777777" w:rsidR="0054542C" w:rsidRDefault="0054542C">
            <w:pPr>
              <w:spacing w:line="246" w:lineRule="auto"/>
              <w:rPr>
                <w:color w:val="auto"/>
              </w:rPr>
            </w:pPr>
          </w:p>
          <w:p w14:paraId="6A5688E9" w14:textId="77777777" w:rsidR="0054542C" w:rsidRDefault="0054542C">
            <w:pPr>
              <w:spacing w:line="246" w:lineRule="auto"/>
              <w:rPr>
                <w:color w:val="auto"/>
              </w:rPr>
            </w:pPr>
          </w:p>
          <w:p w14:paraId="14CF449D" w14:textId="77777777" w:rsidR="0054542C" w:rsidRDefault="0054542C">
            <w:pPr>
              <w:spacing w:line="246" w:lineRule="auto"/>
              <w:rPr>
                <w:color w:val="auto"/>
              </w:rPr>
            </w:pPr>
          </w:p>
          <w:p w14:paraId="6E87F913" w14:textId="77777777" w:rsidR="0054542C" w:rsidRDefault="0054542C">
            <w:pPr>
              <w:spacing w:line="246" w:lineRule="auto"/>
              <w:rPr>
                <w:color w:val="auto"/>
              </w:rPr>
            </w:pPr>
          </w:p>
          <w:p w14:paraId="716B3706" w14:textId="77777777" w:rsidR="0054542C" w:rsidRDefault="0054542C">
            <w:pPr>
              <w:spacing w:line="247" w:lineRule="auto"/>
              <w:rPr>
                <w:color w:val="auto"/>
              </w:rPr>
            </w:pPr>
          </w:p>
          <w:p w14:paraId="392ADB63" w14:textId="77777777" w:rsidR="0054542C" w:rsidRDefault="0054542C">
            <w:pPr>
              <w:spacing w:line="247" w:lineRule="auto"/>
              <w:rPr>
                <w:color w:val="auto"/>
              </w:rPr>
            </w:pPr>
          </w:p>
          <w:p w14:paraId="3C2F48B2" w14:textId="77777777" w:rsidR="0054542C" w:rsidRDefault="006C50AE">
            <w:pPr>
              <w:spacing w:before="69" w:line="183" w:lineRule="auto"/>
              <w:ind w:left="180"/>
              <w:rPr>
                <w:rFonts w:ascii="宋体" w:eastAsia="宋体" w:hAnsi="宋体" w:cs="宋体"/>
                <w:color w:val="auto"/>
              </w:rPr>
            </w:pPr>
            <w:r>
              <w:rPr>
                <w:rFonts w:ascii="宋体" w:eastAsia="宋体" w:hAnsi="宋体" w:cs="宋体"/>
                <w:color w:val="auto"/>
                <w:spacing w:val="-2"/>
              </w:rPr>
              <w:t>6</w:t>
            </w:r>
            <w:r>
              <w:rPr>
                <w:rFonts w:ascii="宋体" w:eastAsia="宋体" w:hAnsi="宋体" w:cs="宋体"/>
                <w:color w:val="auto"/>
                <w:spacing w:val="-1"/>
              </w:rPr>
              <w:t>.1.1</w:t>
            </w:r>
          </w:p>
        </w:tc>
        <w:tc>
          <w:tcPr>
            <w:tcW w:w="2970" w:type="dxa"/>
          </w:tcPr>
          <w:p w14:paraId="7D04A56F" w14:textId="77777777" w:rsidR="0054542C" w:rsidRDefault="0054542C">
            <w:pPr>
              <w:spacing w:line="241" w:lineRule="auto"/>
              <w:rPr>
                <w:color w:val="auto"/>
              </w:rPr>
            </w:pPr>
          </w:p>
          <w:p w14:paraId="364B8C2F" w14:textId="77777777" w:rsidR="0054542C" w:rsidRDefault="0054542C">
            <w:pPr>
              <w:spacing w:line="241" w:lineRule="auto"/>
              <w:rPr>
                <w:color w:val="auto"/>
              </w:rPr>
            </w:pPr>
          </w:p>
          <w:p w14:paraId="0B4DC078" w14:textId="77777777" w:rsidR="0054542C" w:rsidRDefault="0054542C">
            <w:pPr>
              <w:spacing w:line="241" w:lineRule="auto"/>
              <w:rPr>
                <w:color w:val="auto"/>
              </w:rPr>
            </w:pPr>
          </w:p>
          <w:p w14:paraId="40DD6375" w14:textId="77777777" w:rsidR="0054542C" w:rsidRDefault="0054542C">
            <w:pPr>
              <w:spacing w:line="241" w:lineRule="auto"/>
              <w:rPr>
                <w:color w:val="auto"/>
              </w:rPr>
            </w:pPr>
          </w:p>
          <w:p w14:paraId="083D4B43" w14:textId="77777777" w:rsidR="0054542C" w:rsidRDefault="0054542C">
            <w:pPr>
              <w:spacing w:line="241" w:lineRule="auto"/>
              <w:rPr>
                <w:color w:val="auto"/>
              </w:rPr>
            </w:pPr>
          </w:p>
          <w:p w14:paraId="327CEEF4" w14:textId="77777777" w:rsidR="0054542C" w:rsidRDefault="0054542C">
            <w:pPr>
              <w:spacing w:line="242" w:lineRule="auto"/>
              <w:rPr>
                <w:color w:val="auto"/>
              </w:rPr>
            </w:pPr>
          </w:p>
          <w:p w14:paraId="7DE7E785" w14:textId="77777777" w:rsidR="0054542C" w:rsidRDefault="0054542C">
            <w:pPr>
              <w:spacing w:line="242" w:lineRule="auto"/>
              <w:rPr>
                <w:color w:val="auto"/>
              </w:rPr>
            </w:pPr>
          </w:p>
          <w:p w14:paraId="44A9D433" w14:textId="77777777" w:rsidR="0054542C" w:rsidRDefault="006C50AE">
            <w:pPr>
              <w:spacing w:before="69" w:line="220" w:lineRule="auto"/>
              <w:ind w:left="648"/>
              <w:rPr>
                <w:rFonts w:ascii="宋体" w:eastAsia="宋体" w:hAnsi="宋体" w:cs="宋体"/>
                <w:color w:val="auto"/>
              </w:rPr>
            </w:pPr>
            <w:r>
              <w:rPr>
                <w:rFonts w:ascii="宋体" w:eastAsia="宋体" w:hAnsi="宋体" w:cs="宋体"/>
                <w:color w:val="auto"/>
                <w:spacing w:val="-1"/>
              </w:rPr>
              <w:t>评标委员</w:t>
            </w:r>
            <w:r>
              <w:rPr>
                <w:rFonts w:ascii="宋体" w:eastAsia="宋体" w:hAnsi="宋体" w:cs="宋体"/>
                <w:color w:val="auto"/>
              </w:rPr>
              <w:t>会的组建</w:t>
            </w:r>
          </w:p>
        </w:tc>
        <w:tc>
          <w:tcPr>
            <w:tcW w:w="4690" w:type="dxa"/>
          </w:tcPr>
          <w:p w14:paraId="423E7E2C" w14:textId="77777777" w:rsidR="0054542C" w:rsidRDefault="006C50AE">
            <w:pPr>
              <w:numPr>
                <w:ilvl w:val="0"/>
                <w:numId w:val="2"/>
              </w:numPr>
              <w:tabs>
                <w:tab w:val="left" w:pos="243"/>
              </w:tabs>
              <w:spacing w:before="2" w:line="411" w:lineRule="auto"/>
              <w:ind w:left="207" w:right="105" w:firstLine="3"/>
              <w:rPr>
                <w:rFonts w:ascii="宋体" w:eastAsia="宋体" w:hAnsi="宋体" w:cs="宋体"/>
                <w:color w:val="auto"/>
              </w:rPr>
            </w:pPr>
            <w:r>
              <w:rPr>
                <w:rFonts w:ascii="宋体" w:eastAsia="宋体" w:hAnsi="宋体" w:cs="宋体"/>
                <w:color w:val="auto"/>
                <w:spacing w:val="1"/>
              </w:rPr>
              <w:t>评标委员会由招标人依法组建</w:t>
            </w:r>
            <w:r>
              <w:rPr>
                <w:rFonts w:ascii="宋体" w:eastAsia="宋体" w:hAnsi="宋体" w:cs="宋体" w:hint="eastAsia"/>
                <w:color w:val="auto"/>
                <w:spacing w:val="1"/>
              </w:rPr>
              <w:t>，7人</w:t>
            </w:r>
            <w:r>
              <w:rPr>
                <w:rFonts w:ascii="宋体" w:eastAsia="宋体" w:hAnsi="宋体" w:cs="宋体"/>
                <w:color w:val="auto"/>
                <w:spacing w:val="1"/>
              </w:rPr>
              <w:t xml:space="preserve"> </w:t>
            </w:r>
          </w:p>
          <w:p w14:paraId="727B290F" w14:textId="6798CB84" w:rsidR="0054542C" w:rsidRDefault="006C50AE">
            <w:pPr>
              <w:tabs>
                <w:tab w:val="left" w:pos="243"/>
              </w:tabs>
              <w:spacing w:before="2" w:line="411" w:lineRule="auto"/>
              <w:ind w:left="210" w:right="105"/>
              <w:rPr>
                <w:rFonts w:ascii="宋体" w:eastAsia="宋体" w:hAnsi="宋体" w:cs="宋体"/>
                <w:color w:val="auto"/>
              </w:rPr>
            </w:pPr>
            <w:r>
              <w:rPr>
                <w:rFonts w:ascii="宋体" w:eastAsia="宋体" w:hAnsi="宋体" w:cs="宋体"/>
                <w:color w:val="auto"/>
                <w:spacing w:val="1"/>
              </w:rPr>
              <w:t xml:space="preserve">2、评标专家的确定方式为：评标专家 </w:t>
            </w:r>
            <w:r w:rsidR="00973215">
              <w:rPr>
                <w:rFonts w:ascii="宋体" w:eastAsia="宋体" w:hAnsi="宋体" w:cs="宋体"/>
                <w:color w:val="auto"/>
                <w:spacing w:val="1"/>
              </w:rPr>
              <w:t>7</w:t>
            </w:r>
            <w:r>
              <w:rPr>
                <w:rFonts w:ascii="宋体" w:eastAsia="宋体" w:hAnsi="宋体" w:cs="宋体"/>
                <w:color w:val="auto"/>
                <w:spacing w:val="1"/>
              </w:rPr>
              <w:t xml:space="preserve"> 人</w:t>
            </w:r>
            <w:r>
              <w:rPr>
                <w:rFonts w:ascii="宋体" w:eastAsia="宋体" w:hAnsi="宋体" w:cs="宋体" w:hint="eastAsia"/>
                <w:color w:val="auto"/>
                <w:spacing w:val="1"/>
              </w:rPr>
              <w:t>。</w:t>
            </w:r>
          </w:p>
        </w:tc>
      </w:tr>
      <w:tr w:rsidR="0054542C" w14:paraId="5DFC1516" w14:textId="77777777">
        <w:trPr>
          <w:trHeight w:val="940"/>
        </w:trPr>
        <w:tc>
          <w:tcPr>
            <w:tcW w:w="873" w:type="dxa"/>
          </w:tcPr>
          <w:p w14:paraId="1A07AC29" w14:textId="77777777" w:rsidR="0054542C" w:rsidRDefault="0054542C">
            <w:pPr>
              <w:spacing w:line="330" w:lineRule="auto"/>
              <w:rPr>
                <w:color w:val="auto"/>
              </w:rPr>
            </w:pPr>
          </w:p>
          <w:p w14:paraId="336452B9" w14:textId="77777777" w:rsidR="0054542C" w:rsidRDefault="006C50AE">
            <w:pPr>
              <w:spacing w:before="68" w:line="183" w:lineRule="auto"/>
              <w:ind w:left="285"/>
              <w:rPr>
                <w:rFonts w:ascii="宋体" w:eastAsia="宋体" w:hAnsi="宋体" w:cs="宋体"/>
                <w:color w:val="auto"/>
              </w:rPr>
            </w:pPr>
            <w:r>
              <w:rPr>
                <w:rFonts w:ascii="宋体" w:eastAsia="宋体" w:hAnsi="宋体" w:cs="宋体"/>
                <w:color w:val="auto"/>
                <w:spacing w:val="-2"/>
              </w:rPr>
              <w:t>6.3</w:t>
            </w:r>
          </w:p>
        </w:tc>
        <w:tc>
          <w:tcPr>
            <w:tcW w:w="2970" w:type="dxa"/>
          </w:tcPr>
          <w:p w14:paraId="2AC65508" w14:textId="77777777" w:rsidR="0054542C" w:rsidRDefault="0054542C">
            <w:pPr>
              <w:spacing w:line="295" w:lineRule="auto"/>
              <w:rPr>
                <w:color w:val="auto"/>
              </w:rPr>
            </w:pPr>
          </w:p>
          <w:p w14:paraId="15B8D4DF" w14:textId="77777777" w:rsidR="0054542C" w:rsidRDefault="006C50AE">
            <w:pPr>
              <w:spacing w:before="68" w:line="221" w:lineRule="auto"/>
              <w:ind w:left="1069"/>
              <w:rPr>
                <w:rFonts w:ascii="宋体" w:eastAsia="宋体" w:hAnsi="宋体" w:cs="宋体"/>
                <w:color w:val="auto"/>
              </w:rPr>
            </w:pPr>
            <w:r>
              <w:rPr>
                <w:rFonts w:ascii="宋体" w:eastAsia="宋体" w:hAnsi="宋体" w:cs="宋体"/>
                <w:color w:val="auto"/>
                <w:spacing w:val="-1"/>
              </w:rPr>
              <w:t>评标办法</w:t>
            </w:r>
          </w:p>
        </w:tc>
        <w:tc>
          <w:tcPr>
            <w:tcW w:w="4690" w:type="dxa"/>
          </w:tcPr>
          <w:p w14:paraId="6ECB34FE" w14:textId="77777777" w:rsidR="0054542C" w:rsidRDefault="006C50AE">
            <w:pPr>
              <w:spacing w:before="133" w:line="219" w:lineRule="auto"/>
              <w:ind w:left="135"/>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2"/>
              </w:rPr>
              <w:t>经评审的最低投标价法。</w:t>
            </w:r>
          </w:p>
          <w:p w14:paraId="04BCE724" w14:textId="77777777" w:rsidR="0054542C" w:rsidRDefault="006C50AE">
            <w:pPr>
              <w:spacing w:before="218" w:line="219" w:lineRule="auto"/>
              <w:ind w:left="135"/>
              <w:rPr>
                <w:rFonts w:ascii="宋体" w:eastAsia="宋体" w:hAnsi="宋体" w:cs="宋体"/>
                <w:color w:val="auto"/>
              </w:rPr>
            </w:pPr>
            <w:r>
              <w:rPr>
                <w:rFonts w:ascii="Wingdings 2" w:eastAsia="宋体" w:hAnsi="Wingdings 2" w:cs="Wingdings 2"/>
                <w:color w:val="auto"/>
                <w:spacing w:val="-10"/>
              </w:rPr>
              <w:t></w:t>
            </w:r>
            <w:r>
              <w:rPr>
                <w:rFonts w:ascii="宋体" w:eastAsia="宋体" w:hAnsi="宋体" w:cs="宋体"/>
                <w:color w:val="auto"/>
                <w:spacing w:val="-4"/>
              </w:rPr>
              <w:t>综合评估法</w:t>
            </w:r>
            <w:r>
              <w:rPr>
                <w:rFonts w:ascii="宋体" w:eastAsia="宋体" w:hAnsi="宋体" w:cs="宋体"/>
                <w:color w:val="auto"/>
                <w:spacing w:val="-3"/>
              </w:rPr>
              <w:t>。</w:t>
            </w:r>
          </w:p>
        </w:tc>
      </w:tr>
      <w:tr w:rsidR="0054542C" w14:paraId="76095A0F" w14:textId="77777777">
        <w:trPr>
          <w:trHeight w:val="945"/>
        </w:trPr>
        <w:tc>
          <w:tcPr>
            <w:tcW w:w="873" w:type="dxa"/>
          </w:tcPr>
          <w:p w14:paraId="2AC1D1FF" w14:textId="77777777" w:rsidR="0054542C" w:rsidRDefault="0054542C">
            <w:pPr>
              <w:spacing w:line="333" w:lineRule="auto"/>
              <w:rPr>
                <w:color w:val="auto"/>
              </w:rPr>
            </w:pPr>
          </w:p>
          <w:p w14:paraId="68A1F7C7" w14:textId="77777777" w:rsidR="0054542C" w:rsidRDefault="006C50AE">
            <w:pPr>
              <w:spacing w:before="68" w:line="183" w:lineRule="auto"/>
              <w:ind w:left="289"/>
              <w:rPr>
                <w:rFonts w:ascii="宋体" w:eastAsia="宋体" w:hAnsi="宋体" w:cs="宋体"/>
                <w:color w:val="auto"/>
              </w:rPr>
            </w:pPr>
            <w:r>
              <w:rPr>
                <w:rFonts w:ascii="宋体" w:eastAsia="宋体" w:hAnsi="宋体" w:cs="宋体"/>
                <w:color w:val="auto"/>
                <w:spacing w:val="-4"/>
              </w:rPr>
              <w:t>7</w:t>
            </w:r>
            <w:r>
              <w:rPr>
                <w:rFonts w:ascii="宋体" w:eastAsia="宋体" w:hAnsi="宋体" w:cs="宋体"/>
                <w:color w:val="auto"/>
                <w:spacing w:val="-2"/>
              </w:rPr>
              <w:t>.1</w:t>
            </w:r>
          </w:p>
        </w:tc>
        <w:tc>
          <w:tcPr>
            <w:tcW w:w="2970" w:type="dxa"/>
          </w:tcPr>
          <w:p w14:paraId="28AB8CD3" w14:textId="77777777" w:rsidR="0054542C" w:rsidRDefault="006C50AE">
            <w:pPr>
              <w:spacing w:before="133" w:line="468" w:lineRule="exact"/>
              <w:ind w:left="127"/>
              <w:rPr>
                <w:rFonts w:ascii="宋体" w:eastAsia="宋体" w:hAnsi="宋体" w:cs="宋体"/>
                <w:color w:val="auto"/>
              </w:rPr>
            </w:pPr>
            <w:r>
              <w:rPr>
                <w:rFonts w:ascii="宋体" w:eastAsia="宋体" w:hAnsi="宋体" w:cs="宋体"/>
                <w:color w:val="auto"/>
                <w:spacing w:val="-1"/>
                <w:position w:val="19"/>
              </w:rPr>
              <w:t>是否授权评标委员</w:t>
            </w:r>
            <w:r>
              <w:rPr>
                <w:rFonts w:ascii="宋体" w:eastAsia="宋体" w:hAnsi="宋体" w:cs="宋体"/>
                <w:color w:val="auto"/>
                <w:position w:val="19"/>
              </w:rPr>
              <w:t>会确定中标</w:t>
            </w:r>
          </w:p>
          <w:p w14:paraId="584633F9" w14:textId="77777777" w:rsidR="0054542C" w:rsidRDefault="006C50AE">
            <w:pPr>
              <w:spacing w:line="223" w:lineRule="auto"/>
              <w:ind w:left="1386"/>
              <w:rPr>
                <w:rFonts w:ascii="宋体" w:eastAsia="宋体" w:hAnsi="宋体" w:cs="宋体"/>
                <w:color w:val="auto"/>
              </w:rPr>
            </w:pPr>
            <w:r>
              <w:rPr>
                <w:rFonts w:ascii="宋体" w:eastAsia="宋体" w:hAnsi="宋体" w:cs="宋体"/>
                <w:color w:val="auto"/>
              </w:rPr>
              <w:t>人</w:t>
            </w:r>
          </w:p>
        </w:tc>
        <w:tc>
          <w:tcPr>
            <w:tcW w:w="4690" w:type="dxa"/>
          </w:tcPr>
          <w:p w14:paraId="1844AF93" w14:textId="77777777" w:rsidR="0054542C" w:rsidRDefault="006C50AE">
            <w:pPr>
              <w:spacing w:before="133" w:line="224" w:lineRule="auto"/>
              <w:ind w:left="135"/>
              <w:rPr>
                <w:rFonts w:ascii="宋体" w:eastAsia="宋体" w:hAnsi="宋体" w:cs="宋体"/>
                <w:color w:val="auto"/>
              </w:rPr>
            </w:pPr>
            <w:r>
              <w:rPr>
                <w:rFonts w:ascii="Wingdings 2" w:eastAsia="宋体" w:hAnsi="Wingdings 2" w:cs="Wingdings 2"/>
                <w:color w:val="auto"/>
                <w:spacing w:val="-10"/>
              </w:rPr>
              <w:sym w:font="Wingdings 2" w:char="0052"/>
            </w:r>
            <w:r>
              <w:rPr>
                <w:rFonts w:ascii="宋体" w:eastAsia="宋体" w:hAnsi="宋体" w:cs="宋体"/>
                <w:color w:val="auto"/>
                <w:spacing w:val="-9"/>
              </w:rPr>
              <w:t>是。</w:t>
            </w:r>
          </w:p>
          <w:p w14:paraId="1E106542" w14:textId="77777777" w:rsidR="0054542C" w:rsidRDefault="006C50AE">
            <w:pPr>
              <w:spacing w:before="212" w:line="218" w:lineRule="auto"/>
              <w:ind w:left="154"/>
              <w:rPr>
                <w:rFonts w:ascii="宋体" w:eastAsia="宋体" w:hAnsi="宋体" w:cs="宋体"/>
                <w:color w:val="auto"/>
              </w:rPr>
            </w:pPr>
            <w:r>
              <w:rPr>
                <w:rFonts w:ascii="宋体" w:eastAsia="宋体" w:hAnsi="宋体" w:cs="宋体"/>
                <w:color w:val="auto"/>
                <w:spacing w:val="-10"/>
              </w:rPr>
              <w:sym w:font="Wingdings 2" w:char="00A3"/>
            </w:r>
            <w:r>
              <w:rPr>
                <w:rFonts w:ascii="宋体" w:eastAsia="宋体" w:hAnsi="宋体" w:cs="宋体"/>
                <w:color w:val="auto"/>
                <w:spacing w:val="-10"/>
              </w:rPr>
              <w:t>否,</w:t>
            </w:r>
            <w:r>
              <w:rPr>
                <w:rFonts w:ascii="宋体" w:eastAsia="宋体" w:hAnsi="宋体" w:cs="宋体"/>
                <w:color w:val="auto"/>
                <w:spacing w:val="-8"/>
              </w:rPr>
              <w:t>推</w:t>
            </w:r>
            <w:r>
              <w:rPr>
                <w:rFonts w:ascii="宋体" w:eastAsia="宋体" w:hAnsi="宋体" w:cs="宋体"/>
                <w:color w:val="auto"/>
                <w:spacing w:val="-5"/>
              </w:rPr>
              <w:t>荐的中标候选人数：</w:t>
            </w:r>
            <w:r>
              <w:rPr>
                <w:rFonts w:ascii="宋体" w:eastAsia="宋体" w:hAnsi="宋体" w:cs="宋体"/>
                <w:color w:val="auto"/>
                <w:spacing w:val="-5"/>
                <w:u w:val="single"/>
              </w:rPr>
              <w:t xml:space="preserve"> </w:t>
            </w:r>
            <w:r>
              <w:rPr>
                <w:rFonts w:ascii="宋体" w:eastAsia="宋体" w:hAnsi="宋体" w:cs="宋体" w:hint="eastAsia"/>
                <w:color w:val="auto"/>
                <w:spacing w:val="-5"/>
                <w:u w:val="single"/>
              </w:rPr>
              <w:t>1~3</w:t>
            </w:r>
            <w:r>
              <w:rPr>
                <w:rFonts w:ascii="宋体" w:eastAsia="宋体" w:hAnsi="宋体" w:cs="宋体"/>
                <w:color w:val="auto"/>
                <w:spacing w:val="-5"/>
                <w:u w:val="single"/>
              </w:rPr>
              <w:t xml:space="preserve"> </w:t>
            </w:r>
            <w:r>
              <w:rPr>
                <w:rFonts w:ascii="宋体" w:eastAsia="宋体" w:hAnsi="宋体" w:cs="宋体"/>
                <w:color w:val="auto"/>
                <w:spacing w:val="-5"/>
              </w:rPr>
              <w:t>名。</w:t>
            </w:r>
          </w:p>
        </w:tc>
      </w:tr>
      <w:tr w:rsidR="0054542C" w14:paraId="212CF39D" w14:textId="77777777">
        <w:trPr>
          <w:trHeight w:val="945"/>
        </w:trPr>
        <w:tc>
          <w:tcPr>
            <w:tcW w:w="873" w:type="dxa"/>
          </w:tcPr>
          <w:p w14:paraId="5FD0DD6B" w14:textId="77777777" w:rsidR="0054542C" w:rsidRDefault="0054542C">
            <w:pPr>
              <w:spacing w:before="68" w:line="183" w:lineRule="auto"/>
              <w:ind w:left="289"/>
              <w:rPr>
                <w:rFonts w:ascii="宋体" w:eastAsia="宋体" w:hAnsi="宋体" w:cs="宋体"/>
                <w:color w:val="auto"/>
                <w:spacing w:val="-4"/>
              </w:rPr>
            </w:pPr>
          </w:p>
          <w:p w14:paraId="6ACB4855" w14:textId="77777777" w:rsidR="0054542C" w:rsidRDefault="006C50AE">
            <w:pPr>
              <w:spacing w:before="68" w:line="183" w:lineRule="auto"/>
              <w:ind w:left="289"/>
              <w:rPr>
                <w:rFonts w:ascii="宋体" w:eastAsia="宋体" w:hAnsi="宋体" w:cs="宋体"/>
                <w:color w:val="auto"/>
                <w:spacing w:val="-4"/>
              </w:rPr>
            </w:pPr>
            <w:r>
              <w:rPr>
                <w:rFonts w:ascii="宋体" w:eastAsia="宋体" w:hAnsi="宋体" w:cs="宋体" w:hint="eastAsia"/>
                <w:color w:val="auto"/>
                <w:spacing w:val="-4"/>
              </w:rPr>
              <w:t>7.2</w:t>
            </w:r>
          </w:p>
        </w:tc>
        <w:tc>
          <w:tcPr>
            <w:tcW w:w="2970" w:type="dxa"/>
          </w:tcPr>
          <w:p w14:paraId="13A2C564" w14:textId="77777777" w:rsidR="0054542C" w:rsidRDefault="0054542C">
            <w:pPr>
              <w:spacing w:line="223" w:lineRule="auto"/>
              <w:ind w:left="1386"/>
              <w:rPr>
                <w:rFonts w:ascii="宋体" w:eastAsia="宋体" w:hAnsi="宋体" w:cs="宋体"/>
                <w:color w:val="auto"/>
              </w:rPr>
            </w:pPr>
          </w:p>
        </w:tc>
        <w:tc>
          <w:tcPr>
            <w:tcW w:w="4690" w:type="dxa"/>
          </w:tcPr>
          <w:p w14:paraId="667B3F01" w14:textId="77777777" w:rsidR="0054542C" w:rsidRDefault="0054542C">
            <w:pPr>
              <w:spacing w:before="212" w:line="218" w:lineRule="auto"/>
              <w:ind w:left="154"/>
              <w:rPr>
                <w:rFonts w:ascii="宋体" w:eastAsia="宋体" w:hAnsi="宋体" w:cs="宋体"/>
                <w:color w:val="auto"/>
                <w:spacing w:val="-10"/>
              </w:rPr>
            </w:pPr>
          </w:p>
        </w:tc>
      </w:tr>
    </w:tbl>
    <w:p w14:paraId="548A973D" w14:textId="77777777" w:rsidR="0054542C" w:rsidRDefault="0054542C">
      <w:pPr>
        <w:rPr>
          <w:color w:val="auto"/>
        </w:rPr>
      </w:pPr>
    </w:p>
    <w:tbl>
      <w:tblPr>
        <w:tblStyle w:val="TableNormal"/>
        <w:tblW w:w="8533" w:type="dxa"/>
        <w:tblInd w:w="3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2693DA27" w14:textId="77777777">
        <w:trPr>
          <w:trHeight w:val="2817"/>
        </w:trPr>
        <w:tc>
          <w:tcPr>
            <w:tcW w:w="873" w:type="dxa"/>
          </w:tcPr>
          <w:p w14:paraId="63D8EAC1" w14:textId="77777777" w:rsidR="0054542C" w:rsidRDefault="005E1B12">
            <w:pPr>
              <w:rPr>
                <w:color w:val="auto"/>
              </w:rPr>
            </w:pPr>
            <w:r>
              <w:rPr>
                <w:noProof/>
                <w:color w:val="auto"/>
              </w:rPr>
              <mc:AlternateContent>
                <mc:Choice Requires="wps">
                  <w:drawing>
                    <wp:anchor distT="0" distB="0" distL="114300" distR="114300" simplePos="0" relativeHeight="251664384" behindDoc="0" locked="0" layoutInCell="0" allowOverlap="1" wp14:anchorId="2C772153" wp14:editId="7146329C">
                      <wp:simplePos x="0" y="0"/>
                      <wp:positionH relativeFrom="page">
                        <wp:posOffset>857885</wp:posOffset>
                      </wp:positionH>
                      <wp:positionV relativeFrom="page">
                        <wp:posOffset>3290570</wp:posOffset>
                      </wp:positionV>
                      <wp:extent cx="9525" cy="297815"/>
                      <wp:effectExtent l="635" t="4445" r="0" b="254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297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4712ED9" id="Rectangle 11" o:spid="_x0000_s1026" style="position:absolute;left:0;text-align:left;margin-left:67.55pt;margin-top:259.1pt;width:.75pt;height:2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" o:allowincell="f" fillcolor="black" stroked="f">
                      <w10:wrap anchorx="page" anchory="page"/>
                    </v:rect>
                  </w:pict>
                </mc:Fallback>
              </mc:AlternateContent>
            </w:r>
          </w:p>
        </w:tc>
        <w:tc>
          <w:tcPr>
            <w:tcW w:w="2970" w:type="dxa"/>
          </w:tcPr>
          <w:p w14:paraId="13B2E806" w14:textId="77777777" w:rsidR="0054542C" w:rsidRDefault="0054542C">
            <w:pPr>
              <w:rPr>
                <w:color w:val="auto"/>
              </w:rPr>
            </w:pPr>
          </w:p>
        </w:tc>
        <w:tc>
          <w:tcPr>
            <w:tcW w:w="4690" w:type="dxa"/>
          </w:tcPr>
          <w:p w14:paraId="517BF5F6" w14:textId="77777777" w:rsidR="0054542C" w:rsidRDefault="006C50AE">
            <w:pPr>
              <w:spacing w:before="135" w:line="411" w:lineRule="auto"/>
              <w:ind w:left="133" w:right="145" w:firstLine="422"/>
              <w:rPr>
                <w:rFonts w:ascii="宋体" w:eastAsia="宋体" w:hAnsi="宋体" w:cs="宋体"/>
                <w:color w:val="auto"/>
              </w:rPr>
            </w:pPr>
            <w:r>
              <w:rPr>
                <w:rFonts w:ascii="宋体" w:eastAsia="宋体" w:hAnsi="宋体" w:cs="宋体"/>
                <w:color w:val="auto"/>
                <w:spacing w:val="-1"/>
              </w:rPr>
              <w:t>如果中标人放弃中</w:t>
            </w:r>
            <w:r>
              <w:rPr>
                <w:rFonts w:ascii="宋体" w:eastAsia="宋体" w:hAnsi="宋体" w:cs="宋体"/>
                <w:color w:val="auto"/>
              </w:rPr>
              <w:t xml:space="preserve">标、因不可抗力不能履行 </w:t>
            </w:r>
            <w:r>
              <w:rPr>
                <w:rFonts w:ascii="宋体" w:eastAsia="宋体" w:hAnsi="宋体" w:cs="宋体"/>
                <w:color w:val="auto"/>
                <w:spacing w:val="-5"/>
              </w:rPr>
              <w:t>合同、不按照招标文件要求提交履约保证金， 或</w:t>
            </w:r>
            <w:r>
              <w:rPr>
                <w:rFonts w:ascii="宋体" w:eastAsia="宋体" w:hAnsi="宋体" w:cs="宋体"/>
                <w:color w:val="auto"/>
              </w:rPr>
              <w:t xml:space="preserve"> </w:t>
            </w:r>
            <w:r>
              <w:rPr>
                <w:rFonts w:ascii="宋体" w:eastAsia="宋体" w:hAnsi="宋体" w:cs="宋体"/>
                <w:color w:val="auto"/>
                <w:spacing w:val="-1"/>
              </w:rPr>
              <w:t>者被查实存</w:t>
            </w:r>
            <w:r>
              <w:rPr>
                <w:rFonts w:ascii="宋体" w:eastAsia="宋体" w:hAnsi="宋体" w:cs="宋体"/>
                <w:color w:val="auto"/>
              </w:rPr>
              <w:t xml:space="preserve">在影响中标结果的违法行为等情形， </w:t>
            </w:r>
            <w:r>
              <w:rPr>
                <w:rFonts w:ascii="宋体" w:eastAsia="宋体" w:hAnsi="宋体" w:cs="宋体"/>
                <w:color w:val="auto"/>
                <w:spacing w:val="-5"/>
              </w:rPr>
              <w:t>不符合中标条件的， 招标人可以按照评标委员会</w:t>
            </w:r>
            <w:r>
              <w:rPr>
                <w:rFonts w:ascii="宋体" w:eastAsia="宋体" w:hAnsi="宋体" w:cs="宋体"/>
                <w:color w:val="auto"/>
              </w:rPr>
              <w:t xml:space="preserve"> </w:t>
            </w:r>
            <w:r>
              <w:rPr>
                <w:rFonts w:ascii="宋体" w:eastAsia="宋体" w:hAnsi="宋体" w:cs="宋体"/>
                <w:color w:val="auto"/>
                <w:spacing w:val="-1"/>
              </w:rPr>
              <w:t>提出的中标</w:t>
            </w:r>
            <w:r>
              <w:rPr>
                <w:rFonts w:ascii="宋体" w:eastAsia="宋体" w:hAnsi="宋体" w:cs="宋体"/>
                <w:color w:val="auto"/>
              </w:rPr>
              <w:t>候选人名单排序依次确定其他中标候</w:t>
            </w:r>
          </w:p>
          <w:p w14:paraId="1B97B8A9" w14:textId="77777777" w:rsidR="0054542C" w:rsidRDefault="006C50AE">
            <w:pPr>
              <w:spacing w:line="221" w:lineRule="auto"/>
              <w:ind w:left="131"/>
              <w:rPr>
                <w:rFonts w:ascii="宋体" w:eastAsia="宋体" w:hAnsi="宋体" w:cs="宋体"/>
                <w:color w:val="auto"/>
              </w:rPr>
            </w:pPr>
            <w:r>
              <w:rPr>
                <w:rFonts w:ascii="宋体" w:eastAsia="宋体" w:hAnsi="宋体" w:cs="宋体"/>
                <w:color w:val="auto"/>
                <w:spacing w:val="-12"/>
              </w:rPr>
              <w:t>选人</w:t>
            </w:r>
            <w:r>
              <w:rPr>
                <w:rFonts w:ascii="宋体" w:eastAsia="宋体" w:hAnsi="宋体" w:cs="宋体"/>
                <w:color w:val="auto"/>
                <w:spacing w:val="-6"/>
              </w:rPr>
              <w:t>为中标人， 也可以重新招标。</w:t>
            </w:r>
          </w:p>
        </w:tc>
      </w:tr>
      <w:tr w:rsidR="0054542C" w14:paraId="4A0F5B1D" w14:textId="77777777">
        <w:trPr>
          <w:trHeight w:val="1891"/>
        </w:trPr>
        <w:tc>
          <w:tcPr>
            <w:tcW w:w="873" w:type="dxa"/>
          </w:tcPr>
          <w:p w14:paraId="1124CAD6" w14:textId="77777777" w:rsidR="0054542C" w:rsidRDefault="0054542C">
            <w:pPr>
              <w:spacing w:line="246" w:lineRule="auto"/>
              <w:rPr>
                <w:color w:val="auto"/>
              </w:rPr>
            </w:pPr>
          </w:p>
          <w:p w14:paraId="4B861DDA" w14:textId="77777777" w:rsidR="0054542C" w:rsidRDefault="0054542C">
            <w:pPr>
              <w:spacing w:line="246" w:lineRule="auto"/>
              <w:rPr>
                <w:color w:val="auto"/>
              </w:rPr>
            </w:pPr>
          </w:p>
          <w:p w14:paraId="7334112E" w14:textId="77777777" w:rsidR="0054542C" w:rsidRDefault="0054542C">
            <w:pPr>
              <w:spacing w:line="246" w:lineRule="auto"/>
              <w:rPr>
                <w:color w:val="auto"/>
              </w:rPr>
            </w:pPr>
          </w:p>
          <w:p w14:paraId="2F83FB83" w14:textId="77777777" w:rsidR="0054542C" w:rsidRDefault="0054542C">
            <w:pPr>
              <w:spacing w:line="246" w:lineRule="auto"/>
              <w:rPr>
                <w:color w:val="auto"/>
              </w:rPr>
            </w:pPr>
          </w:p>
          <w:p w14:paraId="75549658" w14:textId="77777777" w:rsidR="0054542C" w:rsidRDefault="0054542C">
            <w:pPr>
              <w:spacing w:line="246" w:lineRule="auto"/>
              <w:rPr>
                <w:color w:val="auto"/>
              </w:rPr>
            </w:pPr>
          </w:p>
          <w:p w14:paraId="4918B24B" w14:textId="77777777" w:rsidR="0054542C" w:rsidRDefault="0054542C">
            <w:pPr>
              <w:spacing w:line="247" w:lineRule="auto"/>
              <w:rPr>
                <w:color w:val="auto"/>
              </w:rPr>
            </w:pPr>
          </w:p>
          <w:p w14:paraId="537CB8B1" w14:textId="77777777" w:rsidR="0054542C" w:rsidRDefault="0054542C">
            <w:pPr>
              <w:spacing w:line="247" w:lineRule="auto"/>
              <w:rPr>
                <w:color w:val="auto"/>
              </w:rPr>
            </w:pPr>
          </w:p>
          <w:p w14:paraId="72C64925" w14:textId="77777777" w:rsidR="0054542C" w:rsidRDefault="0054542C">
            <w:pPr>
              <w:spacing w:line="247" w:lineRule="auto"/>
              <w:rPr>
                <w:color w:val="auto"/>
              </w:rPr>
            </w:pPr>
          </w:p>
          <w:p w14:paraId="3BF11165" w14:textId="77777777" w:rsidR="0054542C" w:rsidRDefault="0054542C">
            <w:pPr>
              <w:spacing w:line="247" w:lineRule="auto"/>
              <w:rPr>
                <w:color w:val="auto"/>
              </w:rPr>
            </w:pPr>
          </w:p>
          <w:p w14:paraId="2A351A66" w14:textId="77777777" w:rsidR="0054542C" w:rsidRDefault="0054542C">
            <w:pPr>
              <w:spacing w:line="247" w:lineRule="auto"/>
              <w:rPr>
                <w:color w:val="auto"/>
              </w:rPr>
            </w:pPr>
          </w:p>
          <w:p w14:paraId="52427233" w14:textId="77777777" w:rsidR="0054542C" w:rsidRDefault="0054542C">
            <w:pPr>
              <w:spacing w:line="247" w:lineRule="auto"/>
              <w:rPr>
                <w:color w:val="auto"/>
              </w:rPr>
            </w:pPr>
          </w:p>
          <w:p w14:paraId="5A2402BD" w14:textId="77777777" w:rsidR="0054542C" w:rsidRDefault="006C50AE">
            <w:pPr>
              <w:spacing w:before="68" w:line="183" w:lineRule="auto"/>
              <w:ind w:left="183"/>
              <w:rPr>
                <w:rFonts w:ascii="宋体" w:eastAsia="宋体" w:hAnsi="宋体" w:cs="宋体"/>
                <w:color w:val="auto"/>
              </w:rPr>
            </w:pPr>
            <w:r>
              <w:rPr>
                <w:rFonts w:ascii="宋体" w:eastAsia="宋体" w:hAnsi="宋体" w:cs="宋体"/>
                <w:color w:val="auto"/>
                <w:spacing w:val="-2"/>
              </w:rPr>
              <w:t>7.</w:t>
            </w:r>
            <w:r>
              <w:rPr>
                <w:rFonts w:ascii="宋体" w:eastAsia="宋体" w:hAnsi="宋体" w:cs="宋体" w:hint="eastAsia"/>
                <w:color w:val="auto"/>
                <w:spacing w:val="-2"/>
              </w:rPr>
              <w:t>2</w:t>
            </w:r>
            <w:r>
              <w:rPr>
                <w:rFonts w:ascii="宋体" w:eastAsia="宋体" w:hAnsi="宋体" w:cs="宋体"/>
                <w:color w:val="auto"/>
                <w:spacing w:val="-2"/>
              </w:rPr>
              <w:t>.</w:t>
            </w:r>
            <w:r>
              <w:rPr>
                <w:rFonts w:ascii="宋体" w:eastAsia="宋体" w:hAnsi="宋体" w:cs="宋体"/>
                <w:color w:val="auto"/>
                <w:spacing w:val="-1"/>
              </w:rPr>
              <w:t>1</w:t>
            </w:r>
          </w:p>
        </w:tc>
        <w:tc>
          <w:tcPr>
            <w:tcW w:w="2970" w:type="dxa"/>
          </w:tcPr>
          <w:p w14:paraId="328A024C" w14:textId="77777777" w:rsidR="0054542C" w:rsidRDefault="0054542C">
            <w:pPr>
              <w:spacing w:line="243" w:lineRule="auto"/>
              <w:rPr>
                <w:color w:val="auto"/>
              </w:rPr>
            </w:pPr>
          </w:p>
          <w:p w14:paraId="7386FE30" w14:textId="77777777" w:rsidR="0054542C" w:rsidRDefault="0054542C">
            <w:pPr>
              <w:spacing w:line="243" w:lineRule="auto"/>
              <w:rPr>
                <w:color w:val="auto"/>
              </w:rPr>
            </w:pPr>
          </w:p>
          <w:p w14:paraId="1CD27CD0" w14:textId="77777777" w:rsidR="0054542C" w:rsidRDefault="0054542C">
            <w:pPr>
              <w:spacing w:line="243" w:lineRule="auto"/>
              <w:rPr>
                <w:color w:val="auto"/>
              </w:rPr>
            </w:pPr>
          </w:p>
          <w:p w14:paraId="520AF753" w14:textId="77777777" w:rsidR="0054542C" w:rsidRDefault="0054542C">
            <w:pPr>
              <w:spacing w:line="243" w:lineRule="auto"/>
              <w:rPr>
                <w:color w:val="auto"/>
              </w:rPr>
            </w:pPr>
          </w:p>
          <w:p w14:paraId="09BF1B19" w14:textId="77777777" w:rsidR="0054542C" w:rsidRDefault="0054542C">
            <w:pPr>
              <w:spacing w:line="243" w:lineRule="auto"/>
              <w:rPr>
                <w:color w:val="auto"/>
              </w:rPr>
            </w:pPr>
          </w:p>
          <w:p w14:paraId="037F4FCC" w14:textId="77777777" w:rsidR="0054542C" w:rsidRDefault="0054542C">
            <w:pPr>
              <w:spacing w:line="243" w:lineRule="auto"/>
              <w:rPr>
                <w:color w:val="auto"/>
              </w:rPr>
            </w:pPr>
          </w:p>
          <w:p w14:paraId="4625040D" w14:textId="77777777" w:rsidR="0054542C" w:rsidRDefault="0054542C">
            <w:pPr>
              <w:spacing w:line="243" w:lineRule="auto"/>
              <w:rPr>
                <w:color w:val="auto"/>
              </w:rPr>
            </w:pPr>
          </w:p>
          <w:p w14:paraId="15193061" w14:textId="77777777" w:rsidR="0054542C" w:rsidRDefault="0054542C">
            <w:pPr>
              <w:spacing w:line="244" w:lineRule="auto"/>
              <w:rPr>
                <w:color w:val="auto"/>
              </w:rPr>
            </w:pPr>
          </w:p>
          <w:p w14:paraId="0261C1EC" w14:textId="77777777" w:rsidR="0054542C" w:rsidRDefault="0054542C">
            <w:pPr>
              <w:spacing w:line="244" w:lineRule="auto"/>
              <w:rPr>
                <w:color w:val="auto"/>
              </w:rPr>
            </w:pPr>
          </w:p>
          <w:p w14:paraId="7B59358D" w14:textId="77777777" w:rsidR="0054542C" w:rsidRDefault="0054542C">
            <w:pPr>
              <w:spacing w:line="244" w:lineRule="auto"/>
              <w:rPr>
                <w:color w:val="auto"/>
              </w:rPr>
            </w:pPr>
          </w:p>
          <w:p w14:paraId="2868529F" w14:textId="77777777" w:rsidR="0054542C" w:rsidRDefault="0054542C">
            <w:pPr>
              <w:spacing w:line="244" w:lineRule="auto"/>
              <w:rPr>
                <w:color w:val="auto"/>
              </w:rPr>
            </w:pPr>
          </w:p>
          <w:p w14:paraId="453653A3" w14:textId="77777777" w:rsidR="0054542C" w:rsidRDefault="006C50AE">
            <w:pPr>
              <w:spacing w:before="69" w:line="221" w:lineRule="auto"/>
              <w:ind w:left="1073"/>
              <w:rPr>
                <w:rFonts w:ascii="宋体" w:eastAsia="宋体" w:hAnsi="宋体" w:cs="宋体"/>
                <w:color w:val="auto"/>
              </w:rPr>
            </w:pPr>
            <w:r>
              <w:rPr>
                <w:rFonts w:ascii="宋体" w:eastAsia="宋体" w:hAnsi="宋体" w:cs="宋体"/>
                <w:color w:val="auto"/>
                <w:spacing w:val="-3"/>
              </w:rPr>
              <w:t>履</w:t>
            </w:r>
            <w:r>
              <w:rPr>
                <w:rFonts w:ascii="宋体" w:eastAsia="宋体" w:hAnsi="宋体" w:cs="宋体"/>
                <w:color w:val="auto"/>
                <w:spacing w:val="-2"/>
              </w:rPr>
              <w:t>约担保（需落实）</w:t>
            </w:r>
          </w:p>
        </w:tc>
        <w:tc>
          <w:tcPr>
            <w:tcW w:w="4690" w:type="dxa"/>
          </w:tcPr>
          <w:p w14:paraId="50335EB1" w14:textId="77777777" w:rsidR="0054542C" w:rsidRDefault="006C50AE">
            <w:pPr>
              <w:spacing w:before="129" w:line="221" w:lineRule="auto"/>
              <w:ind w:left="154"/>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5"/>
              </w:rPr>
              <w:t>不提交。</w:t>
            </w:r>
          </w:p>
          <w:p w14:paraId="5DC49B45" w14:textId="77777777" w:rsidR="0054542C" w:rsidRDefault="006C50AE">
            <w:pPr>
              <w:spacing w:before="216" w:line="221" w:lineRule="auto"/>
              <w:ind w:left="154"/>
              <w:rPr>
                <w:rFonts w:ascii="宋体" w:eastAsia="宋体" w:hAnsi="宋体" w:cs="宋体"/>
                <w:color w:val="auto"/>
              </w:rPr>
            </w:pPr>
            <w:r>
              <w:rPr>
                <w:rFonts w:ascii="Wingdings 2" w:eastAsia="宋体" w:hAnsi="Wingdings 2" w:cs="Wingdings 2"/>
                <w:color w:val="auto"/>
                <w:spacing w:val="-10"/>
              </w:rPr>
              <w:t></w:t>
            </w:r>
            <w:r>
              <w:rPr>
                <w:rFonts w:ascii="宋体" w:eastAsia="宋体" w:hAnsi="宋体" w:cs="宋体"/>
                <w:color w:val="auto"/>
                <w:spacing w:val="-4"/>
              </w:rPr>
              <w:t>提交，履约保证金要求如下：</w:t>
            </w:r>
          </w:p>
          <w:p w14:paraId="5A858047" w14:textId="77777777" w:rsidR="0054542C" w:rsidRDefault="006C50AE">
            <w:pPr>
              <w:spacing w:before="216" w:line="241" w:lineRule="auto"/>
              <w:ind w:left="129"/>
              <w:rPr>
                <w:rFonts w:ascii="宋体" w:eastAsia="宋体" w:hAnsi="宋体" w:cs="宋体"/>
                <w:color w:val="auto"/>
              </w:rPr>
            </w:pPr>
            <w:r>
              <w:rPr>
                <w:rFonts w:ascii="宋体" w:eastAsia="宋体" w:hAnsi="宋体" w:cs="宋体"/>
                <w:color w:val="auto"/>
                <w:spacing w:val="-1"/>
              </w:rPr>
              <w:t>1、履约保证金金额：中标合同金额的</w:t>
            </w:r>
            <w:r>
              <w:rPr>
                <w:rFonts w:ascii="宋体" w:eastAsia="宋体" w:hAnsi="宋体" w:cs="宋体"/>
                <w:color w:val="auto"/>
                <w:spacing w:val="-1"/>
                <w:u w:val="single"/>
              </w:rPr>
              <w:t xml:space="preserve"> 5 </w:t>
            </w:r>
            <w:r>
              <w:rPr>
                <w:rFonts w:ascii="宋体" w:eastAsia="宋体" w:hAnsi="宋体" w:cs="宋体"/>
                <w:color w:val="auto"/>
              </w:rPr>
              <w:t>%。</w:t>
            </w:r>
          </w:p>
          <w:p w14:paraId="4E97184E" w14:textId="77777777" w:rsidR="0054542C" w:rsidRDefault="006C50AE">
            <w:pPr>
              <w:spacing w:before="189" w:line="214" w:lineRule="auto"/>
              <w:ind w:left="116"/>
              <w:rPr>
                <w:rFonts w:ascii="宋体" w:eastAsia="宋体" w:hAnsi="宋体" w:cs="宋体"/>
                <w:color w:val="auto"/>
              </w:rPr>
            </w:pPr>
            <w:r>
              <w:rPr>
                <w:rFonts w:ascii="宋体" w:eastAsia="宋体" w:hAnsi="宋体" w:cs="宋体"/>
                <w:color w:val="auto"/>
                <w:spacing w:val="-4"/>
                <w:sz w:val="22"/>
                <w:szCs w:val="22"/>
              </w:rPr>
              <w:t>2、</w:t>
            </w:r>
            <w:r>
              <w:rPr>
                <w:rFonts w:ascii="宋体" w:eastAsia="宋体" w:hAnsi="宋体" w:cs="宋体"/>
                <w:color w:val="auto"/>
                <w:spacing w:val="-4"/>
              </w:rPr>
              <w:t>履约</w:t>
            </w:r>
            <w:r>
              <w:rPr>
                <w:rFonts w:ascii="宋体" w:eastAsia="宋体" w:hAnsi="宋体" w:cs="宋体"/>
                <w:color w:val="auto"/>
                <w:spacing w:val="-3"/>
              </w:rPr>
              <w:t>保</w:t>
            </w:r>
            <w:r>
              <w:rPr>
                <w:rFonts w:ascii="宋体" w:eastAsia="宋体" w:hAnsi="宋体" w:cs="宋体"/>
                <w:color w:val="auto"/>
                <w:spacing w:val="-2"/>
              </w:rPr>
              <w:t>证金形式及提交时间：</w:t>
            </w:r>
          </w:p>
          <w:p w14:paraId="158C537C" w14:textId="77777777" w:rsidR="0054542C" w:rsidRDefault="006C50AE">
            <w:pPr>
              <w:spacing w:before="124" w:line="220" w:lineRule="auto"/>
              <w:ind w:left="449"/>
              <w:rPr>
                <w:rFonts w:ascii="宋体" w:eastAsia="宋体" w:hAnsi="宋体" w:cs="宋体"/>
                <w:color w:val="auto"/>
              </w:rPr>
            </w:pPr>
            <w:r>
              <w:rPr>
                <w:rFonts w:ascii="宋体" w:eastAsia="宋体" w:hAnsi="宋体" w:cs="宋体"/>
                <w:color w:val="auto"/>
                <w:spacing w:val="2"/>
              </w:rPr>
              <w:sym w:font="Wingdings 2" w:char="0052"/>
            </w:r>
            <w:r>
              <w:rPr>
                <w:rFonts w:ascii="宋体" w:eastAsia="宋体" w:hAnsi="宋体" w:cs="宋体"/>
                <w:color w:val="auto"/>
                <w:spacing w:val="2"/>
              </w:rPr>
              <w:t xml:space="preserve"> 通过中标人的基本账户</w:t>
            </w:r>
            <w:r>
              <w:rPr>
                <w:rFonts w:ascii="宋体" w:eastAsia="宋体" w:hAnsi="宋体" w:cs="宋体"/>
                <w:color w:val="auto"/>
                <w:spacing w:val="1"/>
              </w:rPr>
              <w:t>以银行转帐方式缴</w:t>
            </w:r>
          </w:p>
          <w:p w14:paraId="436B8C25" w14:textId="77777777" w:rsidR="0054542C" w:rsidRDefault="006C50AE">
            <w:pPr>
              <w:spacing w:before="132" w:line="335" w:lineRule="auto"/>
              <w:ind w:left="138" w:right="105" w:hanging="23"/>
              <w:rPr>
                <w:rFonts w:ascii="宋体" w:eastAsia="宋体" w:hAnsi="宋体" w:cs="宋体"/>
                <w:color w:val="auto"/>
              </w:rPr>
            </w:pPr>
            <w:r>
              <w:rPr>
                <w:rFonts w:ascii="宋体" w:eastAsia="宋体" w:hAnsi="宋体" w:cs="宋体"/>
                <w:color w:val="auto"/>
                <w:spacing w:val="-4"/>
              </w:rPr>
              <w:t>纳</w:t>
            </w:r>
            <w:r>
              <w:rPr>
                <w:rFonts w:ascii="宋体" w:eastAsia="宋体" w:hAnsi="宋体" w:cs="宋体"/>
                <w:color w:val="auto"/>
                <w:spacing w:val="-3"/>
              </w:rPr>
              <w:t>，</w:t>
            </w:r>
            <w:r>
              <w:rPr>
                <w:rFonts w:ascii="宋体" w:eastAsia="宋体" w:hAnsi="宋体" w:cs="宋体"/>
                <w:color w:val="auto"/>
                <w:spacing w:val="-2"/>
              </w:rPr>
              <w:t>须在招标人发出中标通知书后</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30</w:t>
            </w:r>
            <w:r>
              <w:rPr>
                <w:rFonts w:ascii="宋体" w:eastAsia="宋体" w:hAnsi="宋体" w:cs="宋体"/>
                <w:color w:val="auto"/>
                <w:spacing w:val="-2"/>
                <w:u w:val="single"/>
              </w:rPr>
              <w:t xml:space="preserve"> </w:t>
            </w:r>
            <w:r>
              <w:rPr>
                <w:rFonts w:ascii="宋体" w:eastAsia="宋体" w:hAnsi="宋体" w:cs="宋体"/>
                <w:color w:val="auto"/>
                <w:spacing w:val="-2"/>
              </w:rPr>
              <w:t>个工作日</w:t>
            </w:r>
            <w:r>
              <w:rPr>
                <w:rFonts w:ascii="宋体" w:eastAsia="宋体" w:hAnsi="宋体" w:cs="宋体"/>
                <w:color w:val="auto"/>
              </w:rPr>
              <w:t xml:space="preserve"> </w:t>
            </w:r>
            <w:r>
              <w:rPr>
                <w:rFonts w:ascii="宋体" w:eastAsia="宋体" w:hAnsi="宋体" w:cs="宋体"/>
                <w:color w:val="auto"/>
                <w:spacing w:val="-10"/>
              </w:rPr>
              <w:t>内</w:t>
            </w:r>
            <w:r>
              <w:rPr>
                <w:rFonts w:ascii="宋体" w:eastAsia="宋体" w:hAnsi="宋体" w:cs="宋体"/>
                <w:color w:val="auto"/>
                <w:spacing w:val="-7"/>
              </w:rPr>
              <w:t>提交。</w:t>
            </w:r>
          </w:p>
          <w:p w14:paraId="0FEC47F4" w14:textId="77777777" w:rsidR="0054542C" w:rsidRDefault="006C50AE">
            <w:pPr>
              <w:spacing w:before="1" w:line="411" w:lineRule="auto"/>
              <w:ind w:right="100" w:firstLineChars="200" w:firstLine="380"/>
              <w:rPr>
                <w:rFonts w:ascii="宋体" w:eastAsia="宋体" w:hAnsi="宋体" w:cs="宋体"/>
                <w:color w:val="auto"/>
                <w:spacing w:val="-1"/>
              </w:rPr>
            </w:pPr>
            <w:r>
              <w:rPr>
                <w:rFonts w:ascii="Wingdings 2" w:eastAsia="宋体" w:hAnsi="Wingdings 2" w:cs="Wingdings 2"/>
                <w:color w:val="auto"/>
                <w:spacing w:val="-10"/>
              </w:rPr>
              <w:t></w:t>
            </w:r>
            <w:r>
              <w:rPr>
                <w:rFonts w:ascii="宋体" w:eastAsia="宋体" w:hAnsi="宋体" w:cs="宋体"/>
                <w:color w:val="auto"/>
                <w:spacing w:val="-2"/>
              </w:rPr>
              <w:t xml:space="preserve"> 通过银行保函或工</w:t>
            </w:r>
            <w:r>
              <w:rPr>
                <w:rFonts w:ascii="宋体" w:eastAsia="宋体" w:hAnsi="宋体" w:cs="宋体"/>
                <w:color w:val="auto"/>
                <w:spacing w:val="-1"/>
              </w:rPr>
              <w:t>程保证保险方式缴</w:t>
            </w:r>
            <w:r>
              <w:rPr>
                <w:rFonts w:ascii="宋体" w:eastAsia="宋体" w:hAnsi="宋体" w:cs="宋体"/>
                <w:color w:val="auto"/>
                <w:spacing w:val="-7"/>
              </w:rPr>
              <w:t>纳</w:t>
            </w:r>
            <w:r>
              <w:rPr>
                <w:rFonts w:ascii="宋体" w:eastAsia="宋体" w:hAnsi="宋体" w:cs="宋体"/>
                <w:color w:val="auto"/>
                <w:spacing w:val="-6"/>
              </w:rPr>
              <w:t>， 须在招标人发出中标通知书后</w:t>
            </w:r>
            <w:r>
              <w:rPr>
                <w:rFonts w:ascii="宋体" w:eastAsia="宋体" w:hAnsi="宋体" w:cs="宋体"/>
                <w:color w:val="auto"/>
                <w:spacing w:val="-6"/>
                <w:u w:val="single"/>
              </w:rPr>
              <w:t xml:space="preserve">  30  </w:t>
            </w:r>
            <w:r>
              <w:rPr>
                <w:rFonts w:ascii="宋体" w:eastAsia="宋体" w:hAnsi="宋体" w:cs="宋体"/>
                <w:color w:val="auto"/>
                <w:spacing w:val="-6"/>
              </w:rPr>
              <w:t>个工作日</w:t>
            </w:r>
            <w:r>
              <w:rPr>
                <w:rFonts w:ascii="宋体" w:eastAsia="宋体" w:hAnsi="宋体" w:cs="宋体"/>
                <w:color w:val="auto"/>
                <w:spacing w:val="-2"/>
              </w:rPr>
              <w:t>内提交</w:t>
            </w:r>
            <w:r>
              <w:rPr>
                <w:rFonts w:ascii="宋体" w:eastAsia="宋体" w:hAnsi="宋体" w:cs="宋体"/>
                <w:color w:val="auto"/>
                <w:spacing w:val="-1"/>
              </w:rPr>
              <w:t>。</w:t>
            </w:r>
          </w:p>
          <w:p w14:paraId="76910D51" w14:textId="77777777" w:rsidR="0054542C" w:rsidRDefault="006C50AE">
            <w:pPr>
              <w:numPr>
                <w:ilvl w:val="0"/>
                <w:numId w:val="3"/>
              </w:numPr>
              <w:spacing w:before="1" w:line="411" w:lineRule="auto"/>
              <w:ind w:right="100"/>
              <w:rPr>
                <w:rFonts w:ascii="宋体" w:eastAsia="宋体" w:hAnsi="宋体" w:cs="宋体"/>
                <w:color w:val="auto"/>
                <w:spacing w:val="-1"/>
              </w:rPr>
            </w:pPr>
            <w:r>
              <w:rPr>
                <w:rFonts w:ascii="宋体" w:eastAsia="宋体" w:hAnsi="宋体" w:cs="宋体"/>
                <w:color w:val="auto"/>
                <w:spacing w:val="-1"/>
              </w:rPr>
              <w:t>履约保证金的退还</w:t>
            </w:r>
          </w:p>
          <w:p w14:paraId="35B8C6AD" w14:textId="77777777" w:rsidR="0054542C" w:rsidRDefault="006C50AE">
            <w:pPr>
              <w:numPr>
                <w:ilvl w:val="255"/>
                <w:numId w:val="0"/>
              </w:numPr>
              <w:spacing w:before="1" w:line="411" w:lineRule="auto"/>
              <w:ind w:right="100"/>
              <w:rPr>
                <w:rFonts w:ascii="宋体" w:eastAsia="宋体" w:hAnsi="宋体" w:cs="宋体"/>
                <w:color w:val="auto"/>
                <w:spacing w:val="-1"/>
              </w:rPr>
            </w:pPr>
            <w:r>
              <w:rPr>
                <w:rFonts w:ascii="宋体" w:eastAsia="宋体" w:hAnsi="宋体" w:cs="宋体"/>
                <w:color w:val="auto"/>
                <w:spacing w:val="-1"/>
              </w:rPr>
              <w:t>（1）履约保函：承包人履约满足下列条件时，即可提出申请，</w:t>
            </w:r>
            <w:r>
              <w:rPr>
                <w:rFonts w:ascii="宋体" w:eastAsia="宋体" w:hAnsi="宋体" w:cs="宋体" w:hint="eastAsia"/>
                <w:color w:val="auto"/>
                <w:spacing w:val="-1"/>
              </w:rPr>
              <w:t>委托方</w:t>
            </w:r>
            <w:r>
              <w:rPr>
                <w:rFonts w:ascii="宋体" w:eastAsia="宋体" w:hAnsi="宋体" w:cs="宋体"/>
                <w:color w:val="auto"/>
                <w:spacing w:val="-1"/>
              </w:rPr>
              <w:t>审核符合合同条件时，按</w:t>
            </w:r>
            <w:r>
              <w:rPr>
                <w:rFonts w:ascii="宋体" w:eastAsia="宋体" w:hAnsi="宋体" w:cs="宋体" w:hint="eastAsia"/>
                <w:color w:val="auto"/>
                <w:spacing w:val="-1"/>
              </w:rPr>
              <w:t>委托方</w:t>
            </w:r>
            <w:r>
              <w:rPr>
                <w:rFonts w:ascii="宋体" w:eastAsia="宋体" w:hAnsi="宋体" w:cs="宋体"/>
                <w:color w:val="auto"/>
                <w:spacing w:val="-1"/>
              </w:rPr>
              <w:t>公司相关管理制度办理释放手续：a、项目竣工验收合格后，释放100％的履约担保。b、合同签订并在规定时间内提交合格的履约担保后，由于拆迁障碍、管线障碍、规划调整等非承包人原因导致工程无法实施超过六个月以上的，承包人须书面承诺具备条件后按合同继续履行，可全额释放履约保函；c、实施过程中，按全过程工程咨询服务费支付进度同比例释放。因非承包人原因无法继续实施的，且连续停工时间超过三个月以上的，可按已实施比例进行释放，未达50％的，暂释放50％；停工一年以上释放到100％。</w:t>
            </w:r>
          </w:p>
          <w:p w14:paraId="0CAAA435" w14:textId="77777777" w:rsidR="0054542C" w:rsidRDefault="006C50AE">
            <w:pPr>
              <w:spacing w:before="2" w:line="411" w:lineRule="auto"/>
              <w:ind w:left="130" w:right="201" w:firstLine="7"/>
              <w:rPr>
                <w:rFonts w:ascii="宋体" w:eastAsia="宋体" w:hAnsi="宋体" w:cs="宋体"/>
                <w:color w:val="auto"/>
              </w:rPr>
            </w:pPr>
            <w:r>
              <w:rPr>
                <w:rFonts w:ascii="宋体" w:eastAsia="宋体" w:hAnsi="宋体" w:cs="宋体"/>
                <w:color w:val="auto"/>
                <w:spacing w:val="-2"/>
              </w:rPr>
              <w:t>〔说明：履约保</w:t>
            </w:r>
            <w:r>
              <w:rPr>
                <w:rFonts w:ascii="宋体" w:eastAsia="宋体" w:hAnsi="宋体" w:cs="宋体"/>
                <w:color w:val="auto"/>
                <w:spacing w:val="-1"/>
              </w:rPr>
              <w:t>证金不得超过中标合同金额的</w:t>
            </w:r>
            <w:r>
              <w:rPr>
                <w:rFonts w:ascii="宋体" w:eastAsia="宋体" w:hAnsi="宋体" w:cs="宋体"/>
                <w:color w:val="auto"/>
              </w:rPr>
              <w:t xml:space="preserve"> </w:t>
            </w:r>
            <w:r>
              <w:rPr>
                <w:rFonts w:ascii="Times New Roman" w:eastAsia="Times New Roman" w:hAnsi="Times New Roman" w:cs="Times New Roman"/>
                <w:color w:val="auto"/>
                <w:spacing w:val="-6"/>
              </w:rPr>
              <w:t>1</w:t>
            </w:r>
            <w:r>
              <w:rPr>
                <w:rFonts w:ascii="Times New Roman" w:eastAsia="Times New Roman" w:hAnsi="Times New Roman" w:cs="Times New Roman"/>
                <w:color w:val="auto"/>
                <w:spacing w:val="-5"/>
              </w:rPr>
              <w:t>0</w:t>
            </w:r>
            <w:r>
              <w:rPr>
                <w:rFonts w:ascii="Times New Roman" w:eastAsia="Times New Roman" w:hAnsi="Times New Roman" w:cs="Times New Roman"/>
                <w:color w:val="auto"/>
                <w:spacing w:val="-3"/>
              </w:rPr>
              <w:t xml:space="preserve">% </w:t>
            </w:r>
            <w:r>
              <w:rPr>
                <w:rFonts w:ascii="宋体" w:eastAsia="宋体" w:hAnsi="宋体" w:cs="宋体"/>
                <w:color w:val="auto"/>
                <w:spacing w:val="-3"/>
              </w:rPr>
              <w:t>，招标人不得要求没有法律法规依据的其他</w:t>
            </w:r>
          </w:p>
          <w:p w14:paraId="096A3211" w14:textId="77777777" w:rsidR="0054542C" w:rsidRDefault="006C50AE">
            <w:pPr>
              <w:spacing w:line="220" w:lineRule="auto"/>
              <w:ind w:left="112"/>
              <w:rPr>
                <w:rFonts w:ascii="宋体" w:eastAsia="宋体" w:hAnsi="宋体" w:cs="宋体"/>
                <w:color w:val="auto"/>
              </w:rPr>
            </w:pPr>
            <w:r>
              <w:rPr>
                <w:rFonts w:ascii="宋体" w:eastAsia="宋体" w:hAnsi="宋体" w:cs="宋体"/>
                <w:color w:val="auto"/>
                <w:spacing w:val="-16"/>
              </w:rPr>
              <w:t>任</w:t>
            </w:r>
            <w:r>
              <w:rPr>
                <w:rFonts w:ascii="宋体" w:eastAsia="宋体" w:hAnsi="宋体" w:cs="宋体"/>
                <w:color w:val="auto"/>
                <w:spacing w:val="-11"/>
              </w:rPr>
              <w:t>何</w:t>
            </w:r>
            <w:r>
              <w:rPr>
                <w:rFonts w:ascii="宋体" w:eastAsia="宋体" w:hAnsi="宋体" w:cs="宋体"/>
                <w:color w:val="auto"/>
                <w:spacing w:val="-8"/>
              </w:rPr>
              <w:t>形式的各类保证金、押金等。〕</w:t>
            </w:r>
          </w:p>
        </w:tc>
      </w:tr>
      <w:tr w:rsidR="0054542C" w14:paraId="5F6D5605" w14:textId="77777777">
        <w:trPr>
          <w:trHeight w:val="942"/>
        </w:trPr>
        <w:tc>
          <w:tcPr>
            <w:tcW w:w="873" w:type="dxa"/>
          </w:tcPr>
          <w:p w14:paraId="4A27566E" w14:textId="77777777" w:rsidR="0054542C" w:rsidRDefault="0054542C">
            <w:pPr>
              <w:spacing w:line="330" w:lineRule="auto"/>
              <w:rPr>
                <w:color w:val="auto"/>
              </w:rPr>
            </w:pPr>
          </w:p>
          <w:p w14:paraId="622B8D34" w14:textId="77777777" w:rsidR="0054542C" w:rsidRDefault="006C50AE">
            <w:pPr>
              <w:spacing w:before="68" w:line="183" w:lineRule="auto"/>
              <w:ind w:left="289"/>
              <w:rPr>
                <w:rFonts w:ascii="宋体" w:eastAsia="宋体" w:hAnsi="宋体" w:cs="宋体"/>
                <w:color w:val="auto"/>
              </w:rPr>
            </w:pPr>
            <w:r>
              <w:rPr>
                <w:rFonts w:ascii="宋体" w:eastAsia="宋体" w:hAnsi="宋体" w:cs="宋体"/>
                <w:color w:val="auto"/>
                <w:spacing w:val="-4"/>
              </w:rPr>
              <w:t>7</w:t>
            </w:r>
            <w:r>
              <w:rPr>
                <w:rFonts w:ascii="宋体" w:eastAsia="宋体" w:hAnsi="宋体" w:cs="宋体"/>
                <w:color w:val="auto"/>
                <w:spacing w:val="-2"/>
              </w:rPr>
              <w:t>.</w:t>
            </w:r>
            <w:r>
              <w:rPr>
                <w:rFonts w:ascii="宋体" w:eastAsia="宋体" w:hAnsi="宋体" w:cs="宋体" w:hint="eastAsia"/>
                <w:color w:val="auto"/>
                <w:spacing w:val="-2"/>
              </w:rPr>
              <w:t>3</w:t>
            </w:r>
          </w:p>
        </w:tc>
        <w:tc>
          <w:tcPr>
            <w:tcW w:w="2970" w:type="dxa"/>
          </w:tcPr>
          <w:p w14:paraId="3BD4FC87" w14:textId="77777777" w:rsidR="0054542C" w:rsidRDefault="0054542C">
            <w:pPr>
              <w:spacing w:line="295" w:lineRule="auto"/>
              <w:rPr>
                <w:color w:val="auto"/>
              </w:rPr>
            </w:pPr>
          </w:p>
          <w:p w14:paraId="74E88B73" w14:textId="77777777" w:rsidR="0054542C" w:rsidRDefault="006C50AE">
            <w:pPr>
              <w:spacing w:before="68" w:line="223" w:lineRule="auto"/>
              <w:ind w:left="1069"/>
              <w:rPr>
                <w:rFonts w:ascii="宋体" w:eastAsia="宋体" w:hAnsi="宋体" w:cs="宋体"/>
                <w:color w:val="auto"/>
              </w:rPr>
            </w:pPr>
            <w:r>
              <w:rPr>
                <w:rFonts w:ascii="宋体" w:eastAsia="宋体" w:hAnsi="宋体" w:cs="宋体"/>
                <w:color w:val="auto"/>
                <w:spacing w:val="-2"/>
              </w:rPr>
              <w:t>签</w:t>
            </w:r>
            <w:r>
              <w:rPr>
                <w:rFonts w:ascii="宋体" w:eastAsia="宋体" w:hAnsi="宋体" w:cs="宋体"/>
                <w:color w:val="auto"/>
                <w:spacing w:val="-1"/>
              </w:rPr>
              <w:t>订合同</w:t>
            </w:r>
          </w:p>
        </w:tc>
        <w:tc>
          <w:tcPr>
            <w:tcW w:w="4690" w:type="dxa"/>
          </w:tcPr>
          <w:p w14:paraId="183AB4C3" w14:textId="77777777" w:rsidR="0054542C" w:rsidRDefault="006C50AE">
            <w:pPr>
              <w:spacing w:before="132" w:line="468" w:lineRule="exact"/>
              <w:ind w:left="114"/>
              <w:rPr>
                <w:rFonts w:ascii="宋体" w:eastAsia="宋体" w:hAnsi="宋体" w:cs="宋体"/>
                <w:color w:val="auto"/>
              </w:rPr>
            </w:pPr>
            <w:r>
              <w:rPr>
                <w:rFonts w:ascii="宋体" w:eastAsia="宋体" w:hAnsi="宋体" w:cs="宋体"/>
                <w:color w:val="auto"/>
                <w:spacing w:val="4"/>
                <w:position w:val="19"/>
              </w:rPr>
              <w:t>合同协议书经双</w:t>
            </w:r>
            <w:r>
              <w:rPr>
                <w:rFonts w:ascii="宋体" w:eastAsia="宋体" w:hAnsi="宋体" w:cs="宋体"/>
                <w:color w:val="auto"/>
                <w:spacing w:val="3"/>
                <w:position w:val="19"/>
              </w:rPr>
              <w:t>方</w:t>
            </w:r>
            <w:r>
              <w:rPr>
                <w:rFonts w:ascii="宋体" w:eastAsia="宋体" w:hAnsi="宋体" w:cs="宋体"/>
                <w:color w:val="auto"/>
                <w:spacing w:val="2"/>
                <w:position w:val="19"/>
              </w:rPr>
              <w:t>法定代表人或委托代理人签字</w:t>
            </w:r>
          </w:p>
          <w:p w14:paraId="1F356B98" w14:textId="77777777" w:rsidR="0054542C" w:rsidRDefault="006C50AE">
            <w:pPr>
              <w:spacing w:line="219" w:lineRule="auto"/>
              <w:ind w:left="118"/>
              <w:rPr>
                <w:rFonts w:ascii="宋体" w:eastAsia="宋体" w:hAnsi="宋体" w:cs="宋体"/>
                <w:color w:val="auto"/>
              </w:rPr>
            </w:pPr>
            <w:r>
              <w:rPr>
                <w:rFonts w:ascii="宋体" w:eastAsia="宋体" w:hAnsi="宋体" w:cs="宋体"/>
                <w:color w:val="auto"/>
                <w:spacing w:val="-4"/>
              </w:rPr>
              <w:t>并加盖</w:t>
            </w:r>
            <w:r>
              <w:rPr>
                <w:rFonts w:ascii="宋体" w:eastAsia="宋体" w:hAnsi="宋体" w:cs="宋体"/>
                <w:color w:val="auto"/>
                <w:spacing w:val="-3"/>
              </w:rPr>
              <w:t>公</w:t>
            </w:r>
            <w:r>
              <w:rPr>
                <w:rFonts w:ascii="宋体" w:eastAsia="宋体" w:hAnsi="宋体" w:cs="宋体"/>
                <w:color w:val="auto"/>
                <w:spacing w:val="-2"/>
              </w:rPr>
              <w:t>章后生效。</w:t>
            </w:r>
          </w:p>
        </w:tc>
      </w:tr>
      <w:tr w:rsidR="0054542C" w14:paraId="457DB224" w14:textId="77777777">
        <w:trPr>
          <w:trHeight w:val="604"/>
        </w:trPr>
        <w:tc>
          <w:tcPr>
            <w:tcW w:w="873" w:type="dxa"/>
          </w:tcPr>
          <w:p w14:paraId="0089F9AD" w14:textId="77777777" w:rsidR="0054542C" w:rsidRDefault="006C50AE">
            <w:pPr>
              <w:spacing w:before="231" w:line="184" w:lineRule="auto"/>
              <w:ind w:left="352"/>
              <w:rPr>
                <w:rFonts w:ascii="宋体" w:eastAsia="宋体" w:hAnsi="宋体" w:cs="宋体"/>
                <w:color w:val="auto"/>
              </w:rPr>
            </w:pPr>
            <w:r>
              <w:rPr>
                <w:rFonts w:ascii="宋体" w:eastAsia="宋体" w:hAnsi="宋体" w:cs="宋体" w:hint="eastAsia"/>
                <w:color w:val="auto"/>
                <w:spacing w:val="-7"/>
              </w:rPr>
              <w:t>8</w:t>
            </w:r>
          </w:p>
        </w:tc>
        <w:tc>
          <w:tcPr>
            <w:tcW w:w="7660" w:type="dxa"/>
            <w:gridSpan w:val="2"/>
          </w:tcPr>
          <w:p w14:paraId="483C1EFD" w14:textId="77777777" w:rsidR="0054542C" w:rsidRDefault="006C50AE">
            <w:pPr>
              <w:spacing w:before="195" w:line="221" w:lineRule="auto"/>
              <w:ind w:left="2899"/>
              <w:rPr>
                <w:rFonts w:ascii="宋体" w:eastAsia="宋体" w:hAnsi="宋体" w:cs="宋体"/>
                <w:color w:val="auto"/>
              </w:rPr>
            </w:pPr>
            <w:r>
              <w:rPr>
                <w:rFonts w:ascii="宋体" w:eastAsia="宋体" w:hAnsi="宋体" w:cs="宋体"/>
                <w:color w:val="auto"/>
                <w:spacing w:val="-2"/>
              </w:rPr>
              <w:t>需要补充的其</w:t>
            </w:r>
            <w:r>
              <w:rPr>
                <w:rFonts w:ascii="宋体" w:eastAsia="宋体" w:hAnsi="宋体" w:cs="宋体"/>
                <w:color w:val="auto"/>
                <w:spacing w:val="-1"/>
              </w:rPr>
              <w:t>他内容</w:t>
            </w:r>
          </w:p>
        </w:tc>
      </w:tr>
      <w:tr w:rsidR="0054542C" w14:paraId="623263CD" w14:textId="77777777">
        <w:trPr>
          <w:trHeight w:val="592"/>
        </w:trPr>
        <w:tc>
          <w:tcPr>
            <w:tcW w:w="873" w:type="dxa"/>
          </w:tcPr>
          <w:p w14:paraId="0227F968" w14:textId="77777777" w:rsidR="0054542C" w:rsidRDefault="006C50AE">
            <w:pPr>
              <w:spacing w:before="227" w:line="183" w:lineRule="auto"/>
              <w:ind w:left="246"/>
              <w:rPr>
                <w:rFonts w:ascii="宋体" w:eastAsia="宋体" w:hAnsi="宋体" w:cs="宋体"/>
                <w:color w:val="auto"/>
              </w:rPr>
            </w:pPr>
            <w:r>
              <w:rPr>
                <w:rFonts w:ascii="宋体" w:eastAsia="宋体" w:hAnsi="宋体" w:cs="宋体" w:hint="eastAsia"/>
                <w:color w:val="auto"/>
                <w:spacing w:val="1"/>
              </w:rPr>
              <w:t>8</w:t>
            </w:r>
            <w:r>
              <w:rPr>
                <w:rFonts w:ascii="宋体" w:eastAsia="宋体" w:hAnsi="宋体" w:cs="宋体"/>
                <w:color w:val="auto"/>
              </w:rPr>
              <w:t>.1</w:t>
            </w:r>
          </w:p>
        </w:tc>
        <w:tc>
          <w:tcPr>
            <w:tcW w:w="2970" w:type="dxa"/>
          </w:tcPr>
          <w:p w14:paraId="5297B497" w14:textId="77777777" w:rsidR="0054542C" w:rsidRDefault="006C50AE">
            <w:pPr>
              <w:spacing w:before="191" w:line="221" w:lineRule="auto"/>
              <w:ind w:left="1174"/>
              <w:rPr>
                <w:rFonts w:ascii="宋体" w:eastAsia="宋体" w:hAnsi="宋体" w:cs="宋体"/>
                <w:color w:val="auto"/>
              </w:rPr>
            </w:pPr>
            <w:r>
              <w:rPr>
                <w:rFonts w:ascii="宋体" w:eastAsia="宋体" w:hAnsi="宋体" w:cs="宋体"/>
                <w:color w:val="auto"/>
                <w:spacing w:val="-2"/>
              </w:rPr>
              <w:t>编页</w:t>
            </w:r>
            <w:r>
              <w:rPr>
                <w:rFonts w:ascii="宋体" w:eastAsia="宋体" w:hAnsi="宋体" w:cs="宋体"/>
                <w:color w:val="auto"/>
                <w:spacing w:val="-1"/>
              </w:rPr>
              <w:t>码</w:t>
            </w:r>
          </w:p>
        </w:tc>
        <w:tc>
          <w:tcPr>
            <w:tcW w:w="4690" w:type="dxa"/>
          </w:tcPr>
          <w:p w14:paraId="20F7EC56" w14:textId="77777777" w:rsidR="0054542C" w:rsidRDefault="006C50AE">
            <w:pPr>
              <w:spacing w:before="192" w:line="221" w:lineRule="auto"/>
              <w:ind w:left="136"/>
              <w:rPr>
                <w:rFonts w:ascii="宋体" w:eastAsia="宋体" w:hAnsi="宋体" w:cs="宋体"/>
                <w:color w:val="auto"/>
              </w:rPr>
            </w:pPr>
            <w:r>
              <w:rPr>
                <w:rFonts w:ascii="宋体" w:eastAsia="宋体" w:hAnsi="宋体" w:cs="宋体"/>
                <w:color w:val="auto"/>
                <w:spacing w:val="-11"/>
              </w:rPr>
              <w:t>不</w:t>
            </w:r>
            <w:r>
              <w:rPr>
                <w:rFonts w:ascii="宋体" w:eastAsia="宋体" w:hAnsi="宋体" w:cs="宋体"/>
                <w:color w:val="auto"/>
                <w:spacing w:val="-9"/>
              </w:rPr>
              <w:t>作统一要求， 投标人自定。</w:t>
            </w:r>
          </w:p>
        </w:tc>
      </w:tr>
      <w:tr w:rsidR="0054542C" w14:paraId="76C725B4" w14:textId="77777777">
        <w:trPr>
          <w:trHeight w:val="1879"/>
        </w:trPr>
        <w:tc>
          <w:tcPr>
            <w:tcW w:w="873" w:type="dxa"/>
          </w:tcPr>
          <w:p w14:paraId="422B9108" w14:textId="77777777" w:rsidR="0054542C" w:rsidRDefault="0054542C">
            <w:pPr>
              <w:spacing w:line="265" w:lineRule="auto"/>
              <w:rPr>
                <w:color w:val="auto"/>
              </w:rPr>
            </w:pPr>
          </w:p>
          <w:p w14:paraId="1C67A66B" w14:textId="77777777" w:rsidR="0054542C" w:rsidRDefault="0054542C">
            <w:pPr>
              <w:spacing w:line="266" w:lineRule="auto"/>
              <w:rPr>
                <w:color w:val="auto"/>
              </w:rPr>
            </w:pPr>
          </w:p>
          <w:p w14:paraId="4F68076D" w14:textId="77777777" w:rsidR="0054542C" w:rsidRDefault="0054542C">
            <w:pPr>
              <w:spacing w:line="266" w:lineRule="auto"/>
              <w:rPr>
                <w:color w:val="auto"/>
              </w:rPr>
            </w:pPr>
          </w:p>
          <w:p w14:paraId="64F1AF0C" w14:textId="77777777" w:rsidR="0054542C" w:rsidRDefault="006C50AE">
            <w:pPr>
              <w:spacing w:before="69" w:line="183" w:lineRule="auto"/>
              <w:ind w:left="246"/>
              <w:rPr>
                <w:rFonts w:ascii="宋体" w:eastAsia="宋体" w:hAnsi="宋体" w:cs="宋体"/>
                <w:color w:val="auto"/>
              </w:rPr>
            </w:pPr>
            <w:r>
              <w:rPr>
                <w:rFonts w:ascii="宋体" w:eastAsia="宋体" w:hAnsi="宋体" w:cs="宋体" w:hint="eastAsia"/>
                <w:color w:val="auto"/>
                <w:spacing w:val="-3"/>
              </w:rPr>
              <w:t>8</w:t>
            </w:r>
            <w:r>
              <w:rPr>
                <w:rFonts w:ascii="宋体" w:eastAsia="宋体" w:hAnsi="宋体" w:cs="宋体"/>
                <w:color w:val="auto"/>
                <w:spacing w:val="-3"/>
              </w:rPr>
              <w:t>.2</w:t>
            </w:r>
          </w:p>
        </w:tc>
        <w:tc>
          <w:tcPr>
            <w:tcW w:w="2970" w:type="dxa"/>
          </w:tcPr>
          <w:p w14:paraId="26D54005" w14:textId="77777777" w:rsidR="0054542C" w:rsidRDefault="0054542C">
            <w:pPr>
              <w:spacing w:line="254" w:lineRule="auto"/>
              <w:rPr>
                <w:color w:val="auto"/>
              </w:rPr>
            </w:pPr>
          </w:p>
          <w:p w14:paraId="5E05BF6E" w14:textId="77777777" w:rsidR="0054542C" w:rsidRDefault="0054542C">
            <w:pPr>
              <w:spacing w:line="254" w:lineRule="auto"/>
              <w:rPr>
                <w:color w:val="auto"/>
              </w:rPr>
            </w:pPr>
          </w:p>
          <w:p w14:paraId="1D8DC0F8" w14:textId="77777777" w:rsidR="0054542C" w:rsidRDefault="0054542C">
            <w:pPr>
              <w:spacing w:line="255" w:lineRule="auto"/>
              <w:rPr>
                <w:color w:val="auto"/>
              </w:rPr>
            </w:pPr>
          </w:p>
          <w:p w14:paraId="6230B40C" w14:textId="77777777" w:rsidR="0054542C" w:rsidRDefault="006C50AE">
            <w:pPr>
              <w:spacing w:before="68" w:line="219" w:lineRule="auto"/>
              <w:ind w:left="1068"/>
              <w:rPr>
                <w:rFonts w:ascii="宋体" w:eastAsia="宋体" w:hAnsi="宋体" w:cs="宋体"/>
                <w:color w:val="auto"/>
              </w:rPr>
            </w:pPr>
            <w:r>
              <w:rPr>
                <w:rFonts w:ascii="宋体" w:eastAsia="宋体" w:hAnsi="宋体" w:cs="宋体"/>
                <w:color w:val="auto"/>
                <w:spacing w:val="-1"/>
              </w:rPr>
              <w:t>报价唯</w:t>
            </w:r>
            <w:r>
              <w:rPr>
                <w:rFonts w:ascii="宋体" w:eastAsia="宋体" w:hAnsi="宋体" w:cs="宋体"/>
                <w:color w:val="auto"/>
              </w:rPr>
              <w:t>一</w:t>
            </w:r>
          </w:p>
        </w:tc>
        <w:tc>
          <w:tcPr>
            <w:tcW w:w="4690" w:type="dxa"/>
          </w:tcPr>
          <w:p w14:paraId="017814EB" w14:textId="77777777" w:rsidR="0054542C" w:rsidRDefault="006C50AE">
            <w:pPr>
              <w:spacing w:before="133" w:line="412" w:lineRule="auto"/>
              <w:ind w:left="132" w:right="108" w:firstLineChars="105" w:firstLine="233"/>
              <w:rPr>
                <w:rFonts w:ascii="宋体" w:eastAsia="宋体" w:hAnsi="宋体" w:cs="宋体"/>
                <w:color w:val="auto"/>
              </w:rPr>
            </w:pPr>
            <w:r>
              <w:rPr>
                <w:rFonts w:ascii="宋体" w:eastAsia="宋体" w:hAnsi="宋体" w:cs="宋体"/>
                <w:color w:val="auto"/>
                <w:spacing w:val="6"/>
              </w:rPr>
              <w:t>只能有一个有效报价。投标报价文件(包括投标</w:t>
            </w:r>
            <w:r>
              <w:rPr>
                <w:rFonts w:ascii="宋体" w:eastAsia="宋体" w:hAnsi="宋体" w:cs="宋体"/>
                <w:color w:val="auto"/>
                <w:spacing w:val="12"/>
              </w:rPr>
              <w:t>函)</w:t>
            </w:r>
            <w:r>
              <w:rPr>
                <w:rFonts w:ascii="宋体" w:eastAsia="宋体" w:hAnsi="宋体" w:cs="宋体"/>
                <w:color w:val="auto"/>
                <w:spacing w:val="6"/>
              </w:rPr>
              <w:t>中的任何单价、合价或总价</w:t>
            </w:r>
            <w:r>
              <w:rPr>
                <w:rFonts w:ascii="宋体" w:eastAsia="宋体" w:hAnsi="宋体" w:cs="宋体" w:hint="eastAsia"/>
                <w:color w:val="auto"/>
                <w:spacing w:val="6"/>
              </w:rPr>
              <w:t>，</w:t>
            </w:r>
            <w:r>
              <w:rPr>
                <w:rFonts w:ascii="宋体" w:eastAsia="宋体" w:hAnsi="宋体" w:cs="宋体"/>
                <w:color w:val="auto"/>
                <w:spacing w:val="6"/>
              </w:rPr>
              <w:t>不论其大写金</w:t>
            </w:r>
            <w:r>
              <w:rPr>
                <w:rFonts w:ascii="宋体" w:eastAsia="宋体" w:hAnsi="宋体" w:cs="宋体"/>
                <w:color w:val="auto"/>
                <w:spacing w:val="2"/>
              </w:rPr>
              <w:t>额或小写金额均只能有一个</w:t>
            </w:r>
            <w:r>
              <w:rPr>
                <w:rFonts w:ascii="宋体" w:eastAsia="宋体" w:hAnsi="宋体" w:cs="宋体"/>
                <w:color w:val="auto"/>
                <w:spacing w:val="1"/>
              </w:rPr>
              <w:t>，任何有选择和保留</w:t>
            </w:r>
            <w:r>
              <w:rPr>
                <w:rFonts w:ascii="宋体" w:eastAsia="宋体" w:hAnsi="宋体" w:cs="宋体"/>
                <w:color w:val="auto"/>
                <w:spacing w:val="-5"/>
              </w:rPr>
              <w:t>的</w:t>
            </w:r>
            <w:r>
              <w:rPr>
                <w:rFonts w:ascii="宋体" w:eastAsia="宋体" w:hAnsi="宋体" w:cs="宋体"/>
                <w:color w:val="auto"/>
                <w:spacing w:val="-4"/>
              </w:rPr>
              <w:t>报价将不予接受。</w:t>
            </w:r>
          </w:p>
        </w:tc>
      </w:tr>
      <w:tr w:rsidR="0054542C" w14:paraId="738E3D11" w14:textId="77777777">
        <w:trPr>
          <w:trHeight w:val="945"/>
        </w:trPr>
        <w:tc>
          <w:tcPr>
            <w:tcW w:w="873" w:type="dxa"/>
          </w:tcPr>
          <w:p w14:paraId="50FE5C48" w14:textId="77777777" w:rsidR="0054542C" w:rsidRDefault="0054542C">
            <w:pPr>
              <w:spacing w:line="330" w:lineRule="auto"/>
              <w:rPr>
                <w:color w:val="auto"/>
              </w:rPr>
            </w:pPr>
          </w:p>
          <w:p w14:paraId="49271F21" w14:textId="77777777" w:rsidR="0054542C" w:rsidRDefault="006C50AE">
            <w:pPr>
              <w:spacing w:before="69" w:line="183" w:lineRule="auto"/>
              <w:ind w:left="246"/>
              <w:rPr>
                <w:rFonts w:ascii="宋体" w:eastAsia="宋体" w:hAnsi="宋体" w:cs="宋体"/>
                <w:color w:val="auto"/>
              </w:rPr>
            </w:pPr>
            <w:r>
              <w:rPr>
                <w:rFonts w:ascii="宋体" w:eastAsia="宋体" w:hAnsi="宋体" w:cs="宋体" w:hint="eastAsia"/>
                <w:color w:val="auto"/>
                <w:spacing w:val="-4"/>
              </w:rPr>
              <w:t>8</w:t>
            </w:r>
            <w:r>
              <w:rPr>
                <w:rFonts w:ascii="宋体" w:eastAsia="宋体" w:hAnsi="宋体" w:cs="宋体"/>
                <w:color w:val="auto"/>
                <w:spacing w:val="-2"/>
              </w:rPr>
              <w:t>.3</w:t>
            </w:r>
          </w:p>
        </w:tc>
        <w:tc>
          <w:tcPr>
            <w:tcW w:w="2970" w:type="dxa"/>
          </w:tcPr>
          <w:p w14:paraId="7CE2212E" w14:textId="77777777" w:rsidR="0054542C" w:rsidRDefault="0054542C">
            <w:pPr>
              <w:spacing w:line="296" w:lineRule="auto"/>
              <w:rPr>
                <w:color w:val="auto"/>
              </w:rPr>
            </w:pPr>
          </w:p>
          <w:p w14:paraId="0A1FED02" w14:textId="77777777" w:rsidR="0054542C" w:rsidRDefault="006C50AE">
            <w:pPr>
              <w:spacing w:before="68" w:line="219" w:lineRule="auto"/>
              <w:ind w:left="857"/>
              <w:rPr>
                <w:rFonts w:ascii="宋体" w:eastAsia="宋体" w:hAnsi="宋体" w:cs="宋体"/>
                <w:color w:val="auto"/>
              </w:rPr>
            </w:pPr>
            <w:r>
              <w:rPr>
                <w:rFonts w:ascii="宋体" w:eastAsia="宋体" w:hAnsi="宋体" w:cs="宋体"/>
                <w:color w:val="auto"/>
                <w:spacing w:val="-1"/>
              </w:rPr>
              <w:t>低于成本</w:t>
            </w:r>
            <w:r>
              <w:rPr>
                <w:rFonts w:ascii="宋体" w:eastAsia="宋体" w:hAnsi="宋体" w:cs="宋体"/>
                <w:color w:val="auto"/>
              </w:rPr>
              <w:t>报价</w:t>
            </w:r>
          </w:p>
        </w:tc>
        <w:tc>
          <w:tcPr>
            <w:tcW w:w="4690" w:type="dxa"/>
          </w:tcPr>
          <w:p w14:paraId="05D40C9E" w14:textId="77777777" w:rsidR="0054542C" w:rsidRDefault="006C50AE">
            <w:pPr>
              <w:spacing w:before="133" w:line="468" w:lineRule="exact"/>
              <w:ind w:left="129"/>
              <w:rPr>
                <w:rFonts w:ascii="宋体" w:eastAsia="宋体" w:hAnsi="宋体" w:cs="宋体"/>
                <w:color w:val="auto"/>
              </w:rPr>
            </w:pPr>
            <w:r>
              <w:rPr>
                <w:rFonts w:ascii="宋体" w:eastAsia="宋体" w:hAnsi="宋体" w:cs="宋体"/>
                <w:color w:val="auto"/>
                <w:spacing w:val="-3"/>
                <w:position w:val="19"/>
              </w:rPr>
              <w:t>1、在评标过程中，评标委员会发现投标人的报</w:t>
            </w:r>
            <w:r>
              <w:rPr>
                <w:rFonts w:ascii="宋体" w:eastAsia="宋体" w:hAnsi="宋体" w:cs="宋体"/>
                <w:color w:val="auto"/>
                <w:position w:val="19"/>
              </w:rPr>
              <w:t>价</w:t>
            </w:r>
          </w:p>
          <w:p w14:paraId="32F4C74A" w14:textId="77777777" w:rsidR="0054542C" w:rsidRDefault="006C50AE">
            <w:pPr>
              <w:spacing w:line="219" w:lineRule="auto"/>
              <w:ind w:left="133"/>
              <w:rPr>
                <w:rFonts w:ascii="宋体" w:eastAsia="宋体" w:hAnsi="宋体" w:cs="宋体"/>
                <w:color w:val="auto"/>
              </w:rPr>
            </w:pPr>
            <w:r>
              <w:rPr>
                <w:rFonts w:ascii="宋体" w:eastAsia="宋体" w:hAnsi="宋体" w:cs="宋体"/>
                <w:color w:val="auto"/>
                <w:spacing w:val="-6"/>
              </w:rPr>
              <w:t>明显低于其他投标报价，使得其投标报价可能</w:t>
            </w:r>
            <w:r>
              <w:rPr>
                <w:rFonts w:ascii="宋体" w:eastAsia="宋体" w:hAnsi="宋体" w:cs="宋体"/>
                <w:color w:val="auto"/>
                <w:spacing w:val="-2"/>
              </w:rPr>
              <w:t>低</w:t>
            </w:r>
          </w:p>
        </w:tc>
      </w:tr>
    </w:tbl>
    <w:p w14:paraId="32C9B78D" w14:textId="77777777" w:rsidR="0054542C" w:rsidRDefault="0054542C">
      <w:pPr>
        <w:rPr>
          <w:color w:val="auto"/>
        </w:rPr>
      </w:pPr>
    </w:p>
    <w:p w14:paraId="7F937828" w14:textId="77777777" w:rsidR="0054542C" w:rsidRDefault="0054542C">
      <w:pPr>
        <w:rPr>
          <w:color w:val="auto"/>
        </w:rPr>
        <w:sectPr w:rsidR="0054542C">
          <w:footerReference w:type="default" r:id="rId24"/>
          <w:pgSz w:w="11907" w:h="16839"/>
          <w:pgMar w:top="1418" w:right="1694" w:bottom="1155" w:left="1351" w:header="0" w:footer="991" w:gutter="0"/>
          <w:cols w:space="720"/>
        </w:sect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3B3F09FE" w14:textId="77777777">
        <w:trPr>
          <w:trHeight w:val="13583"/>
        </w:trPr>
        <w:tc>
          <w:tcPr>
            <w:tcW w:w="873" w:type="dxa"/>
          </w:tcPr>
          <w:p w14:paraId="577591DD" w14:textId="77777777" w:rsidR="0054542C" w:rsidRDefault="0054542C">
            <w:pPr>
              <w:rPr>
                <w:color w:val="auto"/>
              </w:rPr>
            </w:pPr>
          </w:p>
        </w:tc>
        <w:tc>
          <w:tcPr>
            <w:tcW w:w="2970" w:type="dxa"/>
          </w:tcPr>
          <w:p w14:paraId="5469A486" w14:textId="77777777" w:rsidR="0054542C" w:rsidRDefault="0054542C">
            <w:pPr>
              <w:rPr>
                <w:color w:val="auto"/>
              </w:rPr>
            </w:pPr>
          </w:p>
        </w:tc>
        <w:tc>
          <w:tcPr>
            <w:tcW w:w="4690" w:type="dxa"/>
          </w:tcPr>
          <w:p w14:paraId="73D98F54" w14:textId="77777777" w:rsidR="0054542C" w:rsidRDefault="006C50AE">
            <w:pPr>
              <w:spacing w:before="130" w:line="412" w:lineRule="auto"/>
              <w:ind w:left="111" w:right="164" w:firstLine="5"/>
              <w:rPr>
                <w:rFonts w:ascii="宋体" w:eastAsia="宋体" w:hAnsi="宋体" w:cs="宋体"/>
                <w:color w:val="auto"/>
              </w:rPr>
            </w:pPr>
            <w:r>
              <w:rPr>
                <w:rFonts w:ascii="宋体" w:eastAsia="宋体" w:hAnsi="宋体" w:cs="宋体"/>
                <w:color w:val="auto"/>
                <w:spacing w:val="-1"/>
              </w:rPr>
              <w:t>于其个别成本的</w:t>
            </w:r>
            <w:r>
              <w:rPr>
                <w:rFonts w:ascii="宋体" w:eastAsia="宋体" w:hAnsi="宋体" w:cs="宋体"/>
                <w:color w:val="auto"/>
              </w:rPr>
              <w:t xml:space="preserve">，应当要求该投标人作出书面说 </w:t>
            </w:r>
            <w:r>
              <w:rPr>
                <w:rFonts w:ascii="宋体" w:eastAsia="宋体" w:hAnsi="宋体" w:cs="宋体"/>
                <w:color w:val="auto"/>
                <w:spacing w:val="-1"/>
              </w:rPr>
              <w:t>明。</w:t>
            </w:r>
            <w:r>
              <w:rPr>
                <w:rFonts w:ascii="宋体" w:eastAsia="宋体" w:hAnsi="宋体" w:cs="宋体"/>
                <w:color w:val="auto"/>
              </w:rPr>
              <w:t xml:space="preserve">投标人不能说明或者评标委员会认为说明不 </w:t>
            </w:r>
            <w:r>
              <w:rPr>
                <w:rFonts w:ascii="宋体" w:eastAsia="宋体" w:hAnsi="宋体" w:cs="宋体"/>
                <w:color w:val="auto"/>
                <w:spacing w:val="-1"/>
              </w:rPr>
              <w:t>合理的</w:t>
            </w:r>
            <w:r>
              <w:rPr>
                <w:rFonts w:ascii="宋体" w:eastAsia="宋体" w:hAnsi="宋体" w:cs="宋体"/>
                <w:color w:val="auto"/>
              </w:rPr>
              <w:t xml:space="preserve">，由评标委员会认定该投标人以低于成本 </w:t>
            </w:r>
            <w:r>
              <w:rPr>
                <w:rFonts w:ascii="宋体" w:eastAsia="宋体" w:hAnsi="宋体" w:cs="宋体"/>
                <w:color w:val="auto"/>
                <w:spacing w:val="-1"/>
              </w:rPr>
              <w:t>报价竞</w:t>
            </w:r>
            <w:r>
              <w:rPr>
                <w:rFonts w:ascii="宋体" w:eastAsia="宋体" w:hAnsi="宋体" w:cs="宋体"/>
                <w:color w:val="auto"/>
              </w:rPr>
              <w:t>。</w:t>
            </w:r>
          </w:p>
          <w:p w14:paraId="7C5C83DF" w14:textId="77777777" w:rsidR="0054542C" w:rsidRDefault="006C50AE">
            <w:pPr>
              <w:numPr>
                <w:ilvl w:val="0"/>
                <w:numId w:val="4"/>
              </w:numPr>
              <w:spacing w:before="4" w:line="411" w:lineRule="auto"/>
              <w:ind w:left="112" w:right="30" w:firstLine="3"/>
              <w:rPr>
                <w:rFonts w:ascii="宋体" w:eastAsia="宋体" w:hAnsi="宋体" w:cs="宋体"/>
                <w:color w:val="auto"/>
              </w:rPr>
            </w:pPr>
            <w:r>
              <w:rPr>
                <w:rFonts w:ascii="宋体" w:eastAsia="宋体" w:hAnsi="宋体" w:cs="宋体"/>
                <w:color w:val="auto"/>
                <w:spacing w:val="-4"/>
              </w:rPr>
              <w:t>评标</w:t>
            </w:r>
            <w:r>
              <w:rPr>
                <w:rFonts w:ascii="宋体" w:eastAsia="宋体" w:hAnsi="宋体" w:cs="宋体"/>
                <w:color w:val="auto"/>
                <w:spacing w:val="-2"/>
              </w:rPr>
              <w:t>委员会的询问以书面形式进行，投标人对</w:t>
            </w:r>
            <w:r>
              <w:rPr>
                <w:rFonts w:ascii="宋体" w:eastAsia="宋体" w:hAnsi="宋体" w:cs="宋体"/>
                <w:color w:val="auto"/>
              </w:rPr>
              <w:t xml:space="preserve"> </w:t>
            </w:r>
            <w:r>
              <w:rPr>
                <w:rFonts w:ascii="宋体" w:eastAsia="宋体" w:hAnsi="宋体" w:cs="宋体"/>
                <w:color w:val="auto"/>
                <w:spacing w:val="4"/>
              </w:rPr>
              <w:t>询问的答</w:t>
            </w:r>
            <w:r>
              <w:rPr>
                <w:rFonts w:ascii="宋体" w:eastAsia="宋体" w:hAnsi="宋体" w:cs="宋体"/>
                <w:color w:val="auto"/>
                <w:spacing w:val="3"/>
              </w:rPr>
              <w:t>复</w:t>
            </w:r>
            <w:r>
              <w:rPr>
                <w:rFonts w:ascii="宋体" w:eastAsia="宋体" w:hAnsi="宋体" w:cs="宋体"/>
                <w:color w:val="auto"/>
                <w:spacing w:val="2"/>
              </w:rPr>
              <w:t>、澄清、解释均采用书面形式，但澄</w:t>
            </w:r>
            <w:r>
              <w:rPr>
                <w:rFonts w:ascii="宋体" w:eastAsia="宋体" w:hAnsi="宋体" w:cs="宋体"/>
                <w:color w:val="auto"/>
              </w:rPr>
              <w:t xml:space="preserve"> </w:t>
            </w:r>
            <w:r>
              <w:rPr>
                <w:rFonts w:ascii="宋体" w:eastAsia="宋体" w:hAnsi="宋体" w:cs="宋体"/>
                <w:color w:val="auto"/>
                <w:spacing w:val="4"/>
              </w:rPr>
              <w:t>清或说明</w:t>
            </w:r>
            <w:r>
              <w:rPr>
                <w:rFonts w:ascii="宋体" w:eastAsia="宋体" w:hAnsi="宋体" w:cs="宋体"/>
                <w:color w:val="auto"/>
                <w:spacing w:val="3"/>
              </w:rPr>
              <w:t>不</w:t>
            </w:r>
            <w:r>
              <w:rPr>
                <w:rFonts w:ascii="宋体" w:eastAsia="宋体" w:hAnsi="宋体" w:cs="宋体"/>
                <w:color w:val="auto"/>
                <w:spacing w:val="2"/>
              </w:rPr>
              <w:t>得超出投标文件的范围或改变投标文</w:t>
            </w:r>
            <w:r>
              <w:rPr>
                <w:rFonts w:ascii="宋体" w:eastAsia="宋体" w:hAnsi="宋体" w:cs="宋体"/>
                <w:color w:val="auto"/>
              </w:rPr>
              <w:t xml:space="preserve"> </w:t>
            </w:r>
            <w:r>
              <w:rPr>
                <w:rFonts w:ascii="宋体" w:eastAsia="宋体" w:hAnsi="宋体" w:cs="宋体"/>
                <w:color w:val="auto"/>
                <w:spacing w:val="4"/>
              </w:rPr>
              <w:t>件的实质</w:t>
            </w:r>
            <w:r>
              <w:rPr>
                <w:rFonts w:ascii="宋体" w:eastAsia="宋体" w:hAnsi="宋体" w:cs="宋体"/>
                <w:color w:val="auto"/>
                <w:spacing w:val="3"/>
              </w:rPr>
              <w:t>性</w:t>
            </w:r>
            <w:r>
              <w:rPr>
                <w:rFonts w:ascii="宋体" w:eastAsia="宋体" w:hAnsi="宋体" w:cs="宋体"/>
                <w:color w:val="auto"/>
                <w:spacing w:val="2"/>
              </w:rPr>
              <w:t>内容，并由投标人的法定代表人或其</w:t>
            </w:r>
            <w:r>
              <w:rPr>
                <w:rFonts w:ascii="宋体" w:eastAsia="宋体" w:hAnsi="宋体" w:cs="宋体"/>
                <w:color w:val="auto"/>
              </w:rPr>
              <w:t xml:space="preserve"> </w:t>
            </w:r>
            <w:r>
              <w:rPr>
                <w:rFonts w:ascii="宋体" w:eastAsia="宋体" w:hAnsi="宋体" w:cs="宋体"/>
                <w:color w:val="auto"/>
                <w:spacing w:val="-4"/>
              </w:rPr>
              <w:t>授</w:t>
            </w:r>
            <w:r>
              <w:rPr>
                <w:rFonts w:ascii="宋体" w:eastAsia="宋体" w:hAnsi="宋体" w:cs="宋体"/>
                <w:color w:val="auto"/>
                <w:spacing w:val="-3"/>
              </w:rPr>
              <w:t>权的代理人签字有效。</w:t>
            </w:r>
            <w:r>
              <w:rPr>
                <w:rFonts w:ascii="宋体" w:eastAsia="宋体" w:hAnsi="宋体" w:cs="宋体"/>
                <w:color w:val="auto"/>
              </w:rPr>
              <w:t xml:space="preserve">                     </w:t>
            </w:r>
          </w:p>
          <w:p w14:paraId="043BF3AF" w14:textId="77777777" w:rsidR="0054542C" w:rsidRDefault="006C50AE">
            <w:pPr>
              <w:numPr>
                <w:ilvl w:val="255"/>
                <w:numId w:val="0"/>
              </w:numPr>
              <w:spacing w:before="4" w:line="411" w:lineRule="auto"/>
              <w:ind w:left="115" w:right="30"/>
              <w:rPr>
                <w:rFonts w:ascii="宋体" w:eastAsia="宋体" w:hAnsi="宋体" w:cs="宋体"/>
                <w:color w:val="auto"/>
              </w:rPr>
            </w:pPr>
            <w:r>
              <w:rPr>
                <w:rFonts w:ascii="宋体" w:eastAsia="宋体" w:hAnsi="宋体" w:cs="宋体"/>
                <w:color w:val="auto"/>
                <w:spacing w:val="-8"/>
              </w:rPr>
              <w:t>3、评标委员会应从投标人的人员配置、服务周期、</w:t>
            </w:r>
            <w:r>
              <w:rPr>
                <w:rFonts w:ascii="宋体" w:eastAsia="宋体" w:hAnsi="宋体" w:cs="宋体"/>
                <w:color w:val="auto"/>
              </w:rPr>
              <w:t xml:space="preserve"> </w:t>
            </w:r>
            <w:r>
              <w:rPr>
                <w:rFonts w:ascii="宋体" w:eastAsia="宋体" w:hAnsi="宋体" w:cs="宋体"/>
                <w:color w:val="auto"/>
                <w:spacing w:val="-1"/>
              </w:rPr>
              <w:t>配合要求</w:t>
            </w:r>
            <w:r>
              <w:rPr>
                <w:rFonts w:ascii="宋体" w:eastAsia="宋体" w:hAnsi="宋体" w:cs="宋体"/>
                <w:color w:val="auto"/>
              </w:rPr>
              <w:t xml:space="preserve">、管理成本等方面综合考虑对投标人是 </w:t>
            </w:r>
            <w:r>
              <w:rPr>
                <w:rFonts w:ascii="宋体" w:eastAsia="宋体" w:hAnsi="宋体" w:cs="宋体"/>
                <w:color w:val="auto"/>
                <w:spacing w:val="-2"/>
              </w:rPr>
              <w:t>否低于其个别成本进</w:t>
            </w:r>
            <w:r>
              <w:rPr>
                <w:rFonts w:ascii="宋体" w:eastAsia="宋体" w:hAnsi="宋体" w:cs="宋体"/>
                <w:color w:val="auto"/>
                <w:spacing w:val="-1"/>
              </w:rPr>
              <w:t>行评审，评审标准：</w:t>
            </w:r>
          </w:p>
          <w:p w14:paraId="0B0022D2" w14:textId="77777777" w:rsidR="0054542C" w:rsidRDefault="006C50AE">
            <w:pPr>
              <w:spacing w:line="411" w:lineRule="auto"/>
              <w:ind w:left="121" w:right="105" w:firstLine="433"/>
              <w:rPr>
                <w:rFonts w:ascii="宋体" w:eastAsia="宋体" w:hAnsi="宋体" w:cs="宋体"/>
                <w:color w:val="auto"/>
              </w:rPr>
            </w:pPr>
            <w:r>
              <w:rPr>
                <w:rFonts w:ascii="Wingdings 2" w:eastAsia="宋体" w:hAnsi="Wingdings 2" w:cs="Wingdings 2"/>
                <w:b/>
                <w:bCs/>
                <w:color w:val="auto"/>
                <w:spacing w:val="-10"/>
              </w:rPr>
              <w:t></w:t>
            </w:r>
            <w:r>
              <w:rPr>
                <w:rFonts w:ascii="宋体" w:eastAsia="宋体" w:hAnsi="宋体" w:cs="宋体"/>
                <w:b/>
                <w:bCs/>
                <w:color w:val="auto"/>
                <w:spacing w:val="-5"/>
              </w:rPr>
              <w:t>投</w:t>
            </w:r>
            <w:r>
              <w:rPr>
                <w:rFonts w:ascii="宋体" w:eastAsia="宋体" w:hAnsi="宋体" w:cs="宋体"/>
                <w:b/>
                <w:bCs/>
                <w:color w:val="auto"/>
                <w:spacing w:val="-3"/>
              </w:rPr>
              <w:t>标报价低于招标控制价的</w:t>
            </w:r>
            <w:r>
              <w:rPr>
                <w:rFonts w:ascii="宋体" w:eastAsia="宋体" w:hAnsi="宋体" w:cs="宋体"/>
                <w:b/>
                <w:bCs/>
                <w:color w:val="auto"/>
                <w:spacing w:val="-3"/>
                <w:u w:val="single"/>
              </w:rPr>
              <w:t xml:space="preserve">  80  </w:t>
            </w:r>
            <w:r>
              <w:rPr>
                <w:rFonts w:ascii="宋体" w:eastAsia="宋体" w:hAnsi="宋体" w:cs="宋体"/>
                <w:b/>
                <w:bCs/>
                <w:color w:val="auto"/>
                <w:spacing w:val="-3"/>
              </w:rPr>
              <w:t>%</w:t>
            </w:r>
            <w:r>
              <w:rPr>
                <w:rFonts w:ascii="宋体" w:eastAsia="宋体" w:hAnsi="宋体" w:cs="宋体"/>
                <w:color w:val="auto"/>
                <w:spacing w:val="-3"/>
              </w:rPr>
              <w:t>，评标委</w:t>
            </w:r>
            <w:r>
              <w:rPr>
                <w:rFonts w:ascii="宋体" w:eastAsia="宋体" w:hAnsi="宋体" w:cs="宋体"/>
                <w:color w:val="auto"/>
                <w:spacing w:val="-1"/>
              </w:rPr>
              <w:t>员会应对其报价是否低于成</w:t>
            </w:r>
            <w:r>
              <w:rPr>
                <w:rFonts w:ascii="宋体" w:eastAsia="宋体" w:hAnsi="宋体" w:cs="宋体"/>
                <w:color w:val="auto"/>
              </w:rPr>
              <w:t>本进行判定。</w:t>
            </w:r>
          </w:p>
          <w:p w14:paraId="1F448624" w14:textId="77777777" w:rsidR="0054542C" w:rsidRDefault="006C50AE">
            <w:pPr>
              <w:spacing w:before="1" w:line="411" w:lineRule="auto"/>
              <w:ind w:left="112" w:right="105" w:firstLine="442"/>
              <w:rPr>
                <w:rFonts w:ascii="宋体" w:eastAsia="宋体" w:hAnsi="宋体" w:cs="宋体"/>
                <w:color w:val="auto"/>
              </w:rPr>
            </w:pPr>
            <w:r>
              <w:rPr>
                <w:rFonts w:ascii="Wingdings 2" w:eastAsia="宋体" w:hAnsi="Wingdings 2" w:cs="Wingdings 2"/>
                <w:color w:val="auto"/>
                <w:spacing w:val="-10"/>
              </w:rPr>
              <w:t></w:t>
            </w:r>
            <w:r>
              <w:rPr>
                <w:rFonts w:ascii="宋体" w:eastAsia="宋体" w:hAnsi="宋体" w:cs="宋体"/>
                <w:color w:val="auto"/>
                <w:spacing w:val="2"/>
              </w:rPr>
              <w:t>具有以下情况之一的，应认定该投标</w:t>
            </w:r>
            <w:r>
              <w:rPr>
                <w:rFonts w:ascii="宋体" w:eastAsia="宋体" w:hAnsi="宋体" w:cs="宋体"/>
                <w:color w:val="auto"/>
              </w:rPr>
              <w:t xml:space="preserve">人以 </w:t>
            </w:r>
            <w:r>
              <w:rPr>
                <w:rFonts w:ascii="宋体" w:eastAsia="宋体" w:hAnsi="宋体" w:cs="宋体"/>
                <w:color w:val="auto"/>
                <w:spacing w:val="4"/>
              </w:rPr>
              <w:t>低于成本报价</w:t>
            </w:r>
            <w:r>
              <w:rPr>
                <w:rFonts w:ascii="宋体" w:eastAsia="宋体" w:hAnsi="宋体" w:cs="宋体"/>
                <w:color w:val="auto"/>
                <w:spacing w:val="2"/>
              </w:rPr>
              <w:t>竞争，被判定为低于成本竞标的投</w:t>
            </w:r>
            <w:r>
              <w:rPr>
                <w:rFonts w:ascii="宋体" w:eastAsia="宋体" w:hAnsi="宋体" w:cs="宋体"/>
                <w:color w:val="auto"/>
              </w:rPr>
              <w:t xml:space="preserve"> </w:t>
            </w:r>
            <w:r>
              <w:rPr>
                <w:rFonts w:ascii="宋体" w:eastAsia="宋体" w:hAnsi="宋体" w:cs="宋体"/>
                <w:color w:val="auto"/>
                <w:spacing w:val="-1"/>
              </w:rPr>
              <w:t>标报价，</w:t>
            </w:r>
            <w:r>
              <w:rPr>
                <w:rFonts w:ascii="宋体" w:eastAsia="宋体" w:hAnsi="宋体" w:cs="宋体"/>
                <w:color w:val="auto"/>
              </w:rPr>
              <w:t>评标委员会应否决其投标：</w:t>
            </w:r>
          </w:p>
          <w:p w14:paraId="22DAE13B" w14:textId="77777777" w:rsidR="0054542C" w:rsidRDefault="006C50AE">
            <w:pPr>
              <w:spacing w:before="1" w:line="219" w:lineRule="auto"/>
              <w:ind w:left="119"/>
              <w:rPr>
                <w:rFonts w:ascii="宋体" w:eastAsia="宋体" w:hAnsi="宋体" w:cs="宋体"/>
                <w:color w:val="auto"/>
              </w:rPr>
            </w:pPr>
            <w:r>
              <w:rPr>
                <w:rFonts w:ascii="宋体" w:eastAsia="宋体" w:hAnsi="宋体" w:cs="宋体"/>
                <w:color w:val="auto"/>
                <w:spacing w:val="4"/>
              </w:rPr>
              <w:t>(1) 认为投标人投标报价不可行的</w:t>
            </w:r>
            <w:r>
              <w:rPr>
                <w:rFonts w:ascii="宋体" w:eastAsia="宋体" w:hAnsi="宋体" w:cs="宋体"/>
                <w:color w:val="auto"/>
                <w:spacing w:val="1"/>
              </w:rPr>
              <w:t>；</w:t>
            </w:r>
          </w:p>
          <w:p w14:paraId="41FF5938" w14:textId="77777777" w:rsidR="0054542C" w:rsidRDefault="006C50AE">
            <w:pPr>
              <w:tabs>
                <w:tab w:val="left" w:pos="223"/>
              </w:tabs>
              <w:spacing w:before="221" w:line="360" w:lineRule="auto"/>
              <w:ind w:left="116" w:right="104" w:firstLine="3"/>
              <w:rPr>
                <w:rFonts w:ascii="宋体" w:eastAsia="宋体" w:hAnsi="宋体" w:cs="宋体"/>
                <w:color w:val="auto"/>
              </w:rPr>
            </w:pPr>
            <w:r>
              <w:rPr>
                <w:rFonts w:ascii="宋体" w:eastAsia="宋体" w:hAnsi="宋体" w:cs="宋体"/>
                <w:color w:val="auto"/>
                <w:spacing w:val="4"/>
              </w:rPr>
              <w:t>(2</w:t>
            </w:r>
            <w:r>
              <w:rPr>
                <w:rFonts w:ascii="宋体" w:eastAsia="宋体" w:hAnsi="宋体" w:cs="宋体"/>
                <w:color w:val="auto"/>
                <w:spacing w:val="2"/>
              </w:rPr>
              <w:t>) 投标人对评标委员会提出的询问不能说明理</w:t>
            </w:r>
            <w:r>
              <w:rPr>
                <w:rFonts w:ascii="宋体" w:eastAsia="宋体" w:hAnsi="宋体" w:cs="宋体"/>
                <w:color w:val="auto"/>
              </w:rPr>
              <w:t xml:space="preserve"> </w:t>
            </w:r>
            <w:r>
              <w:rPr>
                <w:rFonts w:ascii="宋体" w:eastAsia="宋体" w:hAnsi="宋体" w:cs="宋体"/>
                <w:color w:val="auto"/>
                <w:spacing w:val="-1"/>
              </w:rPr>
              <w:t>由或评标委员</w:t>
            </w:r>
            <w:r>
              <w:rPr>
                <w:rFonts w:ascii="宋体" w:eastAsia="宋体" w:hAnsi="宋体" w:cs="宋体"/>
                <w:color w:val="auto"/>
              </w:rPr>
              <w:t xml:space="preserve">会经评审认为其理由不能成立的； </w:t>
            </w:r>
            <w:r>
              <w:rPr>
                <w:rFonts w:ascii="宋体" w:eastAsia="宋体" w:hAnsi="宋体" w:cs="宋体"/>
                <w:color w:val="auto"/>
              </w:rPr>
              <w:tab/>
            </w:r>
          </w:p>
          <w:p w14:paraId="7C0E8970" w14:textId="77777777" w:rsidR="0054542C" w:rsidRDefault="006C50AE">
            <w:pPr>
              <w:tabs>
                <w:tab w:val="left" w:pos="223"/>
              </w:tabs>
              <w:spacing w:before="221" w:line="360" w:lineRule="auto"/>
              <w:ind w:left="116" w:right="104" w:firstLine="3"/>
              <w:rPr>
                <w:rFonts w:ascii="宋体" w:eastAsia="宋体" w:hAnsi="宋体" w:cs="宋体"/>
                <w:color w:val="auto"/>
              </w:rPr>
            </w:pPr>
            <w:r>
              <w:rPr>
                <w:rFonts w:ascii="宋体" w:eastAsia="宋体" w:hAnsi="宋体" w:cs="宋体"/>
                <w:color w:val="auto"/>
                <w:spacing w:val="-4"/>
              </w:rPr>
              <w:t xml:space="preserve">(3) </w:t>
            </w:r>
            <w:r>
              <w:rPr>
                <w:rFonts w:ascii="宋体" w:eastAsia="宋体" w:hAnsi="宋体" w:cs="宋体"/>
                <w:color w:val="auto"/>
                <w:spacing w:val="-2"/>
              </w:rPr>
              <w:t>投标人对评标委员会提出的询问拒绝回复，</w:t>
            </w:r>
            <w:r>
              <w:rPr>
                <w:rFonts w:ascii="宋体" w:eastAsia="宋体" w:hAnsi="宋体" w:cs="宋体"/>
                <w:color w:val="auto"/>
              </w:rPr>
              <w:t xml:space="preserve"> </w:t>
            </w:r>
            <w:r>
              <w:rPr>
                <w:rFonts w:ascii="宋体" w:eastAsia="宋体" w:hAnsi="宋体" w:cs="宋体"/>
                <w:color w:val="auto"/>
                <w:spacing w:val="14"/>
              </w:rPr>
              <w:t>或</w:t>
            </w:r>
            <w:r>
              <w:rPr>
                <w:rFonts w:ascii="宋体" w:eastAsia="宋体" w:hAnsi="宋体" w:cs="宋体"/>
                <w:color w:val="auto"/>
                <w:spacing w:val="13"/>
              </w:rPr>
              <w:t>回复没有法定代表人或其授权的代理人签字</w:t>
            </w:r>
            <w:r>
              <w:rPr>
                <w:rFonts w:ascii="宋体" w:eastAsia="宋体" w:hAnsi="宋体" w:cs="宋体"/>
                <w:color w:val="auto"/>
                <w:spacing w:val="-11"/>
              </w:rPr>
              <w:t>的</w:t>
            </w:r>
            <w:r>
              <w:rPr>
                <w:rFonts w:ascii="宋体" w:eastAsia="宋体" w:hAnsi="宋体" w:cs="宋体"/>
                <w:color w:val="auto"/>
                <w:spacing w:val="-9"/>
              </w:rPr>
              <w:t>。</w:t>
            </w:r>
            <w:r>
              <w:rPr>
                <w:rFonts w:ascii="宋体" w:eastAsia="宋体" w:hAnsi="宋体" w:cs="宋体"/>
                <w:color w:val="auto"/>
              </w:rPr>
              <w:t xml:space="preserve"> </w:t>
            </w:r>
          </w:p>
          <w:p w14:paraId="54BB948F" w14:textId="77777777" w:rsidR="0054542C" w:rsidRDefault="006C50AE">
            <w:pPr>
              <w:spacing w:before="3" w:line="411" w:lineRule="auto"/>
              <w:ind w:right="104"/>
              <w:rPr>
                <w:rFonts w:ascii="宋体" w:eastAsia="宋体" w:hAnsi="宋体" w:cs="宋体"/>
                <w:color w:val="auto"/>
              </w:rPr>
            </w:pPr>
            <w:r>
              <w:rPr>
                <w:rFonts w:ascii="宋体" w:eastAsia="宋体" w:hAnsi="宋体" w:cs="宋体"/>
                <w:color w:val="auto"/>
              </w:rPr>
              <w:t xml:space="preserve"> （</w:t>
            </w:r>
            <w:r>
              <w:rPr>
                <w:rFonts w:ascii="宋体" w:eastAsia="宋体" w:hAnsi="宋体" w:cs="宋体"/>
                <w:color w:val="auto"/>
                <w:spacing w:val="-4"/>
              </w:rPr>
              <w:t>4</w:t>
            </w:r>
            <w:r>
              <w:rPr>
                <w:rFonts w:ascii="宋体" w:eastAsia="宋体" w:hAnsi="宋体" w:cs="宋体"/>
                <w:color w:val="auto"/>
              </w:rPr>
              <w:t>）</w:t>
            </w:r>
            <w:r>
              <w:rPr>
                <w:rFonts w:ascii="宋体" w:eastAsia="宋体" w:hAnsi="宋体" w:cs="宋体"/>
                <w:color w:val="auto"/>
                <w:spacing w:val="-2"/>
              </w:rPr>
              <w:t>评标委员会全体成员三分之二以上认为该投标</w:t>
            </w:r>
            <w:r>
              <w:rPr>
                <w:rFonts w:ascii="宋体" w:eastAsia="宋体" w:hAnsi="宋体" w:cs="宋体"/>
                <w:color w:val="auto"/>
              </w:rPr>
              <w:t xml:space="preserve"> </w:t>
            </w:r>
            <w:r>
              <w:rPr>
                <w:rFonts w:ascii="宋体" w:eastAsia="宋体" w:hAnsi="宋体" w:cs="宋体"/>
                <w:color w:val="auto"/>
                <w:spacing w:val="4"/>
              </w:rPr>
              <w:t>人不能合</w:t>
            </w:r>
            <w:r>
              <w:rPr>
                <w:rFonts w:ascii="宋体" w:eastAsia="宋体" w:hAnsi="宋体" w:cs="宋体"/>
                <w:color w:val="auto"/>
                <w:spacing w:val="3"/>
              </w:rPr>
              <w:t>理</w:t>
            </w:r>
            <w:r>
              <w:rPr>
                <w:rFonts w:ascii="宋体" w:eastAsia="宋体" w:hAnsi="宋体" w:cs="宋体"/>
                <w:color w:val="auto"/>
                <w:spacing w:val="2"/>
              </w:rPr>
              <w:t>说明的，认定该投标人以低于成本报</w:t>
            </w:r>
            <w:r>
              <w:rPr>
                <w:rFonts w:ascii="宋体" w:eastAsia="宋体" w:hAnsi="宋体" w:cs="宋体"/>
                <w:color w:val="auto"/>
                <w:spacing w:val="4"/>
              </w:rPr>
              <w:t>价竞标，</w:t>
            </w:r>
            <w:r>
              <w:rPr>
                <w:rFonts w:ascii="宋体" w:eastAsia="宋体" w:hAnsi="宋体" w:cs="宋体"/>
                <w:color w:val="auto"/>
                <w:spacing w:val="3"/>
              </w:rPr>
              <w:t>其</w:t>
            </w:r>
            <w:r>
              <w:rPr>
                <w:rFonts w:ascii="宋体" w:eastAsia="宋体" w:hAnsi="宋体" w:cs="宋体"/>
                <w:color w:val="auto"/>
                <w:spacing w:val="2"/>
              </w:rPr>
              <w:t>投标应作否决处理。持有异议的评标</w:t>
            </w:r>
            <w:r>
              <w:rPr>
                <w:rFonts w:ascii="宋体" w:eastAsia="宋体" w:hAnsi="宋体" w:cs="宋体"/>
                <w:color w:val="auto"/>
                <w:spacing w:val="18"/>
              </w:rPr>
              <w:t>委</w:t>
            </w:r>
            <w:r>
              <w:rPr>
                <w:rFonts w:ascii="宋体" w:eastAsia="宋体" w:hAnsi="宋体" w:cs="宋体"/>
                <w:color w:val="auto"/>
                <w:spacing w:val="13"/>
              </w:rPr>
              <w:t>员会成员可以书面方式阐述其不同意见和理</w:t>
            </w:r>
            <w:r>
              <w:rPr>
                <w:rFonts w:ascii="宋体" w:eastAsia="宋体" w:hAnsi="宋体" w:cs="宋体"/>
                <w:color w:val="auto"/>
                <w:spacing w:val="1"/>
              </w:rPr>
              <w:t>由，拒绝签字且不陈述其不同意见和理由</w:t>
            </w:r>
            <w:r>
              <w:rPr>
                <w:rFonts w:ascii="宋体" w:eastAsia="宋体" w:hAnsi="宋体" w:cs="宋体"/>
                <w:color w:val="auto"/>
              </w:rPr>
              <w:t>的，视</w:t>
            </w:r>
            <w:r>
              <w:rPr>
                <w:rFonts w:ascii="宋体" w:eastAsia="宋体" w:hAnsi="宋体" w:cs="宋体"/>
                <w:color w:val="auto"/>
                <w:spacing w:val="-2"/>
              </w:rPr>
              <w:t>为同意</w:t>
            </w:r>
            <w:r>
              <w:rPr>
                <w:rFonts w:ascii="宋体" w:eastAsia="宋体" w:hAnsi="宋体" w:cs="宋体" w:hint="eastAsia"/>
                <w:color w:val="auto"/>
                <w:spacing w:val="-2"/>
              </w:rPr>
              <w:t>。</w:t>
            </w:r>
          </w:p>
        </w:tc>
      </w:tr>
    </w:tbl>
    <w:p w14:paraId="7C6F1928" w14:textId="77777777" w:rsidR="0054542C" w:rsidRDefault="0054542C">
      <w:pPr>
        <w:rPr>
          <w:color w:val="auto"/>
        </w:r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755E5B25" w14:textId="77777777">
        <w:trPr>
          <w:trHeight w:val="1881"/>
        </w:trPr>
        <w:tc>
          <w:tcPr>
            <w:tcW w:w="873" w:type="dxa"/>
          </w:tcPr>
          <w:p w14:paraId="4D250319" w14:textId="77777777" w:rsidR="0054542C" w:rsidRDefault="0054542C">
            <w:pPr>
              <w:rPr>
                <w:color w:val="auto"/>
              </w:rPr>
            </w:pPr>
          </w:p>
        </w:tc>
        <w:tc>
          <w:tcPr>
            <w:tcW w:w="2970" w:type="dxa"/>
          </w:tcPr>
          <w:p w14:paraId="1FF4C1C2" w14:textId="77777777" w:rsidR="0054542C" w:rsidRDefault="0054542C">
            <w:pPr>
              <w:rPr>
                <w:color w:val="auto"/>
              </w:rPr>
            </w:pPr>
          </w:p>
        </w:tc>
        <w:tc>
          <w:tcPr>
            <w:tcW w:w="4690" w:type="dxa"/>
          </w:tcPr>
          <w:p w14:paraId="0BB9E3A1" w14:textId="77777777" w:rsidR="0054542C" w:rsidRDefault="006C50AE">
            <w:pPr>
              <w:spacing w:before="131" w:line="412" w:lineRule="auto"/>
              <w:ind w:right="105"/>
              <w:rPr>
                <w:rFonts w:ascii="宋体" w:eastAsia="宋体" w:hAnsi="宋体" w:cs="宋体"/>
                <w:color w:val="auto"/>
              </w:rPr>
            </w:pPr>
            <w:r>
              <w:rPr>
                <w:rFonts w:ascii="宋体" w:eastAsia="宋体" w:hAnsi="宋体" w:cs="宋体"/>
                <w:color w:val="auto"/>
              </w:rPr>
              <w:t>（</w:t>
            </w:r>
            <w:r>
              <w:rPr>
                <w:rFonts w:ascii="宋体" w:eastAsia="宋体" w:hAnsi="宋体" w:cs="宋体"/>
                <w:color w:val="auto"/>
                <w:spacing w:val="-4"/>
              </w:rPr>
              <w:t>5</w:t>
            </w:r>
            <w:r>
              <w:rPr>
                <w:rFonts w:ascii="宋体" w:eastAsia="宋体" w:hAnsi="宋体" w:cs="宋体"/>
                <w:color w:val="auto"/>
              </w:rPr>
              <w:t>）</w:t>
            </w:r>
            <w:r>
              <w:rPr>
                <w:rFonts w:ascii="宋体" w:eastAsia="宋体" w:hAnsi="宋体" w:cs="宋体"/>
                <w:color w:val="auto"/>
                <w:spacing w:val="-2"/>
              </w:rPr>
              <w:t>对于满足低于成本评审标准的投标报价，报价</w:t>
            </w:r>
            <w:r>
              <w:rPr>
                <w:rFonts w:ascii="宋体" w:eastAsia="宋体" w:hAnsi="宋体" w:cs="宋体"/>
                <w:color w:val="auto"/>
                <w:spacing w:val="4"/>
              </w:rPr>
              <w:t>评审组经</w:t>
            </w:r>
            <w:r>
              <w:rPr>
                <w:rFonts w:ascii="宋体" w:eastAsia="宋体" w:hAnsi="宋体" w:cs="宋体"/>
                <w:color w:val="auto"/>
                <w:spacing w:val="3"/>
              </w:rPr>
              <w:t>评</w:t>
            </w:r>
            <w:r>
              <w:rPr>
                <w:rFonts w:ascii="宋体" w:eastAsia="宋体" w:hAnsi="宋体" w:cs="宋体"/>
                <w:color w:val="auto"/>
                <w:spacing w:val="2"/>
              </w:rPr>
              <w:t>审认为其不低于成本的，应当书面说</w:t>
            </w:r>
            <w:r>
              <w:rPr>
                <w:rFonts w:ascii="宋体" w:eastAsia="宋体" w:hAnsi="宋体" w:cs="宋体"/>
                <w:color w:val="auto"/>
                <w:spacing w:val="-7"/>
              </w:rPr>
              <w:t>明</w:t>
            </w:r>
            <w:r>
              <w:rPr>
                <w:rFonts w:ascii="宋体" w:eastAsia="宋体" w:hAnsi="宋体" w:cs="宋体"/>
                <w:color w:val="auto"/>
                <w:spacing w:val="-6"/>
              </w:rPr>
              <w:t>理由。</w:t>
            </w:r>
          </w:p>
        </w:tc>
      </w:tr>
      <w:tr w:rsidR="0054542C" w14:paraId="5B173E55" w14:textId="77777777">
        <w:trPr>
          <w:trHeight w:val="4683"/>
        </w:trPr>
        <w:tc>
          <w:tcPr>
            <w:tcW w:w="873" w:type="dxa"/>
          </w:tcPr>
          <w:p w14:paraId="3FDB9B78" w14:textId="77777777" w:rsidR="0054542C" w:rsidRDefault="0054542C">
            <w:pPr>
              <w:spacing w:line="243" w:lineRule="auto"/>
              <w:rPr>
                <w:color w:val="auto"/>
              </w:rPr>
            </w:pPr>
          </w:p>
          <w:p w14:paraId="66E81C57" w14:textId="77777777" w:rsidR="0054542C" w:rsidRDefault="0054542C">
            <w:pPr>
              <w:spacing w:line="243" w:lineRule="auto"/>
              <w:rPr>
                <w:color w:val="auto"/>
              </w:rPr>
            </w:pPr>
          </w:p>
          <w:p w14:paraId="719415F6" w14:textId="77777777" w:rsidR="0054542C" w:rsidRDefault="0054542C">
            <w:pPr>
              <w:spacing w:line="243" w:lineRule="auto"/>
              <w:rPr>
                <w:color w:val="auto"/>
              </w:rPr>
            </w:pPr>
          </w:p>
          <w:p w14:paraId="591B6ED5" w14:textId="77777777" w:rsidR="0054542C" w:rsidRDefault="0054542C">
            <w:pPr>
              <w:spacing w:line="243" w:lineRule="auto"/>
              <w:rPr>
                <w:color w:val="auto"/>
              </w:rPr>
            </w:pPr>
          </w:p>
          <w:p w14:paraId="0C77D3F3" w14:textId="77777777" w:rsidR="0054542C" w:rsidRDefault="0054542C">
            <w:pPr>
              <w:spacing w:line="243" w:lineRule="auto"/>
              <w:rPr>
                <w:color w:val="auto"/>
              </w:rPr>
            </w:pPr>
          </w:p>
          <w:p w14:paraId="6C0ABA56" w14:textId="77777777" w:rsidR="0054542C" w:rsidRDefault="0054542C">
            <w:pPr>
              <w:spacing w:line="243" w:lineRule="auto"/>
              <w:rPr>
                <w:color w:val="auto"/>
              </w:rPr>
            </w:pPr>
          </w:p>
          <w:p w14:paraId="729B63C2" w14:textId="77777777" w:rsidR="0054542C" w:rsidRDefault="0054542C">
            <w:pPr>
              <w:spacing w:line="243" w:lineRule="auto"/>
              <w:rPr>
                <w:color w:val="auto"/>
              </w:rPr>
            </w:pPr>
          </w:p>
          <w:p w14:paraId="4E4F06AE" w14:textId="77777777" w:rsidR="0054542C" w:rsidRDefault="0054542C">
            <w:pPr>
              <w:spacing w:line="244" w:lineRule="auto"/>
              <w:rPr>
                <w:color w:val="auto"/>
              </w:rPr>
            </w:pPr>
          </w:p>
          <w:p w14:paraId="48C02F21" w14:textId="77777777" w:rsidR="0054542C" w:rsidRDefault="0054542C">
            <w:pPr>
              <w:spacing w:line="244" w:lineRule="auto"/>
              <w:rPr>
                <w:color w:val="auto"/>
              </w:rPr>
            </w:pPr>
          </w:p>
          <w:p w14:paraId="0FDCF0BD" w14:textId="77777777" w:rsidR="0054542C" w:rsidRDefault="006C50AE">
            <w:pPr>
              <w:spacing w:before="69" w:line="183" w:lineRule="auto"/>
              <w:ind w:left="246"/>
              <w:rPr>
                <w:rFonts w:ascii="宋体" w:eastAsia="宋体" w:hAnsi="宋体" w:cs="宋体"/>
                <w:color w:val="auto"/>
              </w:rPr>
            </w:pPr>
            <w:r>
              <w:rPr>
                <w:rFonts w:ascii="宋体" w:eastAsia="宋体" w:hAnsi="宋体" w:cs="宋体" w:hint="eastAsia"/>
                <w:color w:val="auto"/>
                <w:spacing w:val="-7"/>
              </w:rPr>
              <w:t>8</w:t>
            </w:r>
            <w:r>
              <w:rPr>
                <w:rFonts w:ascii="宋体" w:eastAsia="宋体" w:hAnsi="宋体" w:cs="宋体"/>
                <w:color w:val="auto"/>
                <w:spacing w:val="-5"/>
              </w:rPr>
              <w:t>.4</w:t>
            </w:r>
          </w:p>
        </w:tc>
        <w:tc>
          <w:tcPr>
            <w:tcW w:w="2970" w:type="dxa"/>
          </w:tcPr>
          <w:p w14:paraId="2A0C3DC8" w14:textId="77777777" w:rsidR="0054542C" w:rsidRDefault="0054542C">
            <w:pPr>
              <w:spacing w:line="269" w:lineRule="auto"/>
              <w:rPr>
                <w:color w:val="auto"/>
              </w:rPr>
            </w:pPr>
          </w:p>
          <w:p w14:paraId="32AAE132" w14:textId="77777777" w:rsidR="0054542C" w:rsidRDefault="0054542C">
            <w:pPr>
              <w:spacing w:line="269" w:lineRule="auto"/>
              <w:rPr>
                <w:color w:val="auto"/>
              </w:rPr>
            </w:pPr>
          </w:p>
          <w:p w14:paraId="608E1633" w14:textId="77777777" w:rsidR="0054542C" w:rsidRDefault="0054542C">
            <w:pPr>
              <w:spacing w:line="269" w:lineRule="auto"/>
              <w:rPr>
                <w:color w:val="auto"/>
              </w:rPr>
            </w:pPr>
          </w:p>
          <w:p w14:paraId="45F696F7" w14:textId="77777777" w:rsidR="0054542C" w:rsidRDefault="0054542C">
            <w:pPr>
              <w:spacing w:line="269" w:lineRule="auto"/>
              <w:rPr>
                <w:color w:val="auto"/>
              </w:rPr>
            </w:pPr>
          </w:p>
          <w:p w14:paraId="200A65E9" w14:textId="77777777" w:rsidR="0054542C" w:rsidRDefault="0054542C">
            <w:pPr>
              <w:spacing w:line="269" w:lineRule="auto"/>
              <w:rPr>
                <w:color w:val="auto"/>
              </w:rPr>
            </w:pPr>
          </w:p>
          <w:p w14:paraId="49F46FDD" w14:textId="77777777" w:rsidR="0054542C" w:rsidRDefault="0054542C">
            <w:pPr>
              <w:spacing w:line="269" w:lineRule="auto"/>
              <w:rPr>
                <w:color w:val="auto"/>
              </w:rPr>
            </w:pPr>
          </w:p>
          <w:p w14:paraId="4174516B" w14:textId="77777777" w:rsidR="0054542C" w:rsidRDefault="0054542C">
            <w:pPr>
              <w:spacing w:line="270" w:lineRule="auto"/>
              <w:rPr>
                <w:color w:val="auto"/>
              </w:rPr>
            </w:pPr>
          </w:p>
          <w:p w14:paraId="2664516F" w14:textId="77777777" w:rsidR="0054542C" w:rsidRDefault="0054542C">
            <w:pPr>
              <w:spacing w:line="270" w:lineRule="auto"/>
              <w:rPr>
                <w:color w:val="auto"/>
              </w:rPr>
            </w:pPr>
          </w:p>
          <w:p w14:paraId="7194E7D0" w14:textId="77777777" w:rsidR="0054542C" w:rsidRDefault="006C50AE">
            <w:pPr>
              <w:spacing w:before="68" w:line="221" w:lineRule="auto"/>
              <w:ind w:left="440"/>
              <w:rPr>
                <w:rFonts w:ascii="宋体" w:eastAsia="宋体" w:hAnsi="宋体" w:cs="宋体"/>
                <w:color w:val="auto"/>
              </w:rPr>
            </w:pPr>
            <w:r>
              <w:rPr>
                <w:rFonts w:ascii="宋体" w:eastAsia="宋体" w:hAnsi="宋体" w:cs="宋体"/>
                <w:color w:val="auto"/>
                <w:spacing w:val="-1"/>
              </w:rPr>
              <w:t>投标文件的真实</w:t>
            </w:r>
            <w:r>
              <w:rPr>
                <w:rFonts w:ascii="宋体" w:eastAsia="宋体" w:hAnsi="宋体" w:cs="宋体"/>
                <w:color w:val="auto"/>
              </w:rPr>
              <w:t>性要求</w:t>
            </w:r>
          </w:p>
        </w:tc>
        <w:tc>
          <w:tcPr>
            <w:tcW w:w="4690" w:type="dxa"/>
          </w:tcPr>
          <w:p w14:paraId="788E0441" w14:textId="77777777" w:rsidR="0054542C" w:rsidRDefault="006C50AE">
            <w:pPr>
              <w:numPr>
                <w:ilvl w:val="0"/>
                <w:numId w:val="5"/>
              </w:numPr>
              <w:spacing w:before="133" w:line="411" w:lineRule="auto"/>
              <w:ind w:left="131" w:right="30" w:firstLine="16"/>
              <w:rPr>
                <w:rFonts w:ascii="宋体" w:eastAsia="宋体" w:hAnsi="宋体" w:cs="宋体"/>
                <w:color w:val="auto"/>
              </w:rPr>
            </w:pPr>
            <w:r>
              <w:rPr>
                <w:rFonts w:ascii="宋体" w:eastAsia="宋体" w:hAnsi="宋体" w:cs="宋体"/>
                <w:color w:val="auto"/>
                <w:spacing w:val="1"/>
              </w:rPr>
              <w:t>投标人所递交的投标文件(包括有关资料、澄</w:t>
            </w:r>
            <w:r>
              <w:rPr>
                <w:rFonts w:ascii="宋体" w:eastAsia="宋体" w:hAnsi="宋体" w:cs="宋体"/>
                <w:color w:val="auto"/>
              </w:rPr>
              <w:t xml:space="preserve"> </w:t>
            </w:r>
            <w:r>
              <w:rPr>
                <w:rFonts w:ascii="宋体" w:eastAsia="宋体" w:hAnsi="宋体" w:cs="宋体"/>
                <w:color w:val="auto"/>
                <w:spacing w:val="9"/>
              </w:rPr>
              <w:t>清)应真实可信，不存在虚假(包括隐瞒)</w:t>
            </w:r>
            <w:r>
              <w:rPr>
                <w:rFonts w:ascii="宋体" w:eastAsia="宋体" w:hAnsi="宋体" w:cs="宋体"/>
                <w:color w:val="auto"/>
                <w:spacing w:val="6"/>
              </w:rPr>
              <w:t>。</w:t>
            </w:r>
            <w:r>
              <w:rPr>
                <w:rFonts w:ascii="宋体" w:eastAsia="宋体" w:hAnsi="宋体" w:cs="宋体"/>
                <w:color w:val="auto"/>
              </w:rPr>
              <w:t xml:space="preserve">    </w:t>
            </w:r>
            <w:r>
              <w:rPr>
                <w:rFonts w:ascii="宋体" w:eastAsia="宋体" w:hAnsi="宋体" w:cs="宋体"/>
                <w:color w:val="auto"/>
                <w:spacing w:val="-4"/>
              </w:rPr>
              <w:t>2</w:t>
            </w:r>
            <w:r>
              <w:rPr>
                <w:rFonts w:ascii="宋体" w:eastAsia="宋体" w:hAnsi="宋体" w:cs="宋体"/>
                <w:color w:val="auto"/>
                <w:spacing w:val="-3"/>
              </w:rPr>
              <w:t>、投标人声明不存在限制投标情形但被发现存在</w:t>
            </w:r>
            <w:r>
              <w:rPr>
                <w:rFonts w:ascii="宋体" w:eastAsia="宋体" w:hAnsi="宋体" w:cs="宋体"/>
                <w:color w:val="auto"/>
              </w:rPr>
              <w:t xml:space="preserve"> </w:t>
            </w:r>
            <w:r>
              <w:rPr>
                <w:rFonts w:ascii="宋体" w:eastAsia="宋体" w:hAnsi="宋体" w:cs="宋体"/>
                <w:color w:val="auto"/>
                <w:spacing w:val="-16"/>
              </w:rPr>
              <w:t>限制</w:t>
            </w:r>
            <w:r>
              <w:rPr>
                <w:rFonts w:ascii="宋体" w:eastAsia="宋体" w:hAnsi="宋体" w:cs="宋体"/>
                <w:color w:val="auto"/>
                <w:spacing w:val="-11"/>
              </w:rPr>
              <w:t>投</w:t>
            </w:r>
            <w:r>
              <w:rPr>
                <w:rFonts w:ascii="宋体" w:eastAsia="宋体" w:hAnsi="宋体" w:cs="宋体"/>
                <w:color w:val="auto"/>
                <w:spacing w:val="-8"/>
              </w:rPr>
              <w:t>标情形的，构成隐瞒</w:t>
            </w:r>
            <w:r>
              <w:rPr>
                <w:rFonts w:ascii="宋体" w:eastAsia="宋体" w:hAnsi="宋体" w:cs="宋体" w:hint="eastAsia"/>
                <w:color w:val="auto"/>
                <w:spacing w:val="-8"/>
              </w:rPr>
              <w:t>，</w:t>
            </w:r>
            <w:r>
              <w:rPr>
                <w:rFonts w:ascii="宋体" w:eastAsia="宋体" w:hAnsi="宋体" w:cs="宋体"/>
                <w:color w:val="auto"/>
                <w:spacing w:val="-8"/>
              </w:rPr>
              <w:t>属于虚假投标行为。</w:t>
            </w:r>
            <w:r>
              <w:rPr>
                <w:rFonts w:ascii="宋体" w:eastAsia="宋体" w:hAnsi="宋体" w:cs="宋体"/>
                <w:color w:val="auto"/>
              </w:rPr>
              <w:t xml:space="preserve"> </w:t>
            </w:r>
          </w:p>
          <w:p w14:paraId="7B462ED1" w14:textId="77777777" w:rsidR="0054542C" w:rsidRDefault="006C50AE">
            <w:pPr>
              <w:numPr>
                <w:ilvl w:val="255"/>
                <w:numId w:val="0"/>
              </w:numPr>
              <w:spacing w:before="133" w:line="411" w:lineRule="auto"/>
              <w:ind w:left="147" w:right="30"/>
              <w:rPr>
                <w:rFonts w:ascii="宋体" w:eastAsia="宋体" w:hAnsi="宋体" w:cs="宋体"/>
                <w:color w:val="auto"/>
              </w:rPr>
            </w:pPr>
            <w:r>
              <w:rPr>
                <w:rFonts w:ascii="宋体" w:eastAsia="宋体" w:hAnsi="宋体" w:cs="宋体"/>
                <w:color w:val="auto"/>
                <w:spacing w:val="-14"/>
              </w:rPr>
              <w:t>3</w:t>
            </w:r>
            <w:r>
              <w:rPr>
                <w:rFonts w:ascii="宋体" w:eastAsia="宋体" w:hAnsi="宋体" w:cs="宋体"/>
                <w:color w:val="auto"/>
                <w:spacing w:val="-11"/>
              </w:rPr>
              <w:t>、</w:t>
            </w:r>
            <w:r>
              <w:rPr>
                <w:rFonts w:ascii="宋体" w:eastAsia="宋体" w:hAnsi="宋体" w:cs="宋体"/>
                <w:color w:val="auto"/>
                <w:spacing w:val="-7"/>
              </w:rPr>
              <w:t>如投标文件存在虚假，在评标阶段，评标委员</w:t>
            </w:r>
            <w:r>
              <w:rPr>
                <w:rFonts w:ascii="宋体" w:eastAsia="宋体" w:hAnsi="宋体" w:cs="宋体"/>
                <w:color w:val="auto"/>
              </w:rPr>
              <w:t xml:space="preserve"> </w:t>
            </w:r>
            <w:r>
              <w:rPr>
                <w:rFonts w:ascii="宋体" w:eastAsia="宋体" w:hAnsi="宋体" w:cs="宋体"/>
                <w:color w:val="auto"/>
                <w:spacing w:val="2"/>
              </w:rPr>
              <w:t>会应将该投标文件作否决投标</w:t>
            </w:r>
            <w:r>
              <w:rPr>
                <w:rFonts w:ascii="宋体" w:eastAsia="宋体" w:hAnsi="宋体" w:cs="宋体"/>
                <w:color w:val="auto"/>
                <w:spacing w:val="1"/>
              </w:rPr>
              <w:t>处理；中标候选人</w:t>
            </w:r>
            <w:r>
              <w:rPr>
                <w:rFonts w:ascii="宋体" w:eastAsia="宋体" w:hAnsi="宋体" w:cs="宋体"/>
                <w:color w:val="auto"/>
              </w:rPr>
              <w:t xml:space="preserve"> </w:t>
            </w:r>
            <w:r>
              <w:rPr>
                <w:rFonts w:ascii="宋体" w:eastAsia="宋体" w:hAnsi="宋体" w:cs="宋体"/>
                <w:color w:val="auto"/>
                <w:spacing w:val="2"/>
              </w:rPr>
              <w:t>确定后发现的，招标人将依法取消中</w:t>
            </w:r>
            <w:r>
              <w:rPr>
                <w:rFonts w:ascii="宋体" w:eastAsia="宋体" w:hAnsi="宋体" w:cs="宋体"/>
                <w:color w:val="auto"/>
                <w:spacing w:val="1"/>
              </w:rPr>
              <w:t>标候选人或</w:t>
            </w:r>
            <w:r>
              <w:rPr>
                <w:rFonts w:ascii="宋体" w:eastAsia="宋体" w:hAnsi="宋体" w:cs="宋体"/>
                <w:color w:val="auto"/>
              </w:rPr>
              <w:t xml:space="preserve"> </w:t>
            </w:r>
            <w:r>
              <w:rPr>
                <w:rFonts w:ascii="宋体" w:eastAsia="宋体" w:hAnsi="宋体" w:cs="宋体"/>
                <w:color w:val="auto"/>
                <w:spacing w:val="-6"/>
              </w:rPr>
              <w:t>中标资格，并上报有关行政监督部门</w:t>
            </w:r>
            <w:r>
              <w:rPr>
                <w:rFonts w:ascii="宋体" w:eastAsia="宋体" w:hAnsi="宋体" w:cs="宋体"/>
                <w:color w:val="auto"/>
                <w:spacing w:val="-5"/>
              </w:rPr>
              <w:t>。</w:t>
            </w:r>
          </w:p>
          <w:p w14:paraId="4E7EF5D8" w14:textId="77777777" w:rsidR="0054542C" w:rsidRDefault="006C50AE">
            <w:pPr>
              <w:spacing w:line="468" w:lineRule="exact"/>
              <w:ind w:left="157"/>
              <w:rPr>
                <w:rFonts w:ascii="宋体" w:eastAsia="宋体" w:hAnsi="宋体" w:cs="宋体"/>
                <w:color w:val="auto"/>
              </w:rPr>
            </w:pPr>
            <w:r>
              <w:rPr>
                <w:rFonts w:ascii="宋体" w:eastAsia="宋体" w:hAnsi="宋体" w:cs="宋体"/>
                <w:color w:val="auto"/>
                <w:spacing w:val="1"/>
                <w:position w:val="19"/>
              </w:rPr>
              <w:t>〔说明：若有弄虚作假行为</w:t>
            </w:r>
            <w:r>
              <w:rPr>
                <w:rFonts w:ascii="宋体" w:eastAsia="宋体" w:hAnsi="宋体" w:cs="宋体"/>
                <w:color w:val="auto"/>
                <w:position w:val="19"/>
              </w:rPr>
              <w:t>，经查核实的，将不</w:t>
            </w:r>
          </w:p>
          <w:p w14:paraId="77AA4B4A" w14:textId="77777777" w:rsidR="0054542C" w:rsidRDefault="006C50AE">
            <w:pPr>
              <w:spacing w:line="221" w:lineRule="auto"/>
              <w:ind w:left="133"/>
              <w:rPr>
                <w:rFonts w:ascii="宋体" w:eastAsia="宋体" w:hAnsi="宋体" w:cs="宋体"/>
                <w:color w:val="auto"/>
              </w:rPr>
            </w:pPr>
            <w:r>
              <w:rPr>
                <w:rFonts w:ascii="宋体" w:eastAsia="宋体" w:hAnsi="宋体" w:cs="宋体"/>
                <w:color w:val="auto"/>
                <w:spacing w:val="-22"/>
              </w:rPr>
              <w:t>退</w:t>
            </w:r>
            <w:r>
              <w:rPr>
                <w:rFonts w:ascii="宋体" w:eastAsia="宋体" w:hAnsi="宋体" w:cs="宋体"/>
                <w:color w:val="auto"/>
                <w:spacing w:val="-17"/>
              </w:rPr>
              <w:t>投标保证金。〕</w:t>
            </w:r>
          </w:p>
        </w:tc>
      </w:tr>
      <w:tr w:rsidR="0054542C" w14:paraId="027345E1" w14:textId="77777777">
        <w:trPr>
          <w:trHeight w:val="5151"/>
        </w:trPr>
        <w:tc>
          <w:tcPr>
            <w:tcW w:w="873" w:type="dxa"/>
          </w:tcPr>
          <w:p w14:paraId="25BF24D0" w14:textId="77777777" w:rsidR="0054542C" w:rsidRDefault="0054542C">
            <w:pPr>
              <w:spacing w:line="242" w:lineRule="auto"/>
              <w:rPr>
                <w:color w:val="auto"/>
              </w:rPr>
            </w:pPr>
          </w:p>
          <w:p w14:paraId="30F4028D" w14:textId="77777777" w:rsidR="0054542C" w:rsidRDefault="0054542C">
            <w:pPr>
              <w:spacing w:line="242" w:lineRule="auto"/>
              <w:rPr>
                <w:color w:val="auto"/>
              </w:rPr>
            </w:pPr>
          </w:p>
          <w:p w14:paraId="1C129D89" w14:textId="77777777" w:rsidR="0054542C" w:rsidRDefault="0054542C">
            <w:pPr>
              <w:spacing w:line="242" w:lineRule="auto"/>
              <w:rPr>
                <w:color w:val="auto"/>
              </w:rPr>
            </w:pPr>
          </w:p>
          <w:p w14:paraId="11326119" w14:textId="77777777" w:rsidR="0054542C" w:rsidRDefault="0054542C">
            <w:pPr>
              <w:spacing w:line="242" w:lineRule="auto"/>
              <w:rPr>
                <w:color w:val="auto"/>
              </w:rPr>
            </w:pPr>
          </w:p>
          <w:p w14:paraId="54C3A4C4" w14:textId="77777777" w:rsidR="0054542C" w:rsidRDefault="0054542C">
            <w:pPr>
              <w:spacing w:line="242" w:lineRule="auto"/>
              <w:rPr>
                <w:color w:val="auto"/>
              </w:rPr>
            </w:pPr>
          </w:p>
          <w:p w14:paraId="7094E53E" w14:textId="77777777" w:rsidR="0054542C" w:rsidRDefault="0054542C">
            <w:pPr>
              <w:spacing w:line="242" w:lineRule="auto"/>
              <w:rPr>
                <w:color w:val="auto"/>
              </w:rPr>
            </w:pPr>
          </w:p>
          <w:p w14:paraId="1B2B66E6" w14:textId="77777777" w:rsidR="0054542C" w:rsidRDefault="0054542C">
            <w:pPr>
              <w:spacing w:line="242" w:lineRule="auto"/>
              <w:rPr>
                <w:color w:val="auto"/>
              </w:rPr>
            </w:pPr>
          </w:p>
          <w:p w14:paraId="6B174444" w14:textId="77777777" w:rsidR="0054542C" w:rsidRDefault="0054542C">
            <w:pPr>
              <w:spacing w:line="243" w:lineRule="auto"/>
              <w:rPr>
                <w:color w:val="auto"/>
              </w:rPr>
            </w:pPr>
          </w:p>
          <w:p w14:paraId="76A2E62D" w14:textId="77777777" w:rsidR="0054542C" w:rsidRDefault="0054542C">
            <w:pPr>
              <w:spacing w:line="243" w:lineRule="auto"/>
              <w:rPr>
                <w:color w:val="auto"/>
              </w:rPr>
            </w:pPr>
          </w:p>
          <w:p w14:paraId="626547C1" w14:textId="77777777" w:rsidR="0054542C" w:rsidRDefault="0054542C">
            <w:pPr>
              <w:spacing w:line="243" w:lineRule="auto"/>
              <w:rPr>
                <w:color w:val="auto"/>
              </w:rPr>
            </w:pPr>
          </w:p>
          <w:p w14:paraId="627E973F" w14:textId="77777777" w:rsidR="0054542C" w:rsidRDefault="006C50AE">
            <w:pPr>
              <w:spacing w:before="68" w:line="183" w:lineRule="auto"/>
              <w:ind w:left="246"/>
              <w:rPr>
                <w:rFonts w:ascii="宋体" w:eastAsia="宋体" w:hAnsi="宋体" w:cs="宋体"/>
                <w:color w:val="auto"/>
              </w:rPr>
            </w:pPr>
            <w:r>
              <w:rPr>
                <w:rFonts w:ascii="宋体" w:eastAsia="宋体" w:hAnsi="宋体" w:cs="宋体" w:hint="eastAsia"/>
                <w:color w:val="auto"/>
                <w:spacing w:val="-4"/>
              </w:rPr>
              <w:t>8</w:t>
            </w:r>
            <w:r>
              <w:rPr>
                <w:rFonts w:ascii="宋体" w:eastAsia="宋体" w:hAnsi="宋体" w:cs="宋体"/>
                <w:color w:val="auto"/>
                <w:spacing w:val="-2"/>
              </w:rPr>
              <w:t>.5</w:t>
            </w:r>
          </w:p>
        </w:tc>
        <w:tc>
          <w:tcPr>
            <w:tcW w:w="2970" w:type="dxa"/>
          </w:tcPr>
          <w:p w14:paraId="2D7D2773" w14:textId="77777777" w:rsidR="0054542C" w:rsidRDefault="0054542C">
            <w:pPr>
              <w:spacing w:before="69" w:line="221" w:lineRule="auto"/>
              <w:ind w:left="237"/>
              <w:rPr>
                <w:color w:val="auto"/>
              </w:rPr>
            </w:pPr>
          </w:p>
          <w:p w14:paraId="355F3F45" w14:textId="77777777" w:rsidR="0054542C" w:rsidRDefault="0054542C">
            <w:pPr>
              <w:spacing w:before="69" w:line="221" w:lineRule="auto"/>
              <w:ind w:left="237"/>
              <w:rPr>
                <w:color w:val="auto"/>
              </w:rPr>
            </w:pPr>
          </w:p>
          <w:p w14:paraId="220B0166" w14:textId="77777777" w:rsidR="0054542C" w:rsidRDefault="0054542C">
            <w:pPr>
              <w:spacing w:before="69" w:line="221" w:lineRule="auto"/>
              <w:ind w:left="237"/>
              <w:rPr>
                <w:color w:val="auto"/>
              </w:rPr>
            </w:pPr>
          </w:p>
          <w:p w14:paraId="1B417CE6" w14:textId="77777777" w:rsidR="0054542C" w:rsidRDefault="0054542C">
            <w:pPr>
              <w:spacing w:before="69" w:line="221" w:lineRule="auto"/>
              <w:ind w:left="237"/>
              <w:rPr>
                <w:color w:val="auto"/>
              </w:rPr>
            </w:pPr>
          </w:p>
          <w:p w14:paraId="3A614B09" w14:textId="77777777" w:rsidR="0054542C" w:rsidRDefault="0054542C">
            <w:pPr>
              <w:spacing w:before="69" w:line="221" w:lineRule="auto"/>
              <w:ind w:left="237"/>
              <w:rPr>
                <w:color w:val="auto"/>
              </w:rPr>
            </w:pPr>
          </w:p>
          <w:p w14:paraId="41887D0C" w14:textId="77777777" w:rsidR="0054542C" w:rsidRDefault="0054542C">
            <w:pPr>
              <w:spacing w:before="69" w:line="221" w:lineRule="auto"/>
              <w:ind w:left="237"/>
              <w:rPr>
                <w:color w:val="auto"/>
              </w:rPr>
            </w:pPr>
          </w:p>
          <w:p w14:paraId="2C321AF7" w14:textId="77777777" w:rsidR="0054542C" w:rsidRDefault="0054542C">
            <w:pPr>
              <w:spacing w:before="69" w:line="221" w:lineRule="auto"/>
              <w:ind w:left="237"/>
              <w:rPr>
                <w:color w:val="auto"/>
              </w:rPr>
            </w:pPr>
          </w:p>
          <w:p w14:paraId="194134E6" w14:textId="77777777" w:rsidR="0054542C" w:rsidRDefault="0054542C">
            <w:pPr>
              <w:spacing w:before="69" w:line="221" w:lineRule="auto"/>
              <w:ind w:left="237"/>
              <w:rPr>
                <w:color w:val="auto"/>
              </w:rPr>
            </w:pPr>
          </w:p>
          <w:p w14:paraId="759713BF" w14:textId="77777777" w:rsidR="0054542C" w:rsidRDefault="0054542C">
            <w:pPr>
              <w:spacing w:before="69" w:line="221" w:lineRule="auto"/>
              <w:ind w:left="237"/>
              <w:rPr>
                <w:color w:val="auto"/>
              </w:rPr>
            </w:pPr>
          </w:p>
          <w:p w14:paraId="3FDD8F6E" w14:textId="77777777" w:rsidR="0054542C" w:rsidRDefault="006C50AE">
            <w:pPr>
              <w:spacing w:before="69" w:line="221" w:lineRule="auto"/>
              <w:ind w:left="237"/>
              <w:rPr>
                <w:rFonts w:ascii="宋体" w:eastAsia="宋体" w:hAnsi="宋体" w:cs="宋体"/>
                <w:color w:val="auto"/>
              </w:rPr>
            </w:pPr>
            <w:r>
              <w:rPr>
                <w:rFonts w:ascii="宋体" w:eastAsia="宋体" w:hAnsi="宋体" w:cs="宋体"/>
                <w:color w:val="auto"/>
                <w:spacing w:val="-1"/>
              </w:rPr>
              <w:t>开标时投标人</w:t>
            </w:r>
            <w:r>
              <w:rPr>
                <w:rFonts w:ascii="宋体" w:eastAsia="宋体" w:hAnsi="宋体" w:cs="宋体"/>
                <w:color w:val="auto"/>
              </w:rPr>
              <w:t>宜携带的资料</w:t>
            </w:r>
          </w:p>
        </w:tc>
        <w:tc>
          <w:tcPr>
            <w:tcW w:w="4690" w:type="dxa"/>
          </w:tcPr>
          <w:p w14:paraId="31D45158" w14:textId="77777777" w:rsidR="0054542C" w:rsidRDefault="006C50AE">
            <w:pPr>
              <w:tabs>
                <w:tab w:val="left" w:pos="243"/>
              </w:tabs>
              <w:spacing w:before="129" w:line="412" w:lineRule="auto"/>
              <w:ind w:left="133" w:right="105" w:firstLine="14"/>
              <w:rPr>
                <w:rFonts w:ascii="宋体" w:eastAsia="宋体" w:hAnsi="宋体" w:cs="宋体"/>
                <w:color w:val="auto"/>
              </w:rPr>
            </w:pPr>
            <w:r>
              <w:rPr>
                <w:rFonts w:ascii="宋体" w:eastAsia="宋体" w:hAnsi="宋体" w:cs="宋体"/>
                <w:color w:val="auto"/>
                <w:spacing w:val="-6"/>
              </w:rPr>
              <w:t>1、投标人在</w:t>
            </w:r>
            <w:r>
              <w:rPr>
                <w:rFonts w:ascii="宋体" w:eastAsia="宋体" w:hAnsi="宋体" w:cs="宋体"/>
                <w:color w:val="auto"/>
                <w:spacing w:val="-3"/>
              </w:rPr>
              <w:t>开标时宜携带以下资料，以备查验投</w:t>
            </w:r>
            <w:r>
              <w:rPr>
                <w:rFonts w:ascii="宋体" w:eastAsia="宋体" w:hAnsi="宋体" w:cs="宋体"/>
                <w:color w:val="auto"/>
              </w:rPr>
              <w:t xml:space="preserve"> </w:t>
            </w:r>
            <w:r>
              <w:rPr>
                <w:rFonts w:ascii="宋体" w:eastAsia="宋体" w:hAnsi="宋体" w:cs="宋体"/>
                <w:color w:val="auto"/>
                <w:spacing w:val="-4"/>
              </w:rPr>
              <w:t>标保证金是否</w:t>
            </w:r>
            <w:r>
              <w:rPr>
                <w:rFonts w:ascii="宋体" w:eastAsia="宋体" w:hAnsi="宋体" w:cs="宋体"/>
                <w:color w:val="auto"/>
                <w:spacing w:val="-3"/>
              </w:rPr>
              <w:t>到</w:t>
            </w:r>
            <w:r>
              <w:rPr>
                <w:rFonts w:ascii="宋体" w:eastAsia="宋体" w:hAnsi="宋体" w:cs="宋体"/>
                <w:color w:val="auto"/>
                <w:spacing w:val="-2"/>
              </w:rPr>
              <w:t>账以及投标文件解密时使用：</w:t>
            </w:r>
            <w:r>
              <w:rPr>
                <w:rFonts w:ascii="宋体" w:eastAsia="宋体" w:hAnsi="宋体" w:cs="宋体"/>
                <w:color w:val="auto"/>
              </w:rPr>
              <w:t xml:space="preserve">   </w:t>
            </w:r>
            <w:r>
              <w:rPr>
                <w:rFonts w:ascii="宋体" w:eastAsia="宋体" w:hAnsi="宋体" w:cs="宋体"/>
                <w:color w:val="auto"/>
              </w:rPr>
              <w:tab/>
            </w:r>
            <w:r>
              <w:rPr>
                <w:rFonts w:ascii="宋体" w:eastAsia="宋体" w:hAnsi="宋体" w:cs="宋体"/>
                <w:color w:val="auto"/>
                <w:spacing w:val="-1"/>
              </w:rPr>
              <w:t>(1) 加密此项目投标</w:t>
            </w:r>
            <w:r>
              <w:rPr>
                <w:rFonts w:ascii="宋体" w:eastAsia="宋体" w:hAnsi="宋体" w:cs="宋体"/>
                <w:color w:val="auto"/>
              </w:rPr>
              <w:t>文件的企业数字证书；</w:t>
            </w:r>
          </w:p>
          <w:p w14:paraId="39416367" w14:textId="77777777" w:rsidR="0054542C" w:rsidRDefault="006C50AE">
            <w:pPr>
              <w:tabs>
                <w:tab w:val="left" w:pos="243"/>
              </w:tabs>
              <w:spacing w:before="1" w:line="411" w:lineRule="auto"/>
              <w:ind w:left="131" w:right="104" w:firstLine="7"/>
              <w:rPr>
                <w:rFonts w:ascii="宋体" w:eastAsia="宋体" w:hAnsi="宋体" w:cs="宋体"/>
                <w:color w:val="auto"/>
              </w:rPr>
            </w:pPr>
            <w:r>
              <w:rPr>
                <w:rFonts w:ascii="宋体" w:eastAsia="宋体" w:hAnsi="宋体" w:cs="宋体"/>
                <w:color w:val="auto"/>
                <w:spacing w:val="8"/>
              </w:rPr>
              <w:t>(</w:t>
            </w:r>
            <w:r>
              <w:rPr>
                <w:rFonts w:ascii="宋体" w:eastAsia="宋体" w:hAnsi="宋体" w:cs="宋体"/>
                <w:color w:val="auto"/>
                <w:spacing w:val="5"/>
              </w:rPr>
              <w:t>2</w:t>
            </w:r>
            <w:r>
              <w:rPr>
                <w:rFonts w:ascii="宋体" w:eastAsia="宋体" w:hAnsi="宋体" w:cs="宋体"/>
                <w:color w:val="auto"/>
                <w:spacing w:val="4"/>
              </w:rPr>
              <w:t>) 网络投标报名回执原件或报名成功截图；</w:t>
            </w:r>
            <w:r>
              <w:rPr>
                <w:rFonts w:ascii="宋体" w:eastAsia="宋体" w:hAnsi="宋体" w:cs="宋体"/>
                <w:color w:val="auto"/>
              </w:rPr>
              <w:t xml:space="preserve">  </w:t>
            </w:r>
            <w:r>
              <w:rPr>
                <w:rFonts w:ascii="宋体" w:eastAsia="宋体" w:hAnsi="宋体" w:cs="宋体"/>
                <w:color w:val="auto"/>
              </w:rPr>
              <w:tab/>
            </w:r>
            <w:r>
              <w:rPr>
                <w:rFonts w:ascii="宋体" w:eastAsia="宋体" w:hAnsi="宋体" w:cs="宋体"/>
                <w:color w:val="auto"/>
                <w:spacing w:val="1"/>
              </w:rPr>
              <w:t>(3) 网络投标文件上传成功回执</w:t>
            </w:r>
            <w:r>
              <w:rPr>
                <w:rFonts w:ascii="宋体" w:eastAsia="宋体" w:hAnsi="宋体" w:cs="宋体"/>
                <w:color w:val="auto"/>
              </w:rPr>
              <w:t xml:space="preserve">单或截图。   </w:t>
            </w:r>
            <w:r>
              <w:rPr>
                <w:rFonts w:ascii="宋体" w:eastAsia="宋体" w:hAnsi="宋体" w:cs="宋体"/>
                <w:color w:val="auto"/>
                <w:spacing w:val="-4"/>
              </w:rPr>
              <w:t>2</w:t>
            </w:r>
            <w:r>
              <w:rPr>
                <w:rFonts w:ascii="宋体" w:eastAsia="宋体" w:hAnsi="宋体" w:cs="宋体"/>
                <w:color w:val="auto"/>
                <w:spacing w:val="-3"/>
              </w:rPr>
              <w:t>、评标当天，投标人宜携带以下资料，以备评标</w:t>
            </w:r>
            <w:r>
              <w:rPr>
                <w:rFonts w:ascii="宋体" w:eastAsia="宋体" w:hAnsi="宋体" w:cs="宋体"/>
                <w:color w:val="auto"/>
              </w:rPr>
              <w:t xml:space="preserve"> </w:t>
            </w:r>
            <w:r>
              <w:rPr>
                <w:rFonts w:ascii="宋体" w:eastAsia="宋体" w:hAnsi="宋体" w:cs="宋体"/>
                <w:color w:val="auto"/>
                <w:spacing w:val="-1"/>
              </w:rPr>
              <w:t>委员会</w:t>
            </w:r>
            <w:r>
              <w:rPr>
                <w:rFonts w:ascii="宋体" w:eastAsia="宋体" w:hAnsi="宋体" w:cs="宋体"/>
                <w:color w:val="auto"/>
              </w:rPr>
              <w:t>在需要查验时能及时提供。</w:t>
            </w:r>
          </w:p>
          <w:p w14:paraId="1C8F365E" w14:textId="77777777" w:rsidR="0054542C" w:rsidRDefault="006C50AE">
            <w:pPr>
              <w:spacing w:line="219" w:lineRule="auto"/>
              <w:ind w:left="139"/>
              <w:rPr>
                <w:rFonts w:ascii="宋体" w:eastAsia="宋体" w:hAnsi="宋体" w:cs="宋体"/>
                <w:color w:val="auto"/>
              </w:rPr>
            </w:pPr>
            <w:r>
              <w:rPr>
                <w:rFonts w:ascii="宋体" w:eastAsia="宋体" w:hAnsi="宋体" w:cs="宋体"/>
                <w:color w:val="auto"/>
                <w:spacing w:val="8"/>
              </w:rPr>
              <w:t>(1)</w:t>
            </w:r>
            <w:r>
              <w:rPr>
                <w:rFonts w:ascii="宋体" w:eastAsia="宋体" w:hAnsi="宋体" w:cs="宋体"/>
                <w:color w:val="auto"/>
                <w:spacing w:val="5"/>
              </w:rPr>
              <w:t xml:space="preserve"> </w:t>
            </w:r>
            <w:r>
              <w:rPr>
                <w:rFonts w:ascii="宋体" w:eastAsia="宋体" w:hAnsi="宋体" w:cs="宋体"/>
                <w:color w:val="auto"/>
                <w:spacing w:val="4"/>
              </w:rPr>
              <w:t>类似工程业绩的相关证明材料原件；</w:t>
            </w:r>
          </w:p>
          <w:p w14:paraId="3D2586B8" w14:textId="77777777" w:rsidR="0054542C" w:rsidRDefault="006C50AE">
            <w:pPr>
              <w:spacing w:before="218" w:line="220" w:lineRule="auto"/>
              <w:ind w:left="139"/>
              <w:rPr>
                <w:rFonts w:ascii="宋体" w:eastAsia="宋体" w:hAnsi="宋体" w:cs="宋体"/>
                <w:color w:val="auto"/>
              </w:rPr>
            </w:pPr>
            <w:r>
              <w:rPr>
                <w:rFonts w:ascii="宋体" w:eastAsia="宋体" w:hAnsi="宋体" w:cs="宋体"/>
                <w:color w:val="auto"/>
                <w:spacing w:val="8"/>
              </w:rPr>
              <w:t>(2</w:t>
            </w:r>
            <w:r>
              <w:rPr>
                <w:rFonts w:ascii="宋体" w:eastAsia="宋体" w:hAnsi="宋体" w:cs="宋体"/>
                <w:color w:val="auto"/>
                <w:spacing w:val="6"/>
              </w:rPr>
              <w:t>)</w:t>
            </w:r>
            <w:r>
              <w:rPr>
                <w:rFonts w:ascii="宋体" w:eastAsia="宋体" w:hAnsi="宋体" w:cs="宋体"/>
                <w:color w:val="auto"/>
                <w:spacing w:val="4"/>
              </w:rPr>
              <w:t xml:space="preserve"> 加密此项目投标文件的企业数字证书。</w:t>
            </w:r>
          </w:p>
          <w:p w14:paraId="63AE2120" w14:textId="77777777" w:rsidR="0054542C" w:rsidRDefault="006C50AE">
            <w:pPr>
              <w:spacing w:before="218" w:line="468" w:lineRule="exact"/>
              <w:ind w:left="157"/>
              <w:rPr>
                <w:rFonts w:ascii="宋体" w:eastAsia="宋体" w:hAnsi="宋体" w:cs="宋体"/>
                <w:color w:val="auto"/>
              </w:rPr>
            </w:pPr>
            <w:r>
              <w:rPr>
                <w:rFonts w:ascii="宋体" w:eastAsia="宋体" w:hAnsi="宋体" w:cs="宋体"/>
                <w:color w:val="auto"/>
                <w:spacing w:val="1"/>
                <w:position w:val="19"/>
              </w:rPr>
              <w:t>〔说明：投标人未按上</w:t>
            </w:r>
            <w:r>
              <w:rPr>
                <w:rFonts w:ascii="宋体" w:eastAsia="宋体" w:hAnsi="宋体" w:cs="宋体"/>
                <w:color w:val="auto"/>
                <w:position w:val="19"/>
              </w:rPr>
              <w:t>述要求携带以上资料造成</w:t>
            </w:r>
          </w:p>
          <w:p w14:paraId="2A39B220" w14:textId="77777777" w:rsidR="0054542C" w:rsidRDefault="006C50AE">
            <w:pPr>
              <w:spacing w:line="220" w:lineRule="auto"/>
              <w:ind w:left="150"/>
              <w:rPr>
                <w:rFonts w:ascii="宋体" w:eastAsia="宋体" w:hAnsi="宋体" w:cs="宋体"/>
                <w:color w:val="auto"/>
              </w:rPr>
            </w:pPr>
            <w:r>
              <w:rPr>
                <w:rFonts w:ascii="宋体" w:eastAsia="宋体" w:hAnsi="宋体" w:cs="宋体"/>
                <w:color w:val="auto"/>
                <w:spacing w:val="-15"/>
              </w:rPr>
              <w:t>的</w:t>
            </w:r>
            <w:r>
              <w:rPr>
                <w:rFonts w:ascii="宋体" w:eastAsia="宋体" w:hAnsi="宋体" w:cs="宋体"/>
                <w:color w:val="auto"/>
                <w:spacing w:val="-12"/>
              </w:rPr>
              <w:t>后果由投标人自行承担。〕</w:t>
            </w:r>
          </w:p>
        </w:tc>
      </w:tr>
      <w:tr w:rsidR="0054542C" w14:paraId="05F3FC5A" w14:textId="77777777">
        <w:trPr>
          <w:trHeight w:val="1884"/>
        </w:trPr>
        <w:tc>
          <w:tcPr>
            <w:tcW w:w="873" w:type="dxa"/>
          </w:tcPr>
          <w:p w14:paraId="1B4C6A75" w14:textId="77777777" w:rsidR="0054542C" w:rsidRDefault="0054542C">
            <w:pPr>
              <w:spacing w:line="266" w:lineRule="auto"/>
              <w:rPr>
                <w:color w:val="auto"/>
              </w:rPr>
            </w:pPr>
          </w:p>
          <w:p w14:paraId="5D9CDA4E" w14:textId="77777777" w:rsidR="0054542C" w:rsidRDefault="0054542C">
            <w:pPr>
              <w:spacing w:line="266" w:lineRule="auto"/>
              <w:rPr>
                <w:color w:val="auto"/>
              </w:rPr>
            </w:pPr>
          </w:p>
          <w:p w14:paraId="656FBDF9" w14:textId="77777777" w:rsidR="0054542C" w:rsidRDefault="0054542C">
            <w:pPr>
              <w:spacing w:line="266" w:lineRule="auto"/>
              <w:rPr>
                <w:color w:val="auto"/>
              </w:rPr>
            </w:pPr>
          </w:p>
          <w:p w14:paraId="0AD7D8EB" w14:textId="77777777" w:rsidR="0054542C" w:rsidRDefault="006C50AE">
            <w:pPr>
              <w:spacing w:before="68" w:line="183" w:lineRule="auto"/>
              <w:ind w:left="246"/>
              <w:rPr>
                <w:rFonts w:ascii="宋体" w:eastAsia="宋体" w:hAnsi="宋体" w:cs="宋体"/>
                <w:color w:val="auto"/>
              </w:rPr>
            </w:pPr>
            <w:r>
              <w:rPr>
                <w:rFonts w:ascii="宋体" w:eastAsia="宋体" w:hAnsi="宋体" w:cs="宋体" w:hint="eastAsia"/>
                <w:color w:val="auto"/>
                <w:spacing w:val="-7"/>
              </w:rPr>
              <w:t>8</w:t>
            </w:r>
            <w:r>
              <w:rPr>
                <w:rFonts w:ascii="宋体" w:eastAsia="宋体" w:hAnsi="宋体" w:cs="宋体"/>
                <w:color w:val="auto"/>
                <w:spacing w:val="-5"/>
              </w:rPr>
              <w:t>.6</w:t>
            </w:r>
          </w:p>
        </w:tc>
        <w:tc>
          <w:tcPr>
            <w:tcW w:w="2970" w:type="dxa"/>
          </w:tcPr>
          <w:p w14:paraId="15A97296" w14:textId="77777777" w:rsidR="0054542C" w:rsidRDefault="0054542C">
            <w:pPr>
              <w:spacing w:line="264" w:lineRule="auto"/>
              <w:rPr>
                <w:color w:val="auto"/>
              </w:rPr>
            </w:pPr>
          </w:p>
          <w:p w14:paraId="209D9559" w14:textId="77777777" w:rsidR="0054542C" w:rsidRDefault="0054542C">
            <w:pPr>
              <w:spacing w:line="265" w:lineRule="auto"/>
              <w:rPr>
                <w:color w:val="auto"/>
              </w:rPr>
            </w:pPr>
          </w:p>
          <w:p w14:paraId="58773B4A" w14:textId="77777777" w:rsidR="0054542C" w:rsidRDefault="006C50AE">
            <w:pPr>
              <w:spacing w:before="68" w:line="418" w:lineRule="auto"/>
              <w:ind w:left="967" w:right="115" w:hanging="843"/>
              <w:rPr>
                <w:rFonts w:ascii="宋体" w:eastAsia="宋体" w:hAnsi="宋体" w:cs="宋体"/>
                <w:color w:val="auto"/>
              </w:rPr>
            </w:pPr>
            <w:r>
              <w:rPr>
                <w:rFonts w:ascii="宋体" w:eastAsia="宋体" w:hAnsi="宋体" w:cs="宋体"/>
                <w:color w:val="auto"/>
                <w:spacing w:val="-1"/>
              </w:rPr>
              <w:t>招标文件内容</w:t>
            </w:r>
            <w:r>
              <w:rPr>
                <w:rFonts w:ascii="宋体" w:eastAsia="宋体" w:hAnsi="宋体" w:cs="宋体"/>
                <w:color w:val="auto"/>
              </w:rPr>
              <w:t xml:space="preserve">冲突的解决及优 </w:t>
            </w:r>
            <w:r>
              <w:rPr>
                <w:rFonts w:ascii="宋体" w:eastAsia="宋体" w:hAnsi="宋体" w:cs="宋体"/>
                <w:color w:val="auto"/>
                <w:spacing w:val="-2"/>
              </w:rPr>
              <w:t>先适用次</w:t>
            </w:r>
            <w:r>
              <w:rPr>
                <w:rFonts w:ascii="宋体" w:eastAsia="宋体" w:hAnsi="宋体" w:cs="宋体"/>
                <w:color w:val="auto"/>
                <w:spacing w:val="-1"/>
              </w:rPr>
              <w:t>序</w:t>
            </w:r>
          </w:p>
        </w:tc>
        <w:tc>
          <w:tcPr>
            <w:tcW w:w="4690" w:type="dxa"/>
          </w:tcPr>
          <w:p w14:paraId="712A7C6B" w14:textId="77777777" w:rsidR="0054542C" w:rsidRDefault="006C50AE">
            <w:pPr>
              <w:spacing w:before="134" w:line="411" w:lineRule="auto"/>
              <w:ind w:left="112" w:right="105" w:firstLine="16"/>
              <w:rPr>
                <w:rFonts w:ascii="宋体" w:eastAsia="宋体" w:hAnsi="宋体" w:cs="宋体"/>
                <w:color w:val="auto"/>
              </w:rPr>
            </w:pPr>
            <w:r>
              <w:rPr>
                <w:rFonts w:ascii="宋体" w:eastAsia="宋体" w:hAnsi="宋体" w:cs="宋体"/>
                <w:color w:val="auto"/>
                <w:spacing w:val="2"/>
              </w:rPr>
              <w:t>1、招标人发出的招标文件(包括修改、澄清</w:t>
            </w:r>
            <w:r>
              <w:rPr>
                <w:rFonts w:ascii="宋体" w:eastAsia="宋体" w:hAnsi="宋体" w:cs="宋体"/>
                <w:color w:val="auto"/>
              </w:rPr>
              <w:t>或补</w:t>
            </w:r>
            <w:r>
              <w:rPr>
                <w:rFonts w:ascii="宋体" w:eastAsia="宋体" w:hAnsi="宋体" w:cs="宋体"/>
                <w:color w:val="auto"/>
                <w:spacing w:val="5"/>
              </w:rPr>
              <w:t>遗文件)与招投标行政监督备案的招标文件不</w:t>
            </w:r>
            <w:r>
              <w:rPr>
                <w:rFonts w:ascii="宋体" w:eastAsia="宋体" w:hAnsi="宋体" w:cs="宋体"/>
                <w:color w:val="auto"/>
                <w:spacing w:val="1"/>
              </w:rPr>
              <w:t>一</w:t>
            </w:r>
            <w:r>
              <w:rPr>
                <w:rFonts w:ascii="宋体" w:eastAsia="宋体" w:hAnsi="宋体" w:cs="宋体"/>
                <w:color w:val="auto"/>
                <w:spacing w:val="-14"/>
              </w:rPr>
              <w:t>致</w:t>
            </w:r>
            <w:r>
              <w:rPr>
                <w:rFonts w:ascii="宋体" w:eastAsia="宋体" w:hAnsi="宋体" w:cs="宋体"/>
                <w:color w:val="auto"/>
                <w:spacing w:val="-9"/>
              </w:rPr>
              <w:t>的， 以备案的招标文件为准，并对不一致的地</w:t>
            </w:r>
            <w:r>
              <w:rPr>
                <w:rFonts w:ascii="宋体" w:eastAsia="宋体" w:hAnsi="宋体" w:cs="宋体"/>
                <w:color w:val="auto"/>
                <w:spacing w:val="5"/>
              </w:rPr>
              <w:t>方进行修改。没有备案的招标文件(包括修改</w:t>
            </w:r>
            <w:r>
              <w:rPr>
                <w:rFonts w:ascii="宋体" w:eastAsia="宋体" w:hAnsi="宋体" w:cs="宋体"/>
                <w:color w:val="auto"/>
                <w:spacing w:val="1"/>
              </w:rPr>
              <w:t>、</w:t>
            </w:r>
            <w:r>
              <w:rPr>
                <w:rFonts w:ascii="宋体" w:eastAsia="宋体" w:hAnsi="宋体" w:cs="宋体"/>
                <w:color w:val="auto"/>
                <w:spacing w:val="6"/>
              </w:rPr>
              <w:t>澄清或补遗文件)不作为评标的依据。</w:t>
            </w:r>
          </w:p>
        </w:tc>
      </w:tr>
    </w:tbl>
    <w:p w14:paraId="7C24B653" w14:textId="77777777" w:rsidR="0054542C" w:rsidRDefault="0054542C">
      <w:pPr>
        <w:rPr>
          <w:color w:val="auto"/>
        </w:r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788603D6" w14:textId="77777777">
        <w:trPr>
          <w:trHeight w:val="3284"/>
        </w:trPr>
        <w:tc>
          <w:tcPr>
            <w:tcW w:w="873" w:type="dxa"/>
          </w:tcPr>
          <w:p w14:paraId="27737FBF" w14:textId="77777777" w:rsidR="0054542C" w:rsidRDefault="0054542C">
            <w:pPr>
              <w:rPr>
                <w:color w:val="auto"/>
              </w:rPr>
            </w:pPr>
          </w:p>
        </w:tc>
        <w:tc>
          <w:tcPr>
            <w:tcW w:w="2970" w:type="dxa"/>
          </w:tcPr>
          <w:p w14:paraId="14F883F4" w14:textId="77777777" w:rsidR="0054542C" w:rsidRDefault="0054542C">
            <w:pPr>
              <w:rPr>
                <w:color w:val="auto"/>
              </w:rPr>
            </w:pPr>
          </w:p>
        </w:tc>
        <w:tc>
          <w:tcPr>
            <w:tcW w:w="4690" w:type="dxa"/>
          </w:tcPr>
          <w:p w14:paraId="1CEAD8A5" w14:textId="77777777" w:rsidR="0054542C" w:rsidRDefault="006C50AE">
            <w:pPr>
              <w:spacing w:before="136" w:line="411" w:lineRule="auto"/>
              <w:ind w:left="113" w:right="104"/>
              <w:rPr>
                <w:rFonts w:ascii="宋体" w:eastAsia="宋体" w:hAnsi="宋体" w:cs="宋体"/>
                <w:color w:val="auto"/>
              </w:rPr>
            </w:pPr>
            <w:r>
              <w:rPr>
                <w:rFonts w:ascii="宋体" w:eastAsia="宋体" w:hAnsi="宋体" w:cs="宋体"/>
                <w:color w:val="auto"/>
                <w:spacing w:val="-4"/>
              </w:rPr>
              <w:t>2、</w:t>
            </w:r>
            <w:r>
              <w:rPr>
                <w:rFonts w:ascii="宋体" w:eastAsia="宋体" w:hAnsi="宋体" w:cs="宋体"/>
                <w:color w:val="auto"/>
                <w:spacing w:val="-3"/>
              </w:rPr>
              <w:t>招</w:t>
            </w:r>
            <w:r>
              <w:rPr>
                <w:rFonts w:ascii="宋体" w:eastAsia="宋体" w:hAnsi="宋体" w:cs="宋体"/>
                <w:color w:val="auto"/>
                <w:spacing w:val="-2"/>
              </w:rPr>
              <w:t>标文件中招标人编制的内容前后有矛盾或不</w:t>
            </w:r>
            <w:r>
              <w:rPr>
                <w:rFonts w:ascii="宋体" w:eastAsia="宋体" w:hAnsi="宋体" w:cs="宋体"/>
                <w:color w:val="auto"/>
              </w:rPr>
              <w:t xml:space="preserve"> </w:t>
            </w:r>
            <w:r>
              <w:rPr>
                <w:rFonts w:ascii="宋体" w:eastAsia="宋体" w:hAnsi="宋体" w:cs="宋体"/>
                <w:color w:val="auto"/>
                <w:spacing w:val="-5"/>
              </w:rPr>
              <w:t>一致， 有时间先后顺序的，以时间在后的修改</w:t>
            </w:r>
            <w:r>
              <w:rPr>
                <w:rFonts w:ascii="宋体" w:eastAsia="宋体" w:hAnsi="宋体" w:cs="宋体"/>
                <w:color w:val="auto"/>
                <w:spacing w:val="-3"/>
              </w:rPr>
              <w:t>、</w:t>
            </w:r>
            <w:r>
              <w:rPr>
                <w:rFonts w:ascii="宋体" w:eastAsia="宋体" w:hAnsi="宋体" w:cs="宋体"/>
                <w:color w:val="auto"/>
              </w:rPr>
              <w:t xml:space="preserve"> </w:t>
            </w:r>
            <w:r>
              <w:rPr>
                <w:rFonts w:ascii="宋体" w:eastAsia="宋体" w:hAnsi="宋体" w:cs="宋体"/>
                <w:color w:val="auto"/>
                <w:spacing w:val="-5"/>
              </w:rPr>
              <w:t>澄清或补正文件为准；没有时间先后顺序的，</w:t>
            </w:r>
            <w:r>
              <w:rPr>
                <w:rFonts w:ascii="宋体" w:eastAsia="宋体" w:hAnsi="宋体" w:cs="宋体"/>
                <w:color w:val="auto"/>
                <w:spacing w:val="-4"/>
              </w:rPr>
              <w:t>以</w:t>
            </w:r>
            <w:r>
              <w:rPr>
                <w:rFonts w:ascii="宋体" w:eastAsia="宋体" w:hAnsi="宋体" w:cs="宋体"/>
                <w:color w:val="auto"/>
              </w:rPr>
              <w:t xml:space="preserve"> </w:t>
            </w:r>
            <w:r>
              <w:rPr>
                <w:rFonts w:ascii="宋体" w:eastAsia="宋体" w:hAnsi="宋体" w:cs="宋体"/>
                <w:color w:val="auto"/>
                <w:spacing w:val="-1"/>
              </w:rPr>
              <w:t>公平的原则</w:t>
            </w:r>
            <w:r>
              <w:rPr>
                <w:rFonts w:ascii="宋体" w:eastAsia="宋体" w:hAnsi="宋体" w:cs="宋体"/>
                <w:color w:val="auto"/>
              </w:rPr>
              <w:t xml:space="preserve">进行处理。                       </w:t>
            </w:r>
            <w:r>
              <w:rPr>
                <w:rFonts w:ascii="宋体" w:eastAsia="宋体" w:hAnsi="宋体" w:cs="宋体"/>
                <w:color w:val="auto"/>
                <w:spacing w:val="4"/>
              </w:rPr>
              <w:t>3、招标人自</w:t>
            </w:r>
            <w:r>
              <w:rPr>
                <w:rFonts w:ascii="宋体" w:eastAsia="宋体" w:hAnsi="宋体" w:cs="宋体"/>
                <w:color w:val="auto"/>
                <w:spacing w:val="2"/>
              </w:rPr>
              <w:t>行编写的内容由招标人(招标代理机</w:t>
            </w:r>
            <w:r>
              <w:rPr>
                <w:rFonts w:ascii="宋体" w:eastAsia="宋体" w:hAnsi="宋体" w:cs="宋体"/>
                <w:color w:val="auto"/>
                <w:spacing w:val="18"/>
              </w:rPr>
              <w:t>构</w:t>
            </w:r>
            <w:r>
              <w:rPr>
                <w:rFonts w:ascii="宋体" w:eastAsia="宋体" w:hAnsi="宋体" w:cs="宋体"/>
                <w:color w:val="auto"/>
                <w:spacing w:val="16"/>
              </w:rPr>
              <w:t>)解释。</w:t>
            </w:r>
          </w:p>
        </w:tc>
      </w:tr>
      <w:tr w:rsidR="0054542C" w14:paraId="57150784" w14:textId="77777777">
        <w:trPr>
          <w:trHeight w:val="2812"/>
        </w:trPr>
        <w:tc>
          <w:tcPr>
            <w:tcW w:w="873" w:type="dxa"/>
          </w:tcPr>
          <w:p w14:paraId="484E1709" w14:textId="77777777" w:rsidR="0054542C" w:rsidRDefault="0054542C">
            <w:pPr>
              <w:spacing w:line="252" w:lineRule="auto"/>
              <w:rPr>
                <w:color w:val="auto"/>
              </w:rPr>
            </w:pPr>
          </w:p>
          <w:p w14:paraId="76D69C7E" w14:textId="77777777" w:rsidR="0054542C" w:rsidRDefault="0054542C">
            <w:pPr>
              <w:spacing w:line="252" w:lineRule="auto"/>
              <w:rPr>
                <w:color w:val="auto"/>
              </w:rPr>
            </w:pPr>
          </w:p>
          <w:p w14:paraId="223E8104" w14:textId="77777777" w:rsidR="0054542C" w:rsidRDefault="0054542C">
            <w:pPr>
              <w:spacing w:line="252" w:lineRule="auto"/>
              <w:rPr>
                <w:color w:val="auto"/>
              </w:rPr>
            </w:pPr>
          </w:p>
          <w:p w14:paraId="52E83804" w14:textId="77777777" w:rsidR="0054542C" w:rsidRDefault="0054542C">
            <w:pPr>
              <w:spacing w:line="252" w:lineRule="auto"/>
              <w:rPr>
                <w:color w:val="auto"/>
              </w:rPr>
            </w:pPr>
          </w:p>
          <w:p w14:paraId="31B9C8D2" w14:textId="77777777" w:rsidR="0054542C" w:rsidRDefault="0054542C">
            <w:pPr>
              <w:spacing w:line="252" w:lineRule="auto"/>
              <w:rPr>
                <w:color w:val="auto"/>
              </w:rPr>
            </w:pPr>
          </w:p>
          <w:p w14:paraId="3F59F230" w14:textId="77777777" w:rsidR="0054542C" w:rsidRDefault="006C50AE">
            <w:pPr>
              <w:spacing w:before="68" w:line="183" w:lineRule="auto"/>
              <w:ind w:left="246"/>
              <w:rPr>
                <w:rFonts w:ascii="宋体" w:eastAsia="宋体" w:hAnsi="宋体" w:cs="宋体"/>
                <w:color w:val="auto"/>
              </w:rPr>
            </w:pPr>
            <w:r>
              <w:rPr>
                <w:rFonts w:ascii="宋体" w:eastAsia="宋体" w:hAnsi="宋体" w:cs="宋体" w:hint="eastAsia"/>
                <w:color w:val="auto"/>
                <w:spacing w:val="-5"/>
              </w:rPr>
              <w:t>8</w:t>
            </w:r>
            <w:r>
              <w:rPr>
                <w:rFonts w:ascii="宋体" w:eastAsia="宋体" w:hAnsi="宋体" w:cs="宋体"/>
                <w:color w:val="auto"/>
                <w:spacing w:val="-4"/>
              </w:rPr>
              <w:t>.7</w:t>
            </w:r>
          </w:p>
        </w:tc>
        <w:tc>
          <w:tcPr>
            <w:tcW w:w="2970" w:type="dxa"/>
          </w:tcPr>
          <w:p w14:paraId="78ACE35E" w14:textId="77777777" w:rsidR="0054542C" w:rsidRDefault="0054542C">
            <w:pPr>
              <w:spacing w:line="245" w:lineRule="auto"/>
              <w:rPr>
                <w:color w:val="auto"/>
              </w:rPr>
            </w:pPr>
          </w:p>
          <w:p w14:paraId="1B9B7560" w14:textId="77777777" w:rsidR="0054542C" w:rsidRDefault="0054542C">
            <w:pPr>
              <w:spacing w:line="245" w:lineRule="auto"/>
              <w:rPr>
                <w:color w:val="auto"/>
              </w:rPr>
            </w:pPr>
          </w:p>
          <w:p w14:paraId="35F2B0D4" w14:textId="77777777" w:rsidR="0054542C" w:rsidRDefault="0054542C">
            <w:pPr>
              <w:spacing w:line="245" w:lineRule="auto"/>
              <w:rPr>
                <w:color w:val="auto"/>
              </w:rPr>
            </w:pPr>
          </w:p>
          <w:p w14:paraId="3A767D66" w14:textId="77777777" w:rsidR="0054542C" w:rsidRDefault="0054542C">
            <w:pPr>
              <w:spacing w:line="245" w:lineRule="auto"/>
              <w:rPr>
                <w:color w:val="auto"/>
              </w:rPr>
            </w:pPr>
          </w:p>
          <w:p w14:paraId="6EB5775C" w14:textId="77777777" w:rsidR="0054542C" w:rsidRDefault="0054542C">
            <w:pPr>
              <w:spacing w:line="245" w:lineRule="auto"/>
              <w:rPr>
                <w:color w:val="auto"/>
              </w:rPr>
            </w:pPr>
          </w:p>
          <w:p w14:paraId="42B1054C" w14:textId="77777777" w:rsidR="0054542C" w:rsidRDefault="006C50AE">
            <w:pPr>
              <w:spacing w:before="68" w:line="221" w:lineRule="auto"/>
              <w:ind w:left="753"/>
              <w:rPr>
                <w:rFonts w:ascii="宋体" w:eastAsia="宋体" w:hAnsi="宋体" w:cs="宋体"/>
                <w:color w:val="auto"/>
              </w:rPr>
            </w:pPr>
            <w:r>
              <w:rPr>
                <w:rFonts w:ascii="宋体" w:eastAsia="宋体" w:hAnsi="宋体" w:cs="宋体"/>
                <w:color w:val="auto"/>
                <w:spacing w:val="-1"/>
              </w:rPr>
              <w:t>招标文件的解</w:t>
            </w:r>
            <w:r>
              <w:rPr>
                <w:rFonts w:ascii="宋体" w:eastAsia="宋体" w:hAnsi="宋体" w:cs="宋体"/>
                <w:color w:val="auto"/>
              </w:rPr>
              <w:t>释</w:t>
            </w:r>
          </w:p>
        </w:tc>
        <w:tc>
          <w:tcPr>
            <w:tcW w:w="4690" w:type="dxa"/>
          </w:tcPr>
          <w:p w14:paraId="1C251EA3" w14:textId="77777777" w:rsidR="0054542C" w:rsidRDefault="006C50AE">
            <w:pPr>
              <w:spacing w:before="127" w:line="412" w:lineRule="auto"/>
              <w:ind w:left="114" w:right="165" w:firstLine="24"/>
              <w:rPr>
                <w:rFonts w:ascii="宋体" w:eastAsia="宋体" w:hAnsi="宋体" w:cs="宋体"/>
                <w:color w:val="auto"/>
              </w:rPr>
            </w:pPr>
            <w:r>
              <w:rPr>
                <w:rFonts w:ascii="宋体" w:eastAsia="宋体" w:hAnsi="宋体" w:cs="宋体"/>
                <w:color w:val="auto"/>
                <w:spacing w:val="16"/>
              </w:rPr>
              <w:t>由</w:t>
            </w:r>
            <w:r>
              <w:rPr>
                <w:rFonts w:ascii="宋体" w:eastAsia="宋体" w:hAnsi="宋体" w:cs="宋体"/>
                <w:color w:val="auto"/>
                <w:spacing w:val="12"/>
              </w:rPr>
              <w:t>招</w:t>
            </w:r>
            <w:r>
              <w:rPr>
                <w:rFonts w:ascii="宋体" w:eastAsia="宋体" w:hAnsi="宋体" w:cs="宋体"/>
                <w:color w:val="auto"/>
                <w:spacing w:val="8"/>
              </w:rPr>
              <w:t>标人(招标代理机构)解释。对内容理解有</w:t>
            </w:r>
            <w:r>
              <w:rPr>
                <w:rFonts w:ascii="宋体" w:eastAsia="宋体" w:hAnsi="宋体" w:cs="宋体"/>
                <w:color w:val="auto"/>
                <w:spacing w:val="-1"/>
              </w:rPr>
              <w:t>争议的，由</w:t>
            </w:r>
            <w:r>
              <w:rPr>
                <w:rFonts w:ascii="宋体" w:eastAsia="宋体" w:hAnsi="宋体" w:cs="宋体"/>
                <w:color w:val="auto"/>
              </w:rPr>
              <w:t>备案的行政监督部门按照招标文件所</w:t>
            </w:r>
            <w:r>
              <w:rPr>
                <w:rFonts w:ascii="宋体" w:eastAsia="宋体" w:hAnsi="宋体" w:cs="宋体"/>
                <w:color w:val="auto"/>
                <w:spacing w:val="-1"/>
              </w:rPr>
              <w:t>使用的词</w:t>
            </w:r>
            <w:r>
              <w:rPr>
                <w:rFonts w:ascii="宋体" w:eastAsia="宋体" w:hAnsi="宋体" w:cs="宋体"/>
                <w:color w:val="auto"/>
              </w:rPr>
              <w:t>句、招标文件的有关条款、招标的目</w:t>
            </w:r>
            <w:r>
              <w:rPr>
                <w:rFonts w:ascii="宋体" w:eastAsia="宋体" w:hAnsi="宋体" w:cs="宋体"/>
                <w:color w:val="auto"/>
                <w:spacing w:val="-1"/>
              </w:rPr>
              <w:t>的、习惯以</w:t>
            </w:r>
            <w:r>
              <w:rPr>
                <w:rFonts w:ascii="宋体" w:eastAsia="宋体" w:hAnsi="宋体" w:cs="宋体"/>
                <w:color w:val="auto"/>
              </w:rPr>
              <w:t>及诚实信用原则，确定该条款的真实</w:t>
            </w:r>
            <w:r>
              <w:rPr>
                <w:rFonts w:ascii="宋体" w:eastAsia="宋体" w:hAnsi="宋体" w:cs="宋体"/>
                <w:color w:val="auto"/>
                <w:spacing w:val="-1"/>
              </w:rPr>
              <w:t>意思。有两</w:t>
            </w:r>
            <w:r>
              <w:rPr>
                <w:rFonts w:ascii="宋体" w:eastAsia="宋体" w:hAnsi="宋体" w:cs="宋体"/>
                <w:color w:val="auto"/>
              </w:rPr>
              <w:t>种以上解释的，作出不利于招标人一</w:t>
            </w:r>
            <w:r>
              <w:rPr>
                <w:rFonts w:ascii="宋体" w:eastAsia="宋体" w:hAnsi="宋体" w:cs="宋体"/>
                <w:color w:val="auto"/>
                <w:spacing w:val="-5"/>
              </w:rPr>
              <w:t>方</w:t>
            </w:r>
            <w:r>
              <w:rPr>
                <w:rFonts w:ascii="宋体" w:eastAsia="宋体" w:hAnsi="宋体" w:cs="宋体"/>
                <w:color w:val="auto"/>
                <w:spacing w:val="-4"/>
              </w:rPr>
              <w:t>的解释。</w:t>
            </w:r>
          </w:p>
        </w:tc>
      </w:tr>
      <w:tr w:rsidR="0054542C" w14:paraId="12ED6167" w14:textId="77777777">
        <w:trPr>
          <w:trHeight w:val="2812"/>
        </w:trPr>
        <w:tc>
          <w:tcPr>
            <w:tcW w:w="873" w:type="dxa"/>
          </w:tcPr>
          <w:p w14:paraId="5CCE248C" w14:textId="77777777" w:rsidR="0054542C" w:rsidRDefault="0054542C">
            <w:pPr>
              <w:spacing w:line="252" w:lineRule="auto"/>
              <w:rPr>
                <w:color w:val="auto"/>
              </w:rPr>
            </w:pPr>
          </w:p>
          <w:p w14:paraId="6B5D07A4" w14:textId="77777777" w:rsidR="0054542C" w:rsidRDefault="0054542C">
            <w:pPr>
              <w:spacing w:line="252" w:lineRule="auto"/>
              <w:rPr>
                <w:color w:val="auto"/>
              </w:rPr>
            </w:pPr>
          </w:p>
          <w:p w14:paraId="6AFB1749" w14:textId="77777777" w:rsidR="0054542C" w:rsidRDefault="0054542C">
            <w:pPr>
              <w:spacing w:line="252" w:lineRule="auto"/>
              <w:rPr>
                <w:color w:val="auto"/>
              </w:rPr>
            </w:pPr>
          </w:p>
          <w:p w14:paraId="3DB93D56" w14:textId="77777777" w:rsidR="0054542C" w:rsidRDefault="0054542C">
            <w:pPr>
              <w:spacing w:line="252" w:lineRule="auto"/>
              <w:rPr>
                <w:color w:val="auto"/>
              </w:rPr>
            </w:pPr>
          </w:p>
          <w:p w14:paraId="0672E2CA" w14:textId="77777777" w:rsidR="0054542C" w:rsidRDefault="0054542C">
            <w:pPr>
              <w:spacing w:line="253" w:lineRule="auto"/>
              <w:rPr>
                <w:color w:val="auto"/>
              </w:rPr>
            </w:pPr>
          </w:p>
          <w:p w14:paraId="00730AFF" w14:textId="77777777" w:rsidR="0054542C" w:rsidRDefault="006C50AE">
            <w:pPr>
              <w:spacing w:before="68" w:line="183" w:lineRule="auto"/>
              <w:ind w:left="246"/>
              <w:rPr>
                <w:rFonts w:ascii="宋体" w:eastAsia="宋体" w:hAnsi="宋体" w:cs="宋体"/>
                <w:color w:val="auto"/>
              </w:rPr>
            </w:pPr>
            <w:r>
              <w:rPr>
                <w:rFonts w:ascii="宋体" w:eastAsia="宋体" w:hAnsi="宋体" w:cs="宋体" w:hint="eastAsia"/>
                <w:color w:val="auto"/>
                <w:spacing w:val="-7"/>
              </w:rPr>
              <w:t>8</w:t>
            </w:r>
            <w:r>
              <w:rPr>
                <w:rFonts w:ascii="宋体" w:eastAsia="宋体" w:hAnsi="宋体" w:cs="宋体"/>
                <w:color w:val="auto"/>
                <w:spacing w:val="-5"/>
              </w:rPr>
              <w:t>.8</w:t>
            </w:r>
          </w:p>
        </w:tc>
        <w:tc>
          <w:tcPr>
            <w:tcW w:w="2970" w:type="dxa"/>
          </w:tcPr>
          <w:p w14:paraId="5879812C" w14:textId="77777777" w:rsidR="0054542C" w:rsidRDefault="0054542C">
            <w:pPr>
              <w:spacing w:line="245" w:lineRule="auto"/>
              <w:rPr>
                <w:color w:val="auto"/>
              </w:rPr>
            </w:pPr>
          </w:p>
          <w:p w14:paraId="485D5917" w14:textId="77777777" w:rsidR="0054542C" w:rsidRDefault="0054542C">
            <w:pPr>
              <w:spacing w:line="245" w:lineRule="auto"/>
              <w:rPr>
                <w:color w:val="auto"/>
              </w:rPr>
            </w:pPr>
          </w:p>
          <w:p w14:paraId="402FA012" w14:textId="77777777" w:rsidR="0054542C" w:rsidRDefault="0054542C">
            <w:pPr>
              <w:spacing w:line="245" w:lineRule="auto"/>
              <w:rPr>
                <w:color w:val="auto"/>
              </w:rPr>
            </w:pPr>
          </w:p>
          <w:p w14:paraId="7E1CAEC6" w14:textId="77777777" w:rsidR="0054542C" w:rsidRDefault="0054542C">
            <w:pPr>
              <w:spacing w:line="245" w:lineRule="auto"/>
              <w:rPr>
                <w:color w:val="auto"/>
              </w:rPr>
            </w:pPr>
          </w:p>
          <w:p w14:paraId="2D69D2C6" w14:textId="77777777" w:rsidR="0054542C" w:rsidRDefault="0054542C">
            <w:pPr>
              <w:spacing w:line="246" w:lineRule="auto"/>
              <w:rPr>
                <w:color w:val="auto"/>
              </w:rPr>
            </w:pPr>
          </w:p>
          <w:p w14:paraId="4FC7BEAF" w14:textId="77777777" w:rsidR="0054542C" w:rsidRDefault="006C50AE">
            <w:pPr>
              <w:spacing w:before="68" w:line="219" w:lineRule="auto"/>
              <w:ind w:left="1193"/>
              <w:rPr>
                <w:rFonts w:ascii="宋体" w:eastAsia="宋体" w:hAnsi="宋体" w:cs="宋体"/>
                <w:color w:val="auto"/>
              </w:rPr>
            </w:pPr>
            <w:r>
              <w:rPr>
                <w:rFonts w:ascii="宋体" w:eastAsia="宋体" w:hAnsi="宋体" w:cs="宋体"/>
                <w:color w:val="auto"/>
                <w:spacing w:val="-7"/>
              </w:rPr>
              <w:t>中</w:t>
            </w:r>
            <w:r>
              <w:rPr>
                <w:rFonts w:ascii="宋体" w:eastAsia="宋体" w:hAnsi="宋体" w:cs="宋体"/>
                <w:color w:val="auto"/>
                <w:spacing w:val="-5"/>
              </w:rPr>
              <w:t>标价</w:t>
            </w:r>
          </w:p>
        </w:tc>
        <w:tc>
          <w:tcPr>
            <w:tcW w:w="4690" w:type="dxa"/>
          </w:tcPr>
          <w:p w14:paraId="3CEB27BA" w14:textId="77777777" w:rsidR="0054542C" w:rsidRDefault="006C50AE">
            <w:pPr>
              <w:spacing w:before="133" w:line="411" w:lineRule="auto"/>
              <w:ind w:left="112" w:right="105" w:firstLine="16"/>
              <w:rPr>
                <w:rFonts w:ascii="宋体" w:eastAsia="宋体" w:hAnsi="宋体" w:cs="宋体"/>
                <w:color w:val="auto"/>
              </w:rPr>
            </w:pPr>
            <w:r>
              <w:rPr>
                <w:rFonts w:ascii="宋体" w:eastAsia="宋体" w:hAnsi="宋体" w:cs="宋体"/>
                <w:color w:val="auto"/>
                <w:spacing w:val="-1"/>
              </w:rPr>
              <w:t>1、以中标的投标人在投标函中的投标总报价</w:t>
            </w:r>
            <w:r>
              <w:rPr>
                <w:rFonts w:ascii="宋体" w:eastAsia="宋体" w:hAnsi="宋体" w:cs="宋体"/>
                <w:color w:val="auto"/>
              </w:rPr>
              <w:t xml:space="preserve">为 </w:t>
            </w:r>
            <w:r>
              <w:rPr>
                <w:rFonts w:ascii="宋体" w:eastAsia="宋体" w:hAnsi="宋体" w:cs="宋体"/>
                <w:color w:val="auto"/>
                <w:spacing w:val="-5"/>
              </w:rPr>
              <w:t>准。对投标报价进行修正的，以投标人接受的</w:t>
            </w:r>
            <w:r>
              <w:rPr>
                <w:rFonts w:ascii="宋体" w:eastAsia="宋体" w:hAnsi="宋体" w:cs="宋体"/>
                <w:color w:val="auto"/>
                <w:spacing w:val="-3"/>
              </w:rPr>
              <w:t>修</w:t>
            </w:r>
            <w:r>
              <w:rPr>
                <w:rFonts w:ascii="宋体" w:eastAsia="宋体" w:hAnsi="宋体" w:cs="宋体"/>
                <w:color w:val="auto"/>
                <w:spacing w:val="-1"/>
              </w:rPr>
              <w:t>正价格为</w:t>
            </w:r>
            <w:r>
              <w:rPr>
                <w:rFonts w:ascii="宋体" w:eastAsia="宋体" w:hAnsi="宋体" w:cs="宋体"/>
                <w:color w:val="auto"/>
              </w:rPr>
              <w:t xml:space="preserve">中标价。                           </w:t>
            </w:r>
          </w:p>
          <w:p w14:paraId="245FD07B" w14:textId="77777777" w:rsidR="0054542C" w:rsidRDefault="006C50AE">
            <w:pPr>
              <w:spacing w:before="133" w:line="411" w:lineRule="auto"/>
              <w:ind w:left="112" w:right="105" w:firstLine="16"/>
              <w:rPr>
                <w:rFonts w:ascii="宋体" w:eastAsia="宋体" w:hAnsi="宋体" w:cs="宋体"/>
                <w:color w:val="auto"/>
              </w:rPr>
            </w:pPr>
            <w:r>
              <w:rPr>
                <w:rFonts w:ascii="宋体" w:eastAsia="宋体" w:hAnsi="宋体" w:cs="宋体"/>
                <w:color w:val="auto"/>
                <w:spacing w:val="-4"/>
              </w:rPr>
              <w:t>2、</w:t>
            </w:r>
            <w:r>
              <w:rPr>
                <w:rFonts w:ascii="宋体" w:eastAsia="宋体" w:hAnsi="宋体" w:cs="宋体"/>
                <w:color w:val="auto"/>
                <w:spacing w:val="-3"/>
              </w:rPr>
              <w:t>评</w:t>
            </w:r>
            <w:r>
              <w:rPr>
                <w:rFonts w:ascii="宋体" w:eastAsia="宋体" w:hAnsi="宋体" w:cs="宋体"/>
                <w:color w:val="auto"/>
                <w:spacing w:val="-2"/>
              </w:rPr>
              <w:t>标价不作为中标价。无论是采用综合评估法</w:t>
            </w:r>
            <w:r>
              <w:rPr>
                <w:rFonts w:ascii="宋体" w:eastAsia="宋体" w:hAnsi="宋体" w:cs="宋体"/>
                <w:color w:val="auto"/>
              </w:rPr>
              <w:t xml:space="preserve"> </w:t>
            </w:r>
            <w:r>
              <w:rPr>
                <w:rFonts w:ascii="宋体" w:eastAsia="宋体" w:hAnsi="宋体" w:cs="宋体"/>
                <w:color w:val="auto"/>
                <w:spacing w:val="-1"/>
              </w:rPr>
              <w:t>还是</w:t>
            </w:r>
            <w:r>
              <w:rPr>
                <w:rFonts w:ascii="宋体" w:eastAsia="宋体" w:hAnsi="宋体" w:cs="宋体"/>
                <w:color w:val="auto"/>
              </w:rPr>
              <w:t>经评审的最低投标价法，都不保证报价最低</w:t>
            </w:r>
          </w:p>
          <w:p w14:paraId="0ACDC438" w14:textId="77777777" w:rsidR="0054542C" w:rsidRDefault="006C50AE">
            <w:pPr>
              <w:spacing w:line="220" w:lineRule="auto"/>
              <w:ind w:left="130"/>
              <w:rPr>
                <w:rFonts w:ascii="宋体" w:eastAsia="宋体" w:hAnsi="宋体" w:cs="宋体"/>
                <w:color w:val="auto"/>
              </w:rPr>
            </w:pPr>
            <w:r>
              <w:rPr>
                <w:rFonts w:ascii="宋体" w:eastAsia="宋体" w:hAnsi="宋体" w:cs="宋体"/>
                <w:color w:val="auto"/>
                <w:spacing w:val="-18"/>
              </w:rPr>
              <w:t>的</w:t>
            </w:r>
            <w:r>
              <w:rPr>
                <w:rFonts w:ascii="宋体" w:eastAsia="宋体" w:hAnsi="宋体" w:cs="宋体"/>
                <w:color w:val="auto"/>
                <w:spacing w:val="-12"/>
              </w:rPr>
              <w:t>投</w:t>
            </w:r>
            <w:r>
              <w:rPr>
                <w:rFonts w:ascii="宋体" w:eastAsia="宋体" w:hAnsi="宋体" w:cs="宋体"/>
                <w:color w:val="auto"/>
                <w:spacing w:val="-9"/>
              </w:rPr>
              <w:t>标人中标， 也不解释原因。</w:t>
            </w:r>
          </w:p>
        </w:tc>
      </w:tr>
      <w:tr w:rsidR="0054542C" w14:paraId="5CB16087" w14:textId="77777777">
        <w:trPr>
          <w:trHeight w:val="3748"/>
        </w:trPr>
        <w:tc>
          <w:tcPr>
            <w:tcW w:w="873" w:type="dxa"/>
          </w:tcPr>
          <w:p w14:paraId="37BE63B7" w14:textId="77777777" w:rsidR="0054542C" w:rsidRDefault="0054542C">
            <w:pPr>
              <w:spacing w:line="246" w:lineRule="auto"/>
              <w:rPr>
                <w:color w:val="auto"/>
              </w:rPr>
            </w:pPr>
          </w:p>
          <w:p w14:paraId="1E043F45" w14:textId="77777777" w:rsidR="0054542C" w:rsidRDefault="0054542C">
            <w:pPr>
              <w:spacing w:line="246" w:lineRule="auto"/>
              <w:rPr>
                <w:color w:val="auto"/>
              </w:rPr>
            </w:pPr>
          </w:p>
          <w:p w14:paraId="23FC011A" w14:textId="77777777" w:rsidR="0054542C" w:rsidRDefault="0054542C">
            <w:pPr>
              <w:spacing w:line="247" w:lineRule="auto"/>
              <w:rPr>
                <w:color w:val="auto"/>
              </w:rPr>
            </w:pPr>
          </w:p>
          <w:p w14:paraId="15C2FD6B" w14:textId="77777777" w:rsidR="0054542C" w:rsidRDefault="0054542C">
            <w:pPr>
              <w:spacing w:line="247" w:lineRule="auto"/>
              <w:rPr>
                <w:color w:val="auto"/>
              </w:rPr>
            </w:pPr>
          </w:p>
          <w:p w14:paraId="7480A379" w14:textId="77777777" w:rsidR="0054542C" w:rsidRDefault="0054542C">
            <w:pPr>
              <w:spacing w:line="247" w:lineRule="auto"/>
              <w:rPr>
                <w:color w:val="auto"/>
              </w:rPr>
            </w:pPr>
          </w:p>
          <w:p w14:paraId="060C3C3E" w14:textId="77777777" w:rsidR="0054542C" w:rsidRDefault="0054542C">
            <w:pPr>
              <w:spacing w:line="247" w:lineRule="auto"/>
              <w:rPr>
                <w:color w:val="auto"/>
              </w:rPr>
            </w:pPr>
          </w:p>
          <w:p w14:paraId="1E6FBD90" w14:textId="77777777" w:rsidR="0054542C" w:rsidRDefault="0054542C">
            <w:pPr>
              <w:spacing w:line="247" w:lineRule="auto"/>
              <w:rPr>
                <w:color w:val="auto"/>
              </w:rPr>
            </w:pPr>
          </w:p>
          <w:p w14:paraId="3FC80924" w14:textId="77777777" w:rsidR="0054542C" w:rsidRDefault="006C50AE">
            <w:pPr>
              <w:spacing w:before="68" w:line="183" w:lineRule="auto"/>
              <w:ind w:left="246"/>
              <w:rPr>
                <w:rFonts w:ascii="宋体" w:eastAsia="宋体" w:hAnsi="宋体" w:cs="宋体"/>
                <w:color w:val="auto"/>
              </w:rPr>
            </w:pPr>
            <w:r>
              <w:rPr>
                <w:rFonts w:ascii="宋体" w:eastAsia="宋体" w:hAnsi="宋体" w:cs="宋体" w:hint="eastAsia"/>
                <w:color w:val="auto"/>
                <w:spacing w:val="-7"/>
              </w:rPr>
              <w:t>8</w:t>
            </w:r>
            <w:r>
              <w:rPr>
                <w:rFonts w:ascii="宋体" w:eastAsia="宋体" w:hAnsi="宋体" w:cs="宋体"/>
                <w:color w:val="auto"/>
                <w:spacing w:val="-5"/>
              </w:rPr>
              <w:t>.9</w:t>
            </w:r>
          </w:p>
        </w:tc>
        <w:tc>
          <w:tcPr>
            <w:tcW w:w="2970" w:type="dxa"/>
          </w:tcPr>
          <w:p w14:paraId="78137D05" w14:textId="77777777" w:rsidR="0054542C" w:rsidRDefault="0054542C">
            <w:pPr>
              <w:spacing w:line="241" w:lineRule="auto"/>
              <w:rPr>
                <w:color w:val="auto"/>
              </w:rPr>
            </w:pPr>
          </w:p>
          <w:p w14:paraId="1EB02BF1" w14:textId="77777777" w:rsidR="0054542C" w:rsidRDefault="0054542C">
            <w:pPr>
              <w:spacing w:line="241" w:lineRule="auto"/>
              <w:rPr>
                <w:color w:val="auto"/>
              </w:rPr>
            </w:pPr>
          </w:p>
          <w:p w14:paraId="67929198" w14:textId="77777777" w:rsidR="0054542C" w:rsidRDefault="0054542C">
            <w:pPr>
              <w:spacing w:line="242" w:lineRule="auto"/>
              <w:rPr>
                <w:color w:val="auto"/>
              </w:rPr>
            </w:pPr>
          </w:p>
          <w:p w14:paraId="7CE85446" w14:textId="77777777" w:rsidR="0054542C" w:rsidRDefault="0054542C">
            <w:pPr>
              <w:spacing w:line="242" w:lineRule="auto"/>
              <w:rPr>
                <w:color w:val="auto"/>
              </w:rPr>
            </w:pPr>
          </w:p>
          <w:p w14:paraId="77F5FC62" w14:textId="77777777" w:rsidR="0054542C" w:rsidRDefault="0054542C">
            <w:pPr>
              <w:spacing w:line="242" w:lineRule="auto"/>
              <w:rPr>
                <w:color w:val="auto"/>
              </w:rPr>
            </w:pPr>
          </w:p>
          <w:p w14:paraId="32E03EA7" w14:textId="77777777" w:rsidR="0054542C" w:rsidRDefault="0054542C">
            <w:pPr>
              <w:spacing w:line="242" w:lineRule="auto"/>
              <w:rPr>
                <w:color w:val="auto"/>
              </w:rPr>
            </w:pPr>
          </w:p>
          <w:p w14:paraId="5FD05AAB" w14:textId="77777777" w:rsidR="0054542C" w:rsidRDefault="0054542C">
            <w:pPr>
              <w:spacing w:line="242" w:lineRule="auto"/>
              <w:rPr>
                <w:color w:val="auto"/>
              </w:rPr>
            </w:pPr>
          </w:p>
          <w:p w14:paraId="57332F55" w14:textId="77777777" w:rsidR="0054542C" w:rsidRDefault="006C50AE">
            <w:pPr>
              <w:spacing w:before="69" w:line="221" w:lineRule="auto"/>
              <w:ind w:left="964"/>
              <w:rPr>
                <w:rFonts w:ascii="宋体" w:eastAsia="宋体" w:hAnsi="宋体" w:cs="宋体"/>
                <w:color w:val="auto"/>
              </w:rPr>
            </w:pPr>
            <w:r>
              <w:rPr>
                <w:rFonts w:ascii="宋体" w:eastAsia="宋体" w:hAnsi="宋体" w:cs="宋体"/>
                <w:color w:val="auto"/>
                <w:spacing w:val="-1"/>
              </w:rPr>
              <w:t>确定中标人</w:t>
            </w:r>
          </w:p>
        </w:tc>
        <w:tc>
          <w:tcPr>
            <w:tcW w:w="4690" w:type="dxa"/>
          </w:tcPr>
          <w:p w14:paraId="61ABA838" w14:textId="77777777" w:rsidR="0054542C" w:rsidRDefault="006C50AE">
            <w:pPr>
              <w:spacing w:before="128" w:line="412" w:lineRule="auto"/>
              <w:ind w:left="112" w:right="29" w:firstLine="1"/>
              <w:rPr>
                <w:rFonts w:ascii="宋体" w:eastAsia="宋体" w:hAnsi="宋体" w:cs="宋体"/>
                <w:color w:val="auto"/>
              </w:rPr>
            </w:pPr>
            <w:r>
              <w:rPr>
                <w:rFonts w:ascii="宋体" w:eastAsia="宋体" w:hAnsi="宋体" w:cs="宋体"/>
                <w:color w:val="auto"/>
                <w:spacing w:val="18"/>
              </w:rPr>
              <w:t>招</w:t>
            </w:r>
            <w:r>
              <w:rPr>
                <w:rFonts w:ascii="宋体" w:eastAsia="宋体" w:hAnsi="宋体" w:cs="宋体"/>
                <w:color w:val="auto"/>
                <w:spacing w:val="16"/>
              </w:rPr>
              <w:t>标</w:t>
            </w:r>
            <w:r>
              <w:rPr>
                <w:rFonts w:ascii="宋体" w:eastAsia="宋体" w:hAnsi="宋体" w:cs="宋体"/>
                <w:color w:val="auto"/>
                <w:spacing w:val="9"/>
              </w:rPr>
              <w:t>人(或招标人授权的评标委员会)按照评标</w:t>
            </w:r>
            <w:r>
              <w:rPr>
                <w:rFonts w:ascii="宋体" w:eastAsia="宋体" w:hAnsi="宋体" w:cs="宋体"/>
                <w:color w:val="auto"/>
                <w:spacing w:val="-1"/>
              </w:rPr>
              <w:t>委员会推</w:t>
            </w:r>
            <w:r>
              <w:rPr>
                <w:rFonts w:ascii="宋体" w:eastAsia="宋体" w:hAnsi="宋体" w:cs="宋体"/>
                <w:color w:val="auto"/>
              </w:rPr>
              <w:t>荐中标候选人的顺序确定中标人。但当</w:t>
            </w:r>
            <w:r>
              <w:rPr>
                <w:rFonts w:ascii="宋体" w:eastAsia="宋体" w:hAnsi="宋体" w:cs="宋体"/>
                <w:color w:val="auto"/>
                <w:spacing w:val="-1"/>
              </w:rPr>
              <w:t>投标人被</w:t>
            </w:r>
            <w:r>
              <w:rPr>
                <w:rFonts w:ascii="宋体" w:eastAsia="宋体" w:hAnsi="宋体" w:cs="宋体"/>
                <w:color w:val="auto"/>
              </w:rPr>
              <w:t>推荐为中标候选人的合同段数量多于可</w:t>
            </w:r>
            <w:r>
              <w:rPr>
                <w:rFonts w:ascii="宋体" w:eastAsia="宋体" w:hAnsi="宋体" w:cs="宋体"/>
                <w:color w:val="auto"/>
                <w:spacing w:val="-1"/>
              </w:rPr>
              <w:t>以中</w:t>
            </w:r>
            <w:r>
              <w:rPr>
                <w:rFonts w:ascii="宋体" w:eastAsia="宋体" w:hAnsi="宋体" w:cs="宋体"/>
                <w:color w:val="auto"/>
              </w:rPr>
              <w:t xml:space="preserve">标的合同数量时，按如下方式确定中标人： </w:t>
            </w:r>
            <w:r>
              <w:rPr>
                <w:rFonts w:ascii="宋体" w:eastAsia="宋体" w:hAnsi="宋体" w:cs="宋体"/>
                <w:color w:val="auto"/>
                <w:spacing w:val="-5"/>
              </w:rPr>
              <w:t>□由招标人选择中标的合同段，招标人选择该</w:t>
            </w:r>
            <w:r>
              <w:rPr>
                <w:rFonts w:ascii="宋体" w:eastAsia="宋体" w:hAnsi="宋体" w:cs="宋体"/>
                <w:color w:val="auto"/>
                <w:spacing w:val="-3"/>
              </w:rPr>
              <w:t>投</w:t>
            </w:r>
            <w:r>
              <w:rPr>
                <w:rFonts w:ascii="宋体" w:eastAsia="宋体" w:hAnsi="宋体" w:cs="宋体"/>
                <w:color w:val="auto"/>
              </w:rPr>
              <w:t xml:space="preserve"> </w:t>
            </w:r>
            <w:r>
              <w:rPr>
                <w:rFonts w:ascii="宋体" w:eastAsia="宋体" w:hAnsi="宋体" w:cs="宋体"/>
                <w:color w:val="auto"/>
                <w:spacing w:val="-10"/>
              </w:rPr>
              <w:t>标人中标</w:t>
            </w:r>
            <w:r>
              <w:rPr>
                <w:rFonts w:ascii="宋体" w:eastAsia="宋体" w:hAnsi="宋体" w:cs="宋体"/>
                <w:color w:val="auto"/>
                <w:spacing w:val="-8"/>
              </w:rPr>
              <w:t>合</w:t>
            </w:r>
            <w:r>
              <w:rPr>
                <w:rFonts w:ascii="宋体" w:eastAsia="宋体" w:hAnsi="宋体" w:cs="宋体"/>
                <w:color w:val="auto"/>
                <w:spacing w:val="-5"/>
              </w:rPr>
              <w:t>同段的原则是：</w:t>
            </w:r>
            <w:r>
              <w:rPr>
                <w:rFonts w:ascii="宋体" w:eastAsia="宋体" w:hAnsi="宋体" w:cs="宋体"/>
                <w:color w:val="auto"/>
                <w:spacing w:val="-5"/>
                <w:u w:val="single"/>
              </w:rPr>
              <w:t xml:space="preserve">                   </w:t>
            </w:r>
            <w:r>
              <w:rPr>
                <w:rFonts w:ascii="宋体" w:eastAsia="宋体" w:hAnsi="宋体" w:cs="宋体"/>
                <w:color w:val="auto"/>
                <w:spacing w:val="-5"/>
              </w:rPr>
              <w:t>。</w:t>
            </w:r>
            <w:r>
              <w:rPr>
                <w:rFonts w:ascii="宋体" w:eastAsia="宋体" w:hAnsi="宋体" w:cs="宋体"/>
                <w:color w:val="auto"/>
              </w:rPr>
              <w:t xml:space="preserve"> </w:t>
            </w:r>
            <w:r>
              <w:rPr>
                <w:rFonts w:ascii="宋体" w:eastAsia="宋体" w:hAnsi="宋体" w:cs="宋体"/>
                <w:color w:val="auto"/>
                <w:spacing w:val="-1"/>
              </w:rPr>
              <w:t>□由</w:t>
            </w:r>
            <w:r>
              <w:rPr>
                <w:rFonts w:ascii="宋体" w:eastAsia="宋体" w:hAnsi="宋体" w:cs="宋体"/>
                <w:color w:val="auto"/>
              </w:rPr>
              <w:t>中标候选人按顺序选择中标的合同段，投标</w:t>
            </w:r>
          </w:p>
          <w:p w14:paraId="11614C1B" w14:textId="77777777" w:rsidR="0054542C" w:rsidRDefault="006C50AE">
            <w:pPr>
              <w:spacing w:line="220" w:lineRule="auto"/>
              <w:ind w:left="114"/>
              <w:rPr>
                <w:rFonts w:ascii="宋体" w:eastAsia="宋体" w:hAnsi="宋体" w:cs="宋体"/>
                <w:color w:val="auto"/>
              </w:rPr>
            </w:pPr>
            <w:r>
              <w:rPr>
                <w:rFonts w:ascii="宋体" w:eastAsia="宋体" w:hAnsi="宋体" w:cs="宋体"/>
                <w:color w:val="auto"/>
                <w:spacing w:val="-10"/>
              </w:rPr>
              <w:t>候选</w:t>
            </w:r>
            <w:r>
              <w:rPr>
                <w:rFonts w:ascii="宋体" w:eastAsia="宋体" w:hAnsi="宋体" w:cs="宋体"/>
                <w:color w:val="auto"/>
                <w:spacing w:val="-5"/>
              </w:rPr>
              <w:t>人选择中标合同段的原则是：</w:t>
            </w:r>
            <w:r>
              <w:rPr>
                <w:rFonts w:ascii="宋体" w:eastAsia="宋体" w:hAnsi="宋体" w:cs="宋体"/>
                <w:color w:val="auto"/>
                <w:spacing w:val="-5"/>
                <w:u w:val="single"/>
              </w:rPr>
              <w:t xml:space="preserve">             </w:t>
            </w:r>
            <w:r>
              <w:rPr>
                <w:rFonts w:ascii="宋体" w:eastAsia="宋体" w:hAnsi="宋体" w:cs="宋体"/>
                <w:color w:val="auto"/>
                <w:spacing w:val="-5"/>
              </w:rPr>
              <w:t>。</w:t>
            </w:r>
          </w:p>
        </w:tc>
      </w:tr>
      <w:tr w:rsidR="0054542C" w14:paraId="4D2B5F09" w14:textId="77777777">
        <w:trPr>
          <w:trHeight w:val="1867"/>
        </w:trPr>
        <w:tc>
          <w:tcPr>
            <w:tcW w:w="873" w:type="dxa"/>
          </w:tcPr>
          <w:p w14:paraId="1BD10824" w14:textId="77777777" w:rsidR="0054542C" w:rsidRDefault="0054542C">
            <w:pPr>
              <w:spacing w:line="333" w:lineRule="auto"/>
              <w:rPr>
                <w:color w:val="auto"/>
              </w:rPr>
            </w:pPr>
          </w:p>
          <w:p w14:paraId="3D32128A" w14:textId="77777777" w:rsidR="0054542C" w:rsidRDefault="006C50AE">
            <w:pPr>
              <w:spacing w:before="68" w:line="183" w:lineRule="auto"/>
              <w:ind w:left="194"/>
              <w:rPr>
                <w:rFonts w:ascii="宋体" w:eastAsia="宋体" w:hAnsi="宋体" w:cs="宋体"/>
                <w:color w:val="auto"/>
              </w:rPr>
            </w:pPr>
            <w:r>
              <w:rPr>
                <w:rFonts w:ascii="宋体" w:eastAsia="宋体" w:hAnsi="宋体" w:cs="宋体" w:hint="eastAsia"/>
                <w:color w:val="auto"/>
                <w:spacing w:val="-5"/>
              </w:rPr>
              <w:t>8</w:t>
            </w:r>
            <w:r>
              <w:rPr>
                <w:rFonts w:ascii="宋体" w:eastAsia="宋体" w:hAnsi="宋体" w:cs="宋体"/>
                <w:color w:val="auto"/>
                <w:spacing w:val="-3"/>
              </w:rPr>
              <w:t>.10</w:t>
            </w:r>
          </w:p>
        </w:tc>
        <w:tc>
          <w:tcPr>
            <w:tcW w:w="2970" w:type="dxa"/>
          </w:tcPr>
          <w:p w14:paraId="44FDFA38" w14:textId="77777777" w:rsidR="0054542C" w:rsidRDefault="006C50AE">
            <w:pPr>
              <w:spacing w:before="215" w:line="287" w:lineRule="auto"/>
              <w:ind w:left="550" w:right="550" w:firstLine="327"/>
              <w:rPr>
                <w:rFonts w:ascii="宋体" w:eastAsia="宋体" w:hAnsi="宋体" w:cs="宋体"/>
                <w:color w:val="auto"/>
              </w:rPr>
            </w:pPr>
            <w:r>
              <w:rPr>
                <w:rFonts w:ascii="宋体" w:eastAsia="宋体" w:hAnsi="宋体" w:cs="宋体"/>
                <w:color w:val="auto"/>
                <w:spacing w:val="-6"/>
              </w:rPr>
              <w:t>中</w:t>
            </w:r>
            <w:r>
              <w:rPr>
                <w:rFonts w:ascii="宋体" w:eastAsia="宋体" w:hAnsi="宋体" w:cs="宋体"/>
                <w:color w:val="auto"/>
                <w:spacing w:val="-4"/>
              </w:rPr>
              <w:t>标结果公示</w:t>
            </w:r>
            <w:r>
              <w:rPr>
                <w:rFonts w:ascii="宋体" w:eastAsia="宋体" w:hAnsi="宋体" w:cs="宋体"/>
                <w:color w:val="auto"/>
              </w:rPr>
              <w:t xml:space="preserve">   </w:t>
            </w:r>
            <w:r>
              <w:rPr>
                <w:rFonts w:ascii="宋体" w:eastAsia="宋体" w:hAnsi="宋体" w:cs="宋体"/>
                <w:color w:val="auto"/>
                <w:spacing w:val="9"/>
              </w:rPr>
              <w:t>(中标候选人公示</w:t>
            </w:r>
            <w:r>
              <w:rPr>
                <w:rFonts w:ascii="宋体" w:eastAsia="宋体" w:hAnsi="宋体" w:cs="宋体"/>
                <w:color w:val="auto"/>
                <w:spacing w:val="7"/>
              </w:rPr>
              <w:t>)</w:t>
            </w:r>
          </w:p>
        </w:tc>
        <w:tc>
          <w:tcPr>
            <w:tcW w:w="4690" w:type="dxa"/>
          </w:tcPr>
          <w:p w14:paraId="19D8BDE1" w14:textId="30CADFAF" w:rsidR="00AA27FB" w:rsidRDefault="006C50AE">
            <w:pPr>
              <w:spacing w:before="217" w:line="216" w:lineRule="auto"/>
              <w:ind w:left="114"/>
              <w:rPr>
                <w:rFonts w:ascii="宋体" w:eastAsia="宋体" w:hAnsi="宋体" w:cs="宋体"/>
                <w:color w:val="auto"/>
                <w:spacing w:val="-10"/>
                <w:u w:val="single"/>
              </w:rPr>
            </w:pPr>
            <w:r>
              <w:rPr>
                <w:rFonts w:ascii="宋体" w:eastAsia="宋体" w:hAnsi="宋体" w:cs="宋体"/>
                <w:color w:val="auto"/>
              </w:rPr>
              <w:t>公示媒介：</w:t>
            </w:r>
            <w:r w:rsidR="00AA27FB" w:rsidRPr="00AA27FB">
              <w:rPr>
                <w:rFonts w:ascii="宋体" w:eastAsia="宋体" w:hAnsi="宋体" w:cs="宋体" w:hint="eastAsia"/>
                <w:color w:val="auto"/>
                <w:highlight w:val="yellow"/>
                <w:u w:val="single"/>
              </w:rPr>
              <w:t>凉山彝族自治州国有资产监督管理委员会（</w:t>
            </w:r>
            <w:r w:rsidR="00AA27FB" w:rsidRPr="00AA27FB">
              <w:rPr>
                <w:rFonts w:ascii="宋体" w:eastAsia="宋体" w:hAnsi="宋体" w:cs="宋体"/>
                <w:color w:val="auto"/>
                <w:highlight w:val="yellow"/>
                <w:u w:val="single"/>
              </w:rPr>
              <w:t>http://gzw.lsz.gov.cn/index.html</w:t>
            </w:r>
            <w:r w:rsidR="00AA27FB" w:rsidRPr="00AA27FB">
              <w:rPr>
                <w:rFonts w:ascii="宋体" w:eastAsia="宋体" w:hAnsi="宋体" w:cs="宋体" w:hint="eastAsia"/>
                <w:color w:val="auto"/>
                <w:u w:val="single"/>
              </w:rPr>
              <w:t>）</w:t>
            </w:r>
            <w:r w:rsidR="00AA27FB">
              <w:rPr>
                <w:rFonts w:ascii="宋体" w:eastAsia="宋体" w:hAnsi="宋体" w:cs="宋体" w:hint="eastAsia"/>
                <w:color w:val="auto"/>
                <w:u w:val="single"/>
              </w:rPr>
              <w:t>、</w:t>
            </w:r>
            <w:r>
              <w:rPr>
                <w:rFonts w:ascii="宋体" w:eastAsia="宋体" w:hAnsi="宋体" w:cs="宋体" w:hint="eastAsia"/>
                <w:color w:val="auto"/>
                <w:spacing w:val="-10"/>
                <w:u w:val="single"/>
              </w:rPr>
              <w:t>中国采购与招标网（</w:t>
            </w:r>
            <w:hyperlink r:id="rId25" w:history="1">
              <w:r w:rsidR="00AA27FB" w:rsidRPr="00F834C7">
                <w:rPr>
                  <w:rStyle w:val="ac"/>
                  <w:rFonts w:ascii="宋体" w:eastAsia="宋体" w:hAnsi="宋体" w:cs="宋体" w:hint="eastAsia"/>
                  <w:spacing w:val="-10"/>
                </w:rPr>
                <w:t>http://www.chinabidding.com.cn/）、</w:t>
              </w:r>
            </w:hyperlink>
          </w:p>
          <w:p w14:paraId="5E751820" w14:textId="7585674C" w:rsidR="0054542C" w:rsidRDefault="006C50AE">
            <w:pPr>
              <w:spacing w:before="217" w:line="216" w:lineRule="auto"/>
              <w:ind w:left="114"/>
              <w:rPr>
                <w:rFonts w:ascii="宋体" w:eastAsia="宋体" w:hAnsi="宋体" w:cs="宋体"/>
                <w:color w:val="auto"/>
              </w:rPr>
            </w:pPr>
            <w:r>
              <w:rPr>
                <w:rFonts w:ascii="宋体" w:eastAsia="宋体" w:hAnsi="宋体" w:cs="宋体" w:hint="eastAsia"/>
                <w:color w:val="auto"/>
                <w:spacing w:val="-10"/>
                <w:u w:val="single"/>
              </w:rPr>
              <w:t>凉山州发展（控股）集团有限责任公司</w:t>
            </w:r>
            <w:r>
              <w:rPr>
                <w:rFonts w:ascii="宋体" w:eastAsia="宋体" w:hAnsi="宋体" w:cs="宋体" w:hint="eastAsia"/>
                <w:color w:val="auto"/>
                <w:spacing w:val="-4"/>
                <w:u w:val="single"/>
              </w:rPr>
              <w:t>（http://www.lszfzjt.com/index.html）</w:t>
            </w:r>
          </w:p>
        </w:tc>
      </w:tr>
      <w:tr w:rsidR="0054542C" w14:paraId="30E8289A" w14:textId="77777777">
        <w:trPr>
          <w:trHeight w:val="598"/>
        </w:trPr>
        <w:tc>
          <w:tcPr>
            <w:tcW w:w="873" w:type="dxa"/>
          </w:tcPr>
          <w:p w14:paraId="13E9CD31" w14:textId="77777777" w:rsidR="0054542C" w:rsidRDefault="0054542C">
            <w:pPr>
              <w:rPr>
                <w:color w:val="auto"/>
              </w:rPr>
            </w:pPr>
          </w:p>
        </w:tc>
        <w:tc>
          <w:tcPr>
            <w:tcW w:w="2970" w:type="dxa"/>
          </w:tcPr>
          <w:p w14:paraId="0B717A04" w14:textId="77777777" w:rsidR="0054542C" w:rsidRDefault="0054542C">
            <w:pPr>
              <w:rPr>
                <w:color w:val="auto"/>
              </w:rPr>
            </w:pPr>
          </w:p>
        </w:tc>
        <w:tc>
          <w:tcPr>
            <w:tcW w:w="4690" w:type="dxa"/>
          </w:tcPr>
          <w:p w14:paraId="1B629B2F" w14:textId="77777777" w:rsidR="0054542C" w:rsidRDefault="006C50AE">
            <w:pPr>
              <w:spacing w:before="132" w:line="221" w:lineRule="auto"/>
              <w:ind w:left="120"/>
              <w:rPr>
                <w:rFonts w:ascii="宋体" w:eastAsia="宋体" w:hAnsi="宋体" w:cs="宋体"/>
                <w:color w:val="auto"/>
              </w:rPr>
            </w:pPr>
            <w:r>
              <w:rPr>
                <w:rFonts w:ascii="宋体" w:eastAsia="宋体" w:hAnsi="宋体" w:cs="宋体"/>
                <w:color w:val="auto"/>
                <w:spacing w:val="-7"/>
              </w:rPr>
              <w:t>公示时间：</w:t>
            </w:r>
            <w:r>
              <w:rPr>
                <w:rFonts w:ascii="宋体" w:eastAsia="宋体" w:hAnsi="宋体" w:cs="宋体"/>
                <w:color w:val="auto"/>
                <w:spacing w:val="-7"/>
                <w:u w:val="single"/>
              </w:rPr>
              <w:t xml:space="preserve">  </w:t>
            </w:r>
            <w:r>
              <w:rPr>
                <w:rFonts w:ascii="宋体" w:eastAsia="宋体" w:hAnsi="宋体" w:cs="宋体"/>
                <w:b/>
                <w:bCs/>
                <w:color w:val="auto"/>
                <w:spacing w:val="-7"/>
                <w:u w:val="single"/>
              </w:rPr>
              <w:t xml:space="preserve"> </w:t>
            </w:r>
            <w:r>
              <w:rPr>
                <w:rFonts w:ascii="宋体" w:eastAsia="宋体" w:hAnsi="宋体" w:cs="宋体" w:hint="eastAsia"/>
                <w:b/>
                <w:bCs/>
                <w:color w:val="auto"/>
                <w:spacing w:val="-7"/>
                <w:u w:val="single"/>
              </w:rPr>
              <w:t>3</w:t>
            </w:r>
            <w:r>
              <w:rPr>
                <w:rFonts w:ascii="宋体" w:eastAsia="宋体" w:hAnsi="宋体" w:cs="宋体"/>
                <w:b/>
                <w:bCs/>
                <w:color w:val="auto"/>
                <w:spacing w:val="-7"/>
                <w:u w:val="single"/>
              </w:rPr>
              <w:t xml:space="preserve"> </w:t>
            </w:r>
            <w:r>
              <w:rPr>
                <w:rFonts w:ascii="宋体" w:eastAsia="宋体" w:hAnsi="宋体" w:cs="宋体" w:hint="eastAsia"/>
                <w:b/>
                <w:bCs/>
                <w:color w:val="auto"/>
                <w:spacing w:val="-7"/>
                <w:u w:val="single"/>
              </w:rPr>
              <w:t>日历日</w:t>
            </w:r>
          </w:p>
        </w:tc>
      </w:tr>
      <w:tr w:rsidR="0054542C" w14:paraId="436611B1" w14:textId="77777777">
        <w:trPr>
          <w:trHeight w:val="1068"/>
        </w:trPr>
        <w:tc>
          <w:tcPr>
            <w:tcW w:w="873" w:type="dxa"/>
          </w:tcPr>
          <w:p w14:paraId="556A5D35" w14:textId="77777777" w:rsidR="0054542C" w:rsidRDefault="0054542C">
            <w:pPr>
              <w:spacing w:line="246" w:lineRule="auto"/>
              <w:rPr>
                <w:color w:val="auto"/>
              </w:rPr>
            </w:pPr>
          </w:p>
          <w:p w14:paraId="6C869C1C" w14:textId="77777777" w:rsidR="0054542C" w:rsidRDefault="0054542C">
            <w:pPr>
              <w:spacing w:line="246" w:lineRule="auto"/>
              <w:rPr>
                <w:color w:val="auto"/>
              </w:rPr>
            </w:pPr>
          </w:p>
          <w:p w14:paraId="031FC08F" w14:textId="77777777" w:rsidR="0054542C" w:rsidRDefault="006C50AE">
            <w:pPr>
              <w:spacing w:before="68" w:line="183" w:lineRule="auto"/>
              <w:jc w:val="center"/>
              <w:rPr>
                <w:rFonts w:ascii="宋体" w:eastAsia="宋体" w:hAnsi="宋体" w:cs="宋体"/>
                <w:color w:val="auto"/>
              </w:rPr>
            </w:pPr>
            <w:r>
              <w:rPr>
                <w:rFonts w:ascii="宋体" w:eastAsia="宋体" w:hAnsi="宋体" w:cs="宋体" w:hint="eastAsia"/>
                <w:color w:val="auto"/>
                <w:spacing w:val="-5"/>
              </w:rPr>
              <w:t>8</w:t>
            </w:r>
            <w:r>
              <w:rPr>
                <w:rFonts w:ascii="宋体" w:eastAsia="宋体" w:hAnsi="宋体" w:cs="宋体"/>
                <w:color w:val="auto"/>
                <w:spacing w:val="-3"/>
              </w:rPr>
              <w:t>.11</w:t>
            </w:r>
          </w:p>
        </w:tc>
        <w:tc>
          <w:tcPr>
            <w:tcW w:w="2970" w:type="dxa"/>
          </w:tcPr>
          <w:p w14:paraId="742ACE17" w14:textId="77777777" w:rsidR="0054542C" w:rsidRDefault="0054542C">
            <w:pPr>
              <w:spacing w:line="241" w:lineRule="auto"/>
              <w:rPr>
                <w:color w:val="auto"/>
              </w:rPr>
            </w:pPr>
          </w:p>
          <w:p w14:paraId="293145A4" w14:textId="77777777" w:rsidR="0054542C" w:rsidRDefault="0054542C">
            <w:pPr>
              <w:spacing w:line="241" w:lineRule="auto"/>
              <w:rPr>
                <w:color w:val="auto"/>
              </w:rPr>
            </w:pPr>
          </w:p>
          <w:p w14:paraId="624963BE" w14:textId="77777777" w:rsidR="0054542C" w:rsidRDefault="006C50AE">
            <w:pPr>
              <w:spacing w:before="68" w:line="221" w:lineRule="auto"/>
              <w:rPr>
                <w:rFonts w:ascii="宋体" w:eastAsia="宋体" w:hAnsi="宋体" w:cs="宋体"/>
                <w:color w:val="auto"/>
              </w:rPr>
            </w:pPr>
            <w:r>
              <w:rPr>
                <w:rFonts w:ascii="宋体" w:eastAsia="宋体" w:hAnsi="宋体" w:cs="宋体"/>
                <w:color w:val="auto"/>
                <w:spacing w:val="-1"/>
              </w:rPr>
              <w:t>招标代理服务</w:t>
            </w:r>
            <w:r>
              <w:rPr>
                <w:rFonts w:ascii="宋体" w:eastAsia="宋体" w:hAnsi="宋体" w:cs="宋体"/>
                <w:color w:val="auto"/>
              </w:rPr>
              <w:t>费</w:t>
            </w:r>
          </w:p>
        </w:tc>
        <w:tc>
          <w:tcPr>
            <w:tcW w:w="4690" w:type="dxa"/>
          </w:tcPr>
          <w:p w14:paraId="34844E95" w14:textId="77777777" w:rsidR="0054542C" w:rsidRDefault="0054542C">
            <w:pPr>
              <w:spacing w:line="220" w:lineRule="auto"/>
              <w:ind w:left="115"/>
              <w:rPr>
                <w:rFonts w:ascii="宋体" w:eastAsia="宋体" w:hAnsi="宋体" w:cs="宋体"/>
                <w:color w:val="auto"/>
              </w:rPr>
            </w:pPr>
          </w:p>
          <w:p w14:paraId="52C78CCF" w14:textId="77777777" w:rsidR="0054542C" w:rsidRDefault="0054542C">
            <w:pPr>
              <w:spacing w:line="220" w:lineRule="auto"/>
              <w:ind w:left="115"/>
              <w:rPr>
                <w:rFonts w:ascii="宋体" w:eastAsia="宋体" w:hAnsi="宋体" w:cs="宋体"/>
                <w:color w:val="auto"/>
              </w:rPr>
            </w:pPr>
          </w:p>
          <w:p w14:paraId="4C71C381" w14:textId="77777777" w:rsidR="0054542C" w:rsidRDefault="006C50AE">
            <w:pPr>
              <w:spacing w:line="220" w:lineRule="auto"/>
              <w:jc w:val="center"/>
              <w:rPr>
                <w:rFonts w:ascii="宋体" w:eastAsia="宋体" w:hAnsi="宋体" w:cs="宋体"/>
                <w:color w:val="auto"/>
              </w:rPr>
            </w:pPr>
            <w:r>
              <w:rPr>
                <w:rFonts w:ascii="宋体" w:eastAsia="宋体" w:hAnsi="宋体" w:cs="宋体" w:hint="eastAsia"/>
                <w:color w:val="auto"/>
              </w:rPr>
              <w:t>/</w:t>
            </w:r>
          </w:p>
        </w:tc>
      </w:tr>
      <w:tr w:rsidR="0054542C" w14:paraId="7AF8A8FE" w14:textId="77777777">
        <w:trPr>
          <w:trHeight w:val="2811"/>
        </w:trPr>
        <w:tc>
          <w:tcPr>
            <w:tcW w:w="873" w:type="dxa"/>
          </w:tcPr>
          <w:p w14:paraId="3DC1875F" w14:textId="77777777" w:rsidR="0054542C" w:rsidRDefault="0054542C">
            <w:pPr>
              <w:spacing w:line="251" w:lineRule="auto"/>
              <w:rPr>
                <w:color w:val="auto"/>
              </w:rPr>
            </w:pPr>
          </w:p>
          <w:p w14:paraId="447319B5" w14:textId="77777777" w:rsidR="0054542C" w:rsidRDefault="0054542C">
            <w:pPr>
              <w:spacing w:line="251" w:lineRule="auto"/>
              <w:rPr>
                <w:color w:val="auto"/>
              </w:rPr>
            </w:pPr>
          </w:p>
          <w:p w14:paraId="0EAE1890" w14:textId="77777777" w:rsidR="0054542C" w:rsidRDefault="0054542C">
            <w:pPr>
              <w:spacing w:line="251" w:lineRule="auto"/>
              <w:rPr>
                <w:color w:val="auto"/>
              </w:rPr>
            </w:pPr>
          </w:p>
          <w:p w14:paraId="47F0FDB1" w14:textId="77777777" w:rsidR="0054542C" w:rsidRDefault="0054542C">
            <w:pPr>
              <w:spacing w:line="252" w:lineRule="auto"/>
              <w:rPr>
                <w:color w:val="auto"/>
              </w:rPr>
            </w:pPr>
          </w:p>
          <w:p w14:paraId="03413DAE" w14:textId="77777777" w:rsidR="0054542C" w:rsidRDefault="0054542C">
            <w:pPr>
              <w:spacing w:line="252" w:lineRule="auto"/>
              <w:rPr>
                <w:color w:val="auto"/>
              </w:rPr>
            </w:pPr>
          </w:p>
          <w:p w14:paraId="78E7EF89" w14:textId="77777777" w:rsidR="0054542C" w:rsidRDefault="006C50AE">
            <w:pPr>
              <w:spacing w:before="68" w:line="183" w:lineRule="auto"/>
              <w:ind w:left="194"/>
              <w:rPr>
                <w:rFonts w:ascii="宋体" w:eastAsia="宋体" w:hAnsi="宋体" w:cs="宋体"/>
                <w:color w:val="auto"/>
              </w:rPr>
            </w:pPr>
            <w:r>
              <w:rPr>
                <w:rFonts w:ascii="宋体" w:eastAsia="宋体" w:hAnsi="宋体" w:cs="宋体" w:hint="eastAsia"/>
                <w:color w:val="auto"/>
                <w:spacing w:val="-5"/>
              </w:rPr>
              <w:t>8</w:t>
            </w:r>
            <w:r>
              <w:rPr>
                <w:rFonts w:ascii="宋体" w:eastAsia="宋体" w:hAnsi="宋体" w:cs="宋体"/>
                <w:color w:val="auto"/>
                <w:spacing w:val="-4"/>
              </w:rPr>
              <w:t>.12</w:t>
            </w:r>
          </w:p>
        </w:tc>
        <w:tc>
          <w:tcPr>
            <w:tcW w:w="2970" w:type="dxa"/>
          </w:tcPr>
          <w:p w14:paraId="74DD44DE" w14:textId="77777777" w:rsidR="0054542C" w:rsidRDefault="0054542C">
            <w:pPr>
              <w:spacing w:line="244" w:lineRule="auto"/>
              <w:rPr>
                <w:color w:val="auto"/>
              </w:rPr>
            </w:pPr>
          </w:p>
          <w:p w14:paraId="67A7F15B" w14:textId="77777777" w:rsidR="0054542C" w:rsidRDefault="0054542C">
            <w:pPr>
              <w:spacing w:line="244" w:lineRule="auto"/>
              <w:rPr>
                <w:color w:val="auto"/>
              </w:rPr>
            </w:pPr>
          </w:p>
          <w:p w14:paraId="30E321E0" w14:textId="77777777" w:rsidR="0054542C" w:rsidRDefault="0054542C">
            <w:pPr>
              <w:spacing w:line="244" w:lineRule="auto"/>
              <w:rPr>
                <w:color w:val="auto"/>
              </w:rPr>
            </w:pPr>
          </w:p>
          <w:p w14:paraId="149764D8" w14:textId="77777777" w:rsidR="0054542C" w:rsidRDefault="0054542C">
            <w:pPr>
              <w:spacing w:line="244" w:lineRule="auto"/>
              <w:rPr>
                <w:color w:val="auto"/>
              </w:rPr>
            </w:pPr>
          </w:p>
          <w:p w14:paraId="0F047D7A" w14:textId="77777777" w:rsidR="0054542C" w:rsidRDefault="0054542C">
            <w:pPr>
              <w:spacing w:line="245" w:lineRule="auto"/>
              <w:rPr>
                <w:color w:val="auto"/>
              </w:rPr>
            </w:pPr>
          </w:p>
          <w:p w14:paraId="3A4E5DFA" w14:textId="77777777" w:rsidR="0054542C" w:rsidRDefault="006C50AE">
            <w:pPr>
              <w:spacing w:before="69" w:line="221" w:lineRule="auto"/>
              <w:ind w:left="1074"/>
              <w:rPr>
                <w:rFonts w:ascii="宋体" w:eastAsia="宋体" w:hAnsi="宋体" w:cs="宋体"/>
                <w:color w:val="auto"/>
              </w:rPr>
            </w:pPr>
            <w:r>
              <w:rPr>
                <w:rFonts w:ascii="宋体" w:eastAsia="宋体" w:hAnsi="宋体" w:cs="宋体"/>
                <w:color w:val="auto"/>
                <w:spacing w:val="-3"/>
              </w:rPr>
              <w:t>知</w:t>
            </w:r>
            <w:r>
              <w:rPr>
                <w:rFonts w:ascii="宋体" w:eastAsia="宋体" w:hAnsi="宋体" w:cs="宋体"/>
                <w:color w:val="auto"/>
                <w:spacing w:val="-2"/>
              </w:rPr>
              <w:t>识产权</w:t>
            </w:r>
          </w:p>
        </w:tc>
        <w:tc>
          <w:tcPr>
            <w:tcW w:w="4690" w:type="dxa"/>
          </w:tcPr>
          <w:p w14:paraId="6B78238C" w14:textId="77777777" w:rsidR="0054542C" w:rsidRDefault="006C50AE">
            <w:pPr>
              <w:spacing w:before="131" w:line="411" w:lineRule="auto"/>
              <w:ind w:left="116" w:right="107"/>
              <w:rPr>
                <w:rFonts w:ascii="宋体" w:eastAsia="宋体" w:hAnsi="宋体" w:cs="宋体"/>
                <w:color w:val="auto"/>
              </w:rPr>
            </w:pPr>
            <w:r>
              <w:rPr>
                <w:rFonts w:ascii="宋体" w:eastAsia="宋体" w:hAnsi="宋体" w:cs="宋体"/>
                <w:color w:val="auto"/>
                <w:spacing w:val="4"/>
              </w:rPr>
              <w:t>构成本</w:t>
            </w:r>
            <w:r>
              <w:rPr>
                <w:rFonts w:ascii="宋体" w:eastAsia="宋体" w:hAnsi="宋体" w:cs="宋体"/>
                <w:color w:val="auto"/>
                <w:spacing w:val="2"/>
              </w:rPr>
              <w:t>招标文件各组成部分的文件，未经招标人</w:t>
            </w:r>
            <w:r>
              <w:rPr>
                <w:rFonts w:ascii="宋体" w:eastAsia="宋体" w:hAnsi="宋体" w:cs="宋体"/>
                <w:color w:val="auto"/>
                <w:spacing w:val="4"/>
              </w:rPr>
              <w:t>书面</w:t>
            </w:r>
            <w:r>
              <w:rPr>
                <w:rFonts w:ascii="宋体" w:eastAsia="宋体" w:hAnsi="宋体" w:cs="宋体"/>
                <w:color w:val="auto"/>
                <w:spacing w:val="3"/>
              </w:rPr>
              <w:t>同</w:t>
            </w:r>
            <w:r>
              <w:rPr>
                <w:rFonts w:ascii="宋体" w:eastAsia="宋体" w:hAnsi="宋体" w:cs="宋体"/>
                <w:color w:val="auto"/>
                <w:spacing w:val="2"/>
              </w:rPr>
              <w:t>意，投标人不得擅自复印和用于非本招标</w:t>
            </w:r>
            <w:r>
              <w:rPr>
                <w:rFonts w:ascii="宋体" w:eastAsia="宋体" w:hAnsi="宋体" w:cs="宋体"/>
                <w:color w:val="auto"/>
              </w:rPr>
              <w:t xml:space="preserve"> </w:t>
            </w:r>
            <w:r>
              <w:rPr>
                <w:rFonts w:ascii="宋体" w:eastAsia="宋体" w:hAnsi="宋体" w:cs="宋体"/>
                <w:color w:val="auto"/>
                <w:spacing w:val="4"/>
              </w:rPr>
              <w:t>项目所需</w:t>
            </w:r>
            <w:r>
              <w:rPr>
                <w:rFonts w:ascii="宋体" w:eastAsia="宋体" w:hAnsi="宋体" w:cs="宋体"/>
                <w:color w:val="auto"/>
                <w:spacing w:val="2"/>
              </w:rPr>
              <w:t>的其他目的。招标人全部或者部分使用</w:t>
            </w:r>
            <w:r>
              <w:rPr>
                <w:rFonts w:ascii="宋体" w:eastAsia="宋体" w:hAnsi="宋体" w:cs="宋体"/>
                <w:color w:val="auto"/>
                <w:spacing w:val="1"/>
              </w:rPr>
              <w:t>未</w:t>
            </w:r>
            <w:r>
              <w:rPr>
                <w:rFonts w:ascii="宋体" w:eastAsia="宋体" w:hAnsi="宋体" w:cs="宋体"/>
                <w:color w:val="auto"/>
              </w:rPr>
              <w:t>中标人投标文件中的技术成果或技术方案时，</w:t>
            </w:r>
            <w:r>
              <w:rPr>
                <w:rFonts w:ascii="宋体" w:eastAsia="宋体" w:hAnsi="宋体" w:cs="宋体"/>
                <w:color w:val="auto"/>
                <w:spacing w:val="4"/>
              </w:rPr>
              <w:t>需征</w:t>
            </w:r>
            <w:r>
              <w:rPr>
                <w:rFonts w:ascii="宋体" w:eastAsia="宋体" w:hAnsi="宋体" w:cs="宋体"/>
                <w:color w:val="auto"/>
                <w:spacing w:val="3"/>
              </w:rPr>
              <w:t>得</w:t>
            </w:r>
            <w:r>
              <w:rPr>
                <w:rFonts w:ascii="宋体" w:eastAsia="宋体" w:hAnsi="宋体" w:cs="宋体"/>
                <w:color w:val="auto"/>
                <w:spacing w:val="2"/>
              </w:rPr>
              <w:t>其书面同意，并不得擅自复印或提供给第</w:t>
            </w:r>
            <w:r>
              <w:rPr>
                <w:rFonts w:ascii="宋体" w:eastAsia="宋体" w:hAnsi="宋体" w:cs="宋体"/>
                <w:color w:val="auto"/>
                <w:spacing w:val="-10"/>
              </w:rPr>
              <w:t>三</w:t>
            </w:r>
            <w:r>
              <w:rPr>
                <w:rFonts w:ascii="宋体" w:eastAsia="宋体" w:hAnsi="宋体" w:cs="宋体"/>
                <w:color w:val="auto"/>
                <w:spacing w:val="-7"/>
              </w:rPr>
              <w:t>人。</w:t>
            </w:r>
          </w:p>
        </w:tc>
      </w:tr>
      <w:tr w:rsidR="0054542C" w14:paraId="0B51CAC2" w14:textId="77777777">
        <w:trPr>
          <w:trHeight w:val="6385"/>
        </w:trPr>
        <w:tc>
          <w:tcPr>
            <w:tcW w:w="873" w:type="dxa"/>
          </w:tcPr>
          <w:p w14:paraId="30781149" w14:textId="77777777" w:rsidR="0054542C" w:rsidRDefault="0054542C">
            <w:pPr>
              <w:spacing w:line="252" w:lineRule="auto"/>
              <w:rPr>
                <w:color w:val="auto"/>
              </w:rPr>
            </w:pPr>
          </w:p>
          <w:p w14:paraId="093BDE7C" w14:textId="77777777" w:rsidR="0054542C" w:rsidRDefault="0054542C">
            <w:pPr>
              <w:spacing w:line="252" w:lineRule="auto"/>
              <w:rPr>
                <w:color w:val="auto"/>
              </w:rPr>
            </w:pPr>
          </w:p>
          <w:p w14:paraId="58D30107" w14:textId="77777777" w:rsidR="0054542C" w:rsidRDefault="0054542C">
            <w:pPr>
              <w:spacing w:line="252" w:lineRule="auto"/>
              <w:rPr>
                <w:color w:val="auto"/>
              </w:rPr>
            </w:pPr>
          </w:p>
          <w:p w14:paraId="31DB5C69" w14:textId="77777777" w:rsidR="0054542C" w:rsidRDefault="0054542C">
            <w:pPr>
              <w:spacing w:line="253" w:lineRule="auto"/>
              <w:rPr>
                <w:color w:val="auto"/>
              </w:rPr>
            </w:pPr>
          </w:p>
          <w:p w14:paraId="4774ED14" w14:textId="77777777" w:rsidR="0054542C" w:rsidRDefault="0054542C">
            <w:pPr>
              <w:spacing w:line="253" w:lineRule="auto"/>
              <w:rPr>
                <w:color w:val="auto"/>
              </w:rPr>
            </w:pPr>
          </w:p>
          <w:p w14:paraId="6BB7F64C" w14:textId="77777777" w:rsidR="0054542C" w:rsidRDefault="0054542C">
            <w:pPr>
              <w:spacing w:line="253" w:lineRule="auto"/>
              <w:rPr>
                <w:color w:val="auto"/>
              </w:rPr>
            </w:pPr>
          </w:p>
          <w:p w14:paraId="0B70C03E" w14:textId="77777777" w:rsidR="0054542C" w:rsidRDefault="0054542C">
            <w:pPr>
              <w:spacing w:line="253" w:lineRule="auto"/>
              <w:rPr>
                <w:color w:val="auto"/>
              </w:rPr>
            </w:pPr>
          </w:p>
          <w:p w14:paraId="7F8BBD19" w14:textId="77777777" w:rsidR="0054542C" w:rsidRDefault="0054542C">
            <w:pPr>
              <w:spacing w:line="253" w:lineRule="auto"/>
              <w:rPr>
                <w:color w:val="auto"/>
              </w:rPr>
            </w:pPr>
          </w:p>
          <w:p w14:paraId="2EE2593A" w14:textId="77777777" w:rsidR="0054542C" w:rsidRDefault="0054542C">
            <w:pPr>
              <w:spacing w:line="253" w:lineRule="auto"/>
              <w:rPr>
                <w:color w:val="auto"/>
              </w:rPr>
            </w:pPr>
          </w:p>
          <w:p w14:paraId="3C85C456" w14:textId="77777777" w:rsidR="0054542C" w:rsidRDefault="0054542C">
            <w:pPr>
              <w:spacing w:line="253" w:lineRule="auto"/>
              <w:rPr>
                <w:color w:val="auto"/>
              </w:rPr>
            </w:pPr>
          </w:p>
          <w:p w14:paraId="72C9EEE8" w14:textId="77777777" w:rsidR="0054542C" w:rsidRDefault="0054542C">
            <w:pPr>
              <w:spacing w:line="253" w:lineRule="auto"/>
              <w:rPr>
                <w:color w:val="auto"/>
              </w:rPr>
            </w:pPr>
          </w:p>
          <w:p w14:paraId="47DF280D" w14:textId="77777777" w:rsidR="0054542C" w:rsidRDefault="0054542C">
            <w:pPr>
              <w:spacing w:line="253" w:lineRule="auto"/>
              <w:rPr>
                <w:color w:val="auto"/>
              </w:rPr>
            </w:pPr>
          </w:p>
          <w:p w14:paraId="5710589B" w14:textId="77777777" w:rsidR="0054542C" w:rsidRDefault="006C50AE">
            <w:pPr>
              <w:spacing w:before="69" w:line="183" w:lineRule="auto"/>
              <w:ind w:left="194"/>
              <w:rPr>
                <w:rFonts w:ascii="宋体" w:eastAsia="宋体" w:hAnsi="宋体" w:cs="宋体"/>
                <w:color w:val="auto"/>
              </w:rPr>
            </w:pPr>
            <w:r>
              <w:rPr>
                <w:rFonts w:ascii="宋体" w:eastAsia="宋体" w:hAnsi="宋体" w:cs="宋体" w:hint="eastAsia"/>
                <w:color w:val="auto"/>
                <w:spacing w:val="-5"/>
              </w:rPr>
              <w:t>8</w:t>
            </w:r>
            <w:r>
              <w:rPr>
                <w:rFonts w:ascii="宋体" w:eastAsia="宋体" w:hAnsi="宋体" w:cs="宋体"/>
                <w:color w:val="auto"/>
                <w:spacing w:val="-3"/>
              </w:rPr>
              <w:t>.13</w:t>
            </w:r>
          </w:p>
        </w:tc>
        <w:tc>
          <w:tcPr>
            <w:tcW w:w="2970" w:type="dxa"/>
          </w:tcPr>
          <w:p w14:paraId="29242301" w14:textId="77777777" w:rsidR="0054542C" w:rsidRDefault="0054542C">
            <w:pPr>
              <w:spacing w:line="249" w:lineRule="auto"/>
              <w:rPr>
                <w:color w:val="auto"/>
              </w:rPr>
            </w:pPr>
          </w:p>
          <w:p w14:paraId="6A5F9808" w14:textId="77777777" w:rsidR="0054542C" w:rsidRDefault="0054542C">
            <w:pPr>
              <w:spacing w:line="249" w:lineRule="auto"/>
              <w:rPr>
                <w:color w:val="auto"/>
              </w:rPr>
            </w:pPr>
          </w:p>
          <w:p w14:paraId="70584D5C" w14:textId="77777777" w:rsidR="0054542C" w:rsidRDefault="0054542C">
            <w:pPr>
              <w:spacing w:line="250" w:lineRule="auto"/>
              <w:rPr>
                <w:color w:val="auto"/>
              </w:rPr>
            </w:pPr>
          </w:p>
          <w:p w14:paraId="069CB631" w14:textId="77777777" w:rsidR="0054542C" w:rsidRDefault="0054542C">
            <w:pPr>
              <w:spacing w:line="250" w:lineRule="auto"/>
              <w:rPr>
                <w:color w:val="auto"/>
              </w:rPr>
            </w:pPr>
          </w:p>
          <w:p w14:paraId="45061B57" w14:textId="77777777" w:rsidR="0054542C" w:rsidRDefault="0054542C">
            <w:pPr>
              <w:spacing w:line="250" w:lineRule="auto"/>
              <w:rPr>
                <w:color w:val="auto"/>
              </w:rPr>
            </w:pPr>
          </w:p>
          <w:p w14:paraId="1653B286" w14:textId="77777777" w:rsidR="0054542C" w:rsidRDefault="0054542C">
            <w:pPr>
              <w:spacing w:line="250" w:lineRule="auto"/>
              <w:rPr>
                <w:color w:val="auto"/>
              </w:rPr>
            </w:pPr>
          </w:p>
          <w:p w14:paraId="23F470F5" w14:textId="77777777" w:rsidR="0054542C" w:rsidRDefault="0054542C">
            <w:pPr>
              <w:spacing w:line="250" w:lineRule="auto"/>
              <w:rPr>
                <w:color w:val="auto"/>
              </w:rPr>
            </w:pPr>
          </w:p>
          <w:p w14:paraId="739E3C45" w14:textId="77777777" w:rsidR="0054542C" w:rsidRDefault="0054542C">
            <w:pPr>
              <w:spacing w:line="250" w:lineRule="auto"/>
              <w:rPr>
                <w:color w:val="auto"/>
              </w:rPr>
            </w:pPr>
          </w:p>
          <w:p w14:paraId="187B1808" w14:textId="77777777" w:rsidR="0054542C" w:rsidRDefault="0054542C">
            <w:pPr>
              <w:spacing w:line="250" w:lineRule="auto"/>
              <w:rPr>
                <w:color w:val="auto"/>
              </w:rPr>
            </w:pPr>
          </w:p>
          <w:p w14:paraId="4555B336" w14:textId="77777777" w:rsidR="0054542C" w:rsidRDefault="0054542C">
            <w:pPr>
              <w:spacing w:line="250" w:lineRule="auto"/>
              <w:rPr>
                <w:color w:val="auto"/>
              </w:rPr>
            </w:pPr>
          </w:p>
          <w:p w14:paraId="03C90353" w14:textId="77777777" w:rsidR="0054542C" w:rsidRDefault="0054542C">
            <w:pPr>
              <w:spacing w:line="250" w:lineRule="auto"/>
              <w:rPr>
                <w:color w:val="auto"/>
              </w:rPr>
            </w:pPr>
          </w:p>
          <w:p w14:paraId="51913F6C" w14:textId="77777777" w:rsidR="0054542C" w:rsidRDefault="0054542C">
            <w:pPr>
              <w:spacing w:line="250" w:lineRule="auto"/>
              <w:rPr>
                <w:color w:val="auto"/>
              </w:rPr>
            </w:pPr>
          </w:p>
          <w:p w14:paraId="4C3AFBE2" w14:textId="77777777" w:rsidR="0054542C" w:rsidRDefault="006C50AE">
            <w:pPr>
              <w:spacing w:before="68" w:line="221" w:lineRule="auto"/>
              <w:ind w:left="1069"/>
              <w:rPr>
                <w:rFonts w:ascii="宋体" w:eastAsia="宋体" w:hAnsi="宋体" w:cs="宋体"/>
                <w:color w:val="auto"/>
              </w:rPr>
            </w:pPr>
            <w:r>
              <w:rPr>
                <w:rFonts w:ascii="宋体" w:eastAsia="宋体" w:hAnsi="宋体" w:cs="宋体"/>
                <w:color w:val="auto"/>
                <w:spacing w:val="-2"/>
              </w:rPr>
              <w:t>特</w:t>
            </w:r>
            <w:r>
              <w:rPr>
                <w:rFonts w:ascii="宋体" w:eastAsia="宋体" w:hAnsi="宋体" w:cs="宋体"/>
                <w:color w:val="auto"/>
                <w:spacing w:val="-1"/>
              </w:rPr>
              <w:t>别注意</w:t>
            </w:r>
          </w:p>
        </w:tc>
        <w:tc>
          <w:tcPr>
            <w:tcW w:w="4690" w:type="dxa"/>
          </w:tcPr>
          <w:p w14:paraId="0DDDEB4A" w14:textId="77777777" w:rsidR="0054542C" w:rsidRDefault="006C50AE">
            <w:pPr>
              <w:spacing w:before="280" w:line="411" w:lineRule="auto"/>
              <w:ind w:left="77" w:right="31" w:firstLine="13"/>
              <w:rPr>
                <w:rFonts w:ascii="宋体" w:eastAsia="宋体" w:hAnsi="宋体" w:cs="宋体"/>
                <w:color w:val="auto"/>
              </w:rPr>
            </w:pPr>
            <w:r>
              <w:rPr>
                <w:rFonts w:ascii="宋体" w:eastAsia="宋体" w:hAnsi="宋体" w:cs="宋体"/>
                <w:color w:val="auto"/>
                <w:spacing w:val="6"/>
              </w:rPr>
              <w:t>1、投</w:t>
            </w:r>
            <w:r>
              <w:rPr>
                <w:rFonts w:ascii="宋体" w:eastAsia="宋体" w:hAnsi="宋体" w:cs="宋体"/>
                <w:color w:val="auto"/>
                <w:spacing w:val="4"/>
              </w:rPr>
              <w:t>标</w:t>
            </w:r>
            <w:r>
              <w:rPr>
                <w:rFonts w:ascii="宋体" w:eastAsia="宋体" w:hAnsi="宋体" w:cs="宋体"/>
                <w:color w:val="auto"/>
                <w:spacing w:val="3"/>
              </w:rPr>
              <w:t>人对招标人(招标代理机构) 发出的招标</w:t>
            </w:r>
            <w:r>
              <w:rPr>
                <w:rFonts w:ascii="宋体" w:eastAsia="宋体" w:hAnsi="宋体" w:cs="宋体"/>
                <w:color w:val="auto"/>
              </w:rPr>
              <w:t xml:space="preserve"> </w:t>
            </w:r>
            <w:r>
              <w:rPr>
                <w:rFonts w:ascii="宋体" w:eastAsia="宋体" w:hAnsi="宋体" w:cs="宋体"/>
                <w:color w:val="auto"/>
                <w:spacing w:val="-3"/>
              </w:rPr>
              <w:t>文件内容有异议的，请于投标截止时间</w:t>
            </w:r>
            <w:r>
              <w:rPr>
                <w:rFonts w:ascii="宋体" w:eastAsia="宋体" w:hAnsi="宋体" w:cs="宋体"/>
                <w:color w:val="auto"/>
                <w:spacing w:val="-3"/>
                <w:u w:val="single"/>
              </w:rPr>
              <w:t xml:space="preserve">  </w:t>
            </w:r>
            <w:r>
              <w:rPr>
                <w:rFonts w:ascii="宋体" w:eastAsia="宋体" w:hAnsi="宋体" w:cs="宋体" w:hint="eastAsia"/>
                <w:b/>
                <w:bCs/>
                <w:color w:val="auto"/>
                <w:spacing w:val="-3"/>
                <w:u w:val="single"/>
              </w:rPr>
              <w:t>10</w:t>
            </w:r>
            <w:r>
              <w:rPr>
                <w:rFonts w:ascii="宋体" w:eastAsia="宋体" w:hAnsi="宋体" w:cs="宋体"/>
                <w:b/>
                <w:bCs/>
                <w:color w:val="auto"/>
                <w:spacing w:val="-3"/>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1"/>
              </w:rPr>
              <w:t>日</w:t>
            </w:r>
            <w:r>
              <w:rPr>
                <w:rFonts w:ascii="宋体" w:eastAsia="宋体" w:hAnsi="宋体" w:cs="宋体"/>
                <w:color w:val="auto"/>
              </w:rPr>
              <w:t xml:space="preserve"> </w:t>
            </w:r>
            <w:r>
              <w:rPr>
                <w:rFonts w:ascii="宋体" w:eastAsia="宋体" w:hAnsi="宋体" w:cs="宋体"/>
                <w:color w:val="auto"/>
                <w:spacing w:val="4"/>
              </w:rPr>
              <w:t>前向招</w:t>
            </w:r>
            <w:r>
              <w:rPr>
                <w:rFonts w:ascii="宋体" w:eastAsia="宋体" w:hAnsi="宋体" w:cs="宋体"/>
                <w:color w:val="auto"/>
                <w:spacing w:val="3"/>
              </w:rPr>
              <w:t>投</w:t>
            </w:r>
            <w:r>
              <w:rPr>
                <w:rFonts w:ascii="宋体" w:eastAsia="宋体" w:hAnsi="宋体" w:cs="宋体"/>
                <w:color w:val="auto"/>
                <w:spacing w:val="2"/>
              </w:rPr>
              <w:t>标监管部门提出。</w:t>
            </w:r>
            <w:r>
              <w:rPr>
                <w:rFonts w:ascii="宋体" w:eastAsia="宋体" w:hAnsi="宋体" w:cs="宋体"/>
                <w:color w:val="auto"/>
              </w:rPr>
              <w:t xml:space="preserve">                   </w:t>
            </w:r>
            <w:r>
              <w:rPr>
                <w:rFonts w:ascii="宋体" w:eastAsia="宋体" w:hAnsi="宋体" w:cs="宋体"/>
                <w:color w:val="auto"/>
                <w:spacing w:val="-6"/>
              </w:rPr>
              <w:t>2</w:t>
            </w:r>
            <w:r>
              <w:rPr>
                <w:rFonts w:ascii="宋体" w:eastAsia="宋体" w:hAnsi="宋体" w:cs="宋体"/>
                <w:color w:val="auto"/>
                <w:spacing w:val="-5"/>
              </w:rPr>
              <w:t>、公示结束后，在确定中标人前，招标人(项目</w:t>
            </w:r>
            <w:r>
              <w:rPr>
                <w:rFonts w:ascii="宋体" w:eastAsia="宋体" w:hAnsi="宋体" w:cs="宋体"/>
                <w:color w:val="auto"/>
                <w:spacing w:val="2"/>
              </w:rPr>
              <w:t>法人)有权对所有中标</w:t>
            </w:r>
            <w:r>
              <w:rPr>
                <w:rFonts w:ascii="宋体" w:eastAsia="宋体" w:hAnsi="宋体" w:cs="宋体"/>
                <w:color w:val="auto"/>
                <w:spacing w:val="1"/>
              </w:rPr>
              <w:t>候选人提供的资格审查资</w:t>
            </w:r>
            <w:r>
              <w:rPr>
                <w:rFonts w:ascii="宋体" w:eastAsia="宋体" w:hAnsi="宋体" w:cs="宋体"/>
                <w:color w:val="auto"/>
                <w:spacing w:val="-2"/>
              </w:rPr>
              <w:t>料及其他资料进行核实，如发现有挂靠资质投标、</w:t>
            </w:r>
          </w:p>
          <w:p w14:paraId="159835BA" w14:textId="77777777" w:rsidR="0054542C" w:rsidRDefault="006C50AE">
            <w:pPr>
              <w:spacing w:before="1" w:line="413" w:lineRule="auto"/>
              <w:ind w:left="79" w:right="102" w:firstLine="53"/>
              <w:rPr>
                <w:rFonts w:ascii="宋体" w:eastAsia="宋体" w:hAnsi="宋体" w:cs="宋体"/>
                <w:color w:val="auto"/>
              </w:rPr>
            </w:pPr>
            <w:r>
              <w:rPr>
                <w:rFonts w:ascii="宋体" w:eastAsia="宋体" w:hAnsi="宋体" w:cs="宋体"/>
                <w:color w:val="auto"/>
                <w:spacing w:val="-2"/>
              </w:rPr>
              <w:t>围标</w:t>
            </w:r>
            <w:r>
              <w:rPr>
                <w:rFonts w:ascii="宋体" w:eastAsia="宋体" w:hAnsi="宋体" w:cs="宋体"/>
                <w:color w:val="auto"/>
                <w:spacing w:val="-1"/>
              </w:rPr>
              <w:t>串标、提供虚假资料等情况，将对其予以取</w:t>
            </w:r>
            <w:r>
              <w:rPr>
                <w:rFonts w:ascii="宋体" w:eastAsia="宋体" w:hAnsi="宋体" w:cs="宋体"/>
                <w:color w:val="auto"/>
              </w:rPr>
              <w:t xml:space="preserve"> </w:t>
            </w:r>
            <w:r>
              <w:rPr>
                <w:rFonts w:ascii="宋体" w:eastAsia="宋体" w:hAnsi="宋体" w:cs="宋体"/>
                <w:color w:val="auto"/>
                <w:spacing w:val="-6"/>
              </w:rPr>
              <w:t>消中标</w:t>
            </w:r>
            <w:r>
              <w:rPr>
                <w:rFonts w:ascii="宋体" w:eastAsia="宋体" w:hAnsi="宋体" w:cs="宋体"/>
                <w:color w:val="auto"/>
                <w:spacing w:val="-3"/>
              </w:rPr>
              <w:t>候选人资格，并报告行政主管部门予以查</w:t>
            </w:r>
            <w:r>
              <w:rPr>
                <w:rFonts w:ascii="宋体" w:eastAsia="宋体" w:hAnsi="宋体" w:cs="宋体"/>
                <w:color w:val="auto"/>
              </w:rPr>
              <w:t xml:space="preserve"> </w:t>
            </w:r>
            <w:r>
              <w:rPr>
                <w:rFonts w:ascii="宋体" w:eastAsia="宋体" w:hAnsi="宋体" w:cs="宋体"/>
                <w:color w:val="auto"/>
                <w:spacing w:val="-2"/>
              </w:rPr>
              <w:t>处</w:t>
            </w:r>
            <w:r>
              <w:rPr>
                <w:rFonts w:ascii="宋体" w:eastAsia="宋体" w:hAnsi="宋体" w:cs="宋体"/>
                <w:color w:val="auto"/>
                <w:spacing w:val="-1"/>
              </w:rPr>
              <w:t>。</w:t>
            </w:r>
            <w:r>
              <w:rPr>
                <w:rFonts w:ascii="宋体" w:eastAsia="宋体" w:hAnsi="宋体" w:cs="宋体"/>
                <w:color w:val="auto"/>
              </w:rPr>
              <w:t xml:space="preserve">                                       </w:t>
            </w:r>
            <w:r>
              <w:rPr>
                <w:rFonts w:ascii="宋体" w:eastAsia="宋体" w:hAnsi="宋体" w:cs="宋体"/>
                <w:color w:val="auto"/>
                <w:spacing w:val="-1"/>
              </w:rPr>
              <w:t>3、招标文件投标人须知前附</w:t>
            </w:r>
            <w:r>
              <w:rPr>
                <w:rFonts w:ascii="宋体" w:eastAsia="宋体" w:hAnsi="宋体" w:cs="宋体"/>
                <w:color w:val="auto"/>
              </w:rPr>
              <w:t xml:space="preserve">表所述内容与招标文 </w:t>
            </w:r>
            <w:r>
              <w:rPr>
                <w:rFonts w:ascii="宋体" w:eastAsia="宋体" w:hAnsi="宋体" w:cs="宋体"/>
                <w:color w:val="auto"/>
                <w:spacing w:val="2"/>
              </w:rPr>
              <w:t>件投标人须知正文部</w:t>
            </w:r>
            <w:r>
              <w:rPr>
                <w:rFonts w:ascii="宋体" w:eastAsia="宋体" w:hAnsi="宋体" w:cs="宋体"/>
                <w:color w:val="auto"/>
                <w:spacing w:val="1"/>
              </w:rPr>
              <w:t>分所述内容不一致或招标文</w:t>
            </w:r>
            <w:r>
              <w:rPr>
                <w:rFonts w:ascii="宋体" w:eastAsia="宋体" w:hAnsi="宋体" w:cs="宋体"/>
                <w:color w:val="auto"/>
              </w:rPr>
              <w:t xml:space="preserve"> </w:t>
            </w:r>
            <w:r>
              <w:rPr>
                <w:rFonts w:ascii="宋体" w:eastAsia="宋体" w:hAnsi="宋体" w:cs="宋体"/>
                <w:color w:val="auto"/>
                <w:spacing w:val="2"/>
              </w:rPr>
              <w:t>件投标人须知正文部</w:t>
            </w:r>
            <w:r>
              <w:rPr>
                <w:rFonts w:ascii="宋体" w:eastAsia="宋体" w:hAnsi="宋体" w:cs="宋体"/>
                <w:color w:val="auto"/>
                <w:spacing w:val="1"/>
              </w:rPr>
              <w:t>分中表述不明时，以投标人</w:t>
            </w:r>
            <w:r>
              <w:rPr>
                <w:rFonts w:ascii="宋体" w:eastAsia="宋体" w:hAnsi="宋体" w:cs="宋体"/>
                <w:color w:val="auto"/>
              </w:rPr>
              <w:t xml:space="preserve"> </w:t>
            </w:r>
            <w:r>
              <w:rPr>
                <w:rFonts w:ascii="宋体" w:eastAsia="宋体" w:hAnsi="宋体" w:cs="宋体"/>
                <w:color w:val="auto"/>
                <w:spacing w:val="2"/>
              </w:rPr>
              <w:t>须</w:t>
            </w:r>
            <w:r>
              <w:rPr>
                <w:rFonts w:ascii="宋体" w:eastAsia="宋体" w:hAnsi="宋体" w:cs="宋体"/>
                <w:color w:val="auto"/>
                <w:spacing w:val="1"/>
              </w:rPr>
              <w:t>知前附表的所述内容为准。</w:t>
            </w:r>
          </w:p>
        </w:tc>
      </w:tr>
    </w:tbl>
    <w:p w14:paraId="5BDC3211" w14:textId="77777777" w:rsidR="0054542C" w:rsidRDefault="0054542C">
      <w:pPr>
        <w:rPr>
          <w:color w:val="auto"/>
        </w:rPr>
      </w:pPr>
    </w:p>
    <w:p w14:paraId="29799BDB" w14:textId="77777777" w:rsidR="0054542C" w:rsidRDefault="0054542C">
      <w:pPr>
        <w:rPr>
          <w:color w:val="auto"/>
        </w:rPr>
        <w:sectPr w:rsidR="0054542C">
          <w:footerReference w:type="default" r:id="rId26"/>
          <w:pgSz w:w="11907" w:h="16839"/>
          <w:pgMar w:top="1418" w:right="1694" w:bottom="1155" w:left="1673" w:header="0" w:footer="991" w:gutter="0"/>
          <w:cols w:space="720"/>
        </w:sect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2970"/>
        <w:gridCol w:w="4690"/>
      </w:tblGrid>
      <w:tr w:rsidR="0054542C" w14:paraId="7CDD0076" w14:textId="77777777">
        <w:trPr>
          <w:trHeight w:val="1881"/>
        </w:trPr>
        <w:tc>
          <w:tcPr>
            <w:tcW w:w="873" w:type="dxa"/>
          </w:tcPr>
          <w:p w14:paraId="395CE6B1" w14:textId="77777777" w:rsidR="0054542C" w:rsidRDefault="0054542C">
            <w:pPr>
              <w:spacing w:line="265" w:lineRule="auto"/>
              <w:rPr>
                <w:color w:val="auto"/>
              </w:rPr>
            </w:pPr>
          </w:p>
          <w:p w14:paraId="3C0AEEBD" w14:textId="77777777" w:rsidR="0054542C" w:rsidRDefault="0054542C">
            <w:pPr>
              <w:spacing w:line="265" w:lineRule="auto"/>
              <w:rPr>
                <w:color w:val="auto"/>
              </w:rPr>
            </w:pPr>
          </w:p>
          <w:p w14:paraId="0A75ABB8" w14:textId="77777777" w:rsidR="0054542C" w:rsidRDefault="0054542C">
            <w:pPr>
              <w:spacing w:line="265" w:lineRule="auto"/>
              <w:rPr>
                <w:color w:val="auto"/>
              </w:rPr>
            </w:pPr>
          </w:p>
          <w:p w14:paraId="5F496A43" w14:textId="77777777" w:rsidR="0054542C" w:rsidRDefault="006C50AE">
            <w:pPr>
              <w:spacing w:before="69" w:line="183" w:lineRule="auto"/>
              <w:ind w:left="194"/>
              <w:rPr>
                <w:rFonts w:ascii="宋体" w:eastAsia="宋体" w:hAnsi="宋体" w:cs="宋体"/>
                <w:color w:val="auto"/>
              </w:rPr>
            </w:pPr>
            <w:r>
              <w:rPr>
                <w:rFonts w:ascii="宋体" w:eastAsia="宋体" w:hAnsi="宋体" w:cs="宋体" w:hint="eastAsia"/>
                <w:color w:val="auto"/>
                <w:spacing w:val="-2"/>
              </w:rPr>
              <w:t>8</w:t>
            </w:r>
            <w:r>
              <w:rPr>
                <w:rFonts w:ascii="宋体" w:eastAsia="宋体" w:hAnsi="宋体" w:cs="宋体"/>
                <w:color w:val="auto"/>
                <w:spacing w:val="-2"/>
              </w:rPr>
              <w:t>.14</w:t>
            </w:r>
          </w:p>
        </w:tc>
        <w:tc>
          <w:tcPr>
            <w:tcW w:w="2970" w:type="dxa"/>
          </w:tcPr>
          <w:p w14:paraId="1E7E83EE" w14:textId="77777777" w:rsidR="0054542C" w:rsidRDefault="0054542C">
            <w:pPr>
              <w:spacing w:line="253" w:lineRule="auto"/>
              <w:rPr>
                <w:color w:val="auto"/>
              </w:rPr>
            </w:pPr>
          </w:p>
          <w:p w14:paraId="7697F10A" w14:textId="77777777" w:rsidR="0054542C" w:rsidRDefault="0054542C">
            <w:pPr>
              <w:spacing w:line="254" w:lineRule="auto"/>
              <w:rPr>
                <w:color w:val="auto"/>
              </w:rPr>
            </w:pPr>
          </w:p>
          <w:p w14:paraId="3E06F396" w14:textId="77777777" w:rsidR="0054542C" w:rsidRDefault="0054542C">
            <w:pPr>
              <w:spacing w:line="254" w:lineRule="auto"/>
              <w:rPr>
                <w:color w:val="auto"/>
              </w:rPr>
            </w:pPr>
          </w:p>
          <w:p w14:paraId="2BBB8B26" w14:textId="77777777" w:rsidR="0054542C" w:rsidRDefault="006C50AE">
            <w:pPr>
              <w:spacing w:before="68" w:line="221" w:lineRule="auto"/>
              <w:ind w:left="1279"/>
              <w:rPr>
                <w:rFonts w:ascii="宋体" w:eastAsia="宋体" w:hAnsi="宋体" w:cs="宋体"/>
                <w:color w:val="auto"/>
              </w:rPr>
            </w:pPr>
            <w:r>
              <w:rPr>
                <w:rFonts w:ascii="宋体" w:eastAsia="宋体" w:hAnsi="宋体" w:cs="宋体"/>
                <w:color w:val="auto"/>
                <w:spacing w:val="-2"/>
              </w:rPr>
              <w:t>其他</w:t>
            </w:r>
          </w:p>
        </w:tc>
        <w:tc>
          <w:tcPr>
            <w:tcW w:w="4690" w:type="dxa"/>
          </w:tcPr>
          <w:p w14:paraId="54D5F97C" w14:textId="77777777" w:rsidR="0054542C" w:rsidRDefault="006C50AE">
            <w:pPr>
              <w:spacing w:before="131" w:line="412" w:lineRule="auto"/>
              <w:ind w:left="116" w:hanging="3"/>
              <w:rPr>
                <w:rFonts w:ascii="宋体" w:eastAsia="宋体" w:hAnsi="宋体" w:cs="宋体"/>
                <w:color w:val="auto"/>
              </w:rPr>
            </w:pPr>
            <w:r>
              <w:rPr>
                <w:rFonts w:ascii="宋体" w:eastAsia="宋体" w:hAnsi="宋体" w:cs="宋体"/>
                <w:color w:val="auto"/>
                <w:spacing w:val="-4"/>
              </w:rPr>
              <w:t>根据</w:t>
            </w:r>
            <w:r>
              <w:rPr>
                <w:rFonts w:ascii="宋体" w:eastAsia="宋体" w:hAnsi="宋体" w:cs="宋体"/>
                <w:color w:val="auto"/>
                <w:spacing w:val="-3"/>
              </w:rPr>
              <w:t>有</w:t>
            </w:r>
            <w:r>
              <w:rPr>
                <w:rFonts w:ascii="宋体" w:eastAsia="宋体" w:hAnsi="宋体" w:cs="宋体"/>
                <w:color w:val="auto"/>
                <w:spacing w:val="-2"/>
              </w:rPr>
              <w:t>关规定，严格执行“一地受罚，处处受制”</w:t>
            </w:r>
            <w:r>
              <w:rPr>
                <w:rFonts w:ascii="宋体" w:eastAsia="宋体" w:hAnsi="宋体" w:cs="宋体"/>
                <w:color w:val="auto"/>
              </w:rPr>
              <w:t xml:space="preserve"> </w:t>
            </w:r>
            <w:r>
              <w:rPr>
                <w:rFonts w:ascii="宋体" w:eastAsia="宋体" w:hAnsi="宋体" w:cs="宋体"/>
                <w:color w:val="auto"/>
                <w:spacing w:val="-1"/>
              </w:rPr>
              <w:t>的信用管理制。任</w:t>
            </w:r>
            <w:r>
              <w:rPr>
                <w:rFonts w:ascii="宋体" w:eastAsia="宋体" w:hAnsi="宋体" w:cs="宋体"/>
                <w:color w:val="auto"/>
              </w:rPr>
              <w:t xml:space="preserve">何投标人弄虚作假骗取中标的 </w:t>
            </w:r>
            <w:r>
              <w:rPr>
                <w:rFonts w:ascii="宋体" w:eastAsia="宋体" w:hAnsi="宋体" w:cs="宋体"/>
                <w:color w:val="auto"/>
                <w:spacing w:val="-7"/>
              </w:rPr>
              <w:t>行</w:t>
            </w:r>
            <w:r>
              <w:rPr>
                <w:rFonts w:ascii="宋体" w:eastAsia="宋体" w:hAnsi="宋体" w:cs="宋体"/>
                <w:color w:val="auto"/>
                <w:spacing w:val="-5"/>
              </w:rPr>
              <w:t>为一旦查实，在全省范围内的投标活动将受到</w:t>
            </w:r>
          </w:p>
          <w:p w14:paraId="2FD0EB3B" w14:textId="77777777" w:rsidR="0054542C" w:rsidRDefault="006C50AE">
            <w:pPr>
              <w:spacing w:line="221" w:lineRule="auto"/>
              <w:ind w:left="114"/>
              <w:rPr>
                <w:rFonts w:ascii="宋体" w:eastAsia="宋体" w:hAnsi="宋体" w:cs="宋体"/>
                <w:color w:val="auto"/>
              </w:rPr>
            </w:pPr>
            <w:r>
              <w:rPr>
                <w:rFonts w:ascii="宋体" w:eastAsia="宋体" w:hAnsi="宋体" w:cs="宋体"/>
                <w:color w:val="auto"/>
                <w:spacing w:val="-8"/>
              </w:rPr>
              <w:t>制约。</w:t>
            </w:r>
          </w:p>
        </w:tc>
      </w:tr>
      <w:tr w:rsidR="0054542C" w14:paraId="29133C80" w14:textId="77777777">
        <w:trPr>
          <w:trHeight w:val="1881"/>
        </w:trPr>
        <w:tc>
          <w:tcPr>
            <w:tcW w:w="873" w:type="dxa"/>
          </w:tcPr>
          <w:p w14:paraId="45679A64" w14:textId="77777777" w:rsidR="0054542C" w:rsidRDefault="0054542C">
            <w:pPr>
              <w:spacing w:before="69" w:line="183" w:lineRule="auto"/>
              <w:ind w:left="194"/>
              <w:rPr>
                <w:rFonts w:ascii="宋体" w:eastAsia="宋体" w:hAnsi="宋体" w:cs="宋体"/>
                <w:color w:val="auto"/>
                <w:spacing w:val="-2"/>
              </w:rPr>
            </w:pPr>
          </w:p>
          <w:p w14:paraId="329ABAFB" w14:textId="77777777" w:rsidR="0054542C" w:rsidRDefault="0054542C">
            <w:pPr>
              <w:spacing w:before="69" w:line="183" w:lineRule="auto"/>
              <w:ind w:left="194"/>
              <w:rPr>
                <w:rFonts w:ascii="宋体" w:eastAsia="宋体" w:hAnsi="宋体" w:cs="宋体"/>
                <w:color w:val="auto"/>
                <w:spacing w:val="-2"/>
              </w:rPr>
            </w:pPr>
          </w:p>
          <w:p w14:paraId="7504020D" w14:textId="77777777" w:rsidR="0054542C" w:rsidRDefault="0054542C">
            <w:pPr>
              <w:spacing w:before="69" w:line="183" w:lineRule="auto"/>
              <w:ind w:left="194"/>
              <w:rPr>
                <w:rFonts w:ascii="宋体" w:eastAsia="宋体" w:hAnsi="宋体" w:cs="宋体"/>
                <w:color w:val="auto"/>
                <w:spacing w:val="-2"/>
              </w:rPr>
            </w:pPr>
          </w:p>
          <w:p w14:paraId="35CFA8E1" w14:textId="77777777" w:rsidR="0054542C" w:rsidRDefault="0054542C">
            <w:pPr>
              <w:spacing w:before="69" w:line="183" w:lineRule="auto"/>
              <w:ind w:left="194"/>
              <w:rPr>
                <w:rFonts w:ascii="宋体" w:eastAsia="宋体" w:hAnsi="宋体" w:cs="宋体"/>
                <w:color w:val="auto"/>
                <w:spacing w:val="-2"/>
              </w:rPr>
            </w:pPr>
          </w:p>
          <w:p w14:paraId="7A8E98D3" w14:textId="77777777" w:rsidR="0054542C" w:rsidRDefault="0054542C">
            <w:pPr>
              <w:spacing w:before="69" w:line="183" w:lineRule="auto"/>
              <w:ind w:left="194"/>
              <w:rPr>
                <w:rFonts w:ascii="宋体" w:eastAsia="宋体" w:hAnsi="宋体" w:cs="宋体"/>
                <w:color w:val="auto"/>
                <w:spacing w:val="-2"/>
              </w:rPr>
            </w:pPr>
          </w:p>
          <w:p w14:paraId="4B89D5BB" w14:textId="77777777" w:rsidR="0054542C" w:rsidRDefault="0054542C">
            <w:pPr>
              <w:spacing w:before="69" w:line="183" w:lineRule="auto"/>
              <w:ind w:left="194"/>
              <w:rPr>
                <w:rFonts w:ascii="宋体" w:eastAsia="宋体" w:hAnsi="宋体" w:cs="宋体"/>
                <w:color w:val="auto"/>
                <w:spacing w:val="-2"/>
              </w:rPr>
            </w:pPr>
          </w:p>
          <w:p w14:paraId="01D9432D" w14:textId="77777777" w:rsidR="0054542C" w:rsidRDefault="0054542C">
            <w:pPr>
              <w:spacing w:before="69" w:line="183" w:lineRule="auto"/>
              <w:ind w:left="194"/>
              <w:rPr>
                <w:rFonts w:ascii="宋体" w:eastAsia="宋体" w:hAnsi="宋体" w:cs="宋体"/>
                <w:color w:val="auto"/>
                <w:spacing w:val="-2"/>
              </w:rPr>
            </w:pPr>
          </w:p>
          <w:p w14:paraId="06F2B978" w14:textId="77777777" w:rsidR="0054542C" w:rsidRDefault="0054542C">
            <w:pPr>
              <w:spacing w:before="69" w:line="183" w:lineRule="auto"/>
              <w:ind w:left="194"/>
              <w:rPr>
                <w:rFonts w:ascii="宋体" w:eastAsia="宋体" w:hAnsi="宋体" w:cs="宋体"/>
                <w:color w:val="auto"/>
                <w:spacing w:val="-2"/>
              </w:rPr>
            </w:pPr>
          </w:p>
          <w:p w14:paraId="28C1D2D7" w14:textId="77777777" w:rsidR="0054542C" w:rsidRDefault="006C50AE">
            <w:pPr>
              <w:spacing w:before="69" w:line="183" w:lineRule="auto"/>
              <w:ind w:left="194"/>
              <w:rPr>
                <w:rFonts w:ascii="宋体" w:eastAsia="宋体" w:hAnsi="宋体" w:cs="宋体"/>
                <w:color w:val="auto"/>
                <w:spacing w:val="-2"/>
              </w:rPr>
            </w:pPr>
            <w:r>
              <w:rPr>
                <w:rFonts w:ascii="宋体" w:eastAsia="宋体" w:hAnsi="宋体" w:cs="宋体" w:hint="eastAsia"/>
                <w:color w:val="auto"/>
                <w:spacing w:val="-2"/>
              </w:rPr>
              <w:t>8</w:t>
            </w:r>
            <w:r>
              <w:rPr>
                <w:rFonts w:ascii="宋体" w:eastAsia="宋体" w:hAnsi="宋体" w:cs="宋体"/>
                <w:color w:val="auto"/>
                <w:spacing w:val="-2"/>
              </w:rPr>
              <w:t>.15</w:t>
            </w:r>
          </w:p>
        </w:tc>
        <w:tc>
          <w:tcPr>
            <w:tcW w:w="2970" w:type="dxa"/>
          </w:tcPr>
          <w:p w14:paraId="2EC24CF3" w14:textId="77777777" w:rsidR="0054542C" w:rsidRDefault="006C50AE">
            <w:pPr>
              <w:spacing w:before="68" w:line="221" w:lineRule="auto"/>
              <w:ind w:left="1279"/>
              <w:rPr>
                <w:rFonts w:ascii="宋体" w:eastAsia="宋体" w:hAnsi="宋体" w:cs="宋体"/>
                <w:color w:val="auto"/>
                <w:spacing w:val="-2"/>
              </w:rPr>
            </w:pPr>
            <w:r>
              <w:rPr>
                <w:rFonts w:ascii="宋体" w:eastAsia="宋体" w:hAnsi="宋体" w:cs="宋体"/>
                <w:color w:val="auto"/>
                <w:spacing w:val="-2"/>
              </w:rPr>
              <w:t>补充说明</w:t>
            </w:r>
          </w:p>
        </w:tc>
        <w:tc>
          <w:tcPr>
            <w:tcW w:w="4690" w:type="dxa"/>
          </w:tcPr>
          <w:p w14:paraId="6F0EE279" w14:textId="77777777" w:rsidR="0054542C" w:rsidRDefault="006C50AE">
            <w:pPr>
              <w:spacing w:before="131" w:line="412" w:lineRule="auto"/>
              <w:ind w:left="116" w:hanging="3"/>
              <w:rPr>
                <w:rFonts w:ascii="宋体" w:eastAsia="宋体" w:hAnsi="宋体" w:cs="宋体"/>
                <w:color w:val="auto"/>
                <w:spacing w:val="-8"/>
              </w:rPr>
            </w:pPr>
            <w:r>
              <w:rPr>
                <w:rFonts w:ascii="宋体" w:eastAsia="宋体" w:hAnsi="宋体" w:cs="宋体"/>
                <w:color w:val="auto"/>
                <w:spacing w:val="-4"/>
                <w:lang w:bidi="ar"/>
              </w:rPr>
              <w:t>本项目费用结算方式：</w:t>
            </w:r>
            <w:r>
              <w:rPr>
                <w:rFonts w:ascii="宋体" w:eastAsia="宋体" w:hAnsi="宋体" w:cs="宋体" w:hint="eastAsia"/>
                <w:color w:val="auto"/>
                <w:spacing w:val="-4"/>
                <w:lang w:bidi="ar"/>
              </w:rPr>
              <w:t>本项目按中标价进行结算，其中竣工结算效益审核费</w:t>
            </w:r>
            <w:r>
              <w:rPr>
                <w:rFonts w:ascii="宋体" w:eastAsia="宋体" w:hAnsi="宋体" w:cs="宋体"/>
                <w:color w:val="auto"/>
                <w:spacing w:val="-4"/>
                <w:lang w:bidi="ar"/>
              </w:rPr>
              <w:t>根据《工程造价咨询服务收费标准》（川价发[2008]141号）按审减额度加收</w:t>
            </w:r>
            <w:r>
              <w:rPr>
                <w:rFonts w:ascii="宋体" w:eastAsia="宋体" w:hAnsi="宋体" w:cs="宋体" w:hint="eastAsia"/>
                <w:color w:val="auto"/>
                <w:spacing w:val="-4"/>
                <w:lang w:bidi="ar"/>
              </w:rPr>
              <w:t>3</w:t>
            </w:r>
            <w:r>
              <w:rPr>
                <w:rFonts w:ascii="宋体" w:eastAsia="宋体" w:hAnsi="宋体" w:cs="宋体"/>
                <w:color w:val="auto"/>
                <w:spacing w:val="-4"/>
                <w:lang w:bidi="ar"/>
              </w:rPr>
              <w:t>%审核费，审减率在5%以内(含5%)，由委托单位负担审核费用；审减率在5%以上的，5%以内(含5%)的审核费用由委托单位承担，超过部分由施工单位承担;</w:t>
            </w:r>
            <w:r>
              <w:rPr>
                <w:rFonts w:ascii="宋体" w:eastAsia="宋体" w:hAnsi="宋体" w:cs="宋体" w:hint="eastAsia"/>
                <w:color w:val="auto"/>
                <w:spacing w:val="-4"/>
                <w:lang w:bidi="ar"/>
              </w:rPr>
              <w:t>工程设计咨询效益费</w:t>
            </w:r>
            <w:r>
              <w:rPr>
                <w:rFonts w:ascii="宋体" w:eastAsia="宋体" w:hAnsi="宋体" w:cs="宋体" w:hint="eastAsia"/>
                <w:color w:val="auto"/>
                <w:spacing w:val="-1"/>
              </w:rPr>
              <w:t>以优化部分节约金额的3%计算效益审核费。</w:t>
            </w:r>
          </w:p>
        </w:tc>
      </w:tr>
    </w:tbl>
    <w:p w14:paraId="6204B205" w14:textId="77777777" w:rsidR="0054542C" w:rsidRDefault="0054542C">
      <w:pPr>
        <w:rPr>
          <w:color w:val="auto"/>
        </w:rPr>
      </w:pPr>
    </w:p>
    <w:p w14:paraId="692E5A82" w14:textId="77777777" w:rsidR="0054542C" w:rsidRDefault="0054542C">
      <w:pPr>
        <w:rPr>
          <w:color w:val="auto"/>
        </w:rPr>
        <w:sectPr w:rsidR="0054542C">
          <w:footerReference w:type="default" r:id="rId27"/>
          <w:pgSz w:w="11907" w:h="16839"/>
          <w:pgMar w:top="1418" w:right="1694" w:bottom="1155" w:left="1673" w:header="0" w:footer="991" w:gutter="0"/>
          <w:cols w:space="720"/>
        </w:sectPr>
      </w:pPr>
    </w:p>
    <w:p w14:paraId="32530E43" w14:textId="77777777" w:rsidR="0054542C" w:rsidRDefault="006C50AE">
      <w:pPr>
        <w:spacing w:before="148" w:line="220" w:lineRule="auto"/>
        <w:ind w:left="3063"/>
        <w:rPr>
          <w:rFonts w:ascii="宋体" w:eastAsia="宋体" w:hAnsi="宋体" w:cs="宋体"/>
          <w:color w:val="auto"/>
          <w:sz w:val="30"/>
          <w:szCs w:val="30"/>
        </w:rPr>
      </w:pPr>
      <w:r>
        <w:rPr>
          <w:rFonts w:ascii="宋体" w:eastAsia="宋体" w:hAnsi="宋体" w:cs="宋体"/>
          <w:color w:val="auto"/>
          <w:spacing w:val="-1"/>
          <w:sz w:val="30"/>
          <w:szCs w:val="30"/>
          <w14:textOutline w14:w="5448" w14:cap="flat" w14:cmpd="sng" w14:algn="ctr">
            <w14:solidFill>
              <w14:srgbClr w14:val="000000"/>
            </w14:solidFill>
            <w14:prstDash w14:val="solid"/>
            <w14:miter w14:lim="0"/>
          </w14:textOutline>
        </w:rPr>
        <w:t>投标人须知正文</w:t>
      </w:r>
      <w:r>
        <w:rPr>
          <w:rFonts w:ascii="宋体" w:eastAsia="宋体" w:hAnsi="宋体" w:cs="宋体"/>
          <w:color w:val="auto"/>
          <w:sz w:val="30"/>
          <w:szCs w:val="30"/>
          <w14:textOutline w14:w="5448" w14:cap="flat" w14:cmpd="sng" w14:algn="ctr">
            <w14:solidFill>
              <w14:srgbClr w14:val="000000"/>
            </w14:solidFill>
            <w14:prstDash w14:val="solid"/>
            <w14:miter w14:lim="0"/>
          </w14:textOutline>
        </w:rPr>
        <w:t>部分</w:t>
      </w:r>
    </w:p>
    <w:p w14:paraId="3756DC6F" w14:textId="77777777" w:rsidR="0054542C" w:rsidRDefault="006C50AE">
      <w:pPr>
        <w:spacing w:before="219" w:line="221" w:lineRule="auto"/>
        <w:ind w:left="16"/>
        <w:rPr>
          <w:rFonts w:ascii="宋体" w:eastAsia="宋体" w:hAnsi="宋体" w:cs="宋体"/>
          <w:color w:val="auto"/>
        </w:rPr>
      </w:pPr>
      <w:r>
        <w:rPr>
          <w:rFonts w:ascii="宋体" w:eastAsia="宋体" w:hAnsi="宋体" w:cs="宋体"/>
          <w:color w:val="auto"/>
          <w:spacing w:val="-5"/>
        </w:rPr>
        <w:t>1</w:t>
      </w:r>
      <w:r>
        <w:rPr>
          <w:rFonts w:ascii="宋体" w:eastAsia="宋体" w:hAnsi="宋体" w:cs="宋体"/>
          <w:color w:val="auto"/>
          <w:spacing w:val="-3"/>
        </w:rPr>
        <w:t>. 总则</w:t>
      </w:r>
    </w:p>
    <w:p w14:paraId="1A535BBA" w14:textId="77777777" w:rsidR="0054542C" w:rsidRDefault="006C50AE">
      <w:pPr>
        <w:spacing w:before="146" w:line="221" w:lineRule="auto"/>
        <w:ind w:left="16"/>
        <w:rPr>
          <w:rFonts w:ascii="宋体" w:eastAsia="宋体" w:hAnsi="宋体" w:cs="宋体"/>
          <w:color w:val="auto"/>
        </w:rPr>
      </w:pPr>
      <w:r>
        <w:rPr>
          <w:rFonts w:ascii="宋体" w:eastAsia="宋体" w:hAnsi="宋体" w:cs="宋体"/>
          <w:color w:val="auto"/>
          <w:spacing w:val="-4"/>
        </w:rPr>
        <w:t>1.</w:t>
      </w:r>
      <w:r>
        <w:rPr>
          <w:rFonts w:ascii="宋体" w:eastAsia="宋体" w:hAnsi="宋体" w:cs="宋体"/>
          <w:color w:val="auto"/>
          <w:spacing w:val="-3"/>
        </w:rPr>
        <w:t>1</w:t>
      </w:r>
      <w:r>
        <w:rPr>
          <w:rFonts w:ascii="宋体" w:eastAsia="宋体" w:hAnsi="宋体" w:cs="宋体"/>
          <w:color w:val="auto"/>
          <w:spacing w:val="-2"/>
        </w:rPr>
        <w:t xml:space="preserve"> 项目概况</w:t>
      </w:r>
    </w:p>
    <w:p w14:paraId="0AF2BA67" w14:textId="77777777" w:rsidR="0054542C" w:rsidRDefault="006C50AE">
      <w:pPr>
        <w:spacing w:before="150" w:line="351" w:lineRule="auto"/>
        <w:ind w:left="5" w:right="50" w:firstLine="431"/>
        <w:rPr>
          <w:rFonts w:ascii="宋体" w:eastAsia="宋体" w:hAnsi="宋体" w:cs="宋体"/>
          <w:color w:val="auto"/>
        </w:rPr>
      </w:pPr>
      <w:r>
        <w:rPr>
          <w:rFonts w:ascii="宋体" w:eastAsia="宋体" w:hAnsi="宋体" w:cs="宋体"/>
          <w:color w:val="auto"/>
          <w:spacing w:val="-2"/>
        </w:rPr>
        <w:t>1.1.1 根据《中华人民共和国招标投标法》等有关法</w:t>
      </w:r>
      <w:r>
        <w:rPr>
          <w:rFonts w:ascii="宋体" w:eastAsia="宋体" w:hAnsi="宋体" w:cs="宋体"/>
          <w:color w:val="auto"/>
          <w:spacing w:val="-1"/>
        </w:rPr>
        <w:t>律、法规和规章的规定，本招标项目已</w:t>
      </w:r>
      <w:r>
        <w:rPr>
          <w:rFonts w:ascii="宋体" w:eastAsia="宋体" w:hAnsi="宋体" w:cs="宋体"/>
          <w:color w:val="auto"/>
        </w:rPr>
        <w:t xml:space="preserve"> </w:t>
      </w:r>
      <w:r>
        <w:rPr>
          <w:rFonts w:ascii="宋体" w:eastAsia="宋体" w:hAnsi="宋体" w:cs="宋体"/>
          <w:color w:val="auto"/>
          <w:spacing w:val="-11"/>
        </w:rPr>
        <w:t>具</w:t>
      </w:r>
      <w:r>
        <w:rPr>
          <w:rFonts w:ascii="宋体" w:eastAsia="宋体" w:hAnsi="宋体" w:cs="宋体"/>
          <w:color w:val="auto"/>
          <w:spacing w:val="-6"/>
        </w:rPr>
        <w:t>备招标条件， 现对本标段进行招标。</w:t>
      </w:r>
    </w:p>
    <w:p w14:paraId="1CE5AE01" w14:textId="77777777" w:rsidR="0054542C" w:rsidRDefault="006C50AE">
      <w:pPr>
        <w:spacing w:line="219" w:lineRule="auto"/>
        <w:ind w:left="436"/>
        <w:rPr>
          <w:rFonts w:ascii="宋体" w:eastAsia="宋体" w:hAnsi="宋体" w:cs="宋体"/>
          <w:color w:val="auto"/>
        </w:rPr>
      </w:pPr>
      <w:r>
        <w:rPr>
          <w:rFonts w:ascii="宋体" w:eastAsia="宋体" w:hAnsi="宋体" w:cs="宋体"/>
          <w:color w:val="auto"/>
          <w:spacing w:val="-2"/>
        </w:rPr>
        <w:t>1.1.2 本招标</w:t>
      </w:r>
      <w:r>
        <w:rPr>
          <w:rFonts w:ascii="宋体" w:eastAsia="宋体" w:hAnsi="宋体" w:cs="宋体"/>
          <w:color w:val="auto"/>
          <w:spacing w:val="-1"/>
        </w:rPr>
        <w:t>项目招标人：见投标人须知前附表。</w:t>
      </w:r>
    </w:p>
    <w:p w14:paraId="325112C3" w14:textId="77777777" w:rsidR="0054542C" w:rsidRDefault="006C50AE">
      <w:pPr>
        <w:spacing w:before="151" w:line="220" w:lineRule="auto"/>
        <w:ind w:left="436"/>
        <w:rPr>
          <w:rFonts w:ascii="宋体" w:eastAsia="宋体" w:hAnsi="宋体" w:cs="宋体"/>
          <w:color w:val="auto"/>
        </w:rPr>
      </w:pPr>
      <w:r>
        <w:rPr>
          <w:rFonts w:ascii="宋体" w:eastAsia="宋体" w:hAnsi="宋体" w:cs="宋体"/>
          <w:color w:val="auto"/>
          <w:spacing w:val="-1"/>
        </w:rPr>
        <w:t>1.1.3 本标段招标代理机构：见投标</w:t>
      </w:r>
      <w:r>
        <w:rPr>
          <w:rFonts w:ascii="宋体" w:eastAsia="宋体" w:hAnsi="宋体" w:cs="宋体"/>
          <w:color w:val="auto"/>
        </w:rPr>
        <w:t>人须知前附表。</w:t>
      </w:r>
    </w:p>
    <w:p w14:paraId="6B4997BB" w14:textId="77777777" w:rsidR="0054542C" w:rsidRDefault="006C50AE">
      <w:pPr>
        <w:spacing w:before="150" w:line="220" w:lineRule="auto"/>
        <w:ind w:left="436"/>
        <w:rPr>
          <w:rFonts w:ascii="宋体" w:eastAsia="宋体" w:hAnsi="宋体" w:cs="宋体"/>
          <w:color w:val="auto"/>
        </w:rPr>
      </w:pPr>
      <w:r>
        <w:rPr>
          <w:rFonts w:ascii="宋体" w:eastAsia="宋体" w:hAnsi="宋体" w:cs="宋体"/>
          <w:color w:val="auto"/>
          <w:spacing w:val="-5"/>
        </w:rPr>
        <w:t>1.1.4 本招标项目名称： 见投标人须知前附表</w:t>
      </w:r>
      <w:r>
        <w:rPr>
          <w:rFonts w:ascii="宋体" w:eastAsia="宋体" w:hAnsi="宋体" w:cs="宋体"/>
          <w:color w:val="auto"/>
          <w:spacing w:val="-4"/>
        </w:rPr>
        <w:t>。</w:t>
      </w:r>
    </w:p>
    <w:p w14:paraId="014ED96C" w14:textId="77777777" w:rsidR="0054542C" w:rsidRDefault="006C50AE">
      <w:pPr>
        <w:spacing w:before="149" w:line="220" w:lineRule="auto"/>
        <w:ind w:left="436"/>
        <w:rPr>
          <w:rFonts w:ascii="宋体" w:eastAsia="宋体" w:hAnsi="宋体" w:cs="宋体"/>
          <w:color w:val="auto"/>
        </w:rPr>
      </w:pPr>
      <w:r>
        <w:rPr>
          <w:rFonts w:ascii="宋体" w:eastAsia="宋体" w:hAnsi="宋体" w:cs="宋体"/>
          <w:color w:val="auto"/>
          <w:spacing w:val="-5"/>
        </w:rPr>
        <w:t>1.1.5 本标段建设地点： 见投标人须知前附表</w:t>
      </w:r>
      <w:r>
        <w:rPr>
          <w:rFonts w:ascii="宋体" w:eastAsia="宋体" w:hAnsi="宋体" w:cs="宋体"/>
          <w:color w:val="auto"/>
          <w:spacing w:val="-4"/>
        </w:rPr>
        <w:t>。</w:t>
      </w:r>
    </w:p>
    <w:p w14:paraId="48F7BAB5" w14:textId="77777777" w:rsidR="0054542C" w:rsidRDefault="006C50AE">
      <w:pPr>
        <w:spacing w:before="150" w:line="221" w:lineRule="auto"/>
        <w:ind w:left="16"/>
        <w:rPr>
          <w:rFonts w:ascii="宋体" w:eastAsia="宋体" w:hAnsi="宋体" w:cs="宋体"/>
          <w:color w:val="auto"/>
        </w:rPr>
      </w:pPr>
      <w:r>
        <w:rPr>
          <w:rFonts w:ascii="宋体" w:eastAsia="宋体" w:hAnsi="宋体" w:cs="宋体"/>
          <w:color w:val="auto"/>
          <w:spacing w:val="-2"/>
        </w:rPr>
        <w:t>1.2 资金来</w:t>
      </w:r>
      <w:r>
        <w:rPr>
          <w:rFonts w:ascii="宋体" w:eastAsia="宋体" w:hAnsi="宋体" w:cs="宋体"/>
          <w:color w:val="auto"/>
          <w:spacing w:val="-1"/>
        </w:rPr>
        <w:t>源和落实情况</w:t>
      </w:r>
    </w:p>
    <w:p w14:paraId="62C28D9E" w14:textId="77777777" w:rsidR="0054542C" w:rsidRDefault="006C50AE">
      <w:pPr>
        <w:spacing w:before="150" w:line="220" w:lineRule="auto"/>
        <w:ind w:left="436"/>
        <w:rPr>
          <w:rFonts w:ascii="宋体" w:eastAsia="宋体" w:hAnsi="宋体" w:cs="宋体"/>
          <w:color w:val="auto"/>
        </w:rPr>
      </w:pPr>
      <w:r>
        <w:rPr>
          <w:rFonts w:ascii="宋体" w:eastAsia="宋体" w:hAnsi="宋体" w:cs="宋体"/>
          <w:color w:val="auto"/>
          <w:spacing w:val="-5"/>
        </w:rPr>
        <w:t>1.2.1 本招标项目的资金来源： 见投标人须知前附表</w:t>
      </w:r>
      <w:r>
        <w:rPr>
          <w:rFonts w:ascii="宋体" w:eastAsia="宋体" w:hAnsi="宋体" w:cs="宋体"/>
          <w:color w:val="auto"/>
          <w:spacing w:val="-4"/>
        </w:rPr>
        <w:t>。</w:t>
      </w:r>
    </w:p>
    <w:p w14:paraId="5CBFBFDD" w14:textId="77777777" w:rsidR="0054542C" w:rsidRDefault="006C50AE">
      <w:pPr>
        <w:spacing w:before="148" w:line="220" w:lineRule="auto"/>
        <w:ind w:left="436"/>
        <w:rPr>
          <w:rFonts w:ascii="宋体" w:eastAsia="宋体" w:hAnsi="宋体" w:cs="宋体"/>
          <w:color w:val="auto"/>
        </w:rPr>
      </w:pPr>
      <w:r>
        <w:rPr>
          <w:rFonts w:ascii="宋体" w:eastAsia="宋体" w:hAnsi="宋体" w:cs="宋体"/>
          <w:color w:val="auto"/>
          <w:spacing w:val="-5"/>
        </w:rPr>
        <w:t>1.2.2 本招标项目的出资比例： 见投标人须知前附表</w:t>
      </w:r>
      <w:r>
        <w:rPr>
          <w:rFonts w:ascii="宋体" w:eastAsia="宋体" w:hAnsi="宋体" w:cs="宋体"/>
          <w:color w:val="auto"/>
          <w:spacing w:val="-4"/>
        </w:rPr>
        <w:t>。</w:t>
      </w:r>
    </w:p>
    <w:p w14:paraId="4330567B" w14:textId="77777777" w:rsidR="0054542C" w:rsidRDefault="006C50AE">
      <w:pPr>
        <w:spacing w:before="151" w:line="220" w:lineRule="auto"/>
        <w:ind w:left="436"/>
        <w:rPr>
          <w:rFonts w:ascii="宋体" w:eastAsia="宋体" w:hAnsi="宋体" w:cs="宋体"/>
          <w:color w:val="auto"/>
        </w:rPr>
      </w:pPr>
      <w:r>
        <w:rPr>
          <w:rFonts w:ascii="宋体" w:eastAsia="宋体" w:hAnsi="宋体" w:cs="宋体"/>
          <w:color w:val="auto"/>
          <w:spacing w:val="-7"/>
        </w:rPr>
        <w:t>1</w:t>
      </w:r>
      <w:r>
        <w:rPr>
          <w:rFonts w:ascii="宋体" w:eastAsia="宋体" w:hAnsi="宋体" w:cs="宋体"/>
          <w:color w:val="auto"/>
          <w:spacing w:val="-4"/>
        </w:rPr>
        <w:t>.2.3 本招标项目的资金落实情况： 见投标人须知前附表。</w:t>
      </w:r>
    </w:p>
    <w:p w14:paraId="30727451" w14:textId="77777777" w:rsidR="0054542C" w:rsidRDefault="006C50AE">
      <w:pPr>
        <w:spacing w:before="150" w:line="221" w:lineRule="auto"/>
        <w:ind w:left="16"/>
        <w:rPr>
          <w:rFonts w:ascii="宋体" w:eastAsia="宋体" w:hAnsi="宋体" w:cs="宋体"/>
          <w:color w:val="auto"/>
        </w:rPr>
      </w:pPr>
      <w:r>
        <w:rPr>
          <w:rFonts w:ascii="宋体" w:eastAsia="宋体" w:hAnsi="宋体" w:cs="宋体"/>
          <w:color w:val="auto"/>
          <w:spacing w:val="-1"/>
        </w:rPr>
        <w:t>1.3 招标范围、计划服务期和质量要求</w:t>
      </w:r>
    </w:p>
    <w:p w14:paraId="31E513C7" w14:textId="77777777" w:rsidR="0054542C" w:rsidRDefault="006C50AE">
      <w:pPr>
        <w:spacing w:before="147" w:line="220" w:lineRule="auto"/>
        <w:ind w:left="436"/>
        <w:rPr>
          <w:rFonts w:ascii="宋体" w:eastAsia="宋体" w:hAnsi="宋体" w:cs="宋体"/>
          <w:color w:val="auto"/>
        </w:rPr>
      </w:pPr>
      <w:r>
        <w:rPr>
          <w:rFonts w:ascii="宋体" w:eastAsia="宋体" w:hAnsi="宋体" w:cs="宋体"/>
          <w:color w:val="auto"/>
          <w:spacing w:val="-2"/>
        </w:rPr>
        <w:t>1.3.1 本次招标范</w:t>
      </w:r>
      <w:r>
        <w:rPr>
          <w:rFonts w:ascii="宋体" w:eastAsia="宋体" w:hAnsi="宋体" w:cs="宋体"/>
          <w:color w:val="auto"/>
          <w:spacing w:val="-1"/>
        </w:rPr>
        <w:t>围：见投标人须知前附表。</w:t>
      </w:r>
    </w:p>
    <w:p w14:paraId="3C3496A7" w14:textId="77777777" w:rsidR="0054542C" w:rsidRDefault="006C50AE">
      <w:pPr>
        <w:spacing w:before="151" w:line="220" w:lineRule="auto"/>
        <w:ind w:left="436"/>
        <w:rPr>
          <w:rFonts w:ascii="宋体" w:eastAsia="宋体" w:hAnsi="宋体" w:cs="宋体"/>
          <w:color w:val="auto"/>
        </w:rPr>
      </w:pPr>
      <w:r>
        <w:rPr>
          <w:rFonts w:ascii="宋体" w:eastAsia="宋体" w:hAnsi="宋体" w:cs="宋体"/>
          <w:color w:val="auto"/>
          <w:spacing w:val="-1"/>
        </w:rPr>
        <w:t>1.3.2 本标段的计划服务期：见投标</w:t>
      </w:r>
      <w:r>
        <w:rPr>
          <w:rFonts w:ascii="宋体" w:eastAsia="宋体" w:hAnsi="宋体" w:cs="宋体"/>
          <w:color w:val="auto"/>
        </w:rPr>
        <w:t>人须知前附表。</w:t>
      </w:r>
    </w:p>
    <w:p w14:paraId="48846AF2" w14:textId="77777777" w:rsidR="0054542C" w:rsidRDefault="006C50AE">
      <w:pPr>
        <w:spacing w:before="151" w:line="220" w:lineRule="auto"/>
        <w:ind w:left="436"/>
        <w:rPr>
          <w:rFonts w:ascii="宋体" w:eastAsia="宋体" w:hAnsi="宋体" w:cs="宋体"/>
          <w:color w:val="auto"/>
        </w:rPr>
      </w:pPr>
      <w:r>
        <w:rPr>
          <w:rFonts w:ascii="宋体" w:eastAsia="宋体" w:hAnsi="宋体" w:cs="宋体"/>
          <w:color w:val="auto"/>
          <w:spacing w:val="-2"/>
        </w:rPr>
        <w:t>1.3.3 本标段</w:t>
      </w:r>
      <w:r>
        <w:rPr>
          <w:rFonts w:ascii="宋体" w:eastAsia="宋体" w:hAnsi="宋体" w:cs="宋体"/>
          <w:color w:val="auto"/>
          <w:spacing w:val="-1"/>
        </w:rPr>
        <w:t>的质量要求：见投标人须知前附表。</w:t>
      </w:r>
    </w:p>
    <w:p w14:paraId="1B079D6F" w14:textId="77777777" w:rsidR="0054542C" w:rsidRDefault="006C50AE">
      <w:pPr>
        <w:spacing w:before="151" w:line="221" w:lineRule="auto"/>
        <w:ind w:left="16"/>
        <w:rPr>
          <w:rFonts w:ascii="宋体" w:eastAsia="宋体" w:hAnsi="宋体" w:cs="宋体"/>
          <w:color w:val="auto"/>
        </w:rPr>
      </w:pPr>
      <w:r>
        <w:rPr>
          <w:rFonts w:ascii="宋体" w:eastAsia="宋体" w:hAnsi="宋体" w:cs="宋体"/>
          <w:color w:val="auto"/>
          <w:spacing w:val="6"/>
        </w:rPr>
        <w:t>1</w:t>
      </w:r>
      <w:r>
        <w:rPr>
          <w:rFonts w:ascii="宋体" w:eastAsia="宋体" w:hAnsi="宋体" w:cs="宋体"/>
          <w:color w:val="auto"/>
          <w:spacing w:val="4"/>
        </w:rPr>
        <w:t>.</w:t>
      </w:r>
      <w:r>
        <w:rPr>
          <w:rFonts w:ascii="宋体" w:eastAsia="宋体" w:hAnsi="宋体" w:cs="宋体"/>
          <w:color w:val="auto"/>
          <w:spacing w:val="3"/>
        </w:rPr>
        <w:t>4 投标人资格要求(适用于未进行资格预审的)</w:t>
      </w:r>
    </w:p>
    <w:p w14:paraId="0E2F64CC" w14:textId="77777777" w:rsidR="0054542C" w:rsidRDefault="006C50AE">
      <w:pPr>
        <w:spacing w:before="147" w:line="220" w:lineRule="auto"/>
        <w:ind w:left="750"/>
        <w:rPr>
          <w:rFonts w:ascii="宋体" w:eastAsia="宋体" w:hAnsi="宋体" w:cs="宋体"/>
          <w:color w:val="auto"/>
        </w:rPr>
      </w:pPr>
      <w:r>
        <w:rPr>
          <w:rFonts w:ascii="宋体" w:eastAsia="宋体" w:hAnsi="宋体" w:cs="宋体"/>
          <w:color w:val="auto"/>
          <w:spacing w:val="-2"/>
        </w:rPr>
        <w:t>1.4.1 投标人应具备承担本项目招标范围工作的资质条件、能力和信誉。</w:t>
      </w:r>
    </w:p>
    <w:p w14:paraId="4B3AA5CC" w14:textId="77777777" w:rsidR="0054542C" w:rsidRDefault="006C50AE">
      <w:pPr>
        <w:spacing w:before="151" w:line="220" w:lineRule="auto"/>
        <w:ind w:left="741"/>
        <w:rPr>
          <w:rFonts w:ascii="宋体" w:eastAsia="宋体" w:hAnsi="宋体" w:cs="宋体"/>
          <w:color w:val="auto"/>
        </w:rPr>
      </w:pPr>
      <w:r>
        <w:rPr>
          <w:rFonts w:ascii="宋体" w:eastAsia="宋体" w:hAnsi="宋体" w:cs="宋体"/>
          <w:color w:val="auto"/>
          <w:spacing w:val="5"/>
        </w:rPr>
        <w:t>(1) 资质条件：见投标人须知前附表</w:t>
      </w:r>
      <w:r>
        <w:rPr>
          <w:rFonts w:ascii="宋体" w:eastAsia="宋体" w:hAnsi="宋体" w:cs="宋体"/>
          <w:color w:val="auto"/>
          <w:spacing w:val="3"/>
        </w:rPr>
        <w:t>；</w:t>
      </w:r>
    </w:p>
    <w:p w14:paraId="23F76C16" w14:textId="77777777" w:rsidR="0054542C" w:rsidRDefault="006C50AE">
      <w:pPr>
        <w:spacing w:before="150" w:line="220" w:lineRule="auto"/>
        <w:ind w:left="741"/>
        <w:rPr>
          <w:rFonts w:ascii="宋体" w:eastAsia="宋体" w:hAnsi="宋体" w:cs="宋体"/>
          <w:color w:val="auto"/>
        </w:rPr>
      </w:pPr>
      <w:r>
        <w:rPr>
          <w:rFonts w:ascii="宋体" w:eastAsia="宋体" w:hAnsi="宋体" w:cs="宋体"/>
          <w:color w:val="auto"/>
          <w:spacing w:val="5"/>
        </w:rPr>
        <w:t>(2) 财务要求：见投标人须知前附表</w:t>
      </w:r>
      <w:r>
        <w:rPr>
          <w:rFonts w:ascii="宋体" w:eastAsia="宋体" w:hAnsi="宋体" w:cs="宋体"/>
          <w:color w:val="auto"/>
          <w:spacing w:val="3"/>
        </w:rPr>
        <w:t>；</w:t>
      </w:r>
    </w:p>
    <w:p w14:paraId="65FA4DD3" w14:textId="77777777" w:rsidR="0054542C" w:rsidRDefault="006C50AE">
      <w:pPr>
        <w:spacing w:before="148" w:line="221" w:lineRule="auto"/>
        <w:ind w:left="741"/>
        <w:rPr>
          <w:rFonts w:ascii="宋体" w:eastAsia="宋体" w:hAnsi="宋体" w:cs="宋体"/>
          <w:color w:val="auto"/>
        </w:rPr>
      </w:pPr>
      <w:r>
        <w:rPr>
          <w:rFonts w:ascii="宋体" w:eastAsia="宋体" w:hAnsi="宋体" w:cs="宋体"/>
          <w:color w:val="auto"/>
          <w:spacing w:val="6"/>
        </w:rPr>
        <w:t>(</w:t>
      </w:r>
      <w:r>
        <w:rPr>
          <w:rFonts w:ascii="宋体" w:eastAsia="宋体" w:hAnsi="宋体" w:cs="宋体"/>
          <w:color w:val="auto"/>
          <w:spacing w:val="4"/>
        </w:rPr>
        <w:t>3) 类似工程业绩要求：见投标人须知前附表；</w:t>
      </w:r>
    </w:p>
    <w:p w14:paraId="4E887C95" w14:textId="77777777" w:rsidR="0054542C" w:rsidRDefault="006C50AE">
      <w:pPr>
        <w:spacing w:before="150" w:line="220" w:lineRule="auto"/>
        <w:ind w:left="741"/>
        <w:rPr>
          <w:rFonts w:ascii="宋体" w:eastAsia="宋体" w:hAnsi="宋体" w:cs="宋体"/>
          <w:color w:val="auto"/>
        </w:rPr>
      </w:pPr>
      <w:r>
        <w:rPr>
          <w:rFonts w:ascii="宋体" w:eastAsia="宋体" w:hAnsi="宋体" w:cs="宋体"/>
          <w:color w:val="auto"/>
          <w:spacing w:val="5"/>
        </w:rPr>
        <w:t>(4) 信誉要求：见投标人须知前附表</w:t>
      </w:r>
      <w:r>
        <w:rPr>
          <w:rFonts w:ascii="宋体" w:eastAsia="宋体" w:hAnsi="宋体" w:cs="宋体"/>
          <w:color w:val="auto"/>
          <w:spacing w:val="3"/>
        </w:rPr>
        <w:t>;</w:t>
      </w:r>
    </w:p>
    <w:p w14:paraId="65202D4E" w14:textId="77777777" w:rsidR="0054542C" w:rsidRDefault="006C50AE">
      <w:pPr>
        <w:spacing w:before="150" w:line="220" w:lineRule="auto"/>
        <w:ind w:left="741"/>
        <w:rPr>
          <w:rFonts w:ascii="宋体" w:eastAsia="宋体" w:hAnsi="宋体" w:cs="宋体"/>
          <w:color w:val="auto"/>
        </w:rPr>
      </w:pPr>
      <w:r>
        <w:rPr>
          <w:rFonts w:ascii="宋体" w:eastAsia="宋体" w:hAnsi="宋体" w:cs="宋体"/>
          <w:color w:val="auto"/>
          <w:spacing w:val="6"/>
        </w:rPr>
        <w:t>(5) 项目</w:t>
      </w:r>
      <w:r>
        <w:rPr>
          <w:rFonts w:ascii="宋体" w:eastAsia="宋体" w:hAnsi="宋体" w:cs="宋体"/>
          <w:color w:val="auto"/>
          <w:spacing w:val="4"/>
        </w:rPr>
        <w:t>咨</w:t>
      </w:r>
      <w:r>
        <w:rPr>
          <w:rFonts w:ascii="宋体" w:eastAsia="宋体" w:hAnsi="宋体" w:cs="宋体"/>
          <w:color w:val="auto"/>
          <w:spacing w:val="3"/>
        </w:rPr>
        <w:t>询总负责人资格：见投标人须知前附表；</w:t>
      </w:r>
    </w:p>
    <w:p w14:paraId="1E76E6A0" w14:textId="77777777" w:rsidR="0054542C" w:rsidRDefault="006C50AE">
      <w:pPr>
        <w:spacing w:before="148" w:line="220" w:lineRule="auto"/>
        <w:ind w:left="741"/>
        <w:rPr>
          <w:rFonts w:ascii="宋体" w:eastAsia="宋体" w:hAnsi="宋体" w:cs="宋体"/>
          <w:color w:val="auto"/>
        </w:rPr>
      </w:pPr>
      <w:r>
        <w:rPr>
          <w:rFonts w:ascii="宋体" w:eastAsia="宋体" w:hAnsi="宋体" w:cs="宋体"/>
          <w:color w:val="auto"/>
          <w:spacing w:val="-2"/>
        </w:rPr>
        <w:t>(6) 项目咨询专</w:t>
      </w:r>
      <w:r>
        <w:rPr>
          <w:rFonts w:ascii="宋体" w:eastAsia="宋体" w:hAnsi="宋体" w:cs="宋体"/>
          <w:color w:val="auto"/>
          <w:spacing w:val="-1"/>
        </w:rPr>
        <w:t>业负责人资格： 见投标人须知前附表；</w:t>
      </w:r>
    </w:p>
    <w:p w14:paraId="527A4112" w14:textId="77777777" w:rsidR="0054542C" w:rsidRDefault="006C50AE">
      <w:pPr>
        <w:spacing w:before="151" w:line="220" w:lineRule="auto"/>
        <w:ind w:left="741"/>
        <w:rPr>
          <w:rFonts w:ascii="宋体" w:eastAsia="宋体" w:hAnsi="宋体" w:cs="宋体"/>
          <w:color w:val="auto"/>
        </w:rPr>
      </w:pPr>
      <w:r>
        <w:rPr>
          <w:rFonts w:ascii="宋体" w:eastAsia="宋体" w:hAnsi="宋体" w:cs="宋体"/>
          <w:color w:val="auto"/>
          <w:spacing w:val="5"/>
        </w:rPr>
        <w:t>(7) 其他要求：见投标人须知前附表</w:t>
      </w:r>
      <w:r>
        <w:rPr>
          <w:rFonts w:ascii="宋体" w:eastAsia="宋体" w:hAnsi="宋体" w:cs="宋体"/>
          <w:color w:val="auto"/>
          <w:spacing w:val="3"/>
        </w:rPr>
        <w:t>。</w:t>
      </w:r>
    </w:p>
    <w:p w14:paraId="371F2B2D" w14:textId="77777777" w:rsidR="0054542C" w:rsidRDefault="006C50AE">
      <w:pPr>
        <w:spacing w:before="151" w:line="220" w:lineRule="auto"/>
        <w:ind w:left="750"/>
        <w:rPr>
          <w:rFonts w:ascii="宋体" w:eastAsia="宋体" w:hAnsi="宋体" w:cs="宋体"/>
          <w:color w:val="auto"/>
        </w:rPr>
      </w:pPr>
      <w:r>
        <w:rPr>
          <w:rFonts w:ascii="宋体" w:eastAsia="宋体" w:hAnsi="宋体" w:cs="宋体"/>
          <w:color w:val="auto"/>
          <w:spacing w:val="-5"/>
        </w:rPr>
        <w:t>1.4.2 投标人须知前附表规定接受联合体投标的，除应符合本章第 1.4.1 项和投标人须</w:t>
      </w:r>
      <w:r>
        <w:rPr>
          <w:rFonts w:ascii="宋体" w:eastAsia="宋体" w:hAnsi="宋体" w:cs="宋体"/>
          <w:color w:val="auto"/>
          <w:spacing w:val="-2"/>
        </w:rPr>
        <w:t>知</w:t>
      </w:r>
    </w:p>
    <w:p w14:paraId="41C83CCE" w14:textId="77777777" w:rsidR="0054542C" w:rsidRDefault="006C50AE">
      <w:pPr>
        <w:spacing w:before="148" w:line="220" w:lineRule="auto"/>
        <w:ind w:left="4"/>
        <w:rPr>
          <w:rFonts w:ascii="宋体" w:eastAsia="宋体" w:hAnsi="宋体" w:cs="宋体"/>
          <w:color w:val="auto"/>
        </w:rPr>
      </w:pPr>
      <w:r>
        <w:rPr>
          <w:rFonts w:ascii="宋体" w:eastAsia="宋体" w:hAnsi="宋体" w:cs="宋体"/>
          <w:color w:val="auto"/>
          <w:spacing w:val="-1"/>
        </w:rPr>
        <w:t>前附表的要求外</w:t>
      </w:r>
      <w:r>
        <w:rPr>
          <w:rFonts w:ascii="宋体" w:eastAsia="宋体" w:hAnsi="宋体" w:cs="宋体"/>
          <w:color w:val="auto"/>
        </w:rPr>
        <w:t>，还应遵守以下规定：</w:t>
      </w:r>
    </w:p>
    <w:p w14:paraId="39D19469" w14:textId="77777777" w:rsidR="0054542C" w:rsidRDefault="006C50AE">
      <w:pPr>
        <w:spacing w:before="152" w:line="351" w:lineRule="auto"/>
        <w:ind w:firstLine="741"/>
        <w:rPr>
          <w:rFonts w:ascii="宋体" w:eastAsia="宋体" w:hAnsi="宋体" w:cs="宋体"/>
          <w:color w:val="auto"/>
        </w:rPr>
      </w:pPr>
      <w:r>
        <w:rPr>
          <w:rFonts w:ascii="宋体" w:eastAsia="宋体" w:hAnsi="宋体" w:cs="宋体"/>
          <w:color w:val="auto"/>
          <w:spacing w:val="-1"/>
        </w:rPr>
        <w:t>(1) 联合体各</w:t>
      </w:r>
      <w:r>
        <w:rPr>
          <w:rFonts w:ascii="宋体" w:eastAsia="宋体" w:hAnsi="宋体" w:cs="宋体"/>
          <w:color w:val="auto"/>
        </w:rPr>
        <w:t xml:space="preserve">方应按招标文件提供的格式签订联合体协议书， 明确联合体牵头人和各方 </w:t>
      </w:r>
      <w:r>
        <w:rPr>
          <w:rFonts w:ascii="宋体" w:eastAsia="宋体" w:hAnsi="宋体" w:cs="宋体"/>
          <w:color w:val="auto"/>
          <w:spacing w:val="-9"/>
        </w:rPr>
        <w:t>权</w:t>
      </w:r>
      <w:r>
        <w:rPr>
          <w:rFonts w:ascii="宋体" w:eastAsia="宋体" w:hAnsi="宋体" w:cs="宋体"/>
          <w:color w:val="auto"/>
          <w:spacing w:val="-5"/>
        </w:rPr>
        <w:t>利义务；</w:t>
      </w:r>
    </w:p>
    <w:p w14:paraId="3837575D" w14:textId="77777777" w:rsidR="0054542C" w:rsidRDefault="006C50AE">
      <w:pPr>
        <w:spacing w:line="220" w:lineRule="auto"/>
        <w:ind w:left="741"/>
        <w:rPr>
          <w:rFonts w:ascii="宋体" w:eastAsia="宋体" w:hAnsi="宋体" w:cs="宋体"/>
          <w:color w:val="auto"/>
        </w:rPr>
      </w:pPr>
      <w:r>
        <w:rPr>
          <w:rFonts w:ascii="宋体" w:eastAsia="宋体" w:hAnsi="宋体" w:cs="宋体"/>
          <w:color w:val="auto"/>
          <w:spacing w:val="2"/>
        </w:rPr>
        <w:t>(2) 由同一专业的单位组成的联合体，按照资质等级较低的单位确定资质等</w:t>
      </w:r>
      <w:r>
        <w:rPr>
          <w:rFonts w:ascii="宋体" w:eastAsia="宋体" w:hAnsi="宋体" w:cs="宋体"/>
          <w:color w:val="auto"/>
          <w:spacing w:val="1"/>
        </w:rPr>
        <w:t>级</w:t>
      </w:r>
      <w:r>
        <w:rPr>
          <w:rFonts w:ascii="宋体" w:eastAsia="宋体" w:hAnsi="宋体" w:cs="宋体"/>
          <w:color w:val="auto"/>
        </w:rPr>
        <w:t>；</w:t>
      </w:r>
    </w:p>
    <w:p w14:paraId="3E1F4EBF" w14:textId="77777777" w:rsidR="0054542C" w:rsidRDefault="006C50AE">
      <w:pPr>
        <w:spacing w:before="150" w:line="220" w:lineRule="auto"/>
        <w:ind w:left="741"/>
        <w:rPr>
          <w:rFonts w:ascii="宋体" w:eastAsia="宋体" w:hAnsi="宋体" w:cs="宋体"/>
          <w:color w:val="auto"/>
        </w:rPr>
      </w:pPr>
      <w:r>
        <w:rPr>
          <w:rFonts w:ascii="宋体" w:eastAsia="宋体" w:hAnsi="宋体" w:cs="宋体"/>
          <w:color w:val="auto"/>
          <w:spacing w:val="4"/>
        </w:rPr>
        <w:t>(3)</w:t>
      </w:r>
      <w:r>
        <w:rPr>
          <w:rFonts w:ascii="宋体" w:eastAsia="宋体" w:hAnsi="宋体" w:cs="宋体"/>
          <w:color w:val="auto"/>
          <w:spacing w:val="2"/>
        </w:rPr>
        <w:t xml:space="preserve"> 联合体各方不得再以自己名义单独或参加其他联合体在本招标项目中投标。</w:t>
      </w:r>
    </w:p>
    <w:p w14:paraId="521CC58F" w14:textId="77777777" w:rsidR="0054542C" w:rsidRDefault="0054542C">
      <w:pPr>
        <w:rPr>
          <w:color w:val="auto"/>
        </w:rPr>
        <w:sectPr w:rsidR="0054542C">
          <w:footerReference w:type="default" r:id="rId28"/>
          <w:pgSz w:w="11907" w:h="16839"/>
          <w:pgMar w:top="1431" w:right="1548" w:bottom="1155" w:left="1539" w:header="0" w:footer="991" w:gutter="0"/>
          <w:cols w:space="720"/>
        </w:sectPr>
      </w:pPr>
    </w:p>
    <w:p w14:paraId="34D3E66D" w14:textId="77777777" w:rsidR="0054542C" w:rsidRDefault="006C50AE">
      <w:pPr>
        <w:spacing w:before="124" w:line="221" w:lineRule="auto"/>
        <w:ind w:left="750"/>
        <w:rPr>
          <w:rFonts w:ascii="宋体" w:eastAsia="宋体" w:hAnsi="宋体" w:cs="宋体"/>
          <w:color w:val="auto"/>
        </w:rPr>
      </w:pPr>
      <w:r>
        <w:rPr>
          <w:rFonts w:ascii="宋体" w:eastAsia="宋体" w:hAnsi="宋体" w:cs="宋体"/>
          <w:color w:val="auto"/>
          <w:spacing w:val="-1"/>
        </w:rPr>
        <w:t>1.4.3 投标人不得存在下列情形之一</w:t>
      </w:r>
      <w:r>
        <w:rPr>
          <w:rFonts w:ascii="宋体" w:eastAsia="宋体" w:hAnsi="宋体" w:cs="宋体"/>
          <w:color w:val="auto"/>
        </w:rPr>
        <w:t>：</w:t>
      </w:r>
    </w:p>
    <w:p w14:paraId="403BB785" w14:textId="77777777" w:rsidR="0054542C" w:rsidRDefault="006C50AE">
      <w:pPr>
        <w:spacing w:before="147" w:line="220" w:lineRule="auto"/>
        <w:ind w:left="741"/>
        <w:rPr>
          <w:rFonts w:ascii="宋体" w:eastAsia="宋体" w:hAnsi="宋体" w:cs="宋体"/>
          <w:color w:val="auto"/>
        </w:rPr>
      </w:pPr>
      <w:r>
        <w:rPr>
          <w:rFonts w:ascii="宋体" w:eastAsia="宋体" w:hAnsi="宋体" w:cs="宋体"/>
          <w:color w:val="auto"/>
          <w:spacing w:val="7"/>
        </w:rPr>
        <w:t>(1) 为招标人不具有独立法人资格的附属机构(单位)</w:t>
      </w:r>
      <w:r>
        <w:rPr>
          <w:rFonts w:ascii="宋体" w:eastAsia="宋体" w:hAnsi="宋体" w:cs="宋体"/>
          <w:color w:val="auto"/>
          <w:spacing w:val="2"/>
        </w:rPr>
        <w:t>；</w:t>
      </w:r>
    </w:p>
    <w:p w14:paraId="4DFC2D93" w14:textId="77777777" w:rsidR="0054542C" w:rsidRDefault="006C50AE">
      <w:pPr>
        <w:spacing w:before="150" w:line="220" w:lineRule="auto"/>
        <w:ind w:left="741"/>
        <w:rPr>
          <w:rFonts w:ascii="宋体" w:eastAsia="宋体" w:hAnsi="宋体" w:cs="宋体"/>
          <w:color w:val="auto"/>
        </w:rPr>
      </w:pPr>
      <w:r>
        <w:rPr>
          <w:rFonts w:ascii="宋体" w:eastAsia="宋体" w:hAnsi="宋体" w:cs="宋体"/>
          <w:color w:val="auto"/>
          <w:spacing w:val="4"/>
        </w:rPr>
        <w:t>(2) 为本工程提供招标代理服务的</w:t>
      </w:r>
      <w:r>
        <w:rPr>
          <w:rFonts w:ascii="宋体" w:eastAsia="宋体" w:hAnsi="宋体" w:cs="宋体"/>
          <w:color w:val="auto"/>
          <w:spacing w:val="1"/>
        </w:rPr>
        <w:t>；</w:t>
      </w:r>
    </w:p>
    <w:p w14:paraId="5E6D4C73" w14:textId="77777777" w:rsidR="0054542C" w:rsidRDefault="006C50AE">
      <w:pPr>
        <w:spacing w:before="150" w:line="220" w:lineRule="auto"/>
        <w:ind w:left="741"/>
        <w:rPr>
          <w:rFonts w:ascii="宋体" w:eastAsia="宋体" w:hAnsi="宋体" w:cs="宋体"/>
          <w:color w:val="auto"/>
        </w:rPr>
      </w:pPr>
      <w:r>
        <w:rPr>
          <w:rFonts w:ascii="宋体" w:eastAsia="宋体" w:hAnsi="宋体" w:cs="宋体"/>
          <w:color w:val="auto"/>
          <w:spacing w:val="9"/>
        </w:rPr>
        <w:t>(</w:t>
      </w:r>
      <w:r>
        <w:rPr>
          <w:rFonts w:ascii="宋体" w:eastAsia="宋体" w:hAnsi="宋体" w:cs="宋体"/>
          <w:color w:val="auto"/>
          <w:spacing w:val="7"/>
        </w:rPr>
        <w:t>3) 为本工程的代建人；</w:t>
      </w:r>
    </w:p>
    <w:p w14:paraId="221AAEC5" w14:textId="77777777" w:rsidR="0054542C" w:rsidRDefault="006C50AE">
      <w:pPr>
        <w:spacing w:before="148" w:line="220" w:lineRule="auto"/>
        <w:ind w:left="741"/>
        <w:rPr>
          <w:rFonts w:ascii="宋体" w:eastAsia="宋体" w:hAnsi="宋体" w:cs="宋体"/>
          <w:color w:val="auto"/>
        </w:rPr>
      </w:pPr>
      <w:r>
        <w:rPr>
          <w:rFonts w:ascii="宋体" w:eastAsia="宋体" w:hAnsi="宋体" w:cs="宋体"/>
          <w:color w:val="auto"/>
          <w:spacing w:val="9"/>
        </w:rPr>
        <w:t>(</w:t>
      </w:r>
      <w:r>
        <w:rPr>
          <w:rFonts w:ascii="宋体" w:eastAsia="宋体" w:hAnsi="宋体" w:cs="宋体"/>
          <w:color w:val="auto"/>
          <w:spacing w:val="7"/>
        </w:rPr>
        <w:t>4) 为本工程的施工人；</w:t>
      </w:r>
    </w:p>
    <w:p w14:paraId="74AF90FB" w14:textId="77777777" w:rsidR="0054542C" w:rsidRDefault="006C50AE">
      <w:pPr>
        <w:spacing w:before="150" w:line="220" w:lineRule="auto"/>
        <w:ind w:left="741"/>
        <w:rPr>
          <w:rFonts w:ascii="宋体" w:eastAsia="宋体" w:hAnsi="宋体" w:cs="宋体"/>
          <w:color w:val="auto"/>
        </w:rPr>
      </w:pPr>
      <w:r>
        <w:rPr>
          <w:rFonts w:ascii="宋体" w:eastAsia="宋体" w:hAnsi="宋体" w:cs="宋体"/>
          <w:color w:val="auto"/>
          <w:spacing w:val="3"/>
        </w:rPr>
        <w:t>(5) 与本工程的施工人或代建人或招标代理机构同为一个法定代表</w:t>
      </w:r>
      <w:r>
        <w:rPr>
          <w:rFonts w:ascii="宋体" w:eastAsia="宋体" w:hAnsi="宋体" w:cs="宋体"/>
          <w:color w:val="auto"/>
          <w:spacing w:val="2"/>
        </w:rPr>
        <w:t>人</w:t>
      </w:r>
      <w:r>
        <w:rPr>
          <w:rFonts w:ascii="宋体" w:eastAsia="宋体" w:hAnsi="宋体" w:cs="宋体"/>
          <w:color w:val="auto"/>
        </w:rPr>
        <w:t>的；</w:t>
      </w:r>
    </w:p>
    <w:p w14:paraId="0E59F016" w14:textId="77777777" w:rsidR="0054542C" w:rsidRDefault="006C50AE">
      <w:pPr>
        <w:spacing w:before="151" w:line="220" w:lineRule="auto"/>
        <w:ind w:left="741"/>
        <w:rPr>
          <w:rFonts w:ascii="宋体" w:eastAsia="宋体" w:hAnsi="宋体" w:cs="宋体"/>
          <w:color w:val="auto"/>
        </w:rPr>
      </w:pPr>
      <w:r>
        <w:rPr>
          <w:rFonts w:ascii="宋体" w:eastAsia="宋体" w:hAnsi="宋体" w:cs="宋体"/>
          <w:color w:val="auto"/>
          <w:spacing w:val="3"/>
        </w:rPr>
        <w:t>(6) 与本工程的施工人或代建人或招标代理机构相互控股或参股的</w:t>
      </w:r>
      <w:r>
        <w:rPr>
          <w:rFonts w:ascii="宋体" w:eastAsia="宋体" w:hAnsi="宋体" w:cs="宋体"/>
          <w:color w:val="auto"/>
          <w:spacing w:val="2"/>
        </w:rPr>
        <w:t>；</w:t>
      </w:r>
    </w:p>
    <w:p w14:paraId="2B5C3C0F" w14:textId="77777777" w:rsidR="0054542C" w:rsidRDefault="006C50AE">
      <w:pPr>
        <w:spacing w:before="148" w:line="220" w:lineRule="auto"/>
        <w:ind w:left="741"/>
        <w:rPr>
          <w:rFonts w:ascii="宋体" w:eastAsia="宋体" w:hAnsi="宋体" w:cs="宋体"/>
          <w:color w:val="auto"/>
        </w:rPr>
      </w:pPr>
      <w:r>
        <w:rPr>
          <w:rFonts w:ascii="宋体" w:eastAsia="宋体" w:hAnsi="宋体" w:cs="宋体"/>
          <w:color w:val="auto"/>
          <w:spacing w:val="3"/>
        </w:rPr>
        <w:t>(7) 与本工程的施工人或代建人或招标代理机构相互任职或工作的</w:t>
      </w:r>
      <w:r>
        <w:rPr>
          <w:rFonts w:ascii="宋体" w:eastAsia="宋体" w:hAnsi="宋体" w:cs="宋体"/>
          <w:color w:val="auto"/>
          <w:spacing w:val="2"/>
        </w:rPr>
        <w:t>；</w:t>
      </w:r>
    </w:p>
    <w:p w14:paraId="0C78CA8B" w14:textId="77777777" w:rsidR="0054542C" w:rsidRDefault="006C50AE">
      <w:pPr>
        <w:spacing w:before="151" w:line="220" w:lineRule="auto"/>
        <w:ind w:left="741"/>
        <w:rPr>
          <w:rFonts w:ascii="宋体" w:eastAsia="宋体" w:hAnsi="宋体" w:cs="宋体"/>
          <w:color w:val="auto"/>
        </w:rPr>
      </w:pPr>
      <w:r>
        <w:rPr>
          <w:rFonts w:ascii="宋体" w:eastAsia="宋体" w:hAnsi="宋体" w:cs="宋体"/>
          <w:color w:val="auto"/>
          <w:spacing w:val="13"/>
        </w:rPr>
        <w:t>(</w:t>
      </w:r>
      <w:r>
        <w:rPr>
          <w:rFonts w:ascii="宋体" w:eastAsia="宋体" w:hAnsi="宋体" w:cs="宋体"/>
          <w:color w:val="auto"/>
          <w:spacing w:val="8"/>
        </w:rPr>
        <w:t>8) 被责令停业的；</w:t>
      </w:r>
    </w:p>
    <w:p w14:paraId="10FEE7BA" w14:textId="77777777" w:rsidR="0054542C" w:rsidRDefault="006C50AE">
      <w:pPr>
        <w:spacing w:before="150" w:line="221" w:lineRule="auto"/>
        <w:ind w:left="741"/>
        <w:rPr>
          <w:rFonts w:ascii="宋体" w:eastAsia="宋体" w:hAnsi="宋体" w:cs="宋体"/>
          <w:color w:val="auto"/>
        </w:rPr>
      </w:pPr>
      <w:r>
        <w:rPr>
          <w:rFonts w:ascii="宋体" w:eastAsia="宋体" w:hAnsi="宋体" w:cs="宋体"/>
          <w:color w:val="auto"/>
          <w:spacing w:val="6"/>
        </w:rPr>
        <w:t xml:space="preserve">(9) </w:t>
      </w:r>
      <w:r>
        <w:rPr>
          <w:rFonts w:ascii="宋体" w:eastAsia="宋体" w:hAnsi="宋体" w:cs="宋体"/>
          <w:color w:val="auto"/>
          <w:spacing w:val="3"/>
        </w:rPr>
        <w:t>被暂停或取消投标资格的；</w:t>
      </w:r>
    </w:p>
    <w:p w14:paraId="1E0C8B03" w14:textId="77777777" w:rsidR="0054542C" w:rsidRDefault="006C50AE">
      <w:pPr>
        <w:spacing w:before="148" w:line="221" w:lineRule="auto"/>
        <w:ind w:left="741"/>
        <w:rPr>
          <w:rFonts w:ascii="宋体" w:eastAsia="宋体" w:hAnsi="宋体" w:cs="宋体"/>
          <w:color w:val="auto"/>
        </w:rPr>
      </w:pPr>
      <w:r>
        <w:rPr>
          <w:rFonts w:ascii="宋体" w:eastAsia="宋体" w:hAnsi="宋体" w:cs="宋体"/>
          <w:color w:val="auto"/>
          <w:spacing w:val="8"/>
        </w:rPr>
        <w:t>(1</w:t>
      </w:r>
      <w:r>
        <w:rPr>
          <w:rFonts w:ascii="宋体" w:eastAsia="宋体" w:hAnsi="宋体" w:cs="宋体"/>
          <w:color w:val="auto"/>
          <w:spacing w:val="5"/>
        </w:rPr>
        <w:t>0</w:t>
      </w:r>
      <w:r>
        <w:rPr>
          <w:rFonts w:ascii="宋体" w:eastAsia="宋体" w:hAnsi="宋体" w:cs="宋体"/>
          <w:color w:val="auto"/>
          <w:spacing w:val="4"/>
        </w:rPr>
        <w:t>) 财产被接管或冻结的；</w:t>
      </w:r>
    </w:p>
    <w:p w14:paraId="623DADA8" w14:textId="77777777" w:rsidR="0054542C" w:rsidRDefault="006C50AE">
      <w:pPr>
        <w:spacing w:before="149" w:line="221" w:lineRule="auto"/>
        <w:ind w:left="741"/>
        <w:rPr>
          <w:rFonts w:ascii="宋体" w:eastAsia="宋体" w:hAnsi="宋体" w:cs="宋体"/>
          <w:color w:val="auto"/>
        </w:rPr>
      </w:pPr>
      <w:r>
        <w:rPr>
          <w:rFonts w:ascii="宋体" w:eastAsia="宋体" w:hAnsi="宋体" w:cs="宋体"/>
          <w:color w:val="auto"/>
          <w:spacing w:val="4"/>
        </w:rPr>
        <w:t>(11) 在最近三年内</w:t>
      </w:r>
      <w:r>
        <w:rPr>
          <w:rFonts w:ascii="宋体" w:eastAsia="宋体" w:hAnsi="宋体" w:cs="宋体"/>
          <w:color w:val="auto"/>
          <w:spacing w:val="2"/>
        </w:rPr>
        <w:t>有骗取中标或重大安全、质量事故的或因严重违约被解除合同</w:t>
      </w:r>
    </w:p>
    <w:p w14:paraId="733BEF61" w14:textId="77777777" w:rsidR="0054542C" w:rsidRDefault="006C50AE">
      <w:pPr>
        <w:spacing w:before="149" w:line="221" w:lineRule="auto"/>
        <w:ind w:left="16"/>
        <w:rPr>
          <w:rFonts w:ascii="宋体" w:eastAsia="宋体" w:hAnsi="宋体" w:cs="宋体"/>
          <w:color w:val="auto"/>
        </w:rPr>
      </w:pPr>
      <w:r>
        <w:rPr>
          <w:rFonts w:ascii="宋体" w:eastAsia="宋体" w:hAnsi="宋体" w:cs="宋体"/>
          <w:color w:val="auto"/>
          <w:spacing w:val="-4"/>
        </w:rPr>
        <w:t>1.</w:t>
      </w:r>
      <w:r>
        <w:rPr>
          <w:rFonts w:ascii="宋体" w:eastAsia="宋体" w:hAnsi="宋体" w:cs="宋体"/>
          <w:color w:val="auto"/>
          <w:spacing w:val="-3"/>
        </w:rPr>
        <w:t>5</w:t>
      </w:r>
      <w:r>
        <w:rPr>
          <w:rFonts w:ascii="宋体" w:eastAsia="宋体" w:hAnsi="宋体" w:cs="宋体"/>
          <w:color w:val="auto"/>
          <w:spacing w:val="-2"/>
        </w:rPr>
        <w:t xml:space="preserve"> 费用承担</w:t>
      </w:r>
    </w:p>
    <w:p w14:paraId="5D5B44E9" w14:textId="77777777" w:rsidR="0054542C" w:rsidRDefault="006C50AE">
      <w:pPr>
        <w:spacing w:before="148" w:line="221" w:lineRule="auto"/>
        <w:ind w:left="423"/>
        <w:rPr>
          <w:rFonts w:ascii="宋体" w:eastAsia="宋体" w:hAnsi="宋体" w:cs="宋体"/>
          <w:color w:val="auto"/>
        </w:rPr>
      </w:pPr>
      <w:r>
        <w:rPr>
          <w:rFonts w:ascii="宋体" w:eastAsia="宋体" w:hAnsi="宋体" w:cs="宋体"/>
          <w:color w:val="auto"/>
          <w:spacing w:val="-2"/>
        </w:rPr>
        <w:t>投</w:t>
      </w:r>
      <w:r>
        <w:rPr>
          <w:rFonts w:ascii="宋体" w:eastAsia="宋体" w:hAnsi="宋体" w:cs="宋体"/>
          <w:color w:val="auto"/>
          <w:spacing w:val="-1"/>
        </w:rPr>
        <w:t>标人准备和参加投标活动发生的费用自理。</w:t>
      </w:r>
    </w:p>
    <w:p w14:paraId="116F9569" w14:textId="77777777" w:rsidR="0054542C" w:rsidRDefault="006C50AE">
      <w:pPr>
        <w:spacing w:before="150" w:line="221" w:lineRule="auto"/>
        <w:ind w:left="16"/>
        <w:rPr>
          <w:rFonts w:ascii="宋体" w:eastAsia="宋体" w:hAnsi="宋体" w:cs="宋体"/>
          <w:color w:val="auto"/>
        </w:rPr>
      </w:pPr>
      <w:r>
        <w:rPr>
          <w:rFonts w:ascii="宋体" w:eastAsia="宋体" w:hAnsi="宋体" w:cs="宋体"/>
          <w:color w:val="auto"/>
          <w:spacing w:val="-3"/>
        </w:rPr>
        <w:t>1.6 保</w:t>
      </w:r>
      <w:r>
        <w:rPr>
          <w:rFonts w:ascii="宋体" w:eastAsia="宋体" w:hAnsi="宋体" w:cs="宋体"/>
          <w:color w:val="auto"/>
          <w:spacing w:val="-2"/>
        </w:rPr>
        <w:t>密</w:t>
      </w:r>
    </w:p>
    <w:p w14:paraId="00C38CCE" w14:textId="77777777" w:rsidR="0054542C" w:rsidRDefault="006C50AE">
      <w:pPr>
        <w:spacing w:before="149" w:line="351" w:lineRule="auto"/>
        <w:ind w:left="1" w:right="59" w:firstLine="420"/>
        <w:rPr>
          <w:rFonts w:ascii="宋体" w:eastAsia="宋体" w:hAnsi="宋体" w:cs="宋体"/>
          <w:color w:val="auto"/>
        </w:rPr>
      </w:pPr>
      <w:r>
        <w:rPr>
          <w:rFonts w:ascii="宋体" w:eastAsia="宋体" w:hAnsi="宋体" w:cs="宋体"/>
          <w:color w:val="auto"/>
          <w:spacing w:val="-1"/>
        </w:rPr>
        <w:t>参与招标</w:t>
      </w:r>
      <w:r>
        <w:rPr>
          <w:rFonts w:ascii="宋体" w:eastAsia="宋体" w:hAnsi="宋体" w:cs="宋体"/>
          <w:color w:val="auto"/>
        </w:rPr>
        <w:t xml:space="preserve">投标活动的各方应对招标文件和投标文件中的商业和技术等秘密保密，违者应对由 </w:t>
      </w:r>
      <w:r>
        <w:rPr>
          <w:rFonts w:ascii="宋体" w:eastAsia="宋体" w:hAnsi="宋体" w:cs="宋体"/>
          <w:color w:val="auto"/>
          <w:spacing w:val="-2"/>
        </w:rPr>
        <w:t>此造成的后果承担</w:t>
      </w:r>
      <w:r>
        <w:rPr>
          <w:rFonts w:ascii="宋体" w:eastAsia="宋体" w:hAnsi="宋体" w:cs="宋体"/>
          <w:color w:val="auto"/>
          <w:spacing w:val="-1"/>
        </w:rPr>
        <w:t>法律责任。</w:t>
      </w:r>
    </w:p>
    <w:p w14:paraId="68FD5C07" w14:textId="77777777" w:rsidR="0054542C" w:rsidRDefault="006C50AE">
      <w:pPr>
        <w:spacing w:before="1" w:line="220" w:lineRule="auto"/>
        <w:ind w:left="16"/>
        <w:rPr>
          <w:rFonts w:ascii="宋体" w:eastAsia="宋体" w:hAnsi="宋体" w:cs="宋体"/>
          <w:color w:val="auto"/>
        </w:rPr>
      </w:pPr>
      <w:r>
        <w:rPr>
          <w:rFonts w:ascii="宋体" w:eastAsia="宋体" w:hAnsi="宋体" w:cs="宋体"/>
          <w:color w:val="auto"/>
          <w:spacing w:val="-4"/>
        </w:rPr>
        <w:t>1.</w:t>
      </w:r>
      <w:r>
        <w:rPr>
          <w:rFonts w:ascii="宋体" w:eastAsia="宋体" w:hAnsi="宋体" w:cs="宋体"/>
          <w:color w:val="auto"/>
          <w:spacing w:val="-3"/>
        </w:rPr>
        <w:t>7</w:t>
      </w:r>
      <w:r>
        <w:rPr>
          <w:rFonts w:ascii="宋体" w:eastAsia="宋体" w:hAnsi="宋体" w:cs="宋体"/>
          <w:color w:val="auto"/>
          <w:spacing w:val="-2"/>
        </w:rPr>
        <w:t xml:space="preserve"> 语言文字</w:t>
      </w:r>
    </w:p>
    <w:p w14:paraId="5AC0644A" w14:textId="77777777" w:rsidR="0054542C" w:rsidRDefault="006C50AE">
      <w:pPr>
        <w:spacing w:before="151" w:line="351" w:lineRule="auto"/>
        <w:ind w:right="59" w:firstLine="432"/>
        <w:rPr>
          <w:rFonts w:ascii="宋体" w:eastAsia="宋体" w:hAnsi="宋体" w:cs="宋体"/>
          <w:color w:val="auto"/>
        </w:rPr>
      </w:pPr>
      <w:r>
        <w:rPr>
          <w:rFonts w:ascii="宋体" w:eastAsia="宋体" w:hAnsi="宋体" w:cs="宋体"/>
          <w:color w:val="auto"/>
          <w:spacing w:val="-3"/>
        </w:rPr>
        <w:t>除专用术语外，与招标投标有关的语言均使用中文-汉语言文字。必要时专用术语应附有中</w:t>
      </w:r>
      <w:r>
        <w:rPr>
          <w:rFonts w:ascii="宋体" w:eastAsia="宋体" w:hAnsi="宋体" w:cs="宋体"/>
          <w:color w:val="auto"/>
        </w:rPr>
        <w:t xml:space="preserve">文 </w:t>
      </w:r>
      <w:r>
        <w:rPr>
          <w:rFonts w:ascii="宋体" w:eastAsia="宋体" w:hAnsi="宋体" w:cs="宋体"/>
          <w:color w:val="auto"/>
          <w:spacing w:val="-10"/>
        </w:rPr>
        <w:t>注</w:t>
      </w:r>
      <w:r>
        <w:rPr>
          <w:rFonts w:ascii="宋体" w:eastAsia="宋体" w:hAnsi="宋体" w:cs="宋体"/>
          <w:color w:val="auto"/>
          <w:spacing w:val="-7"/>
        </w:rPr>
        <w:t>释。</w:t>
      </w:r>
    </w:p>
    <w:p w14:paraId="21D457D5" w14:textId="77777777" w:rsidR="0054542C" w:rsidRDefault="006C50AE">
      <w:pPr>
        <w:spacing w:line="221" w:lineRule="auto"/>
        <w:ind w:left="16"/>
        <w:rPr>
          <w:rFonts w:ascii="宋体" w:eastAsia="宋体" w:hAnsi="宋体" w:cs="宋体"/>
          <w:color w:val="auto"/>
        </w:rPr>
      </w:pPr>
      <w:r>
        <w:rPr>
          <w:rFonts w:ascii="宋体" w:eastAsia="宋体" w:hAnsi="宋体" w:cs="宋体"/>
          <w:color w:val="auto"/>
          <w:spacing w:val="-4"/>
        </w:rPr>
        <w:t>1.</w:t>
      </w:r>
      <w:r>
        <w:rPr>
          <w:rFonts w:ascii="宋体" w:eastAsia="宋体" w:hAnsi="宋体" w:cs="宋体"/>
          <w:color w:val="auto"/>
          <w:spacing w:val="-3"/>
        </w:rPr>
        <w:t>8</w:t>
      </w:r>
      <w:r>
        <w:rPr>
          <w:rFonts w:ascii="宋体" w:eastAsia="宋体" w:hAnsi="宋体" w:cs="宋体"/>
          <w:color w:val="auto"/>
          <w:spacing w:val="-2"/>
        </w:rPr>
        <w:t xml:space="preserve"> 计量单位</w:t>
      </w:r>
    </w:p>
    <w:p w14:paraId="6A3A3DE6" w14:textId="77777777" w:rsidR="0054542C" w:rsidRDefault="006C50AE">
      <w:pPr>
        <w:spacing w:before="149" w:line="220" w:lineRule="auto"/>
        <w:ind w:left="420"/>
        <w:rPr>
          <w:rFonts w:ascii="宋体" w:eastAsia="宋体" w:hAnsi="宋体" w:cs="宋体"/>
          <w:color w:val="auto"/>
        </w:rPr>
      </w:pPr>
      <w:r>
        <w:rPr>
          <w:rFonts w:ascii="宋体" w:eastAsia="宋体" w:hAnsi="宋体" w:cs="宋体"/>
          <w:color w:val="auto"/>
          <w:spacing w:val="-1"/>
        </w:rPr>
        <w:t>所有计</w:t>
      </w:r>
      <w:r>
        <w:rPr>
          <w:rFonts w:ascii="宋体" w:eastAsia="宋体" w:hAnsi="宋体" w:cs="宋体"/>
          <w:color w:val="auto"/>
        </w:rPr>
        <w:t>量均采用中华人民共和国法定计量单位。</w:t>
      </w:r>
    </w:p>
    <w:p w14:paraId="5765913F" w14:textId="77777777" w:rsidR="0054542C" w:rsidRDefault="006C50AE">
      <w:pPr>
        <w:spacing w:before="148" w:line="221" w:lineRule="auto"/>
        <w:ind w:left="16"/>
        <w:rPr>
          <w:rFonts w:ascii="宋体" w:eastAsia="宋体" w:hAnsi="宋体" w:cs="宋体"/>
          <w:color w:val="auto"/>
        </w:rPr>
      </w:pPr>
      <w:r>
        <w:rPr>
          <w:rFonts w:ascii="宋体" w:eastAsia="宋体" w:hAnsi="宋体" w:cs="宋体"/>
          <w:color w:val="auto"/>
          <w:spacing w:val="-4"/>
        </w:rPr>
        <w:t>1.</w:t>
      </w:r>
      <w:r>
        <w:rPr>
          <w:rFonts w:ascii="宋体" w:eastAsia="宋体" w:hAnsi="宋体" w:cs="宋体"/>
          <w:color w:val="auto"/>
          <w:spacing w:val="-3"/>
        </w:rPr>
        <w:t>9</w:t>
      </w:r>
      <w:r>
        <w:rPr>
          <w:rFonts w:ascii="宋体" w:eastAsia="宋体" w:hAnsi="宋体" w:cs="宋体"/>
          <w:color w:val="auto"/>
          <w:spacing w:val="-2"/>
        </w:rPr>
        <w:t xml:space="preserve"> 踏勘现场</w:t>
      </w:r>
    </w:p>
    <w:p w14:paraId="6E81FEEB" w14:textId="77777777" w:rsidR="0054542C" w:rsidRDefault="006C50AE">
      <w:pPr>
        <w:spacing w:before="151" w:line="351" w:lineRule="auto"/>
        <w:ind w:left="8" w:right="59" w:firstLine="428"/>
        <w:rPr>
          <w:rFonts w:ascii="宋体" w:eastAsia="宋体" w:hAnsi="宋体" w:cs="宋体"/>
          <w:color w:val="auto"/>
        </w:rPr>
      </w:pPr>
      <w:r>
        <w:rPr>
          <w:rFonts w:ascii="宋体" w:eastAsia="宋体" w:hAnsi="宋体" w:cs="宋体"/>
          <w:color w:val="auto"/>
          <w:spacing w:val="-1"/>
        </w:rPr>
        <w:t>1.9.1 投标人须知前附表规定组织</w:t>
      </w:r>
      <w:r>
        <w:rPr>
          <w:rFonts w:ascii="宋体" w:eastAsia="宋体" w:hAnsi="宋体" w:cs="宋体"/>
          <w:color w:val="auto"/>
        </w:rPr>
        <w:t xml:space="preserve">踏勘现场的，招标人按投标人须知前附表规定的时间、地 </w:t>
      </w:r>
      <w:r>
        <w:rPr>
          <w:rFonts w:ascii="宋体" w:eastAsia="宋体" w:hAnsi="宋体" w:cs="宋体"/>
          <w:color w:val="auto"/>
          <w:spacing w:val="-3"/>
        </w:rPr>
        <w:t>点</w:t>
      </w:r>
      <w:r>
        <w:rPr>
          <w:rFonts w:ascii="宋体" w:eastAsia="宋体" w:hAnsi="宋体" w:cs="宋体"/>
          <w:color w:val="auto"/>
          <w:spacing w:val="-2"/>
        </w:rPr>
        <w:t>组织投标人踏勘项目现场。</w:t>
      </w:r>
    </w:p>
    <w:p w14:paraId="0C1D5FD5" w14:textId="77777777" w:rsidR="0054542C" w:rsidRDefault="006C50AE">
      <w:pPr>
        <w:spacing w:line="220" w:lineRule="auto"/>
        <w:ind w:left="436"/>
        <w:rPr>
          <w:rFonts w:ascii="宋体" w:eastAsia="宋体" w:hAnsi="宋体" w:cs="宋体"/>
          <w:color w:val="auto"/>
        </w:rPr>
      </w:pPr>
      <w:r>
        <w:rPr>
          <w:rFonts w:ascii="宋体" w:eastAsia="宋体" w:hAnsi="宋体" w:cs="宋体"/>
          <w:color w:val="auto"/>
          <w:spacing w:val="-2"/>
        </w:rPr>
        <w:t>1.9.2 投标人踏勘现场</w:t>
      </w:r>
      <w:r>
        <w:rPr>
          <w:rFonts w:ascii="宋体" w:eastAsia="宋体" w:hAnsi="宋体" w:cs="宋体"/>
          <w:color w:val="auto"/>
          <w:spacing w:val="-1"/>
        </w:rPr>
        <w:t>发生的费用自理。</w:t>
      </w:r>
    </w:p>
    <w:p w14:paraId="5DF21591" w14:textId="77777777" w:rsidR="0054542C" w:rsidRDefault="006C50AE">
      <w:pPr>
        <w:spacing w:before="150" w:line="221" w:lineRule="auto"/>
        <w:ind w:left="436"/>
        <w:rPr>
          <w:rFonts w:ascii="宋体" w:eastAsia="宋体" w:hAnsi="宋体" w:cs="宋体"/>
          <w:color w:val="auto"/>
        </w:rPr>
      </w:pPr>
      <w:r>
        <w:rPr>
          <w:rFonts w:ascii="宋体" w:eastAsia="宋体" w:hAnsi="宋体" w:cs="宋体"/>
          <w:color w:val="auto"/>
          <w:spacing w:val="-1"/>
        </w:rPr>
        <w:t>1.9.3 除招标人的原因外，投</w:t>
      </w:r>
      <w:r>
        <w:rPr>
          <w:rFonts w:ascii="宋体" w:eastAsia="宋体" w:hAnsi="宋体" w:cs="宋体"/>
          <w:color w:val="auto"/>
        </w:rPr>
        <w:t>标人自行负责在踏勘现场中所发生的人员伤亡和财产损失。</w:t>
      </w:r>
    </w:p>
    <w:p w14:paraId="2B323571" w14:textId="77777777" w:rsidR="0054542C" w:rsidRDefault="006C50AE">
      <w:pPr>
        <w:spacing w:before="149" w:line="352" w:lineRule="auto"/>
        <w:ind w:right="59" w:firstLine="436"/>
        <w:rPr>
          <w:rFonts w:ascii="宋体" w:eastAsia="宋体" w:hAnsi="宋体" w:cs="宋体"/>
          <w:color w:val="auto"/>
        </w:rPr>
      </w:pPr>
      <w:r>
        <w:rPr>
          <w:rFonts w:ascii="宋体" w:eastAsia="宋体" w:hAnsi="宋体" w:cs="宋体"/>
          <w:color w:val="auto"/>
          <w:spacing w:val="-1"/>
        </w:rPr>
        <w:t>1.9.4 招标人在踏勘现场中介绍的</w:t>
      </w:r>
      <w:r>
        <w:rPr>
          <w:rFonts w:ascii="宋体" w:eastAsia="宋体" w:hAnsi="宋体" w:cs="宋体"/>
          <w:color w:val="auto"/>
        </w:rPr>
        <w:t xml:space="preserve">工程场地和相关的周边环境情况，供投标人在编制投标文 </w:t>
      </w:r>
      <w:r>
        <w:rPr>
          <w:rFonts w:ascii="宋体" w:eastAsia="宋体" w:hAnsi="宋体" w:cs="宋体"/>
          <w:color w:val="auto"/>
          <w:spacing w:val="-4"/>
        </w:rPr>
        <w:t>件时参考， 招标人不对投标人据此作出的判断和决策负责</w:t>
      </w:r>
      <w:r>
        <w:rPr>
          <w:rFonts w:ascii="宋体" w:eastAsia="宋体" w:hAnsi="宋体" w:cs="宋体"/>
          <w:color w:val="auto"/>
          <w:spacing w:val="-2"/>
        </w:rPr>
        <w:t>。</w:t>
      </w:r>
    </w:p>
    <w:p w14:paraId="4038FAC1" w14:textId="77777777" w:rsidR="0054542C" w:rsidRDefault="006C50AE">
      <w:pPr>
        <w:spacing w:before="1" w:line="219" w:lineRule="auto"/>
        <w:ind w:left="16"/>
        <w:rPr>
          <w:rFonts w:ascii="宋体" w:eastAsia="宋体" w:hAnsi="宋体" w:cs="宋体"/>
          <w:color w:val="auto"/>
        </w:rPr>
      </w:pPr>
      <w:r>
        <w:rPr>
          <w:rFonts w:ascii="宋体" w:eastAsia="宋体" w:hAnsi="宋体" w:cs="宋体"/>
          <w:color w:val="auto"/>
          <w:spacing w:val="-3"/>
        </w:rPr>
        <w:t>1</w:t>
      </w:r>
      <w:r>
        <w:rPr>
          <w:rFonts w:ascii="宋体" w:eastAsia="宋体" w:hAnsi="宋体" w:cs="宋体"/>
          <w:color w:val="auto"/>
          <w:spacing w:val="-2"/>
        </w:rPr>
        <w:t>.10 投标预备会</w:t>
      </w:r>
    </w:p>
    <w:p w14:paraId="64F89B9F" w14:textId="77777777" w:rsidR="0054542C" w:rsidRDefault="006C50AE">
      <w:pPr>
        <w:spacing w:before="151" w:line="351" w:lineRule="auto"/>
        <w:ind w:right="61" w:firstLine="435"/>
        <w:rPr>
          <w:rFonts w:ascii="宋体" w:eastAsia="宋体" w:hAnsi="宋体" w:cs="宋体"/>
          <w:color w:val="auto"/>
        </w:rPr>
      </w:pPr>
      <w:r>
        <w:rPr>
          <w:rFonts w:ascii="宋体" w:eastAsia="宋体" w:hAnsi="宋体" w:cs="宋体"/>
          <w:color w:val="auto"/>
          <w:spacing w:val="-3"/>
        </w:rPr>
        <w:t>1.10.1 投标人须知前附表规定召开投标预备会的，招标人按投标人须知前附表规定的时</w:t>
      </w:r>
      <w:r>
        <w:rPr>
          <w:rFonts w:ascii="宋体" w:eastAsia="宋体" w:hAnsi="宋体" w:cs="宋体"/>
          <w:color w:val="auto"/>
        </w:rPr>
        <w:t xml:space="preserve">间和 </w:t>
      </w:r>
      <w:r>
        <w:rPr>
          <w:rFonts w:ascii="宋体" w:eastAsia="宋体" w:hAnsi="宋体" w:cs="宋体"/>
          <w:color w:val="auto"/>
          <w:spacing w:val="-1"/>
        </w:rPr>
        <w:t>地点召</w:t>
      </w:r>
      <w:r>
        <w:rPr>
          <w:rFonts w:ascii="宋体" w:eastAsia="宋体" w:hAnsi="宋体" w:cs="宋体"/>
          <w:color w:val="auto"/>
        </w:rPr>
        <w:t>开投标预备会，澄清投标人提出的问题。</w:t>
      </w:r>
    </w:p>
    <w:p w14:paraId="307716FA" w14:textId="77777777" w:rsidR="0054542C" w:rsidRDefault="006C50AE">
      <w:pPr>
        <w:spacing w:before="1" w:line="351" w:lineRule="auto"/>
        <w:ind w:left="24" w:firstLine="411"/>
        <w:rPr>
          <w:rFonts w:ascii="宋体" w:eastAsia="宋体" w:hAnsi="宋体" w:cs="宋体"/>
          <w:color w:val="auto"/>
        </w:rPr>
      </w:pPr>
      <w:r>
        <w:rPr>
          <w:rFonts w:ascii="宋体" w:eastAsia="宋体" w:hAnsi="宋体" w:cs="宋体"/>
          <w:color w:val="auto"/>
          <w:spacing w:val="-2"/>
        </w:rPr>
        <w:t>1.10.2 投标人应在投标人须知前附表</w:t>
      </w:r>
      <w:r>
        <w:rPr>
          <w:rFonts w:ascii="宋体" w:eastAsia="宋体" w:hAnsi="宋体" w:cs="宋体"/>
          <w:color w:val="auto"/>
          <w:spacing w:val="-1"/>
        </w:rPr>
        <w:t>规定的时间前，以书面形式将提出的问题送达招标人，</w:t>
      </w:r>
      <w:r>
        <w:rPr>
          <w:rFonts w:ascii="宋体" w:eastAsia="宋体" w:hAnsi="宋体" w:cs="宋体"/>
          <w:color w:val="auto"/>
        </w:rPr>
        <w:t xml:space="preserve"> </w:t>
      </w:r>
      <w:r>
        <w:rPr>
          <w:rFonts w:ascii="宋体" w:eastAsia="宋体" w:hAnsi="宋体" w:cs="宋体"/>
          <w:color w:val="auto"/>
          <w:spacing w:val="-6"/>
        </w:rPr>
        <w:t>以</w:t>
      </w:r>
      <w:r>
        <w:rPr>
          <w:rFonts w:ascii="宋体" w:eastAsia="宋体" w:hAnsi="宋体" w:cs="宋体"/>
          <w:color w:val="auto"/>
          <w:spacing w:val="-5"/>
        </w:rPr>
        <w:t>便</w:t>
      </w:r>
      <w:r>
        <w:rPr>
          <w:rFonts w:ascii="宋体" w:eastAsia="宋体" w:hAnsi="宋体" w:cs="宋体"/>
          <w:color w:val="auto"/>
          <w:spacing w:val="-3"/>
        </w:rPr>
        <w:t>招标人在会议期间澄清。</w:t>
      </w:r>
    </w:p>
    <w:p w14:paraId="63B94418" w14:textId="77777777" w:rsidR="0054542C" w:rsidRDefault="006C50AE">
      <w:pPr>
        <w:spacing w:before="1" w:line="219" w:lineRule="auto"/>
        <w:ind w:left="436"/>
        <w:rPr>
          <w:rFonts w:ascii="宋体" w:eastAsia="宋体" w:hAnsi="宋体" w:cs="宋体"/>
          <w:color w:val="auto"/>
        </w:rPr>
      </w:pPr>
      <w:r>
        <w:rPr>
          <w:rFonts w:ascii="宋体" w:eastAsia="宋体" w:hAnsi="宋体" w:cs="宋体"/>
          <w:color w:val="auto"/>
          <w:spacing w:val="-4"/>
        </w:rPr>
        <w:t>1.10.3 投标预备会后，招标人</w:t>
      </w:r>
      <w:r>
        <w:rPr>
          <w:rFonts w:ascii="宋体" w:eastAsia="宋体" w:hAnsi="宋体" w:cs="宋体"/>
          <w:color w:val="auto"/>
          <w:spacing w:val="-3"/>
        </w:rPr>
        <w:t>在</w:t>
      </w:r>
      <w:r>
        <w:rPr>
          <w:rFonts w:ascii="宋体" w:eastAsia="宋体" w:hAnsi="宋体" w:cs="宋体"/>
          <w:color w:val="auto"/>
          <w:spacing w:val="-2"/>
        </w:rPr>
        <w:t>投标人须知前附表规定的时间内，将对投标人所提问题的澄</w:t>
      </w:r>
    </w:p>
    <w:p w14:paraId="55762D4D" w14:textId="77777777" w:rsidR="0054542C" w:rsidRDefault="0054542C">
      <w:pPr>
        <w:rPr>
          <w:color w:val="auto"/>
        </w:rPr>
        <w:sectPr w:rsidR="0054542C">
          <w:footerReference w:type="default" r:id="rId29"/>
          <w:pgSz w:w="11907" w:h="16839"/>
          <w:pgMar w:top="1431" w:right="1489" w:bottom="1155" w:left="1539" w:header="0" w:footer="991" w:gutter="0"/>
          <w:cols w:space="720"/>
        </w:sectPr>
      </w:pPr>
    </w:p>
    <w:p w14:paraId="31B4C1FC" w14:textId="77777777" w:rsidR="0054542C" w:rsidRDefault="006C50AE">
      <w:pPr>
        <w:spacing w:before="124" w:line="220" w:lineRule="auto"/>
        <w:rPr>
          <w:rFonts w:ascii="宋体" w:eastAsia="宋体" w:hAnsi="宋体" w:cs="宋体"/>
          <w:color w:val="auto"/>
        </w:rPr>
      </w:pPr>
      <w:r>
        <w:rPr>
          <w:rFonts w:ascii="宋体" w:eastAsia="宋体" w:hAnsi="宋体" w:cs="宋体"/>
          <w:color w:val="auto"/>
          <w:spacing w:val="-1"/>
        </w:rPr>
        <w:t>清，以书面方式通知所有购买招标文</w:t>
      </w:r>
      <w:r>
        <w:rPr>
          <w:rFonts w:ascii="宋体" w:eastAsia="宋体" w:hAnsi="宋体" w:cs="宋体"/>
          <w:color w:val="auto"/>
        </w:rPr>
        <w:t>件的投标人。该澄清内容为招标文件的组成部分。</w:t>
      </w:r>
    </w:p>
    <w:p w14:paraId="7E82A04F" w14:textId="77777777" w:rsidR="0054542C" w:rsidRDefault="006C50AE">
      <w:pPr>
        <w:spacing w:before="149" w:line="221" w:lineRule="auto"/>
        <w:ind w:left="16"/>
        <w:rPr>
          <w:rFonts w:ascii="宋体" w:eastAsia="宋体" w:hAnsi="宋体" w:cs="宋体"/>
          <w:color w:val="auto"/>
        </w:rPr>
      </w:pPr>
      <w:r>
        <w:rPr>
          <w:rFonts w:ascii="宋体" w:eastAsia="宋体" w:hAnsi="宋体" w:cs="宋体"/>
          <w:color w:val="auto"/>
          <w:spacing w:val="-4"/>
        </w:rPr>
        <w:t>1.</w:t>
      </w:r>
      <w:r>
        <w:rPr>
          <w:rFonts w:ascii="宋体" w:eastAsia="宋体" w:hAnsi="宋体" w:cs="宋体"/>
          <w:color w:val="auto"/>
          <w:spacing w:val="-3"/>
        </w:rPr>
        <w:t>1</w:t>
      </w:r>
      <w:r>
        <w:rPr>
          <w:rFonts w:ascii="宋体" w:eastAsia="宋体" w:hAnsi="宋体" w:cs="宋体"/>
          <w:color w:val="auto"/>
          <w:spacing w:val="-2"/>
        </w:rPr>
        <w:t>1 转委托</w:t>
      </w:r>
    </w:p>
    <w:p w14:paraId="744CE6A4" w14:textId="77777777" w:rsidR="0054542C" w:rsidRDefault="006C50AE">
      <w:pPr>
        <w:spacing w:before="148" w:line="220" w:lineRule="auto"/>
        <w:ind w:left="436"/>
        <w:rPr>
          <w:rFonts w:ascii="宋体" w:eastAsia="宋体" w:hAnsi="宋体" w:cs="宋体"/>
          <w:color w:val="auto"/>
        </w:rPr>
      </w:pPr>
      <w:r>
        <w:rPr>
          <w:rFonts w:ascii="宋体" w:eastAsia="宋体" w:hAnsi="宋体" w:cs="宋体"/>
          <w:color w:val="auto"/>
          <w:spacing w:val="-3"/>
        </w:rPr>
        <w:t>1.11.1 投标人拟在中标后将中标项目的非主体、非关键性全过程工程咨询服务工作进</w:t>
      </w:r>
      <w:r>
        <w:rPr>
          <w:rFonts w:ascii="宋体" w:eastAsia="宋体" w:hAnsi="宋体" w:cs="宋体"/>
          <w:color w:val="auto"/>
          <w:spacing w:val="-2"/>
        </w:rPr>
        <w:t>行</w:t>
      </w:r>
      <w:r>
        <w:rPr>
          <w:rFonts w:ascii="宋体" w:eastAsia="宋体" w:hAnsi="宋体" w:cs="宋体"/>
          <w:color w:val="auto"/>
        </w:rPr>
        <w:t>转委</w:t>
      </w:r>
    </w:p>
    <w:p w14:paraId="453909CE" w14:textId="77777777" w:rsidR="0054542C" w:rsidRDefault="006C50AE">
      <w:pPr>
        <w:spacing w:before="151" w:line="351" w:lineRule="auto"/>
        <w:rPr>
          <w:rFonts w:ascii="宋体" w:eastAsia="宋体" w:hAnsi="宋体" w:cs="宋体"/>
          <w:color w:val="auto"/>
        </w:rPr>
      </w:pPr>
      <w:r>
        <w:rPr>
          <w:rFonts w:ascii="宋体" w:eastAsia="宋体" w:hAnsi="宋体" w:cs="宋体"/>
          <w:color w:val="auto"/>
          <w:spacing w:val="-5"/>
        </w:rPr>
        <w:t>托的， 应符合投标人须知前附表规定的要求， 除约定的非主体、非关键性全过程工程咨询服</w:t>
      </w:r>
      <w:r>
        <w:rPr>
          <w:rFonts w:ascii="宋体" w:eastAsia="宋体" w:hAnsi="宋体" w:cs="宋体"/>
          <w:color w:val="auto"/>
          <w:spacing w:val="-2"/>
        </w:rPr>
        <w:t>务</w:t>
      </w:r>
      <w:r>
        <w:rPr>
          <w:rFonts w:ascii="宋体" w:eastAsia="宋体" w:hAnsi="宋体" w:cs="宋体"/>
          <w:color w:val="auto"/>
        </w:rPr>
        <w:t xml:space="preserve">工 </w:t>
      </w:r>
      <w:r>
        <w:rPr>
          <w:rFonts w:ascii="宋体" w:eastAsia="宋体" w:hAnsi="宋体" w:cs="宋体"/>
          <w:color w:val="auto"/>
          <w:spacing w:val="-8"/>
        </w:rPr>
        <w:t>作外， 其他工作不得转委托。</w:t>
      </w:r>
    </w:p>
    <w:p w14:paraId="3839F0CA" w14:textId="77777777" w:rsidR="0054542C" w:rsidRDefault="006C50AE">
      <w:pPr>
        <w:spacing w:line="351" w:lineRule="auto"/>
        <w:ind w:firstLine="436"/>
        <w:rPr>
          <w:rFonts w:ascii="宋体" w:eastAsia="宋体" w:hAnsi="宋体" w:cs="宋体"/>
          <w:color w:val="auto"/>
        </w:rPr>
      </w:pPr>
      <w:r>
        <w:rPr>
          <w:rFonts w:ascii="宋体" w:eastAsia="宋体" w:hAnsi="宋体" w:cs="宋体"/>
          <w:color w:val="auto"/>
          <w:spacing w:val="-4"/>
        </w:rPr>
        <w:t>1.11.2 中标人不得向他人转让</w:t>
      </w:r>
      <w:r>
        <w:rPr>
          <w:rFonts w:ascii="宋体" w:eastAsia="宋体" w:hAnsi="宋体" w:cs="宋体"/>
          <w:color w:val="auto"/>
          <w:spacing w:val="-3"/>
        </w:rPr>
        <w:t>中</w:t>
      </w:r>
      <w:r>
        <w:rPr>
          <w:rFonts w:ascii="宋体" w:eastAsia="宋体" w:hAnsi="宋体" w:cs="宋体"/>
          <w:color w:val="auto"/>
          <w:spacing w:val="-2"/>
        </w:rPr>
        <w:t>标项目，接受转委托的人不得再次转委托。中标人应当就转</w:t>
      </w:r>
      <w:r>
        <w:rPr>
          <w:rFonts w:ascii="宋体" w:eastAsia="宋体" w:hAnsi="宋体" w:cs="宋体"/>
          <w:color w:val="auto"/>
        </w:rPr>
        <w:t xml:space="preserve"> </w:t>
      </w:r>
      <w:r>
        <w:rPr>
          <w:rFonts w:ascii="宋体" w:eastAsia="宋体" w:hAnsi="宋体" w:cs="宋体"/>
          <w:color w:val="auto"/>
          <w:spacing w:val="-6"/>
        </w:rPr>
        <w:t>委托项目向招标人</w:t>
      </w:r>
      <w:r>
        <w:rPr>
          <w:rFonts w:ascii="宋体" w:eastAsia="宋体" w:hAnsi="宋体" w:cs="宋体"/>
          <w:color w:val="auto"/>
          <w:spacing w:val="-4"/>
        </w:rPr>
        <w:t>负</w:t>
      </w:r>
      <w:r>
        <w:rPr>
          <w:rFonts w:ascii="宋体" w:eastAsia="宋体" w:hAnsi="宋体" w:cs="宋体"/>
          <w:color w:val="auto"/>
          <w:spacing w:val="-3"/>
        </w:rPr>
        <w:t>责， 接受转委托的人就转委托项目承担连带责任。</w:t>
      </w:r>
    </w:p>
    <w:p w14:paraId="21D73DC4" w14:textId="77777777" w:rsidR="0054542C" w:rsidRDefault="006C50AE">
      <w:pPr>
        <w:spacing w:before="1" w:line="220" w:lineRule="auto"/>
        <w:ind w:left="3"/>
        <w:rPr>
          <w:rFonts w:ascii="宋体" w:eastAsia="宋体" w:hAnsi="宋体" w:cs="宋体"/>
          <w:color w:val="auto"/>
        </w:rPr>
      </w:pPr>
      <w:r>
        <w:rPr>
          <w:rFonts w:ascii="宋体" w:eastAsia="宋体" w:hAnsi="宋体" w:cs="宋体"/>
          <w:color w:val="auto"/>
          <w:spacing w:val="-2"/>
        </w:rPr>
        <w:t>2</w:t>
      </w:r>
      <w:r>
        <w:rPr>
          <w:rFonts w:ascii="宋体" w:eastAsia="宋体" w:hAnsi="宋体" w:cs="宋体"/>
          <w:color w:val="auto"/>
          <w:spacing w:val="-1"/>
        </w:rPr>
        <w:t>. 招标文件</w:t>
      </w:r>
    </w:p>
    <w:p w14:paraId="59694D83" w14:textId="77777777" w:rsidR="0054542C" w:rsidRDefault="006C50AE">
      <w:pPr>
        <w:spacing w:before="150" w:line="286" w:lineRule="auto"/>
        <w:ind w:left="421" w:right="6773" w:hanging="418"/>
        <w:rPr>
          <w:rFonts w:ascii="宋体" w:eastAsia="宋体" w:hAnsi="宋体" w:cs="宋体"/>
          <w:color w:val="auto"/>
        </w:rPr>
      </w:pPr>
      <w:r>
        <w:rPr>
          <w:rFonts w:ascii="宋体" w:eastAsia="宋体" w:hAnsi="宋体" w:cs="宋体"/>
          <w:color w:val="auto"/>
          <w:spacing w:val="-1"/>
        </w:rPr>
        <w:t>2.1 招标文</w:t>
      </w:r>
      <w:r>
        <w:rPr>
          <w:rFonts w:ascii="宋体" w:eastAsia="宋体" w:hAnsi="宋体" w:cs="宋体"/>
          <w:color w:val="auto"/>
        </w:rPr>
        <w:t xml:space="preserve">件的组成 </w:t>
      </w:r>
      <w:r>
        <w:rPr>
          <w:rFonts w:ascii="宋体" w:eastAsia="宋体" w:hAnsi="宋体" w:cs="宋体"/>
          <w:color w:val="auto"/>
          <w:spacing w:val="-7"/>
        </w:rPr>
        <w:t>本招标文件包括：</w:t>
      </w:r>
    </w:p>
    <w:p w14:paraId="37CF751B" w14:textId="77777777" w:rsidR="0054542C" w:rsidRDefault="006C50AE">
      <w:pPr>
        <w:spacing w:before="140" w:line="219" w:lineRule="auto"/>
        <w:ind w:left="367"/>
        <w:rPr>
          <w:rFonts w:ascii="宋体" w:eastAsia="宋体" w:hAnsi="宋体" w:cs="宋体"/>
          <w:color w:val="auto"/>
        </w:rPr>
      </w:pPr>
      <w:r>
        <w:rPr>
          <w:rFonts w:ascii="宋体" w:eastAsia="宋体" w:hAnsi="宋体" w:cs="宋体"/>
          <w:color w:val="auto"/>
          <w:spacing w:val="16"/>
        </w:rPr>
        <w:t>(1</w:t>
      </w:r>
      <w:r>
        <w:rPr>
          <w:rFonts w:ascii="宋体" w:eastAsia="宋体" w:hAnsi="宋体" w:cs="宋体"/>
          <w:color w:val="auto"/>
          <w:spacing w:val="8"/>
        </w:rPr>
        <w:t>) 招标公告或投标邀请书(任选其一)；</w:t>
      </w:r>
    </w:p>
    <w:p w14:paraId="2CCC5078" w14:textId="77777777" w:rsidR="0054542C" w:rsidRDefault="006C50AE">
      <w:pPr>
        <w:spacing w:before="219" w:line="221" w:lineRule="auto"/>
        <w:ind w:left="367"/>
        <w:rPr>
          <w:rFonts w:ascii="宋体" w:eastAsia="宋体" w:hAnsi="宋体" w:cs="宋体"/>
          <w:color w:val="auto"/>
        </w:rPr>
      </w:pPr>
      <w:r>
        <w:rPr>
          <w:rFonts w:ascii="宋体" w:eastAsia="宋体" w:hAnsi="宋体" w:cs="宋体"/>
          <w:color w:val="auto"/>
          <w:spacing w:val="7"/>
        </w:rPr>
        <w:t>(2) 投标人须知</w:t>
      </w:r>
      <w:r>
        <w:rPr>
          <w:rFonts w:ascii="宋体" w:eastAsia="宋体" w:hAnsi="宋体" w:cs="宋体"/>
          <w:color w:val="auto"/>
          <w:spacing w:val="5"/>
        </w:rPr>
        <w:t>；</w:t>
      </w:r>
    </w:p>
    <w:p w14:paraId="3537E642" w14:textId="77777777" w:rsidR="0054542C" w:rsidRDefault="006C50AE">
      <w:pPr>
        <w:spacing w:before="215" w:line="221" w:lineRule="auto"/>
        <w:ind w:left="367"/>
        <w:rPr>
          <w:rFonts w:ascii="宋体" w:eastAsia="宋体" w:hAnsi="宋体" w:cs="宋体"/>
          <w:color w:val="auto"/>
        </w:rPr>
      </w:pPr>
      <w:r>
        <w:rPr>
          <w:rFonts w:ascii="宋体" w:eastAsia="宋体" w:hAnsi="宋体" w:cs="宋体"/>
          <w:color w:val="auto"/>
          <w:spacing w:val="13"/>
        </w:rPr>
        <w:t>(</w:t>
      </w:r>
      <w:r>
        <w:rPr>
          <w:rFonts w:ascii="宋体" w:eastAsia="宋体" w:hAnsi="宋体" w:cs="宋体"/>
          <w:color w:val="auto"/>
          <w:spacing w:val="10"/>
        </w:rPr>
        <w:t>3) 评标办法；</w:t>
      </w:r>
    </w:p>
    <w:p w14:paraId="3C894393" w14:textId="77777777" w:rsidR="0054542C" w:rsidRDefault="006C50AE">
      <w:pPr>
        <w:spacing w:before="217" w:line="221" w:lineRule="auto"/>
        <w:ind w:left="367"/>
        <w:rPr>
          <w:rFonts w:ascii="宋体" w:eastAsia="宋体" w:hAnsi="宋体" w:cs="宋体"/>
          <w:color w:val="auto"/>
        </w:rPr>
      </w:pPr>
      <w:r>
        <w:rPr>
          <w:rFonts w:ascii="宋体" w:eastAsia="宋体" w:hAnsi="宋体" w:cs="宋体"/>
          <w:color w:val="auto"/>
          <w:spacing w:val="10"/>
        </w:rPr>
        <w:t>(</w:t>
      </w:r>
      <w:r>
        <w:rPr>
          <w:rFonts w:ascii="宋体" w:eastAsia="宋体" w:hAnsi="宋体" w:cs="宋体"/>
          <w:color w:val="auto"/>
          <w:spacing w:val="9"/>
        </w:rPr>
        <w:t>4</w:t>
      </w:r>
      <w:r>
        <w:rPr>
          <w:rFonts w:ascii="宋体" w:eastAsia="宋体" w:hAnsi="宋体" w:cs="宋体"/>
          <w:color w:val="auto"/>
          <w:spacing w:val="5"/>
        </w:rPr>
        <w:t>) 合同条款及格式；</w:t>
      </w:r>
    </w:p>
    <w:p w14:paraId="78F230D2" w14:textId="77777777" w:rsidR="0054542C" w:rsidRDefault="006C50AE">
      <w:pPr>
        <w:spacing w:before="217" w:line="221" w:lineRule="auto"/>
        <w:ind w:left="367"/>
        <w:rPr>
          <w:rFonts w:ascii="宋体" w:eastAsia="宋体" w:hAnsi="宋体" w:cs="宋体"/>
          <w:color w:val="auto"/>
        </w:rPr>
      </w:pPr>
      <w:r>
        <w:rPr>
          <w:rFonts w:ascii="宋体" w:eastAsia="宋体" w:hAnsi="宋体" w:cs="宋体"/>
          <w:color w:val="auto"/>
          <w:spacing w:val="10"/>
        </w:rPr>
        <w:t>(</w:t>
      </w:r>
      <w:r>
        <w:rPr>
          <w:rFonts w:ascii="宋体" w:eastAsia="宋体" w:hAnsi="宋体" w:cs="宋体"/>
          <w:color w:val="auto"/>
          <w:spacing w:val="9"/>
        </w:rPr>
        <w:t>5</w:t>
      </w:r>
      <w:r>
        <w:rPr>
          <w:rFonts w:ascii="宋体" w:eastAsia="宋体" w:hAnsi="宋体" w:cs="宋体"/>
          <w:color w:val="auto"/>
          <w:spacing w:val="5"/>
        </w:rPr>
        <w:t>) 技术标准和要求；</w:t>
      </w:r>
    </w:p>
    <w:p w14:paraId="7E47E0FF" w14:textId="77777777" w:rsidR="0054542C" w:rsidRDefault="006C50AE">
      <w:pPr>
        <w:spacing w:before="216" w:line="221" w:lineRule="auto"/>
        <w:ind w:left="367"/>
        <w:rPr>
          <w:rFonts w:ascii="宋体" w:eastAsia="宋体" w:hAnsi="宋体" w:cs="宋体"/>
          <w:color w:val="auto"/>
        </w:rPr>
      </w:pPr>
      <w:r>
        <w:rPr>
          <w:rFonts w:ascii="宋体" w:eastAsia="宋体" w:hAnsi="宋体" w:cs="宋体"/>
          <w:color w:val="auto"/>
          <w:spacing w:val="13"/>
        </w:rPr>
        <w:t>(</w:t>
      </w:r>
      <w:r>
        <w:rPr>
          <w:rFonts w:ascii="宋体" w:eastAsia="宋体" w:hAnsi="宋体" w:cs="宋体"/>
          <w:color w:val="auto"/>
          <w:spacing w:val="8"/>
        </w:rPr>
        <w:t>6) 投标文件格式；</w:t>
      </w:r>
    </w:p>
    <w:p w14:paraId="268F8874" w14:textId="77777777" w:rsidR="0054542C" w:rsidRDefault="006C50AE">
      <w:pPr>
        <w:spacing w:before="217" w:line="220" w:lineRule="auto"/>
        <w:ind w:left="367"/>
        <w:rPr>
          <w:rFonts w:ascii="宋体" w:eastAsia="宋体" w:hAnsi="宋体" w:cs="宋体"/>
          <w:color w:val="auto"/>
        </w:rPr>
      </w:pPr>
      <w:r>
        <w:rPr>
          <w:rFonts w:ascii="宋体" w:eastAsia="宋体" w:hAnsi="宋体" w:cs="宋体"/>
          <w:color w:val="auto"/>
          <w:spacing w:val="4"/>
        </w:rPr>
        <w:t>(7) 投标人须知前附表规定的其他材料</w:t>
      </w:r>
      <w:r>
        <w:rPr>
          <w:rFonts w:ascii="宋体" w:eastAsia="宋体" w:hAnsi="宋体" w:cs="宋体"/>
          <w:color w:val="auto"/>
          <w:spacing w:val="2"/>
        </w:rPr>
        <w:t>。</w:t>
      </w:r>
    </w:p>
    <w:p w14:paraId="6B72A0AE" w14:textId="77777777" w:rsidR="0054542C" w:rsidRDefault="006C50AE">
      <w:pPr>
        <w:spacing w:before="217" w:line="412" w:lineRule="auto"/>
        <w:ind w:left="2" w:firstLine="358"/>
        <w:rPr>
          <w:rFonts w:ascii="宋体" w:eastAsia="宋体" w:hAnsi="宋体" w:cs="宋体"/>
          <w:color w:val="auto"/>
        </w:rPr>
      </w:pPr>
      <w:r>
        <w:rPr>
          <w:rFonts w:ascii="宋体" w:eastAsia="宋体" w:hAnsi="宋体" w:cs="宋体"/>
          <w:color w:val="auto"/>
          <w:spacing w:val="-18"/>
        </w:rPr>
        <w:t>根</w:t>
      </w:r>
      <w:r>
        <w:rPr>
          <w:rFonts w:ascii="宋体" w:eastAsia="宋体" w:hAnsi="宋体" w:cs="宋体"/>
          <w:color w:val="auto"/>
          <w:spacing w:val="-9"/>
        </w:rPr>
        <w:t>据本章第 1.10 款、第 2.2 款和第 2.3 款对招标文件所作的澄清、修改， 构成招标文件的组</w:t>
      </w:r>
      <w:r>
        <w:rPr>
          <w:rFonts w:ascii="宋体" w:eastAsia="宋体" w:hAnsi="宋体" w:cs="宋体"/>
          <w:color w:val="auto"/>
        </w:rPr>
        <w:t xml:space="preserve"> </w:t>
      </w:r>
      <w:r>
        <w:rPr>
          <w:rFonts w:ascii="宋体" w:eastAsia="宋体" w:hAnsi="宋体" w:cs="宋体"/>
          <w:color w:val="auto"/>
          <w:spacing w:val="-2"/>
        </w:rPr>
        <w:t>成部分</w:t>
      </w:r>
      <w:r>
        <w:rPr>
          <w:rFonts w:ascii="宋体" w:eastAsia="宋体" w:hAnsi="宋体" w:cs="宋体"/>
          <w:color w:val="auto"/>
          <w:spacing w:val="-1"/>
        </w:rPr>
        <w:t>。</w:t>
      </w:r>
    </w:p>
    <w:p w14:paraId="278B2B8C" w14:textId="77777777" w:rsidR="0054542C" w:rsidRDefault="006C50AE">
      <w:pPr>
        <w:spacing w:before="1" w:line="220" w:lineRule="auto"/>
        <w:ind w:left="3"/>
        <w:rPr>
          <w:rFonts w:ascii="宋体" w:eastAsia="宋体" w:hAnsi="宋体" w:cs="宋体"/>
          <w:color w:val="auto"/>
        </w:rPr>
      </w:pPr>
      <w:r>
        <w:rPr>
          <w:rFonts w:ascii="宋体" w:eastAsia="宋体" w:hAnsi="宋体" w:cs="宋体"/>
          <w:color w:val="auto"/>
          <w:spacing w:val="-1"/>
        </w:rPr>
        <w:t>2.2 招标文</w:t>
      </w:r>
      <w:r>
        <w:rPr>
          <w:rFonts w:ascii="宋体" w:eastAsia="宋体" w:hAnsi="宋体" w:cs="宋体"/>
          <w:color w:val="auto"/>
        </w:rPr>
        <w:t>件的澄清</w:t>
      </w:r>
    </w:p>
    <w:p w14:paraId="211268E9" w14:textId="77777777" w:rsidR="0054542C" w:rsidRDefault="006C50AE">
      <w:pPr>
        <w:spacing w:before="217" w:line="468" w:lineRule="exact"/>
        <w:ind w:left="363"/>
        <w:rPr>
          <w:rFonts w:ascii="宋体" w:eastAsia="宋体" w:hAnsi="宋体" w:cs="宋体"/>
          <w:color w:val="auto"/>
        </w:rPr>
      </w:pPr>
      <w:r>
        <w:rPr>
          <w:rFonts w:ascii="宋体" w:eastAsia="宋体" w:hAnsi="宋体" w:cs="宋体"/>
          <w:color w:val="auto"/>
          <w:spacing w:val="-1"/>
          <w:position w:val="19"/>
        </w:rPr>
        <w:t>详见投标人须知前</w:t>
      </w:r>
      <w:r>
        <w:rPr>
          <w:rFonts w:ascii="宋体" w:eastAsia="宋体" w:hAnsi="宋体" w:cs="宋体"/>
          <w:color w:val="auto"/>
          <w:position w:val="19"/>
        </w:rPr>
        <w:t>附表</w:t>
      </w:r>
    </w:p>
    <w:p w14:paraId="5A4F7E52" w14:textId="77777777" w:rsidR="0054542C" w:rsidRDefault="006C50AE">
      <w:pPr>
        <w:spacing w:before="1" w:line="220" w:lineRule="auto"/>
        <w:ind w:left="3"/>
        <w:rPr>
          <w:rFonts w:ascii="宋体" w:eastAsia="宋体" w:hAnsi="宋体" w:cs="宋体"/>
          <w:color w:val="auto"/>
        </w:rPr>
      </w:pPr>
      <w:r>
        <w:rPr>
          <w:rFonts w:ascii="宋体" w:eastAsia="宋体" w:hAnsi="宋体" w:cs="宋体"/>
          <w:color w:val="auto"/>
          <w:spacing w:val="-1"/>
        </w:rPr>
        <w:t>2.3 招标文</w:t>
      </w:r>
      <w:r>
        <w:rPr>
          <w:rFonts w:ascii="宋体" w:eastAsia="宋体" w:hAnsi="宋体" w:cs="宋体"/>
          <w:color w:val="auto"/>
        </w:rPr>
        <w:t>件的修改</w:t>
      </w:r>
    </w:p>
    <w:p w14:paraId="36ADFB2A" w14:textId="77777777" w:rsidR="0054542C" w:rsidRDefault="006C50AE">
      <w:pPr>
        <w:spacing w:before="217" w:line="220" w:lineRule="auto"/>
        <w:ind w:left="468"/>
        <w:rPr>
          <w:rFonts w:ascii="宋体" w:eastAsia="宋体" w:hAnsi="宋体" w:cs="宋体"/>
          <w:color w:val="auto"/>
        </w:rPr>
      </w:pPr>
      <w:r>
        <w:rPr>
          <w:rFonts w:ascii="宋体" w:eastAsia="宋体" w:hAnsi="宋体" w:cs="宋体"/>
          <w:color w:val="auto"/>
          <w:spacing w:val="-1"/>
        </w:rPr>
        <w:t>详见投标人须知前附</w:t>
      </w:r>
      <w:r>
        <w:rPr>
          <w:rFonts w:ascii="宋体" w:eastAsia="宋体" w:hAnsi="宋体" w:cs="宋体"/>
          <w:color w:val="auto"/>
        </w:rPr>
        <w:t>表</w:t>
      </w:r>
    </w:p>
    <w:p w14:paraId="4B8938E6" w14:textId="77777777" w:rsidR="0054542C" w:rsidRDefault="006C50AE">
      <w:pPr>
        <w:spacing w:before="217" w:line="221" w:lineRule="auto"/>
        <w:ind w:left="5"/>
        <w:rPr>
          <w:rFonts w:ascii="宋体" w:eastAsia="宋体" w:hAnsi="宋体" w:cs="宋体"/>
          <w:color w:val="auto"/>
        </w:rPr>
      </w:pPr>
      <w:r>
        <w:rPr>
          <w:rFonts w:ascii="宋体" w:eastAsia="宋体" w:hAnsi="宋体" w:cs="宋体"/>
          <w:color w:val="auto"/>
          <w:spacing w:val="-2"/>
        </w:rPr>
        <w:t xml:space="preserve">3. </w:t>
      </w:r>
      <w:r>
        <w:rPr>
          <w:rFonts w:ascii="宋体" w:eastAsia="宋体" w:hAnsi="宋体" w:cs="宋体"/>
          <w:color w:val="auto"/>
          <w:spacing w:val="-1"/>
        </w:rPr>
        <w:t>投标文件</w:t>
      </w:r>
    </w:p>
    <w:p w14:paraId="6A58A3B2" w14:textId="77777777" w:rsidR="0054542C" w:rsidRDefault="006C50AE">
      <w:pPr>
        <w:spacing w:before="226" w:line="221" w:lineRule="auto"/>
        <w:ind w:left="5"/>
        <w:rPr>
          <w:rFonts w:ascii="宋体" w:eastAsia="宋体" w:hAnsi="宋体" w:cs="宋体"/>
          <w:color w:val="auto"/>
        </w:rPr>
      </w:pPr>
      <w:r>
        <w:rPr>
          <w:rFonts w:ascii="宋体" w:eastAsia="宋体" w:hAnsi="宋体" w:cs="宋体"/>
          <w:color w:val="auto"/>
          <w:spacing w:val="-1"/>
        </w:rPr>
        <w:t>3.1 投标文件的</w:t>
      </w:r>
      <w:r>
        <w:rPr>
          <w:rFonts w:ascii="宋体" w:eastAsia="宋体" w:hAnsi="宋体" w:cs="宋体"/>
          <w:color w:val="auto"/>
        </w:rPr>
        <w:t>组成</w:t>
      </w:r>
    </w:p>
    <w:p w14:paraId="658CE331" w14:textId="77777777" w:rsidR="0054542C" w:rsidRDefault="006C50AE">
      <w:pPr>
        <w:spacing w:before="140" w:line="221" w:lineRule="auto"/>
        <w:ind w:left="365"/>
        <w:rPr>
          <w:rFonts w:ascii="宋体" w:eastAsia="宋体" w:hAnsi="宋体" w:cs="宋体"/>
          <w:color w:val="auto"/>
        </w:rPr>
      </w:pPr>
      <w:r>
        <w:rPr>
          <w:rFonts w:ascii="宋体" w:eastAsia="宋体" w:hAnsi="宋体" w:cs="宋体"/>
          <w:color w:val="auto"/>
          <w:spacing w:val="-1"/>
        </w:rPr>
        <w:t>3.1.1 投标</w:t>
      </w:r>
      <w:r>
        <w:rPr>
          <w:rFonts w:ascii="宋体" w:eastAsia="宋体" w:hAnsi="宋体" w:cs="宋体"/>
          <w:color w:val="auto"/>
        </w:rPr>
        <w:t>文件应包括下列内容：</w:t>
      </w:r>
    </w:p>
    <w:p w14:paraId="68F4AE7B" w14:textId="77777777" w:rsidR="0054542C" w:rsidRDefault="006C50AE">
      <w:pPr>
        <w:spacing w:before="217" w:line="220" w:lineRule="auto"/>
        <w:ind w:left="367"/>
        <w:rPr>
          <w:rFonts w:ascii="宋体" w:eastAsia="宋体" w:hAnsi="宋体" w:cs="宋体"/>
          <w:color w:val="auto"/>
        </w:rPr>
      </w:pPr>
      <w:r>
        <w:rPr>
          <w:rFonts w:ascii="宋体" w:eastAsia="宋体" w:hAnsi="宋体" w:cs="宋体"/>
          <w:color w:val="auto"/>
          <w:spacing w:val="12"/>
        </w:rPr>
        <w:t>(</w:t>
      </w:r>
      <w:r>
        <w:rPr>
          <w:rFonts w:ascii="宋体" w:eastAsia="宋体" w:hAnsi="宋体" w:cs="宋体"/>
          <w:color w:val="auto"/>
          <w:spacing w:val="8"/>
        </w:rPr>
        <w:t>1</w:t>
      </w:r>
      <w:r>
        <w:rPr>
          <w:rFonts w:ascii="宋体" w:eastAsia="宋体" w:hAnsi="宋体" w:cs="宋体"/>
          <w:color w:val="auto"/>
          <w:spacing w:val="6"/>
        </w:rPr>
        <w:t>) 投标函及投标函附录；</w:t>
      </w:r>
    </w:p>
    <w:p w14:paraId="0DD6A32A" w14:textId="77777777" w:rsidR="0054542C" w:rsidRDefault="006C50AE">
      <w:pPr>
        <w:spacing w:before="218" w:line="220" w:lineRule="auto"/>
        <w:ind w:left="367"/>
        <w:rPr>
          <w:rFonts w:ascii="宋体" w:eastAsia="宋体" w:hAnsi="宋体" w:cs="宋体"/>
          <w:color w:val="auto"/>
        </w:rPr>
      </w:pPr>
      <w:r>
        <w:rPr>
          <w:rFonts w:ascii="宋体" w:eastAsia="宋体" w:hAnsi="宋体" w:cs="宋体"/>
          <w:color w:val="auto"/>
          <w:spacing w:val="3"/>
        </w:rPr>
        <w:t>(2) 法定代表人身份证明或附有法定代表人身份证明的授权委托书</w:t>
      </w:r>
      <w:r>
        <w:rPr>
          <w:rFonts w:ascii="宋体" w:eastAsia="宋体" w:hAnsi="宋体" w:cs="宋体"/>
          <w:color w:val="auto"/>
          <w:spacing w:val="2"/>
        </w:rPr>
        <w:t>；</w:t>
      </w:r>
    </w:p>
    <w:p w14:paraId="7E3E4D1C" w14:textId="77777777" w:rsidR="0054542C" w:rsidRDefault="006C50AE">
      <w:pPr>
        <w:spacing w:before="218" w:line="220" w:lineRule="auto"/>
        <w:ind w:left="367"/>
        <w:rPr>
          <w:rFonts w:ascii="宋体" w:eastAsia="宋体" w:hAnsi="宋体" w:cs="宋体"/>
          <w:color w:val="auto"/>
        </w:rPr>
      </w:pPr>
      <w:r>
        <w:rPr>
          <w:rFonts w:ascii="宋体" w:eastAsia="宋体" w:hAnsi="宋体" w:cs="宋体"/>
          <w:color w:val="auto"/>
          <w:spacing w:val="13"/>
        </w:rPr>
        <w:t>(</w:t>
      </w:r>
      <w:r>
        <w:rPr>
          <w:rFonts w:ascii="宋体" w:eastAsia="宋体" w:hAnsi="宋体" w:cs="宋体"/>
          <w:color w:val="auto"/>
          <w:spacing w:val="8"/>
        </w:rPr>
        <w:t>3) 联合体协议书；</w:t>
      </w:r>
    </w:p>
    <w:p w14:paraId="3721169F" w14:textId="77777777" w:rsidR="0054542C" w:rsidRDefault="006C50AE">
      <w:pPr>
        <w:spacing w:before="218" w:line="221" w:lineRule="auto"/>
        <w:ind w:left="367"/>
        <w:rPr>
          <w:rFonts w:ascii="宋体" w:eastAsia="宋体" w:hAnsi="宋体" w:cs="宋体"/>
          <w:color w:val="auto"/>
        </w:rPr>
      </w:pPr>
      <w:r>
        <w:rPr>
          <w:rFonts w:ascii="宋体" w:eastAsia="宋体" w:hAnsi="宋体" w:cs="宋体"/>
          <w:color w:val="auto"/>
          <w:spacing w:val="7"/>
        </w:rPr>
        <w:t>(4) 投标保证金</w:t>
      </w:r>
      <w:r>
        <w:rPr>
          <w:rFonts w:ascii="宋体" w:eastAsia="宋体" w:hAnsi="宋体" w:cs="宋体"/>
          <w:color w:val="auto"/>
          <w:spacing w:val="5"/>
        </w:rPr>
        <w:t>；</w:t>
      </w:r>
    </w:p>
    <w:p w14:paraId="0B6D9786" w14:textId="77777777" w:rsidR="0054542C" w:rsidRDefault="006C50AE">
      <w:pPr>
        <w:spacing w:before="216" w:line="221" w:lineRule="auto"/>
        <w:ind w:left="367"/>
        <w:rPr>
          <w:rFonts w:ascii="宋体" w:eastAsia="宋体" w:hAnsi="宋体" w:cs="宋体"/>
          <w:color w:val="auto"/>
        </w:rPr>
      </w:pPr>
      <w:r>
        <w:rPr>
          <w:rFonts w:ascii="宋体" w:eastAsia="宋体" w:hAnsi="宋体" w:cs="宋体"/>
          <w:color w:val="auto"/>
          <w:spacing w:val="4"/>
        </w:rPr>
        <w:t>(5) 全过程工程咨询服务人员配备</w:t>
      </w:r>
      <w:r>
        <w:rPr>
          <w:rFonts w:ascii="宋体" w:eastAsia="宋体" w:hAnsi="宋体" w:cs="宋体"/>
          <w:color w:val="auto"/>
          <w:spacing w:val="1"/>
        </w:rPr>
        <w:t>；</w:t>
      </w:r>
    </w:p>
    <w:p w14:paraId="065AA748" w14:textId="77777777" w:rsidR="0054542C" w:rsidRDefault="0054542C">
      <w:pPr>
        <w:rPr>
          <w:color w:val="auto"/>
        </w:rPr>
        <w:sectPr w:rsidR="0054542C">
          <w:footerReference w:type="default" r:id="rId30"/>
          <w:pgSz w:w="11907" w:h="16839"/>
          <w:pgMar w:top="1431" w:right="1548" w:bottom="1155" w:left="1539" w:header="0" w:footer="991" w:gutter="0"/>
          <w:cols w:space="720"/>
        </w:sectPr>
      </w:pPr>
    </w:p>
    <w:p w14:paraId="5ED02017" w14:textId="77777777" w:rsidR="0054542C" w:rsidRDefault="006C50AE">
      <w:pPr>
        <w:spacing w:before="114" w:line="221" w:lineRule="auto"/>
        <w:ind w:left="382"/>
        <w:rPr>
          <w:rFonts w:ascii="宋体" w:eastAsia="宋体" w:hAnsi="宋体" w:cs="宋体"/>
          <w:color w:val="auto"/>
        </w:rPr>
      </w:pPr>
      <w:r>
        <w:rPr>
          <w:rFonts w:ascii="宋体" w:eastAsia="宋体" w:hAnsi="宋体" w:cs="宋体"/>
          <w:color w:val="auto"/>
          <w:spacing w:val="4"/>
        </w:rPr>
        <w:t>(6) 全过程工程咨询服务实施大纲</w:t>
      </w:r>
      <w:r>
        <w:rPr>
          <w:rFonts w:ascii="宋体" w:eastAsia="宋体" w:hAnsi="宋体" w:cs="宋体"/>
          <w:color w:val="auto"/>
          <w:spacing w:val="1"/>
        </w:rPr>
        <w:t>；</w:t>
      </w:r>
    </w:p>
    <w:p w14:paraId="716BEF44" w14:textId="77777777" w:rsidR="0054542C" w:rsidRDefault="006C50AE">
      <w:pPr>
        <w:spacing w:before="217" w:line="221" w:lineRule="auto"/>
        <w:ind w:left="382"/>
        <w:rPr>
          <w:rFonts w:ascii="宋体" w:eastAsia="宋体" w:hAnsi="宋体" w:cs="宋体"/>
          <w:color w:val="auto"/>
        </w:rPr>
      </w:pPr>
      <w:r>
        <w:rPr>
          <w:rFonts w:ascii="宋体" w:eastAsia="宋体" w:hAnsi="宋体" w:cs="宋体"/>
          <w:color w:val="auto"/>
          <w:spacing w:val="13"/>
        </w:rPr>
        <w:t>(</w:t>
      </w:r>
      <w:r>
        <w:rPr>
          <w:rFonts w:ascii="宋体" w:eastAsia="宋体" w:hAnsi="宋体" w:cs="宋体"/>
          <w:color w:val="auto"/>
          <w:spacing w:val="8"/>
        </w:rPr>
        <w:t>7) 资格审查资料；</w:t>
      </w:r>
    </w:p>
    <w:p w14:paraId="54C6E688" w14:textId="77777777" w:rsidR="0054542C" w:rsidRDefault="006C50AE">
      <w:pPr>
        <w:spacing w:before="216" w:line="220" w:lineRule="auto"/>
        <w:ind w:left="382"/>
        <w:rPr>
          <w:rFonts w:ascii="宋体" w:eastAsia="宋体" w:hAnsi="宋体" w:cs="宋体"/>
          <w:color w:val="auto"/>
        </w:rPr>
      </w:pPr>
      <w:r>
        <w:rPr>
          <w:rFonts w:ascii="宋体" w:eastAsia="宋体" w:hAnsi="宋体" w:cs="宋体"/>
          <w:color w:val="auto"/>
          <w:spacing w:val="4"/>
        </w:rPr>
        <w:t>(8) 投标人须知前附表规定的其他资料</w:t>
      </w:r>
      <w:r>
        <w:rPr>
          <w:rFonts w:ascii="宋体" w:eastAsia="宋体" w:hAnsi="宋体" w:cs="宋体"/>
          <w:color w:val="auto"/>
          <w:spacing w:val="2"/>
        </w:rPr>
        <w:t>。</w:t>
      </w:r>
    </w:p>
    <w:p w14:paraId="6D86DFB9" w14:textId="77777777" w:rsidR="0054542C" w:rsidRDefault="006C50AE">
      <w:pPr>
        <w:spacing w:before="217" w:line="220" w:lineRule="auto"/>
        <w:ind w:left="380"/>
        <w:rPr>
          <w:rFonts w:ascii="宋体" w:eastAsia="宋体" w:hAnsi="宋体" w:cs="宋体"/>
          <w:color w:val="auto"/>
        </w:rPr>
      </w:pPr>
      <w:r>
        <w:rPr>
          <w:rFonts w:ascii="宋体" w:eastAsia="宋体" w:hAnsi="宋体" w:cs="宋体"/>
          <w:color w:val="auto"/>
          <w:spacing w:val="-4"/>
        </w:rPr>
        <w:t>3.1.2 投标人须知</w:t>
      </w:r>
      <w:r>
        <w:rPr>
          <w:rFonts w:ascii="宋体" w:eastAsia="宋体" w:hAnsi="宋体" w:cs="宋体"/>
          <w:color w:val="auto"/>
          <w:spacing w:val="-2"/>
        </w:rPr>
        <w:t>前附表规定不接受联合体投标的，或投标人没有组成联合体的， 投标文件</w:t>
      </w:r>
    </w:p>
    <w:p w14:paraId="6A41A0C2" w14:textId="77777777" w:rsidR="0054542C" w:rsidRDefault="006C50AE">
      <w:pPr>
        <w:spacing w:before="218" w:line="220" w:lineRule="auto"/>
        <w:ind w:left="19"/>
        <w:rPr>
          <w:rFonts w:ascii="宋体" w:eastAsia="宋体" w:hAnsi="宋体" w:cs="宋体"/>
          <w:color w:val="auto"/>
        </w:rPr>
      </w:pPr>
      <w:r>
        <w:rPr>
          <w:rFonts w:ascii="宋体" w:eastAsia="宋体" w:hAnsi="宋体" w:cs="宋体"/>
          <w:color w:val="auto"/>
          <w:spacing w:val="-4"/>
        </w:rPr>
        <w:t>不包括本章第 3.1</w:t>
      </w:r>
      <w:r>
        <w:rPr>
          <w:rFonts w:ascii="宋体" w:eastAsia="宋体" w:hAnsi="宋体" w:cs="宋体"/>
          <w:color w:val="auto"/>
          <w:spacing w:val="-2"/>
        </w:rPr>
        <w:t>.1 (3) 目所指的联合体协议书。</w:t>
      </w:r>
    </w:p>
    <w:p w14:paraId="72C129AF" w14:textId="77777777" w:rsidR="0054542C" w:rsidRDefault="006C50AE">
      <w:pPr>
        <w:spacing w:before="227" w:line="219" w:lineRule="auto"/>
        <w:ind w:left="20"/>
        <w:rPr>
          <w:rFonts w:ascii="宋体" w:eastAsia="宋体" w:hAnsi="宋体" w:cs="宋体"/>
          <w:color w:val="auto"/>
        </w:rPr>
      </w:pPr>
      <w:r>
        <w:rPr>
          <w:rFonts w:ascii="宋体" w:eastAsia="宋体" w:hAnsi="宋体" w:cs="宋体"/>
          <w:color w:val="auto"/>
          <w:spacing w:val="-2"/>
        </w:rPr>
        <w:t>3</w:t>
      </w:r>
      <w:r>
        <w:rPr>
          <w:rFonts w:ascii="宋体" w:eastAsia="宋体" w:hAnsi="宋体" w:cs="宋体"/>
          <w:color w:val="auto"/>
          <w:spacing w:val="-1"/>
        </w:rPr>
        <w:t>.2 投标报价</w:t>
      </w:r>
    </w:p>
    <w:p w14:paraId="77691E66" w14:textId="77777777" w:rsidR="0054542C" w:rsidRDefault="006C50AE">
      <w:pPr>
        <w:spacing w:before="140" w:line="219" w:lineRule="auto"/>
        <w:ind w:left="380"/>
        <w:rPr>
          <w:rFonts w:ascii="宋体" w:eastAsia="宋体" w:hAnsi="宋体" w:cs="宋体"/>
          <w:color w:val="auto"/>
        </w:rPr>
      </w:pPr>
      <w:r>
        <w:rPr>
          <w:rFonts w:ascii="宋体" w:eastAsia="宋体" w:hAnsi="宋体" w:cs="宋体"/>
          <w:color w:val="auto"/>
          <w:spacing w:val="-1"/>
        </w:rPr>
        <w:t>3.2.1 投标人应按第六章“投标文件格式”</w:t>
      </w:r>
      <w:r>
        <w:rPr>
          <w:rFonts w:ascii="宋体" w:eastAsia="宋体" w:hAnsi="宋体" w:cs="宋体"/>
          <w:color w:val="auto"/>
        </w:rPr>
        <w:t>的要求填写价格。</w:t>
      </w:r>
    </w:p>
    <w:p w14:paraId="16C02AC4" w14:textId="77777777" w:rsidR="0054542C" w:rsidRDefault="006C50AE">
      <w:pPr>
        <w:spacing w:before="219" w:line="219" w:lineRule="auto"/>
        <w:ind w:left="380"/>
        <w:rPr>
          <w:rFonts w:ascii="宋体" w:eastAsia="宋体" w:hAnsi="宋体" w:cs="宋体"/>
          <w:color w:val="auto"/>
        </w:rPr>
      </w:pPr>
      <w:r>
        <w:rPr>
          <w:rFonts w:ascii="宋体" w:eastAsia="宋体" w:hAnsi="宋体" w:cs="宋体"/>
          <w:color w:val="auto"/>
          <w:spacing w:val="-4"/>
        </w:rPr>
        <w:t>3.2.2 投标人应充</w:t>
      </w:r>
      <w:r>
        <w:rPr>
          <w:rFonts w:ascii="宋体" w:eastAsia="宋体" w:hAnsi="宋体" w:cs="宋体"/>
          <w:color w:val="auto"/>
          <w:spacing w:val="-2"/>
        </w:rPr>
        <w:t>分了解影响投标报价的要素。投标人根据投标要求，结合市场情况进行投</w:t>
      </w:r>
    </w:p>
    <w:p w14:paraId="6535507B" w14:textId="77777777" w:rsidR="0054542C" w:rsidRDefault="006C50AE">
      <w:pPr>
        <w:spacing w:before="219" w:line="219" w:lineRule="auto"/>
        <w:ind w:left="16"/>
        <w:rPr>
          <w:rFonts w:ascii="宋体" w:eastAsia="宋体" w:hAnsi="宋体" w:cs="宋体"/>
          <w:color w:val="auto"/>
        </w:rPr>
      </w:pPr>
      <w:r>
        <w:rPr>
          <w:rFonts w:ascii="宋体" w:eastAsia="宋体" w:hAnsi="宋体" w:cs="宋体"/>
          <w:color w:val="auto"/>
          <w:spacing w:val="-2"/>
        </w:rPr>
        <w:t>标报</w:t>
      </w:r>
      <w:r>
        <w:rPr>
          <w:rFonts w:ascii="宋体" w:eastAsia="宋体" w:hAnsi="宋体" w:cs="宋体"/>
          <w:color w:val="auto"/>
          <w:spacing w:val="-1"/>
        </w:rPr>
        <w:t>价。</w:t>
      </w:r>
    </w:p>
    <w:p w14:paraId="495D7020" w14:textId="77777777" w:rsidR="0054542C" w:rsidRDefault="006C50AE">
      <w:pPr>
        <w:spacing w:before="220" w:line="411" w:lineRule="auto"/>
        <w:ind w:left="15" w:right="57" w:firstLine="364"/>
        <w:rPr>
          <w:rFonts w:ascii="宋体" w:eastAsia="宋体" w:hAnsi="宋体" w:cs="宋体"/>
          <w:color w:val="auto"/>
        </w:rPr>
      </w:pPr>
      <w:r>
        <w:rPr>
          <w:rFonts w:ascii="宋体" w:eastAsia="宋体" w:hAnsi="宋体" w:cs="宋体"/>
          <w:color w:val="auto"/>
          <w:spacing w:val="-1"/>
        </w:rPr>
        <w:t>3.2.3</w:t>
      </w:r>
      <w:r>
        <w:rPr>
          <w:rFonts w:ascii="宋体" w:eastAsia="宋体" w:hAnsi="宋体" w:cs="宋体"/>
          <w:color w:val="auto"/>
        </w:rPr>
        <w:t xml:space="preserve"> 投标人在投标截止时间前修改投标函中的投标报价总额，投标报价总额应为各分项金 </w:t>
      </w:r>
      <w:r>
        <w:rPr>
          <w:rFonts w:ascii="宋体" w:eastAsia="宋体" w:hAnsi="宋体" w:cs="宋体"/>
          <w:color w:val="auto"/>
          <w:spacing w:val="-4"/>
        </w:rPr>
        <w:t>额之和</w:t>
      </w:r>
      <w:r>
        <w:rPr>
          <w:rFonts w:ascii="宋体" w:eastAsia="宋体" w:hAnsi="宋体" w:cs="宋体"/>
          <w:color w:val="auto"/>
          <w:spacing w:val="-3"/>
        </w:rPr>
        <w:t>。</w:t>
      </w:r>
      <w:r>
        <w:rPr>
          <w:rFonts w:ascii="宋体" w:eastAsia="宋体" w:hAnsi="宋体" w:cs="宋体"/>
          <w:color w:val="auto"/>
          <w:spacing w:val="-2"/>
        </w:rPr>
        <w:t>此修改须符合本章第 4.3 款的有关要求。</w:t>
      </w:r>
    </w:p>
    <w:p w14:paraId="20A3559E" w14:textId="77777777" w:rsidR="0054542C" w:rsidRDefault="006C50AE">
      <w:pPr>
        <w:spacing w:before="1" w:line="411" w:lineRule="auto"/>
        <w:ind w:left="16" w:right="57" w:firstLine="363"/>
        <w:rPr>
          <w:rFonts w:ascii="宋体" w:eastAsia="宋体" w:hAnsi="宋体" w:cs="宋体"/>
          <w:color w:val="auto"/>
        </w:rPr>
      </w:pPr>
      <w:r>
        <w:rPr>
          <w:rFonts w:ascii="宋体" w:eastAsia="宋体" w:hAnsi="宋体" w:cs="宋体"/>
          <w:color w:val="auto"/>
          <w:spacing w:val="-4"/>
        </w:rPr>
        <w:t>3.2.4 招标人设有</w:t>
      </w:r>
      <w:r>
        <w:rPr>
          <w:rFonts w:ascii="宋体" w:eastAsia="宋体" w:hAnsi="宋体" w:cs="宋体"/>
          <w:color w:val="auto"/>
          <w:spacing w:val="-2"/>
        </w:rPr>
        <w:t>最高投标限价的，投标人的投标报价不得超过最高投标限价，最高投标限</w:t>
      </w:r>
      <w:r>
        <w:rPr>
          <w:rFonts w:ascii="宋体" w:eastAsia="宋体" w:hAnsi="宋体" w:cs="宋体"/>
          <w:color w:val="auto"/>
        </w:rPr>
        <w:t xml:space="preserve"> </w:t>
      </w:r>
      <w:r>
        <w:rPr>
          <w:rFonts w:ascii="宋体" w:eastAsia="宋体" w:hAnsi="宋体" w:cs="宋体"/>
          <w:color w:val="auto"/>
          <w:spacing w:val="-1"/>
        </w:rPr>
        <w:t>价或其计算方法在投标人须知前附表中载明</w:t>
      </w:r>
      <w:r>
        <w:rPr>
          <w:rFonts w:ascii="宋体" w:eastAsia="宋体" w:hAnsi="宋体" w:cs="宋体"/>
          <w:color w:val="auto"/>
        </w:rPr>
        <w:t>。</w:t>
      </w:r>
    </w:p>
    <w:p w14:paraId="351847A5" w14:textId="77777777" w:rsidR="0054542C" w:rsidRDefault="006C50AE">
      <w:pPr>
        <w:spacing w:line="219" w:lineRule="auto"/>
        <w:ind w:left="380"/>
        <w:rPr>
          <w:rFonts w:ascii="宋体" w:eastAsia="宋体" w:hAnsi="宋体" w:cs="宋体"/>
          <w:color w:val="auto"/>
        </w:rPr>
      </w:pPr>
      <w:r>
        <w:rPr>
          <w:rFonts w:ascii="宋体" w:eastAsia="宋体" w:hAnsi="宋体" w:cs="宋体"/>
          <w:color w:val="auto"/>
          <w:spacing w:val="-1"/>
        </w:rPr>
        <w:t>3.2.5 投标报价的其他要求见投标人须知前附</w:t>
      </w:r>
      <w:r>
        <w:rPr>
          <w:rFonts w:ascii="宋体" w:eastAsia="宋体" w:hAnsi="宋体" w:cs="宋体"/>
          <w:color w:val="auto"/>
        </w:rPr>
        <w:t>表。</w:t>
      </w:r>
    </w:p>
    <w:p w14:paraId="7F815616" w14:textId="77777777" w:rsidR="0054542C" w:rsidRDefault="006C50AE">
      <w:pPr>
        <w:spacing w:before="229" w:line="221" w:lineRule="auto"/>
        <w:ind w:left="20"/>
        <w:rPr>
          <w:rFonts w:ascii="宋体" w:eastAsia="宋体" w:hAnsi="宋体" w:cs="宋体"/>
          <w:color w:val="auto"/>
        </w:rPr>
      </w:pPr>
      <w:r>
        <w:rPr>
          <w:rFonts w:ascii="宋体" w:eastAsia="宋体" w:hAnsi="宋体" w:cs="宋体"/>
          <w:color w:val="auto"/>
          <w:spacing w:val="-1"/>
        </w:rPr>
        <w:t>3.3 投标有效期</w:t>
      </w:r>
    </w:p>
    <w:p w14:paraId="1FD07F55" w14:textId="77777777" w:rsidR="0054542C" w:rsidRDefault="006C50AE">
      <w:pPr>
        <w:spacing w:before="139" w:line="220" w:lineRule="auto"/>
        <w:ind w:left="380"/>
        <w:rPr>
          <w:rFonts w:ascii="宋体" w:eastAsia="宋体" w:hAnsi="宋体" w:cs="宋体"/>
          <w:color w:val="auto"/>
        </w:rPr>
      </w:pPr>
      <w:r>
        <w:rPr>
          <w:rFonts w:ascii="宋体" w:eastAsia="宋体" w:hAnsi="宋体" w:cs="宋体"/>
          <w:color w:val="auto"/>
          <w:spacing w:val="-3"/>
        </w:rPr>
        <w:t>3.3.1 在投标人须知前附表规定的投标有效期内，投标人不得要求撤销或修改其投标</w:t>
      </w:r>
      <w:r>
        <w:rPr>
          <w:rFonts w:ascii="宋体" w:eastAsia="宋体" w:hAnsi="宋体" w:cs="宋体"/>
          <w:color w:val="auto"/>
          <w:spacing w:val="-2"/>
        </w:rPr>
        <w:t>文</w:t>
      </w:r>
      <w:r>
        <w:rPr>
          <w:rFonts w:ascii="宋体" w:eastAsia="宋体" w:hAnsi="宋体" w:cs="宋体"/>
          <w:color w:val="auto"/>
        </w:rPr>
        <w:t>件。</w:t>
      </w:r>
    </w:p>
    <w:p w14:paraId="1CB1A4BE" w14:textId="77777777" w:rsidR="0054542C" w:rsidRDefault="006C50AE">
      <w:pPr>
        <w:spacing w:before="218" w:line="221" w:lineRule="auto"/>
        <w:ind w:left="380"/>
        <w:rPr>
          <w:rFonts w:ascii="宋体" w:eastAsia="宋体" w:hAnsi="宋体" w:cs="宋体"/>
          <w:color w:val="auto"/>
        </w:rPr>
      </w:pPr>
      <w:r>
        <w:rPr>
          <w:rFonts w:ascii="宋体" w:eastAsia="宋体" w:hAnsi="宋体" w:cs="宋体"/>
          <w:color w:val="auto"/>
          <w:spacing w:val="-6"/>
        </w:rPr>
        <w:t>3.3.2 出现</w:t>
      </w:r>
      <w:r>
        <w:rPr>
          <w:rFonts w:ascii="宋体" w:eastAsia="宋体" w:hAnsi="宋体" w:cs="宋体"/>
          <w:color w:val="auto"/>
          <w:spacing w:val="-4"/>
        </w:rPr>
        <w:t>特</w:t>
      </w:r>
      <w:r>
        <w:rPr>
          <w:rFonts w:ascii="宋体" w:eastAsia="宋体" w:hAnsi="宋体" w:cs="宋体"/>
          <w:color w:val="auto"/>
          <w:spacing w:val="-3"/>
        </w:rPr>
        <w:t>殊情况需要延长投标有效期的，招标人以书面形式通知所有投标人延长投标有效</w:t>
      </w:r>
    </w:p>
    <w:p w14:paraId="6609BDBA" w14:textId="77777777" w:rsidR="0054542C" w:rsidRDefault="006C50AE">
      <w:pPr>
        <w:spacing w:before="218" w:line="411" w:lineRule="auto"/>
        <w:ind w:left="18"/>
        <w:rPr>
          <w:rFonts w:ascii="宋体" w:eastAsia="宋体" w:hAnsi="宋体" w:cs="宋体"/>
          <w:color w:val="auto"/>
        </w:rPr>
      </w:pPr>
      <w:r>
        <w:rPr>
          <w:rFonts w:ascii="宋体" w:eastAsia="宋体" w:hAnsi="宋体" w:cs="宋体"/>
          <w:color w:val="auto"/>
          <w:spacing w:val="-5"/>
        </w:rPr>
        <w:t>期。投标人同意延长的， 应相应延长其投标保证金的有效期， 但不得要求或被允许修改或撤销</w:t>
      </w:r>
      <w:r>
        <w:rPr>
          <w:rFonts w:ascii="宋体" w:eastAsia="宋体" w:hAnsi="宋体" w:cs="宋体"/>
          <w:color w:val="auto"/>
        </w:rPr>
        <w:t xml:space="preserve">其 </w:t>
      </w:r>
      <w:r>
        <w:rPr>
          <w:rFonts w:ascii="宋体" w:eastAsia="宋体" w:hAnsi="宋体" w:cs="宋体"/>
          <w:color w:val="auto"/>
          <w:spacing w:val="-16"/>
        </w:rPr>
        <w:t>投标文</w:t>
      </w:r>
      <w:r>
        <w:rPr>
          <w:rFonts w:ascii="宋体" w:eastAsia="宋体" w:hAnsi="宋体" w:cs="宋体"/>
          <w:color w:val="auto"/>
          <w:spacing w:val="-14"/>
        </w:rPr>
        <w:t>件</w:t>
      </w:r>
      <w:r>
        <w:rPr>
          <w:rFonts w:ascii="宋体" w:eastAsia="宋体" w:hAnsi="宋体" w:cs="宋体"/>
          <w:color w:val="auto"/>
          <w:spacing w:val="-8"/>
        </w:rPr>
        <w:t>； 投标人拒绝延长的， 其投标失效， 但投标人有权收回其投标保证金。</w:t>
      </w:r>
    </w:p>
    <w:p w14:paraId="1EC064F6" w14:textId="77777777" w:rsidR="0054542C" w:rsidRDefault="006C50AE">
      <w:pPr>
        <w:spacing w:before="1" w:line="221" w:lineRule="auto"/>
        <w:ind w:left="20"/>
        <w:rPr>
          <w:rFonts w:ascii="宋体" w:eastAsia="宋体" w:hAnsi="宋体" w:cs="宋体"/>
          <w:color w:val="auto"/>
        </w:rPr>
      </w:pPr>
      <w:r>
        <w:rPr>
          <w:rFonts w:ascii="宋体" w:eastAsia="宋体" w:hAnsi="宋体" w:cs="宋体"/>
          <w:color w:val="auto"/>
          <w:spacing w:val="-1"/>
        </w:rPr>
        <w:t>3.4 投标保证金</w:t>
      </w:r>
    </w:p>
    <w:p w14:paraId="55EDE36B" w14:textId="77777777" w:rsidR="0054542C" w:rsidRDefault="006C50AE">
      <w:pPr>
        <w:spacing w:before="215" w:line="221" w:lineRule="auto"/>
        <w:ind w:left="380"/>
        <w:rPr>
          <w:rFonts w:ascii="宋体" w:eastAsia="宋体" w:hAnsi="宋体" w:cs="宋体"/>
          <w:color w:val="auto"/>
        </w:rPr>
      </w:pPr>
      <w:r>
        <w:rPr>
          <w:rFonts w:ascii="宋体" w:eastAsia="宋体" w:hAnsi="宋体" w:cs="宋体"/>
          <w:color w:val="auto"/>
          <w:spacing w:val="-6"/>
        </w:rPr>
        <w:t>3.4.1 投标</w:t>
      </w:r>
      <w:r>
        <w:rPr>
          <w:rFonts w:ascii="宋体" w:eastAsia="宋体" w:hAnsi="宋体" w:cs="宋体"/>
          <w:color w:val="auto"/>
          <w:spacing w:val="-5"/>
        </w:rPr>
        <w:t>人</w:t>
      </w:r>
      <w:r>
        <w:rPr>
          <w:rFonts w:ascii="宋体" w:eastAsia="宋体" w:hAnsi="宋体" w:cs="宋体"/>
          <w:color w:val="auto"/>
          <w:spacing w:val="-3"/>
        </w:rPr>
        <w:t>在递交投标文件的同时，应按投标人须知前附表规定的金额、担保形式和第六章</w:t>
      </w:r>
    </w:p>
    <w:p w14:paraId="223A669A" w14:textId="77777777" w:rsidR="0054542C" w:rsidRDefault="006C50AE">
      <w:pPr>
        <w:spacing w:before="218" w:line="411" w:lineRule="auto"/>
        <w:ind w:left="15" w:hanging="15"/>
        <w:rPr>
          <w:rFonts w:ascii="宋体" w:eastAsia="宋体" w:hAnsi="宋体" w:cs="宋体"/>
          <w:color w:val="auto"/>
        </w:rPr>
      </w:pPr>
      <w:r>
        <w:rPr>
          <w:rFonts w:ascii="宋体" w:eastAsia="宋体" w:hAnsi="宋体" w:cs="宋体"/>
          <w:color w:val="auto"/>
          <w:spacing w:val="1"/>
        </w:rPr>
        <w:t>“投标文件格式”规定的投标</w:t>
      </w:r>
      <w:r>
        <w:rPr>
          <w:rFonts w:ascii="宋体" w:eastAsia="宋体" w:hAnsi="宋体" w:cs="宋体"/>
          <w:color w:val="auto"/>
        </w:rPr>
        <w:t xml:space="preserve">保证金格式递交投标保证金，并作为其投标文件的组成部分。联合 </w:t>
      </w:r>
      <w:r>
        <w:rPr>
          <w:rFonts w:ascii="宋体" w:eastAsia="宋体" w:hAnsi="宋体" w:cs="宋体"/>
          <w:color w:val="auto"/>
          <w:spacing w:val="-6"/>
        </w:rPr>
        <w:t>体投标的， 其投标保证金由牵头人递交， 并应符合投标人须知前附表的规定</w:t>
      </w:r>
      <w:r>
        <w:rPr>
          <w:rFonts w:ascii="宋体" w:eastAsia="宋体" w:hAnsi="宋体" w:cs="宋体"/>
          <w:color w:val="auto"/>
          <w:spacing w:val="-2"/>
        </w:rPr>
        <w:t>。</w:t>
      </w:r>
    </w:p>
    <w:p w14:paraId="357ED68C" w14:textId="77777777" w:rsidR="0054542C" w:rsidRDefault="006C50AE">
      <w:pPr>
        <w:spacing w:before="1" w:line="219" w:lineRule="auto"/>
        <w:ind w:left="380"/>
        <w:rPr>
          <w:rFonts w:ascii="宋体" w:eastAsia="宋体" w:hAnsi="宋体" w:cs="宋体"/>
          <w:color w:val="auto"/>
        </w:rPr>
      </w:pPr>
      <w:r>
        <w:rPr>
          <w:rFonts w:ascii="宋体" w:eastAsia="宋体" w:hAnsi="宋体" w:cs="宋体"/>
          <w:color w:val="auto"/>
          <w:spacing w:val="-6"/>
        </w:rPr>
        <w:t>3</w:t>
      </w:r>
      <w:r>
        <w:rPr>
          <w:rFonts w:ascii="宋体" w:eastAsia="宋体" w:hAnsi="宋体" w:cs="宋体"/>
          <w:color w:val="auto"/>
          <w:spacing w:val="-3"/>
        </w:rPr>
        <w:t>.4.2 投标人不按本章第 3.4.1 项要求提交投标保证金的，其投标文件将被否决。</w:t>
      </w:r>
    </w:p>
    <w:p w14:paraId="5DF97FF7" w14:textId="77777777" w:rsidR="0054542C" w:rsidRDefault="006C50AE">
      <w:pPr>
        <w:spacing w:before="218" w:line="220" w:lineRule="auto"/>
        <w:ind w:left="380"/>
        <w:rPr>
          <w:rFonts w:ascii="宋体" w:eastAsia="宋体" w:hAnsi="宋体" w:cs="宋体"/>
          <w:color w:val="auto"/>
        </w:rPr>
      </w:pPr>
      <w:r>
        <w:rPr>
          <w:rFonts w:ascii="宋体" w:eastAsia="宋体" w:hAnsi="宋体" w:cs="宋体"/>
          <w:color w:val="auto"/>
          <w:spacing w:val="-4"/>
        </w:rPr>
        <w:t>3.4</w:t>
      </w:r>
      <w:r>
        <w:rPr>
          <w:rFonts w:ascii="宋体" w:eastAsia="宋体" w:hAnsi="宋体" w:cs="宋体"/>
          <w:color w:val="auto"/>
          <w:spacing w:val="-3"/>
        </w:rPr>
        <w:t>.</w:t>
      </w:r>
      <w:r>
        <w:rPr>
          <w:rFonts w:ascii="宋体" w:eastAsia="宋体" w:hAnsi="宋体" w:cs="宋体"/>
          <w:color w:val="auto"/>
          <w:spacing w:val="-2"/>
        </w:rPr>
        <w:t>3 投标保证金的退还要求详见投标人须知前附表。</w:t>
      </w:r>
    </w:p>
    <w:p w14:paraId="47AF0F08" w14:textId="77777777" w:rsidR="0054542C" w:rsidRDefault="006C50AE">
      <w:pPr>
        <w:spacing w:before="218" w:line="221" w:lineRule="auto"/>
        <w:ind w:left="380"/>
        <w:rPr>
          <w:rFonts w:ascii="宋体" w:eastAsia="宋体" w:hAnsi="宋体" w:cs="宋体"/>
          <w:color w:val="auto"/>
        </w:rPr>
      </w:pPr>
      <w:r>
        <w:rPr>
          <w:rFonts w:ascii="宋体" w:eastAsia="宋体" w:hAnsi="宋体" w:cs="宋体"/>
          <w:color w:val="auto"/>
          <w:spacing w:val="-1"/>
        </w:rPr>
        <w:t>3.4.4 有下</w:t>
      </w:r>
      <w:r>
        <w:rPr>
          <w:rFonts w:ascii="宋体" w:eastAsia="宋体" w:hAnsi="宋体" w:cs="宋体"/>
          <w:color w:val="auto"/>
        </w:rPr>
        <w:t>列情形之一的，投标保证金将不予退还：</w:t>
      </w:r>
    </w:p>
    <w:p w14:paraId="21E079C1" w14:textId="77777777" w:rsidR="0054542C" w:rsidRDefault="006C50AE">
      <w:pPr>
        <w:spacing w:before="217" w:line="221" w:lineRule="auto"/>
        <w:ind w:left="382"/>
        <w:rPr>
          <w:rFonts w:ascii="宋体" w:eastAsia="宋体" w:hAnsi="宋体" w:cs="宋体"/>
          <w:color w:val="auto"/>
        </w:rPr>
      </w:pPr>
      <w:r>
        <w:rPr>
          <w:rFonts w:ascii="宋体" w:eastAsia="宋体" w:hAnsi="宋体" w:cs="宋体"/>
          <w:color w:val="auto"/>
          <w:spacing w:val="6"/>
        </w:rPr>
        <w:t>(1)</w:t>
      </w:r>
      <w:r>
        <w:rPr>
          <w:rFonts w:ascii="宋体" w:eastAsia="宋体" w:hAnsi="宋体" w:cs="宋体"/>
          <w:color w:val="auto"/>
          <w:spacing w:val="5"/>
        </w:rPr>
        <w:t xml:space="preserve"> </w:t>
      </w:r>
      <w:r>
        <w:rPr>
          <w:rFonts w:ascii="宋体" w:eastAsia="宋体" w:hAnsi="宋体" w:cs="宋体"/>
          <w:color w:val="auto"/>
          <w:spacing w:val="3"/>
        </w:rPr>
        <w:t>投标人在规定的投标有效期内撤销或修改其投标文件；</w:t>
      </w:r>
    </w:p>
    <w:p w14:paraId="3BAB9E68" w14:textId="77777777" w:rsidR="0054542C" w:rsidRDefault="006C50AE">
      <w:pPr>
        <w:spacing w:before="217" w:line="220" w:lineRule="auto"/>
        <w:ind w:left="382"/>
        <w:rPr>
          <w:rFonts w:ascii="宋体" w:eastAsia="宋体" w:hAnsi="宋体" w:cs="宋体"/>
          <w:color w:val="auto"/>
        </w:rPr>
      </w:pPr>
      <w:r>
        <w:rPr>
          <w:rFonts w:ascii="宋体" w:eastAsia="宋体" w:hAnsi="宋体" w:cs="宋体"/>
          <w:color w:val="auto"/>
          <w:spacing w:val="2"/>
        </w:rPr>
        <w:t>(2) 中标人在收</w:t>
      </w:r>
      <w:r>
        <w:rPr>
          <w:rFonts w:ascii="宋体" w:eastAsia="宋体" w:hAnsi="宋体" w:cs="宋体"/>
          <w:color w:val="auto"/>
          <w:spacing w:val="1"/>
        </w:rPr>
        <w:t>到中标通知书后，无正当理由拒签合同协议书或未按招标文件规定提交履约</w:t>
      </w:r>
      <w:r>
        <w:rPr>
          <w:rFonts w:ascii="宋体" w:eastAsia="宋体" w:hAnsi="宋体" w:cs="宋体"/>
          <w:color w:val="auto"/>
          <w:spacing w:val="-8"/>
        </w:rPr>
        <w:t>担保。</w:t>
      </w:r>
    </w:p>
    <w:p w14:paraId="41E8C596" w14:textId="77777777" w:rsidR="0054542C" w:rsidRDefault="006C50AE">
      <w:pPr>
        <w:spacing w:before="216" w:line="221" w:lineRule="auto"/>
        <w:ind w:left="20"/>
        <w:rPr>
          <w:rFonts w:ascii="宋体" w:eastAsia="宋体" w:hAnsi="宋体" w:cs="宋体"/>
          <w:color w:val="auto"/>
        </w:rPr>
      </w:pPr>
      <w:r>
        <w:rPr>
          <w:rFonts w:ascii="宋体" w:eastAsia="宋体" w:hAnsi="宋体" w:cs="宋体"/>
          <w:color w:val="auto"/>
          <w:spacing w:val="8"/>
        </w:rPr>
        <w:t>3</w:t>
      </w:r>
      <w:r>
        <w:rPr>
          <w:rFonts w:ascii="宋体" w:eastAsia="宋体" w:hAnsi="宋体" w:cs="宋体"/>
          <w:color w:val="auto"/>
          <w:spacing w:val="5"/>
        </w:rPr>
        <w:t>.</w:t>
      </w:r>
      <w:r>
        <w:rPr>
          <w:rFonts w:ascii="宋体" w:eastAsia="宋体" w:hAnsi="宋体" w:cs="宋体"/>
          <w:color w:val="auto"/>
          <w:spacing w:val="4"/>
        </w:rPr>
        <w:t>5 资格审查资料(适用于已进行资格预审的)</w:t>
      </w:r>
    </w:p>
    <w:p w14:paraId="19F0E21D" w14:textId="77777777" w:rsidR="0054542C" w:rsidRDefault="0054542C">
      <w:pPr>
        <w:rPr>
          <w:color w:val="auto"/>
        </w:rPr>
        <w:sectPr w:rsidR="0054542C">
          <w:footerReference w:type="default" r:id="rId31"/>
          <w:pgSz w:w="11907" w:h="16839"/>
          <w:pgMar w:top="1431" w:right="1548" w:bottom="1155" w:left="1524" w:header="0" w:footer="991" w:gutter="0"/>
          <w:cols w:space="720"/>
        </w:sectPr>
      </w:pPr>
    </w:p>
    <w:p w14:paraId="491F251D" w14:textId="77777777" w:rsidR="0054542C" w:rsidRDefault="006C50AE">
      <w:pPr>
        <w:spacing w:before="113" w:line="412" w:lineRule="auto"/>
        <w:ind w:left="2" w:firstLine="361"/>
        <w:rPr>
          <w:rFonts w:ascii="宋体" w:eastAsia="宋体" w:hAnsi="宋体" w:cs="宋体"/>
          <w:color w:val="auto"/>
        </w:rPr>
      </w:pPr>
      <w:r>
        <w:rPr>
          <w:rFonts w:ascii="宋体" w:eastAsia="宋体" w:hAnsi="宋体" w:cs="宋体"/>
          <w:color w:val="auto"/>
          <w:spacing w:val="-1"/>
        </w:rPr>
        <w:t>投标人</w:t>
      </w:r>
      <w:r>
        <w:rPr>
          <w:rFonts w:ascii="宋体" w:eastAsia="宋体" w:hAnsi="宋体" w:cs="宋体"/>
          <w:color w:val="auto"/>
        </w:rPr>
        <w:t xml:space="preserve">在编制投标文件时，应按新情况更新或补充其在申请资格预审时提供的资料，以证实 </w:t>
      </w:r>
      <w:r>
        <w:rPr>
          <w:rFonts w:ascii="宋体" w:eastAsia="宋体" w:hAnsi="宋体" w:cs="宋体"/>
          <w:color w:val="auto"/>
          <w:spacing w:val="-6"/>
        </w:rPr>
        <w:t>其各项</w:t>
      </w:r>
      <w:r>
        <w:rPr>
          <w:rFonts w:ascii="宋体" w:eastAsia="宋体" w:hAnsi="宋体" w:cs="宋体"/>
          <w:color w:val="auto"/>
          <w:spacing w:val="-4"/>
        </w:rPr>
        <w:t>资</w:t>
      </w:r>
      <w:r>
        <w:rPr>
          <w:rFonts w:ascii="宋体" w:eastAsia="宋体" w:hAnsi="宋体" w:cs="宋体"/>
          <w:color w:val="auto"/>
          <w:spacing w:val="-3"/>
        </w:rPr>
        <w:t>格条件仍能继续满足资格预审文件的要求，具备承担本项目招标范围内工作的资质条件、</w:t>
      </w:r>
      <w:r>
        <w:rPr>
          <w:rFonts w:ascii="宋体" w:eastAsia="宋体" w:hAnsi="宋体" w:cs="宋体"/>
          <w:color w:val="auto"/>
        </w:rPr>
        <w:t xml:space="preserve"> </w:t>
      </w:r>
      <w:r>
        <w:rPr>
          <w:rFonts w:ascii="宋体" w:eastAsia="宋体" w:hAnsi="宋体" w:cs="宋体"/>
          <w:color w:val="auto"/>
          <w:spacing w:val="-1"/>
        </w:rPr>
        <w:t>能力和信誉。</w:t>
      </w:r>
    </w:p>
    <w:p w14:paraId="4ADF9450" w14:textId="77777777" w:rsidR="0054542C" w:rsidRDefault="006C50AE">
      <w:pPr>
        <w:spacing w:line="220" w:lineRule="auto"/>
        <w:ind w:left="5"/>
        <w:rPr>
          <w:rFonts w:ascii="宋体" w:eastAsia="宋体" w:hAnsi="宋体" w:cs="宋体"/>
          <w:color w:val="auto"/>
        </w:rPr>
      </w:pPr>
      <w:r>
        <w:rPr>
          <w:rFonts w:ascii="宋体" w:eastAsia="宋体" w:hAnsi="宋体" w:cs="宋体"/>
          <w:color w:val="auto"/>
          <w:spacing w:val="8"/>
        </w:rPr>
        <w:t>3</w:t>
      </w:r>
      <w:r>
        <w:rPr>
          <w:rFonts w:ascii="宋体" w:eastAsia="宋体" w:hAnsi="宋体" w:cs="宋体"/>
          <w:color w:val="auto"/>
          <w:spacing w:val="5"/>
        </w:rPr>
        <w:t>.</w:t>
      </w:r>
      <w:r>
        <w:rPr>
          <w:rFonts w:ascii="宋体" w:eastAsia="宋体" w:hAnsi="宋体" w:cs="宋体"/>
          <w:color w:val="auto"/>
          <w:spacing w:val="4"/>
        </w:rPr>
        <w:t>5 资格审查资料(适用于未进行资格预审的)</w:t>
      </w:r>
    </w:p>
    <w:p w14:paraId="7E49A58A" w14:textId="77777777" w:rsidR="0054542C" w:rsidRDefault="006C50AE">
      <w:pPr>
        <w:spacing w:before="218" w:line="411" w:lineRule="auto"/>
        <w:ind w:left="3" w:right="132" w:firstLine="362"/>
        <w:rPr>
          <w:rFonts w:ascii="宋体" w:eastAsia="宋体" w:hAnsi="宋体" w:cs="宋体"/>
          <w:color w:val="auto"/>
        </w:rPr>
      </w:pPr>
      <w:r>
        <w:rPr>
          <w:rFonts w:ascii="宋体" w:eastAsia="宋体" w:hAnsi="宋体" w:cs="宋体"/>
          <w:color w:val="auto"/>
          <w:spacing w:val="-1"/>
        </w:rPr>
        <w:t>3.5.1</w:t>
      </w:r>
      <w:r>
        <w:rPr>
          <w:rFonts w:ascii="宋体" w:eastAsia="宋体" w:hAnsi="宋体" w:cs="宋体"/>
          <w:color w:val="auto"/>
        </w:rPr>
        <w:t xml:space="preserve"> “投标人基本情况表”应附投标人营业执照副本、资质证书副本等材料的复印件或扫 </w:t>
      </w:r>
      <w:r>
        <w:rPr>
          <w:rFonts w:ascii="宋体" w:eastAsia="宋体" w:hAnsi="宋体" w:cs="宋体"/>
          <w:color w:val="auto"/>
          <w:spacing w:val="-9"/>
        </w:rPr>
        <w:t>描</w:t>
      </w:r>
      <w:r>
        <w:rPr>
          <w:rFonts w:ascii="宋体" w:eastAsia="宋体" w:hAnsi="宋体" w:cs="宋体"/>
          <w:color w:val="auto"/>
          <w:spacing w:val="-8"/>
        </w:rPr>
        <w:t>件。</w:t>
      </w:r>
    </w:p>
    <w:p w14:paraId="6A608F39" w14:textId="77777777" w:rsidR="0054542C" w:rsidRDefault="006C50AE">
      <w:pPr>
        <w:spacing w:line="411" w:lineRule="auto"/>
        <w:ind w:left="2" w:right="132" w:firstLine="363"/>
        <w:rPr>
          <w:rFonts w:ascii="宋体" w:eastAsia="宋体" w:hAnsi="宋体" w:cs="宋体"/>
          <w:color w:val="auto"/>
        </w:rPr>
      </w:pPr>
      <w:r>
        <w:rPr>
          <w:rFonts w:ascii="宋体" w:eastAsia="宋体" w:hAnsi="宋体" w:cs="宋体"/>
          <w:color w:val="auto"/>
          <w:spacing w:val="-1"/>
        </w:rPr>
        <w:t>3.5.2</w:t>
      </w:r>
      <w:r>
        <w:rPr>
          <w:rFonts w:ascii="宋体" w:eastAsia="宋体" w:hAnsi="宋体" w:cs="宋体"/>
          <w:color w:val="auto"/>
        </w:rPr>
        <w:t xml:space="preserve"> “近年财务状况”应附经会计师事务所或审计机构出具的财务会计报表，包括资产负 </w:t>
      </w:r>
      <w:r>
        <w:rPr>
          <w:rFonts w:ascii="宋体" w:eastAsia="宋体" w:hAnsi="宋体" w:cs="宋体"/>
          <w:color w:val="auto"/>
          <w:spacing w:val="-1"/>
        </w:rPr>
        <w:t>债</w:t>
      </w:r>
      <w:r>
        <w:rPr>
          <w:rFonts w:ascii="宋体" w:eastAsia="宋体" w:hAnsi="宋体" w:cs="宋体"/>
          <w:color w:val="auto"/>
        </w:rPr>
        <w:t>表、现金流量表、利润表的复印件或扫描件，具体年份要求见投标人须知前附表。</w:t>
      </w:r>
    </w:p>
    <w:p w14:paraId="156373B9" w14:textId="77777777" w:rsidR="0054542C" w:rsidRDefault="006C50AE">
      <w:pPr>
        <w:spacing w:before="2" w:line="411" w:lineRule="auto"/>
        <w:ind w:left="42" w:right="76" w:firstLine="323"/>
        <w:rPr>
          <w:rFonts w:ascii="宋体" w:eastAsia="宋体" w:hAnsi="宋体" w:cs="宋体"/>
          <w:color w:val="auto"/>
        </w:rPr>
      </w:pPr>
      <w:r>
        <w:rPr>
          <w:rFonts w:ascii="宋体" w:eastAsia="宋体" w:hAnsi="宋体" w:cs="宋体"/>
          <w:color w:val="auto"/>
          <w:spacing w:val="-6"/>
        </w:rPr>
        <w:t>3.5.3 “近年</w:t>
      </w:r>
      <w:r>
        <w:rPr>
          <w:rFonts w:ascii="宋体" w:eastAsia="宋体" w:hAnsi="宋体" w:cs="宋体"/>
          <w:color w:val="auto"/>
          <w:spacing w:val="-3"/>
        </w:rPr>
        <w:t>类似项目情况表”：具体要求以投标人须知前附表为准。每张表格只填写一个项</w:t>
      </w:r>
      <w:r>
        <w:rPr>
          <w:rFonts w:ascii="宋体" w:eastAsia="宋体" w:hAnsi="宋体" w:cs="宋体"/>
          <w:color w:val="auto"/>
        </w:rPr>
        <w:t xml:space="preserve"> </w:t>
      </w:r>
      <w:r>
        <w:rPr>
          <w:rFonts w:ascii="宋体" w:eastAsia="宋体" w:hAnsi="宋体" w:cs="宋体"/>
          <w:color w:val="auto"/>
          <w:spacing w:val="-10"/>
        </w:rPr>
        <w:t>目</w:t>
      </w:r>
      <w:r>
        <w:rPr>
          <w:rFonts w:ascii="宋体" w:eastAsia="宋体" w:hAnsi="宋体" w:cs="宋体"/>
          <w:color w:val="auto"/>
          <w:spacing w:val="-5"/>
        </w:rPr>
        <w:t>，宜标明序号。</w:t>
      </w:r>
    </w:p>
    <w:p w14:paraId="235B36E8" w14:textId="77777777" w:rsidR="0054542C" w:rsidRDefault="006C50AE">
      <w:pPr>
        <w:spacing w:before="1" w:line="219" w:lineRule="auto"/>
        <w:ind w:left="365"/>
        <w:rPr>
          <w:rFonts w:ascii="宋体" w:eastAsia="宋体" w:hAnsi="宋体" w:cs="宋体"/>
          <w:color w:val="auto"/>
        </w:rPr>
      </w:pPr>
      <w:r>
        <w:rPr>
          <w:rFonts w:ascii="宋体" w:eastAsia="宋体" w:hAnsi="宋体" w:cs="宋体"/>
          <w:color w:val="auto"/>
          <w:spacing w:val="-1"/>
        </w:rPr>
        <w:t>3.5.4 “近年发生的诉讼及仲裁情况” 不提</w:t>
      </w:r>
      <w:r>
        <w:rPr>
          <w:rFonts w:ascii="宋体" w:eastAsia="宋体" w:hAnsi="宋体" w:cs="宋体"/>
          <w:color w:val="auto"/>
        </w:rPr>
        <w:t>供。</w:t>
      </w:r>
    </w:p>
    <w:p w14:paraId="7D562CAE" w14:textId="77777777" w:rsidR="0054542C" w:rsidRDefault="006C50AE">
      <w:pPr>
        <w:spacing w:before="218" w:line="411" w:lineRule="auto"/>
        <w:ind w:left="2" w:right="134" w:firstLine="363"/>
        <w:rPr>
          <w:rFonts w:ascii="宋体" w:eastAsia="宋体" w:hAnsi="宋体" w:cs="宋体"/>
          <w:color w:val="auto"/>
        </w:rPr>
      </w:pPr>
      <w:r>
        <w:rPr>
          <w:rFonts w:ascii="宋体" w:eastAsia="宋体" w:hAnsi="宋体" w:cs="宋体"/>
          <w:color w:val="auto"/>
          <w:spacing w:val="-12"/>
        </w:rPr>
        <w:t>3</w:t>
      </w:r>
      <w:r>
        <w:rPr>
          <w:rFonts w:ascii="宋体" w:eastAsia="宋体" w:hAnsi="宋体" w:cs="宋体"/>
          <w:color w:val="auto"/>
          <w:spacing w:val="-9"/>
        </w:rPr>
        <w:t>.</w:t>
      </w:r>
      <w:r>
        <w:rPr>
          <w:rFonts w:ascii="宋体" w:eastAsia="宋体" w:hAnsi="宋体" w:cs="宋体"/>
          <w:color w:val="auto"/>
          <w:spacing w:val="-6"/>
        </w:rPr>
        <w:t>5.5 投标人须知前附表规定接受联合体投标的， 本章第 3.5.1 项至第 3.5.4 项规定的表格</w:t>
      </w:r>
      <w:r>
        <w:rPr>
          <w:rFonts w:ascii="宋体" w:eastAsia="宋体" w:hAnsi="宋体" w:cs="宋体"/>
          <w:color w:val="auto"/>
        </w:rPr>
        <w:t xml:space="preserve"> </w:t>
      </w:r>
      <w:r>
        <w:rPr>
          <w:rFonts w:ascii="宋体" w:eastAsia="宋体" w:hAnsi="宋体" w:cs="宋体"/>
          <w:color w:val="auto"/>
          <w:spacing w:val="-2"/>
        </w:rPr>
        <w:t>和资料应</w:t>
      </w:r>
      <w:r>
        <w:rPr>
          <w:rFonts w:ascii="宋体" w:eastAsia="宋体" w:hAnsi="宋体" w:cs="宋体"/>
          <w:color w:val="auto"/>
          <w:spacing w:val="-1"/>
        </w:rPr>
        <w:t>包括联合体各方相关情况。</w:t>
      </w:r>
    </w:p>
    <w:p w14:paraId="6DFD1D92" w14:textId="77777777" w:rsidR="0054542C" w:rsidRDefault="006C50AE">
      <w:pPr>
        <w:spacing w:before="1" w:line="221" w:lineRule="auto"/>
        <w:ind w:left="5"/>
        <w:rPr>
          <w:rFonts w:ascii="宋体" w:eastAsia="宋体" w:hAnsi="宋体" w:cs="宋体"/>
          <w:color w:val="auto"/>
        </w:rPr>
      </w:pPr>
      <w:r>
        <w:rPr>
          <w:rFonts w:ascii="宋体" w:eastAsia="宋体" w:hAnsi="宋体" w:cs="宋体"/>
          <w:color w:val="auto"/>
          <w:spacing w:val="-1"/>
        </w:rPr>
        <w:t>3.6 备选投标方</w:t>
      </w:r>
      <w:r>
        <w:rPr>
          <w:rFonts w:ascii="宋体" w:eastAsia="宋体" w:hAnsi="宋体" w:cs="宋体"/>
          <w:color w:val="auto"/>
        </w:rPr>
        <w:t>案</w:t>
      </w:r>
    </w:p>
    <w:p w14:paraId="22646EBD" w14:textId="77777777" w:rsidR="0054542C" w:rsidRDefault="006C50AE">
      <w:pPr>
        <w:spacing w:before="214" w:line="412" w:lineRule="auto"/>
        <w:ind w:left="2" w:right="74" w:firstLine="371"/>
        <w:rPr>
          <w:rFonts w:ascii="宋体" w:eastAsia="宋体" w:hAnsi="宋体" w:cs="宋体"/>
          <w:color w:val="auto"/>
        </w:rPr>
      </w:pPr>
      <w:r>
        <w:rPr>
          <w:rFonts w:ascii="宋体" w:eastAsia="宋体" w:hAnsi="宋体" w:cs="宋体"/>
          <w:color w:val="auto"/>
          <w:spacing w:val="-1"/>
        </w:rPr>
        <w:t>除投标人须知前附表另有规定</w:t>
      </w:r>
      <w:r>
        <w:rPr>
          <w:rFonts w:ascii="宋体" w:eastAsia="宋体" w:hAnsi="宋体" w:cs="宋体"/>
          <w:color w:val="auto"/>
        </w:rPr>
        <w:t xml:space="preserve">外，投标人不得递交备选投标方案。允许投标人递交备选投标 </w:t>
      </w:r>
      <w:r>
        <w:rPr>
          <w:rFonts w:ascii="宋体" w:eastAsia="宋体" w:hAnsi="宋体" w:cs="宋体"/>
          <w:color w:val="auto"/>
          <w:spacing w:val="-1"/>
        </w:rPr>
        <w:t>方案的</w:t>
      </w:r>
      <w:r>
        <w:rPr>
          <w:rFonts w:ascii="宋体" w:eastAsia="宋体" w:hAnsi="宋体" w:cs="宋体"/>
          <w:color w:val="auto"/>
        </w:rPr>
        <w:t xml:space="preserve">，只有中标人所递交的备选投标方案方可予以考虑。评标委员会认为中标人的备选投标方 </w:t>
      </w:r>
      <w:r>
        <w:rPr>
          <w:rFonts w:ascii="宋体" w:eastAsia="宋体" w:hAnsi="宋体" w:cs="宋体"/>
          <w:color w:val="auto"/>
          <w:spacing w:val="-1"/>
        </w:rPr>
        <w:t>案优于其按照招标文件要求编制的投标方案的，招</w:t>
      </w:r>
      <w:r>
        <w:rPr>
          <w:rFonts w:ascii="宋体" w:eastAsia="宋体" w:hAnsi="宋体" w:cs="宋体"/>
          <w:color w:val="auto"/>
        </w:rPr>
        <w:t>标人可以接受该备选投标方案。</w:t>
      </w:r>
    </w:p>
    <w:p w14:paraId="01F91684" w14:textId="77777777" w:rsidR="0054542C" w:rsidRDefault="006C50AE">
      <w:pPr>
        <w:spacing w:before="1" w:line="220" w:lineRule="auto"/>
        <w:ind w:left="5"/>
        <w:rPr>
          <w:rFonts w:ascii="宋体" w:eastAsia="宋体" w:hAnsi="宋体" w:cs="宋体"/>
          <w:color w:val="auto"/>
        </w:rPr>
      </w:pPr>
      <w:r>
        <w:rPr>
          <w:rFonts w:ascii="宋体" w:eastAsia="宋体" w:hAnsi="宋体" w:cs="宋体"/>
          <w:color w:val="auto"/>
          <w:spacing w:val="-1"/>
        </w:rPr>
        <w:t>3.7 投标文件的</w:t>
      </w:r>
      <w:r>
        <w:rPr>
          <w:rFonts w:ascii="宋体" w:eastAsia="宋体" w:hAnsi="宋体" w:cs="宋体"/>
          <w:color w:val="auto"/>
        </w:rPr>
        <w:t>编制</w:t>
      </w:r>
    </w:p>
    <w:p w14:paraId="4BE16EDD" w14:textId="77777777" w:rsidR="0054542C" w:rsidRDefault="006C50AE">
      <w:pPr>
        <w:spacing w:before="219" w:line="411" w:lineRule="auto"/>
        <w:ind w:left="2" w:right="74" w:firstLine="363"/>
        <w:rPr>
          <w:rFonts w:ascii="宋体" w:eastAsia="宋体" w:hAnsi="宋体" w:cs="宋体"/>
          <w:color w:val="auto"/>
        </w:rPr>
      </w:pPr>
      <w:r>
        <w:rPr>
          <w:rFonts w:ascii="宋体" w:eastAsia="宋体" w:hAnsi="宋体" w:cs="宋体"/>
          <w:color w:val="auto"/>
          <w:spacing w:val="-6"/>
        </w:rPr>
        <w:t>3.7.1 投标文</w:t>
      </w:r>
      <w:r>
        <w:rPr>
          <w:rFonts w:ascii="宋体" w:eastAsia="宋体" w:hAnsi="宋体" w:cs="宋体"/>
          <w:color w:val="auto"/>
          <w:spacing w:val="-3"/>
        </w:rPr>
        <w:t>件应按第六章“投标文件格式”进行编写，如有必要，可以增加附页，作为投标</w:t>
      </w:r>
      <w:r>
        <w:rPr>
          <w:rFonts w:ascii="宋体" w:eastAsia="宋体" w:hAnsi="宋体" w:cs="宋体"/>
          <w:color w:val="auto"/>
        </w:rPr>
        <w:t xml:space="preserve"> </w:t>
      </w:r>
      <w:r>
        <w:rPr>
          <w:rFonts w:ascii="宋体" w:eastAsia="宋体" w:hAnsi="宋体" w:cs="宋体"/>
          <w:color w:val="auto"/>
          <w:spacing w:val="-5"/>
        </w:rPr>
        <w:t>文件的组成部分。其中， 投标函附录在满足招标文件实质性要求的基础上，可以提出比招标</w:t>
      </w:r>
      <w:r>
        <w:rPr>
          <w:rFonts w:ascii="宋体" w:eastAsia="宋体" w:hAnsi="宋体" w:cs="宋体"/>
          <w:color w:val="auto"/>
          <w:spacing w:val="-3"/>
        </w:rPr>
        <w:t>文</w:t>
      </w:r>
      <w:r>
        <w:rPr>
          <w:rFonts w:ascii="宋体" w:eastAsia="宋体" w:hAnsi="宋体" w:cs="宋体"/>
          <w:color w:val="auto"/>
        </w:rPr>
        <w:t xml:space="preserve">件 </w:t>
      </w:r>
      <w:r>
        <w:rPr>
          <w:rFonts w:ascii="宋体" w:eastAsia="宋体" w:hAnsi="宋体" w:cs="宋体"/>
          <w:color w:val="auto"/>
          <w:spacing w:val="-2"/>
        </w:rPr>
        <w:t>要求更有利于招标</w:t>
      </w:r>
      <w:r>
        <w:rPr>
          <w:rFonts w:ascii="宋体" w:eastAsia="宋体" w:hAnsi="宋体" w:cs="宋体"/>
          <w:color w:val="auto"/>
          <w:spacing w:val="-1"/>
        </w:rPr>
        <w:t>人的承诺。</w:t>
      </w:r>
    </w:p>
    <w:p w14:paraId="2266F4DF" w14:textId="77777777" w:rsidR="0054542C" w:rsidRDefault="006C50AE">
      <w:pPr>
        <w:spacing w:before="1" w:line="411" w:lineRule="auto"/>
        <w:ind w:left="2" w:right="149" w:firstLine="363"/>
        <w:rPr>
          <w:rFonts w:ascii="宋体" w:eastAsia="宋体" w:hAnsi="宋体" w:cs="宋体"/>
          <w:color w:val="auto"/>
        </w:rPr>
      </w:pPr>
      <w:r>
        <w:rPr>
          <w:rFonts w:ascii="宋体" w:eastAsia="宋体" w:hAnsi="宋体" w:cs="宋体"/>
          <w:color w:val="auto"/>
          <w:spacing w:val="-1"/>
        </w:rPr>
        <w:t>3.7.2 投标文件应当对招标文件有关服务期</w:t>
      </w:r>
      <w:r>
        <w:rPr>
          <w:rFonts w:ascii="宋体" w:eastAsia="宋体" w:hAnsi="宋体" w:cs="宋体"/>
          <w:color w:val="auto"/>
        </w:rPr>
        <w:t xml:space="preserve">、投标有效期、质量要求、技术标准和要求、招 </w:t>
      </w:r>
      <w:r>
        <w:rPr>
          <w:rFonts w:ascii="宋体" w:eastAsia="宋体" w:hAnsi="宋体" w:cs="宋体"/>
          <w:color w:val="auto"/>
          <w:spacing w:val="-2"/>
        </w:rPr>
        <w:t>标范围等实质性内容作出</w:t>
      </w:r>
      <w:r>
        <w:rPr>
          <w:rFonts w:ascii="宋体" w:eastAsia="宋体" w:hAnsi="宋体" w:cs="宋体"/>
          <w:color w:val="auto"/>
          <w:spacing w:val="-1"/>
        </w:rPr>
        <w:t>响应。</w:t>
      </w:r>
    </w:p>
    <w:p w14:paraId="62CCDEA9" w14:textId="77777777" w:rsidR="0054542C" w:rsidRDefault="006C50AE">
      <w:pPr>
        <w:spacing w:before="2" w:line="411" w:lineRule="auto"/>
        <w:ind w:right="74" w:firstLine="365"/>
        <w:rPr>
          <w:rFonts w:ascii="宋体" w:eastAsia="宋体" w:hAnsi="宋体" w:cs="宋体"/>
          <w:color w:val="auto"/>
        </w:rPr>
      </w:pPr>
      <w:r>
        <w:rPr>
          <w:rFonts w:ascii="宋体" w:eastAsia="宋体" w:hAnsi="宋体" w:cs="宋体"/>
          <w:color w:val="auto"/>
          <w:spacing w:val="-6"/>
        </w:rPr>
        <w:t>3.7.3 投标</w:t>
      </w:r>
      <w:r>
        <w:rPr>
          <w:rFonts w:ascii="宋体" w:eastAsia="宋体" w:hAnsi="宋体" w:cs="宋体"/>
          <w:color w:val="auto"/>
          <w:spacing w:val="-4"/>
        </w:rPr>
        <w:t>文</w:t>
      </w:r>
      <w:r>
        <w:rPr>
          <w:rFonts w:ascii="宋体" w:eastAsia="宋体" w:hAnsi="宋体" w:cs="宋体"/>
          <w:color w:val="auto"/>
          <w:spacing w:val="-3"/>
        </w:rPr>
        <w:t>件应用不褪色的材料书写或打印，并由投标人的法定代表人或其委托代理人签字</w:t>
      </w:r>
      <w:r>
        <w:rPr>
          <w:rFonts w:ascii="宋体" w:eastAsia="宋体" w:hAnsi="宋体" w:cs="宋体"/>
          <w:color w:val="auto"/>
        </w:rPr>
        <w:t xml:space="preserve"> </w:t>
      </w:r>
      <w:r>
        <w:rPr>
          <w:rFonts w:ascii="宋体" w:eastAsia="宋体" w:hAnsi="宋体" w:cs="宋体"/>
          <w:color w:val="auto"/>
          <w:spacing w:val="-1"/>
        </w:rPr>
        <w:t>或</w:t>
      </w:r>
      <w:r>
        <w:rPr>
          <w:rFonts w:ascii="宋体" w:eastAsia="宋体" w:hAnsi="宋体" w:cs="宋体"/>
          <w:color w:val="auto"/>
        </w:rPr>
        <w:t xml:space="preserve">盖单位章。委托代理人签字的，投标文件应附法定代表人签署的授权委托书。投标文件应尽量 </w:t>
      </w:r>
      <w:r>
        <w:rPr>
          <w:rFonts w:ascii="宋体" w:eastAsia="宋体" w:hAnsi="宋体" w:cs="宋体"/>
          <w:color w:val="auto"/>
          <w:spacing w:val="-4"/>
        </w:rPr>
        <w:t>避免涂改、行间插字或</w:t>
      </w:r>
      <w:r>
        <w:rPr>
          <w:rFonts w:ascii="宋体" w:eastAsia="宋体" w:hAnsi="宋体" w:cs="宋体"/>
          <w:color w:val="auto"/>
          <w:spacing w:val="-2"/>
        </w:rPr>
        <w:t>删除。如果出现上述情况，改动之处应加盖单位章或由投标人的法定代表</w:t>
      </w:r>
      <w:r>
        <w:rPr>
          <w:rFonts w:ascii="宋体" w:eastAsia="宋体" w:hAnsi="宋体" w:cs="宋体"/>
          <w:color w:val="auto"/>
        </w:rPr>
        <w:t xml:space="preserve"> 人或其授权的代理人签字确认。签字或盖章的具体要求见投标人须知前附表。</w:t>
      </w:r>
    </w:p>
    <w:p w14:paraId="6886D674" w14:textId="77777777" w:rsidR="0054542C" w:rsidRDefault="006C50AE">
      <w:pPr>
        <w:spacing w:before="1" w:line="411" w:lineRule="auto"/>
        <w:ind w:right="136" w:firstLine="365"/>
        <w:rPr>
          <w:rFonts w:ascii="宋体" w:eastAsia="宋体" w:hAnsi="宋体" w:cs="宋体"/>
          <w:color w:val="auto"/>
        </w:rPr>
      </w:pPr>
      <w:r>
        <w:rPr>
          <w:rFonts w:ascii="宋体" w:eastAsia="宋体" w:hAnsi="宋体" w:cs="宋体"/>
          <w:color w:val="auto"/>
          <w:spacing w:val="-1"/>
        </w:rPr>
        <w:t>3.7.4 投标文</w:t>
      </w:r>
      <w:r>
        <w:rPr>
          <w:rFonts w:ascii="宋体" w:eastAsia="宋体" w:hAnsi="宋体" w:cs="宋体"/>
          <w:color w:val="auto"/>
        </w:rPr>
        <w:t xml:space="preserve">件正本一份, 副本份数见投标人须知前附表。正本和副本的封面上应清楚地标 </w:t>
      </w:r>
      <w:r>
        <w:rPr>
          <w:rFonts w:ascii="宋体" w:eastAsia="宋体" w:hAnsi="宋体" w:cs="宋体"/>
          <w:color w:val="auto"/>
          <w:spacing w:val="-6"/>
        </w:rPr>
        <w:t>记“正本”或“副</w:t>
      </w:r>
      <w:r>
        <w:rPr>
          <w:rFonts w:ascii="宋体" w:eastAsia="宋体" w:hAnsi="宋体" w:cs="宋体"/>
          <w:color w:val="auto"/>
          <w:spacing w:val="-4"/>
        </w:rPr>
        <w:t>本</w:t>
      </w:r>
      <w:r>
        <w:rPr>
          <w:rFonts w:ascii="宋体" w:eastAsia="宋体" w:hAnsi="宋体" w:cs="宋体"/>
          <w:color w:val="auto"/>
          <w:spacing w:val="-3"/>
        </w:rPr>
        <w:t>”的字样。当副本和正本不一致时，以正本为准。</w:t>
      </w:r>
    </w:p>
    <w:p w14:paraId="17DE10E9" w14:textId="77777777" w:rsidR="0054542C" w:rsidRDefault="006C50AE">
      <w:pPr>
        <w:spacing w:before="1" w:line="219" w:lineRule="auto"/>
        <w:ind w:left="365"/>
        <w:rPr>
          <w:rFonts w:ascii="宋体" w:eastAsia="宋体" w:hAnsi="宋体" w:cs="宋体"/>
          <w:color w:val="auto"/>
        </w:rPr>
      </w:pPr>
      <w:r>
        <w:rPr>
          <w:rFonts w:ascii="宋体" w:eastAsia="宋体" w:hAnsi="宋体" w:cs="宋体"/>
          <w:color w:val="auto"/>
          <w:spacing w:val="-4"/>
        </w:rPr>
        <w:t>3.7.5 投标文件的</w:t>
      </w:r>
      <w:r>
        <w:rPr>
          <w:rFonts w:ascii="宋体" w:eastAsia="宋体" w:hAnsi="宋体" w:cs="宋体"/>
          <w:color w:val="auto"/>
          <w:spacing w:val="-2"/>
        </w:rPr>
        <w:t>正本与副本应分别装订成册，并编制目录， 具体装订要求见投标人须知前</w:t>
      </w:r>
    </w:p>
    <w:p w14:paraId="3D3B7C48" w14:textId="77777777" w:rsidR="0054542C" w:rsidRDefault="0054542C">
      <w:pPr>
        <w:rPr>
          <w:color w:val="auto"/>
        </w:rPr>
        <w:sectPr w:rsidR="0054542C">
          <w:footerReference w:type="default" r:id="rId32"/>
          <w:pgSz w:w="11907" w:h="16839"/>
          <w:pgMar w:top="1431" w:right="1474" w:bottom="1155" w:left="1538" w:header="0" w:footer="991" w:gutter="0"/>
          <w:cols w:space="720"/>
        </w:sectPr>
      </w:pPr>
    </w:p>
    <w:p w14:paraId="2E1BB47E" w14:textId="77777777" w:rsidR="0054542C" w:rsidRDefault="006C50AE">
      <w:pPr>
        <w:spacing w:before="115" w:line="220" w:lineRule="auto"/>
        <w:ind w:left="18"/>
        <w:rPr>
          <w:rFonts w:ascii="宋体" w:eastAsia="宋体" w:hAnsi="宋体" w:cs="宋体"/>
          <w:color w:val="auto"/>
        </w:rPr>
      </w:pPr>
      <w:r>
        <w:rPr>
          <w:rFonts w:ascii="宋体" w:eastAsia="宋体" w:hAnsi="宋体" w:cs="宋体"/>
          <w:color w:val="auto"/>
          <w:spacing w:val="-9"/>
        </w:rPr>
        <w:t>附</w:t>
      </w:r>
      <w:r>
        <w:rPr>
          <w:rFonts w:ascii="宋体" w:eastAsia="宋体" w:hAnsi="宋体" w:cs="宋体"/>
          <w:color w:val="auto"/>
          <w:spacing w:val="-7"/>
        </w:rPr>
        <w:t>表规定。</w:t>
      </w:r>
    </w:p>
    <w:p w14:paraId="77E8138C" w14:textId="77777777" w:rsidR="0054542C" w:rsidRDefault="006C50AE">
      <w:pPr>
        <w:spacing w:before="218" w:line="221" w:lineRule="auto"/>
        <w:rPr>
          <w:rFonts w:ascii="宋体" w:eastAsia="宋体" w:hAnsi="宋体" w:cs="宋体"/>
          <w:color w:val="auto"/>
        </w:rPr>
      </w:pPr>
      <w:r>
        <w:rPr>
          <w:rFonts w:ascii="宋体" w:eastAsia="宋体" w:hAnsi="宋体" w:cs="宋体"/>
          <w:color w:val="auto"/>
          <w:spacing w:val="-1"/>
        </w:rPr>
        <w:t>4</w:t>
      </w:r>
      <w:r>
        <w:rPr>
          <w:rFonts w:ascii="宋体" w:eastAsia="宋体" w:hAnsi="宋体" w:cs="宋体"/>
          <w:color w:val="auto"/>
        </w:rPr>
        <w:t>. 投标</w:t>
      </w:r>
    </w:p>
    <w:p w14:paraId="1D42D088" w14:textId="77777777" w:rsidR="0054542C" w:rsidRDefault="006C50AE">
      <w:pPr>
        <w:spacing w:before="215" w:line="221" w:lineRule="auto"/>
        <w:rPr>
          <w:rFonts w:ascii="宋体" w:eastAsia="宋体" w:hAnsi="宋体" w:cs="宋体"/>
          <w:color w:val="auto"/>
        </w:rPr>
      </w:pPr>
      <w:r>
        <w:rPr>
          <w:rFonts w:ascii="宋体" w:eastAsia="宋体" w:hAnsi="宋体" w:cs="宋体"/>
          <w:color w:val="auto"/>
          <w:spacing w:val="-1"/>
        </w:rPr>
        <w:t xml:space="preserve">4.1 </w:t>
      </w:r>
      <w:r>
        <w:rPr>
          <w:rFonts w:ascii="宋体" w:eastAsia="宋体" w:hAnsi="宋体" w:cs="宋体"/>
          <w:color w:val="auto"/>
        </w:rPr>
        <w:t>投标文件的密封和标记</w:t>
      </w:r>
    </w:p>
    <w:p w14:paraId="2746AFD3" w14:textId="77777777" w:rsidR="0054542C" w:rsidRDefault="006C50AE">
      <w:pPr>
        <w:spacing w:before="216" w:line="220" w:lineRule="auto"/>
        <w:ind w:left="360"/>
        <w:rPr>
          <w:rFonts w:ascii="宋体" w:eastAsia="宋体" w:hAnsi="宋体" w:cs="宋体"/>
          <w:color w:val="auto"/>
        </w:rPr>
      </w:pPr>
      <w:r>
        <w:rPr>
          <w:rFonts w:ascii="宋体" w:eastAsia="宋体" w:hAnsi="宋体" w:cs="宋体"/>
          <w:color w:val="auto"/>
          <w:spacing w:val="-1"/>
        </w:rPr>
        <w:t>4.1</w:t>
      </w:r>
      <w:r>
        <w:rPr>
          <w:rFonts w:ascii="宋体" w:eastAsia="宋体" w:hAnsi="宋体" w:cs="宋体"/>
          <w:color w:val="auto"/>
        </w:rPr>
        <w:t>.1 投标文件的纸质文本和电子文档应密封完好(纸质投标文件与电子文档密封在一起)，</w:t>
      </w:r>
    </w:p>
    <w:p w14:paraId="5DD3F0E4" w14:textId="77777777" w:rsidR="0054542C" w:rsidRDefault="006C50AE">
      <w:pPr>
        <w:spacing w:before="218" w:line="220" w:lineRule="auto"/>
        <w:ind w:left="1"/>
        <w:rPr>
          <w:rFonts w:ascii="宋体" w:eastAsia="宋体" w:hAnsi="宋体" w:cs="宋体"/>
          <w:color w:val="auto"/>
        </w:rPr>
      </w:pPr>
      <w:r>
        <w:rPr>
          <w:rFonts w:ascii="宋体" w:eastAsia="宋体" w:hAnsi="宋体" w:cs="宋体"/>
          <w:color w:val="auto"/>
          <w:spacing w:val="-8"/>
        </w:rPr>
        <w:t>包</w:t>
      </w:r>
      <w:r>
        <w:rPr>
          <w:rFonts w:ascii="宋体" w:eastAsia="宋体" w:hAnsi="宋体" w:cs="宋体"/>
          <w:color w:val="auto"/>
          <w:spacing w:val="-4"/>
        </w:rPr>
        <w:t>装方式不限，并在封套的封口处加盖投标人单位公章。</w:t>
      </w:r>
    </w:p>
    <w:p w14:paraId="26CD405C" w14:textId="77777777" w:rsidR="0054542C" w:rsidRDefault="006C50AE">
      <w:pPr>
        <w:spacing w:before="218" w:line="220" w:lineRule="auto"/>
        <w:ind w:left="360"/>
        <w:rPr>
          <w:rFonts w:ascii="宋体" w:eastAsia="宋体" w:hAnsi="宋体" w:cs="宋体"/>
          <w:color w:val="auto"/>
        </w:rPr>
      </w:pPr>
      <w:r>
        <w:rPr>
          <w:rFonts w:ascii="宋体" w:eastAsia="宋体" w:hAnsi="宋体" w:cs="宋体"/>
          <w:color w:val="auto"/>
          <w:spacing w:val="-1"/>
        </w:rPr>
        <w:t>4.1.2 投标文件的封套上应写</w:t>
      </w:r>
      <w:r>
        <w:rPr>
          <w:rFonts w:ascii="宋体" w:eastAsia="宋体" w:hAnsi="宋体" w:cs="宋体"/>
          <w:color w:val="auto"/>
        </w:rPr>
        <w:t>明的内容见投标人须知前附表。</w:t>
      </w:r>
    </w:p>
    <w:p w14:paraId="2B2AC19F" w14:textId="77777777" w:rsidR="0054542C" w:rsidRDefault="006C50AE">
      <w:pPr>
        <w:spacing w:before="217" w:line="221" w:lineRule="auto"/>
        <w:rPr>
          <w:rFonts w:ascii="宋体" w:eastAsia="宋体" w:hAnsi="宋体" w:cs="宋体"/>
          <w:color w:val="auto"/>
        </w:rPr>
      </w:pPr>
      <w:r>
        <w:rPr>
          <w:rFonts w:ascii="宋体" w:eastAsia="宋体" w:hAnsi="宋体" w:cs="宋体"/>
          <w:color w:val="auto"/>
          <w:spacing w:val="-1"/>
        </w:rPr>
        <w:t xml:space="preserve">4.2 </w:t>
      </w:r>
      <w:r>
        <w:rPr>
          <w:rFonts w:ascii="宋体" w:eastAsia="宋体" w:hAnsi="宋体" w:cs="宋体"/>
          <w:color w:val="auto"/>
        </w:rPr>
        <w:t>投标文件的递交</w:t>
      </w:r>
    </w:p>
    <w:p w14:paraId="2252AD15" w14:textId="77777777" w:rsidR="0054542C" w:rsidRDefault="006C50AE">
      <w:pPr>
        <w:spacing w:before="217" w:line="220" w:lineRule="auto"/>
        <w:ind w:left="360"/>
        <w:rPr>
          <w:rFonts w:ascii="宋体" w:eastAsia="宋体" w:hAnsi="宋体" w:cs="宋体"/>
          <w:color w:val="auto"/>
        </w:rPr>
      </w:pPr>
      <w:r>
        <w:rPr>
          <w:rFonts w:ascii="宋体" w:eastAsia="宋体" w:hAnsi="宋体" w:cs="宋体"/>
          <w:color w:val="auto"/>
          <w:spacing w:val="-4"/>
        </w:rPr>
        <w:t xml:space="preserve">4.2.1 投标人应在本章第 </w:t>
      </w:r>
      <w:r>
        <w:rPr>
          <w:rFonts w:ascii="宋体" w:eastAsia="宋体" w:hAnsi="宋体" w:cs="宋体"/>
          <w:color w:val="auto"/>
          <w:spacing w:val="-2"/>
        </w:rPr>
        <w:t>2.2.2 项规定的投标截止时间前递交投标文件。</w:t>
      </w:r>
    </w:p>
    <w:p w14:paraId="58C6BA92" w14:textId="77777777" w:rsidR="0054542C" w:rsidRDefault="006C50AE">
      <w:pPr>
        <w:spacing w:before="218" w:line="220" w:lineRule="auto"/>
        <w:ind w:left="360"/>
        <w:rPr>
          <w:rFonts w:ascii="宋体" w:eastAsia="宋体" w:hAnsi="宋体" w:cs="宋体"/>
          <w:color w:val="auto"/>
        </w:rPr>
      </w:pPr>
      <w:r>
        <w:rPr>
          <w:rFonts w:ascii="宋体" w:eastAsia="宋体" w:hAnsi="宋体" w:cs="宋体"/>
          <w:color w:val="auto"/>
          <w:spacing w:val="-6"/>
        </w:rPr>
        <w:t>4.2.2</w:t>
      </w:r>
      <w:r>
        <w:rPr>
          <w:rFonts w:ascii="宋体" w:eastAsia="宋体" w:hAnsi="宋体" w:cs="宋体"/>
          <w:color w:val="auto"/>
          <w:spacing w:val="-4"/>
        </w:rPr>
        <w:t xml:space="preserve"> </w:t>
      </w:r>
      <w:r>
        <w:rPr>
          <w:rFonts w:ascii="宋体" w:eastAsia="宋体" w:hAnsi="宋体" w:cs="宋体"/>
          <w:color w:val="auto"/>
          <w:spacing w:val="-3"/>
        </w:rPr>
        <w:t>投标人递交投标文件的地点： 见投标人须知前附表。</w:t>
      </w:r>
    </w:p>
    <w:p w14:paraId="5AF058DE" w14:textId="77777777" w:rsidR="0054542C" w:rsidRDefault="006C50AE">
      <w:pPr>
        <w:spacing w:before="218" w:line="220" w:lineRule="auto"/>
        <w:ind w:left="360"/>
        <w:rPr>
          <w:rFonts w:ascii="宋体" w:eastAsia="宋体" w:hAnsi="宋体" w:cs="宋体"/>
          <w:color w:val="auto"/>
        </w:rPr>
      </w:pPr>
      <w:r>
        <w:rPr>
          <w:rFonts w:ascii="宋体" w:eastAsia="宋体" w:hAnsi="宋体" w:cs="宋体"/>
          <w:color w:val="auto"/>
          <w:spacing w:val="-4"/>
        </w:rPr>
        <w:t>4.2.3 除投标人须知前附表</w:t>
      </w:r>
      <w:r>
        <w:rPr>
          <w:rFonts w:ascii="宋体" w:eastAsia="宋体" w:hAnsi="宋体" w:cs="宋体"/>
          <w:color w:val="auto"/>
          <w:spacing w:val="-2"/>
        </w:rPr>
        <w:t>另有规定外， 投标人所递交的投标文件不予退还。</w:t>
      </w:r>
    </w:p>
    <w:p w14:paraId="518E10B8" w14:textId="77777777" w:rsidR="0054542C" w:rsidRDefault="006C50AE">
      <w:pPr>
        <w:spacing w:before="217" w:line="221" w:lineRule="auto"/>
        <w:ind w:left="360"/>
        <w:rPr>
          <w:rFonts w:ascii="宋体" w:eastAsia="宋体" w:hAnsi="宋体" w:cs="宋体"/>
          <w:color w:val="auto"/>
        </w:rPr>
      </w:pPr>
      <w:r>
        <w:rPr>
          <w:rFonts w:ascii="宋体" w:eastAsia="宋体" w:hAnsi="宋体" w:cs="宋体"/>
          <w:color w:val="auto"/>
          <w:spacing w:val="-1"/>
        </w:rPr>
        <w:t>4.2.4 逾期送达的或者未送达</w:t>
      </w:r>
      <w:r>
        <w:rPr>
          <w:rFonts w:ascii="宋体" w:eastAsia="宋体" w:hAnsi="宋体" w:cs="宋体"/>
          <w:color w:val="auto"/>
        </w:rPr>
        <w:t>指定地点的投标文件，招标人不予受理。</w:t>
      </w:r>
    </w:p>
    <w:p w14:paraId="5224350A" w14:textId="77777777" w:rsidR="0054542C" w:rsidRDefault="006C50AE">
      <w:pPr>
        <w:spacing w:before="217" w:line="221" w:lineRule="auto"/>
        <w:rPr>
          <w:rFonts w:ascii="宋体" w:eastAsia="宋体" w:hAnsi="宋体" w:cs="宋体"/>
          <w:color w:val="auto"/>
        </w:rPr>
      </w:pPr>
      <w:r>
        <w:rPr>
          <w:rFonts w:ascii="宋体" w:eastAsia="宋体" w:hAnsi="宋体" w:cs="宋体"/>
          <w:color w:val="auto"/>
          <w:spacing w:val="-1"/>
        </w:rPr>
        <w:t xml:space="preserve">4.3 </w:t>
      </w:r>
      <w:r>
        <w:rPr>
          <w:rFonts w:ascii="宋体" w:eastAsia="宋体" w:hAnsi="宋体" w:cs="宋体"/>
          <w:color w:val="auto"/>
        </w:rPr>
        <w:t>投标文件的修改与撤回</w:t>
      </w:r>
    </w:p>
    <w:p w14:paraId="5213A470" w14:textId="77777777" w:rsidR="0054542C" w:rsidRDefault="006C50AE">
      <w:pPr>
        <w:spacing w:before="217" w:line="220" w:lineRule="auto"/>
        <w:ind w:left="360"/>
        <w:rPr>
          <w:rFonts w:ascii="宋体" w:eastAsia="宋体" w:hAnsi="宋体" w:cs="宋体"/>
          <w:color w:val="auto"/>
        </w:rPr>
      </w:pPr>
      <w:r>
        <w:rPr>
          <w:rFonts w:ascii="宋体" w:eastAsia="宋体" w:hAnsi="宋体" w:cs="宋体"/>
          <w:color w:val="auto"/>
          <w:spacing w:val="-8"/>
        </w:rPr>
        <w:t>4</w:t>
      </w:r>
      <w:r>
        <w:rPr>
          <w:rFonts w:ascii="宋体" w:eastAsia="宋体" w:hAnsi="宋体" w:cs="宋体"/>
          <w:color w:val="auto"/>
          <w:spacing w:val="-5"/>
        </w:rPr>
        <w:t>.</w:t>
      </w:r>
      <w:r>
        <w:rPr>
          <w:rFonts w:ascii="宋体" w:eastAsia="宋体" w:hAnsi="宋体" w:cs="宋体"/>
          <w:color w:val="auto"/>
          <w:spacing w:val="-4"/>
        </w:rPr>
        <w:t>3.1 在本章第 2.2.2 项规定的投标截止时间前，投标人可以修改或撤回已递交的投标文件，</w:t>
      </w:r>
    </w:p>
    <w:p w14:paraId="5698346D" w14:textId="77777777" w:rsidR="0054542C" w:rsidRDefault="006C50AE">
      <w:pPr>
        <w:spacing w:before="218" w:line="220" w:lineRule="auto"/>
        <w:rPr>
          <w:rFonts w:ascii="宋体" w:eastAsia="宋体" w:hAnsi="宋体" w:cs="宋体"/>
          <w:color w:val="auto"/>
        </w:rPr>
      </w:pPr>
      <w:r>
        <w:rPr>
          <w:rFonts w:ascii="宋体" w:eastAsia="宋体" w:hAnsi="宋体" w:cs="宋体"/>
          <w:color w:val="auto"/>
          <w:spacing w:val="-2"/>
        </w:rPr>
        <w:t>但应以书面</w:t>
      </w:r>
      <w:r>
        <w:rPr>
          <w:rFonts w:ascii="宋体" w:eastAsia="宋体" w:hAnsi="宋体" w:cs="宋体"/>
          <w:color w:val="auto"/>
          <w:spacing w:val="-1"/>
        </w:rPr>
        <w:t>形式通知招标人。</w:t>
      </w:r>
    </w:p>
    <w:p w14:paraId="28202E56" w14:textId="77777777" w:rsidR="0054542C" w:rsidRDefault="006C50AE">
      <w:pPr>
        <w:spacing w:before="219" w:line="411" w:lineRule="auto"/>
        <w:ind w:left="9" w:right="117" w:firstLine="351"/>
        <w:rPr>
          <w:rFonts w:ascii="宋体" w:eastAsia="宋体" w:hAnsi="宋体" w:cs="宋体"/>
          <w:color w:val="auto"/>
        </w:rPr>
      </w:pPr>
      <w:r>
        <w:rPr>
          <w:rFonts w:ascii="宋体" w:eastAsia="宋体" w:hAnsi="宋体" w:cs="宋体"/>
          <w:color w:val="auto"/>
          <w:spacing w:val="-4"/>
        </w:rPr>
        <w:t>4.3.2</w:t>
      </w:r>
      <w:r>
        <w:rPr>
          <w:rFonts w:ascii="宋体" w:eastAsia="宋体" w:hAnsi="宋体" w:cs="宋体"/>
          <w:color w:val="auto"/>
          <w:spacing w:val="-2"/>
        </w:rPr>
        <w:t xml:space="preserve"> 投标人修改或撤回已递交投标文件的书面通知应按照本章第 3.7.3 项的要求签字或盖</w:t>
      </w:r>
      <w:r>
        <w:rPr>
          <w:rFonts w:ascii="宋体" w:eastAsia="宋体" w:hAnsi="宋体" w:cs="宋体"/>
          <w:color w:val="auto"/>
        </w:rPr>
        <w:t xml:space="preserve"> </w:t>
      </w:r>
      <w:r>
        <w:rPr>
          <w:rFonts w:ascii="宋体" w:eastAsia="宋体" w:hAnsi="宋体" w:cs="宋体"/>
          <w:color w:val="auto"/>
          <w:spacing w:val="-2"/>
        </w:rPr>
        <w:t>章。</w:t>
      </w:r>
      <w:r>
        <w:rPr>
          <w:rFonts w:ascii="宋体" w:eastAsia="宋体" w:hAnsi="宋体" w:cs="宋体"/>
          <w:color w:val="auto"/>
          <w:spacing w:val="-1"/>
        </w:rPr>
        <w:t>招标人收到书面通知后，向投标人出具签收凭证。</w:t>
      </w:r>
    </w:p>
    <w:p w14:paraId="759E72EE" w14:textId="77777777" w:rsidR="0054542C" w:rsidRDefault="006C50AE">
      <w:pPr>
        <w:spacing w:before="1" w:line="411" w:lineRule="auto"/>
        <w:ind w:right="117" w:firstLine="360"/>
        <w:rPr>
          <w:rFonts w:ascii="宋体" w:eastAsia="宋体" w:hAnsi="宋体" w:cs="宋体"/>
          <w:color w:val="auto"/>
        </w:rPr>
      </w:pPr>
      <w:r>
        <w:rPr>
          <w:rFonts w:ascii="宋体" w:eastAsia="宋体" w:hAnsi="宋体" w:cs="宋体"/>
          <w:color w:val="auto"/>
          <w:spacing w:val="-8"/>
        </w:rPr>
        <w:t>4.3.3</w:t>
      </w:r>
      <w:r>
        <w:rPr>
          <w:rFonts w:ascii="宋体" w:eastAsia="宋体" w:hAnsi="宋体" w:cs="宋体"/>
          <w:color w:val="auto"/>
          <w:spacing w:val="-5"/>
        </w:rPr>
        <w:t xml:space="preserve"> </w:t>
      </w:r>
      <w:r>
        <w:rPr>
          <w:rFonts w:ascii="宋体" w:eastAsia="宋体" w:hAnsi="宋体" w:cs="宋体"/>
          <w:color w:val="auto"/>
          <w:spacing w:val="-4"/>
        </w:rPr>
        <w:t>修改的内容为投标文件的组成部分。修改的投标文件应按照本章第 3 条、第 4 条规定</w:t>
      </w:r>
      <w:r>
        <w:rPr>
          <w:rFonts w:ascii="宋体" w:eastAsia="宋体" w:hAnsi="宋体" w:cs="宋体"/>
          <w:color w:val="auto"/>
        </w:rPr>
        <w:t xml:space="preserve"> </w:t>
      </w:r>
      <w:r>
        <w:rPr>
          <w:rFonts w:ascii="宋体" w:eastAsia="宋体" w:hAnsi="宋体" w:cs="宋体"/>
          <w:color w:val="auto"/>
          <w:spacing w:val="-5"/>
        </w:rPr>
        <w:t>进行编制、密封、标记和递交， 并标明“修改”字样</w:t>
      </w:r>
      <w:r>
        <w:rPr>
          <w:rFonts w:ascii="宋体" w:eastAsia="宋体" w:hAnsi="宋体" w:cs="宋体"/>
          <w:color w:val="auto"/>
          <w:spacing w:val="-2"/>
        </w:rPr>
        <w:t>。</w:t>
      </w:r>
    </w:p>
    <w:p w14:paraId="5AABFE8F" w14:textId="77777777" w:rsidR="0054542C" w:rsidRDefault="006C50AE">
      <w:pPr>
        <w:spacing w:line="221" w:lineRule="auto"/>
        <w:ind w:left="5"/>
        <w:rPr>
          <w:rFonts w:ascii="宋体" w:eastAsia="宋体" w:hAnsi="宋体" w:cs="宋体"/>
          <w:color w:val="auto"/>
        </w:rPr>
      </w:pPr>
      <w:r>
        <w:rPr>
          <w:rFonts w:ascii="宋体" w:eastAsia="宋体" w:hAnsi="宋体" w:cs="宋体"/>
          <w:color w:val="auto"/>
          <w:spacing w:val="-2"/>
        </w:rPr>
        <w:t>5.</w:t>
      </w:r>
      <w:r>
        <w:rPr>
          <w:rFonts w:ascii="宋体" w:eastAsia="宋体" w:hAnsi="宋体" w:cs="宋体"/>
          <w:color w:val="auto"/>
          <w:spacing w:val="-1"/>
        </w:rPr>
        <w:t xml:space="preserve"> 开标</w:t>
      </w:r>
    </w:p>
    <w:p w14:paraId="13519595" w14:textId="77777777" w:rsidR="0054542C" w:rsidRDefault="006C50AE">
      <w:pPr>
        <w:spacing w:before="217" w:line="221" w:lineRule="auto"/>
        <w:ind w:left="5"/>
        <w:rPr>
          <w:rFonts w:ascii="宋体" w:eastAsia="宋体" w:hAnsi="宋体" w:cs="宋体"/>
          <w:color w:val="auto"/>
        </w:rPr>
      </w:pPr>
      <w:r>
        <w:rPr>
          <w:rFonts w:ascii="宋体" w:eastAsia="宋体" w:hAnsi="宋体" w:cs="宋体"/>
          <w:color w:val="auto"/>
          <w:spacing w:val="-1"/>
        </w:rPr>
        <w:t>5.1 开标时间和</w:t>
      </w:r>
      <w:r>
        <w:rPr>
          <w:rFonts w:ascii="宋体" w:eastAsia="宋体" w:hAnsi="宋体" w:cs="宋体"/>
          <w:color w:val="auto"/>
        </w:rPr>
        <w:t>地点</w:t>
      </w:r>
    </w:p>
    <w:p w14:paraId="3BE4429B" w14:textId="77777777" w:rsidR="0054542C" w:rsidRDefault="006C50AE">
      <w:pPr>
        <w:spacing w:before="217" w:line="411" w:lineRule="auto"/>
        <w:ind w:left="8" w:right="117" w:firstLine="354"/>
        <w:rPr>
          <w:rFonts w:ascii="宋体" w:eastAsia="宋体" w:hAnsi="宋体" w:cs="宋体"/>
          <w:color w:val="auto"/>
        </w:rPr>
      </w:pPr>
      <w:r>
        <w:rPr>
          <w:rFonts w:ascii="宋体" w:eastAsia="宋体" w:hAnsi="宋体" w:cs="宋体"/>
          <w:color w:val="auto"/>
          <w:spacing w:val="4"/>
        </w:rPr>
        <w:t xml:space="preserve">招标人在本章第 </w:t>
      </w:r>
      <w:r>
        <w:rPr>
          <w:rFonts w:ascii="宋体" w:eastAsia="宋体" w:hAnsi="宋体" w:cs="宋体"/>
          <w:color w:val="auto"/>
          <w:spacing w:val="2"/>
        </w:rPr>
        <w:t>2.2.2 项规定的投标截止时间(开标时间)和投标人须知前附表规定的地点</w:t>
      </w:r>
      <w:r>
        <w:rPr>
          <w:rFonts w:ascii="宋体" w:eastAsia="宋体" w:hAnsi="宋体" w:cs="宋体"/>
          <w:color w:val="auto"/>
        </w:rPr>
        <w:t xml:space="preserve"> </w:t>
      </w:r>
      <w:r>
        <w:rPr>
          <w:rFonts w:ascii="宋体" w:eastAsia="宋体" w:hAnsi="宋体" w:cs="宋体"/>
          <w:color w:val="auto"/>
          <w:spacing w:val="-5"/>
        </w:rPr>
        <w:t>公</w:t>
      </w:r>
      <w:r>
        <w:rPr>
          <w:rFonts w:ascii="宋体" w:eastAsia="宋体" w:hAnsi="宋体" w:cs="宋体"/>
          <w:color w:val="auto"/>
          <w:spacing w:val="-4"/>
        </w:rPr>
        <w:t>开开标，并邀请所有投标人的法定代表人或其委托代理人准时参加。</w:t>
      </w:r>
    </w:p>
    <w:p w14:paraId="3EDC071B" w14:textId="77777777" w:rsidR="0054542C" w:rsidRDefault="006C50AE">
      <w:pPr>
        <w:spacing w:before="1" w:line="221" w:lineRule="auto"/>
        <w:ind w:left="5"/>
        <w:rPr>
          <w:rFonts w:ascii="宋体" w:eastAsia="宋体" w:hAnsi="宋体" w:cs="宋体"/>
          <w:color w:val="auto"/>
        </w:rPr>
      </w:pPr>
      <w:r>
        <w:rPr>
          <w:rFonts w:ascii="宋体" w:eastAsia="宋体" w:hAnsi="宋体" w:cs="宋体"/>
          <w:color w:val="auto"/>
          <w:spacing w:val="-2"/>
        </w:rPr>
        <w:t>5</w:t>
      </w:r>
      <w:r>
        <w:rPr>
          <w:rFonts w:ascii="宋体" w:eastAsia="宋体" w:hAnsi="宋体" w:cs="宋体"/>
          <w:color w:val="auto"/>
          <w:spacing w:val="-1"/>
        </w:rPr>
        <w:t>.2 开标程序</w:t>
      </w:r>
    </w:p>
    <w:p w14:paraId="1A0965A3" w14:textId="77777777" w:rsidR="0054542C" w:rsidRDefault="006C50AE">
      <w:pPr>
        <w:spacing w:before="225" w:line="221" w:lineRule="auto"/>
        <w:ind w:left="423"/>
        <w:rPr>
          <w:rFonts w:ascii="宋体" w:eastAsia="宋体" w:hAnsi="宋体" w:cs="宋体"/>
          <w:color w:val="auto"/>
        </w:rPr>
      </w:pPr>
      <w:r>
        <w:rPr>
          <w:rFonts w:ascii="宋体" w:eastAsia="宋体" w:hAnsi="宋体" w:cs="宋体"/>
          <w:color w:val="auto"/>
          <w:spacing w:val="-4"/>
        </w:rPr>
        <w:t>主持</w:t>
      </w:r>
      <w:r>
        <w:rPr>
          <w:rFonts w:ascii="宋体" w:eastAsia="宋体" w:hAnsi="宋体" w:cs="宋体"/>
          <w:color w:val="auto"/>
          <w:spacing w:val="-3"/>
        </w:rPr>
        <w:t>人</w:t>
      </w:r>
      <w:r>
        <w:rPr>
          <w:rFonts w:ascii="宋体" w:eastAsia="宋体" w:hAnsi="宋体" w:cs="宋体"/>
          <w:color w:val="auto"/>
          <w:spacing w:val="-2"/>
        </w:rPr>
        <w:t>按下列程序进行开标：</w:t>
      </w:r>
    </w:p>
    <w:p w14:paraId="758CD4FC" w14:textId="77777777" w:rsidR="0054542C" w:rsidRDefault="006C50AE">
      <w:pPr>
        <w:spacing w:before="138" w:line="220" w:lineRule="auto"/>
        <w:ind w:left="367"/>
        <w:rPr>
          <w:rFonts w:ascii="宋体" w:eastAsia="宋体" w:hAnsi="宋体" w:cs="宋体"/>
          <w:color w:val="auto"/>
        </w:rPr>
      </w:pPr>
      <w:r>
        <w:rPr>
          <w:rFonts w:ascii="宋体" w:eastAsia="宋体" w:hAnsi="宋体" w:cs="宋体"/>
          <w:color w:val="auto"/>
          <w:spacing w:val="13"/>
        </w:rPr>
        <w:t>(</w:t>
      </w:r>
      <w:r>
        <w:rPr>
          <w:rFonts w:ascii="宋体" w:eastAsia="宋体" w:hAnsi="宋体" w:cs="宋体"/>
          <w:color w:val="auto"/>
          <w:spacing w:val="8"/>
        </w:rPr>
        <w:t>1) 宣布开标纪律；</w:t>
      </w:r>
    </w:p>
    <w:p w14:paraId="36D3BF48" w14:textId="77777777" w:rsidR="0054542C" w:rsidRDefault="006C50AE">
      <w:pPr>
        <w:spacing w:before="218" w:line="220" w:lineRule="auto"/>
        <w:ind w:left="367"/>
        <w:rPr>
          <w:rFonts w:ascii="宋体" w:eastAsia="宋体" w:hAnsi="宋体" w:cs="宋体"/>
          <w:color w:val="auto"/>
        </w:rPr>
      </w:pPr>
      <w:r>
        <w:rPr>
          <w:rFonts w:ascii="宋体" w:eastAsia="宋体" w:hAnsi="宋体" w:cs="宋体"/>
          <w:color w:val="auto"/>
          <w:spacing w:val="-1"/>
        </w:rPr>
        <w:t>(2) 公布在投标截止时</w:t>
      </w:r>
      <w:r>
        <w:rPr>
          <w:rFonts w:ascii="宋体" w:eastAsia="宋体" w:hAnsi="宋体" w:cs="宋体"/>
          <w:color w:val="auto"/>
        </w:rPr>
        <w:t>间前递交投标文件的投标人名称，并点名确认投标人是否派人到场；</w:t>
      </w:r>
    </w:p>
    <w:p w14:paraId="745E112F" w14:textId="77777777" w:rsidR="0054542C" w:rsidRDefault="006C50AE">
      <w:pPr>
        <w:spacing w:before="218" w:line="220" w:lineRule="auto"/>
        <w:ind w:left="367"/>
        <w:rPr>
          <w:rFonts w:ascii="宋体" w:eastAsia="宋体" w:hAnsi="宋体" w:cs="宋体"/>
          <w:color w:val="auto"/>
        </w:rPr>
      </w:pPr>
      <w:r>
        <w:rPr>
          <w:rFonts w:ascii="宋体" w:eastAsia="宋体" w:hAnsi="宋体" w:cs="宋体"/>
          <w:color w:val="auto"/>
          <w:spacing w:val="4"/>
        </w:rPr>
        <w:t>(3) 宣布</w:t>
      </w:r>
      <w:r>
        <w:rPr>
          <w:rFonts w:ascii="宋体" w:eastAsia="宋体" w:hAnsi="宋体" w:cs="宋体"/>
          <w:color w:val="auto"/>
          <w:spacing w:val="2"/>
        </w:rPr>
        <w:t>开标人、唱标人、记录人、监标人等有关人员姓名；</w:t>
      </w:r>
    </w:p>
    <w:p w14:paraId="57C624B8" w14:textId="77777777" w:rsidR="0054542C" w:rsidRDefault="006C50AE">
      <w:pPr>
        <w:spacing w:before="217" w:line="220" w:lineRule="auto"/>
        <w:ind w:left="367"/>
        <w:rPr>
          <w:rFonts w:ascii="宋体" w:eastAsia="宋体" w:hAnsi="宋体" w:cs="宋体"/>
          <w:color w:val="auto"/>
        </w:rPr>
      </w:pPr>
      <w:r>
        <w:rPr>
          <w:rFonts w:ascii="宋体" w:eastAsia="宋体" w:hAnsi="宋体" w:cs="宋体"/>
          <w:color w:val="auto"/>
          <w:spacing w:val="6"/>
        </w:rPr>
        <w:t>(4)</w:t>
      </w:r>
      <w:r>
        <w:rPr>
          <w:rFonts w:ascii="宋体" w:eastAsia="宋体" w:hAnsi="宋体" w:cs="宋体"/>
          <w:color w:val="auto"/>
          <w:spacing w:val="5"/>
        </w:rPr>
        <w:t xml:space="preserve"> </w:t>
      </w:r>
      <w:r>
        <w:rPr>
          <w:rFonts w:ascii="宋体" w:eastAsia="宋体" w:hAnsi="宋体" w:cs="宋体"/>
          <w:color w:val="auto"/>
          <w:spacing w:val="3"/>
        </w:rPr>
        <w:t>按照投标人须知前附表规定检查投标文件的密封情况；</w:t>
      </w:r>
    </w:p>
    <w:p w14:paraId="677B8F5E" w14:textId="77777777" w:rsidR="0054542C" w:rsidRDefault="006C50AE">
      <w:pPr>
        <w:spacing w:before="218" w:line="220" w:lineRule="auto"/>
        <w:ind w:left="367"/>
        <w:rPr>
          <w:rFonts w:ascii="宋体" w:eastAsia="宋体" w:hAnsi="宋体" w:cs="宋体"/>
          <w:color w:val="auto"/>
        </w:rPr>
      </w:pPr>
      <w:r>
        <w:rPr>
          <w:rFonts w:ascii="宋体" w:eastAsia="宋体" w:hAnsi="宋体" w:cs="宋体"/>
          <w:color w:val="auto"/>
          <w:spacing w:val="4"/>
        </w:rPr>
        <w:t xml:space="preserve">(5) </w:t>
      </w:r>
      <w:r>
        <w:rPr>
          <w:rFonts w:ascii="宋体" w:eastAsia="宋体" w:hAnsi="宋体" w:cs="宋体"/>
          <w:color w:val="auto"/>
          <w:spacing w:val="2"/>
        </w:rPr>
        <w:t>按照投标人须知前附表的规定确定并宣布投标文件开标顺序；</w:t>
      </w:r>
    </w:p>
    <w:p w14:paraId="0A37F1E7" w14:textId="77777777" w:rsidR="0054542C" w:rsidRDefault="006C50AE">
      <w:pPr>
        <w:spacing w:before="218" w:line="220" w:lineRule="auto"/>
        <w:ind w:left="367"/>
        <w:rPr>
          <w:rFonts w:ascii="宋体" w:eastAsia="宋体" w:hAnsi="宋体" w:cs="宋体"/>
          <w:color w:val="auto"/>
        </w:rPr>
      </w:pPr>
      <w:r>
        <w:rPr>
          <w:rFonts w:ascii="宋体" w:eastAsia="宋体" w:hAnsi="宋体" w:cs="宋体"/>
          <w:color w:val="auto"/>
          <w:spacing w:val="-1"/>
        </w:rPr>
        <w:t>(6) 按照宣布的开</w:t>
      </w:r>
      <w:r>
        <w:rPr>
          <w:rFonts w:ascii="宋体" w:eastAsia="宋体" w:hAnsi="宋体" w:cs="宋体"/>
          <w:color w:val="auto"/>
        </w:rPr>
        <w:t>标顺序当众开标，公布投标人名称、标段名称、投标保证金的递交情况、</w:t>
      </w:r>
    </w:p>
    <w:p w14:paraId="1F47DBD9" w14:textId="77777777" w:rsidR="0054542C" w:rsidRDefault="0054542C">
      <w:pPr>
        <w:rPr>
          <w:color w:val="auto"/>
        </w:rPr>
        <w:sectPr w:rsidR="0054542C">
          <w:footerReference w:type="default" r:id="rId33"/>
          <w:pgSz w:w="11907" w:h="16839"/>
          <w:pgMar w:top="1431" w:right="1488" w:bottom="1155" w:left="1538" w:header="0" w:footer="991" w:gutter="0"/>
          <w:cols w:space="720"/>
        </w:sectPr>
      </w:pPr>
    </w:p>
    <w:p w14:paraId="22C9DEC3" w14:textId="77777777" w:rsidR="0054542C" w:rsidRDefault="006C50AE">
      <w:pPr>
        <w:spacing w:before="115" w:line="219" w:lineRule="auto"/>
        <w:ind w:left="18"/>
        <w:rPr>
          <w:rFonts w:ascii="宋体" w:eastAsia="宋体" w:hAnsi="宋体" w:cs="宋体"/>
          <w:color w:val="auto"/>
        </w:rPr>
      </w:pPr>
      <w:r>
        <w:rPr>
          <w:rFonts w:ascii="宋体" w:eastAsia="宋体" w:hAnsi="宋体" w:cs="宋体"/>
          <w:color w:val="auto"/>
          <w:spacing w:val="-12"/>
        </w:rPr>
        <w:t>投</w:t>
      </w:r>
      <w:r>
        <w:rPr>
          <w:rFonts w:ascii="宋体" w:eastAsia="宋体" w:hAnsi="宋体" w:cs="宋体"/>
          <w:color w:val="auto"/>
          <w:spacing w:val="-9"/>
        </w:rPr>
        <w:t>标</w:t>
      </w:r>
      <w:r>
        <w:rPr>
          <w:rFonts w:ascii="宋体" w:eastAsia="宋体" w:hAnsi="宋体" w:cs="宋体"/>
          <w:color w:val="auto"/>
          <w:spacing w:val="-6"/>
        </w:rPr>
        <w:t>报价、服务期及其他内容， 并记录在案；</w:t>
      </w:r>
    </w:p>
    <w:p w14:paraId="3573AAE5" w14:textId="77777777" w:rsidR="0054542C" w:rsidRDefault="006C50AE">
      <w:pPr>
        <w:spacing w:before="218" w:line="221" w:lineRule="auto"/>
        <w:ind w:left="382"/>
        <w:rPr>
          <w:rFonts w:ascii="宋体" w:eastAsia="宋体" w:hAnsi="宋体" w:cs="宋体"/>
          <w:color w:val="auto"/>
        </w:rPr>
      </w:pPr>
      <w:r>
        <w:rPr>
          <w:rFonts w:ascii="宋体" w:eastAsia="宋体" w:hAnsi="宋体" w:cs="宋体"/>
          <w:color w:val="auto"/>
          <w:spacing w:val="4"/>
        </w:rPr>
        <w:t>(7) 投标人代表</w:t>
      </w:r>
      <w:r>
        <w:rPr>
          <w:rFonts w:ascii="宋体" w:eastAsia="宋体" w:hAnsi="宋体" w:cs="宋体"/>
          <w:color w:val="auto"/>
          <w:spacing w:val="3"/>
        </w:rPr>
        <w:t>、</w:t>
      </w:r>
      <w:r>
        <w:rPr>
          <w:rFonts w:ascii="宋体" w:eastAsia="宋体" w:hAnsi="宋体" w:cs="宋体"/>
          <w:color w:val="auto"/>
          <w:spacing w:val="2"/>
        </w:rPr>
        <w:t>招标人代表、监标人、记录人等有关人员在开标记录上签字确认；</w:t>
      </w:r>
    </w:p>
    <w:p w14:paraId="316FD4AE" w14:textId="77777777" w:rsidR="0054542C" w:rsidRDefault="006C50AE">
      <w:pPr>
        <w:spacing w:before="216" w:line="221" w:lineRule="auto"/>
        <w:ind w:left="382"/>
        <w:rPr>
          <w:rFonts w:ascii="宋体" w:eastAsia="宋体" w:hAnsi="宋体" w:cs="宋体"/>
          <w:color w:val="auto"/>
        </w:rPr>
      </w:pPr>
      <w:r>
        <w:rPr>
          <w:rFonts w:ascii="宋体" w:eastAsia="宋体" w:hAnsi="宋体" w:cs="宋体"/>
          <w:color w:val="auto"/>
          <w:spacing w:val="13"/>
        </w:rPr>
        <w:t>(</w:t>
      </w:r>
      <w:r>
        <w:rPr>
          <w:rFonts w:ascii="宋体" w:eastAsia="宋体" w:hAnsi="宋体" w:cs="宋体"/>
          <w:color w:val="auto"/>
          <w:spacing w:val="10"/>
        </w:rPr>
        <w:t>8) 开标结束。</w:t>
      </w:r>
    </w:p>
    <w:p w14:paraId="2A3EE79C" w14:textId="77777777" w:rsidR="0054542C" w:rsidRDefault="006C50AE">
      <w:pPr>
        <w:spacing w:before="217" w:line="221" w:lineRule="auto"/>
        <w:ind w:left="17"/>
        <w:rPr>
          <w:rFonts w:ascii="宋体" w:eastAsia="宋体" w:hAnsi="宋体" w:cs="宋体"/>
          <w:color w:val="auto"/>
        </w:rPr>
      </w:pPr>
      <w:r>
        <w:rPr>
          <w:rFonts w:ascii="宋体" w:eastAsia="宋体" w:hAnsi="宋体" w:cs="宋体"/>
          <w:color w:val="auto"/>
          <w:spacing w:val="-1"/>
        </w:rPr>
        <w:t>6. 评标</w:t>
      </w:r>
    </w:p>
    <w:p w14:paraId="4A4821B0" w14:textId="77777777" w:rsidR="0054542C" w:rsidRDefault="006C50AE">
      <w:pPr>
        <w:spacing w:before="216" w:line="220" w:lineRule="auto"/>
        <w:ind w:left="17"/>
        <w:rPr>
          <w:rFonts w:ascii="宋体" w:eastAsia="宋体" w:hAnsi="宋体" w:cs="宋体"/>
          <w:color w:val="auto"/>
        </w:rPr>
      </w:pPr>
      <w:r>
        <w:rPr>
          <w:rFonts w:ascii="宋体" w:eastAsia="宋体" w:hAnsi="宋体" w:cs="宋体"/>
          <w:color w:val="auto"/>
          <w:spacing w:val="-1"/>
        </w:rPr>
        <w:t>6.1 评标委</w:t>
      </w:r>
      <w:r>
        <w:rPr>
          <w:rFonts w:ascii="宋体" w:eastAsia="宋体" w:hAnsi="宋体" w:cs="宋体"/>
          <w:color w:val="auto"/>
        </w:rPr>
        <w:t>员会</w:t>
      </w:r>
    </w:p>
    <w:p w14:paraId="4C414ADB" w14:textId="77777777" w:rsidR="0054542C" w:rsidRDefault="006C50AE">
      <w:pPr>
        <w:spacing w:before="218" w:line="220" w:lineRule="auto"/>
        <w:ind w:left="377"/>
        <w:rPr>
          <w:rFonts w:ascii="宋体" w:eastAsia="宋体" w:hAnsi="宋体" w:cs="宋体"/>
          <w:color w:val="auto"/>
        </w:rPr>
      </w:pPr>
      <w:r>
        <w:rPr>
          <w:rFonts w:ascii="宋体" w:eastAsia="宋体" w:hAnsi="宋体" w:cs="宋体"/>
          <w:color w:val="auto"/>
          <w:spacing w:val="-1"/>
        </w:rPr>
        <w:t>6.</w:t>
      </w:r>
      <w:r>
        <w:rPr>
          <w:rFonts w:ascii="宋体" w:eastAsia="宋体" w:hAnsi="宋体" w:cs="宋体"/>
          <w:color w:val="auto"/>
        </w:rPr>
        <w:t>1.1 评标由招标人依法组建的评标委员会负责。评标委员会由招标人或其委托的招标代理</w:t>
      </w:r>
    </w:p>
    <w:p w14:paraId="7FE19F4D" w14:textId="77777777" w:rsidR="0054542C" w:rsidRDefault="006C50AE">
      <w:pPr>
        <w:spacing w:before="218" w:line="411" w:lineRule="auto"/>
        <w:ind w:left="17" w:hanging="2"/>
        <w:rPr>
          <w:rFonts w:ascii="宋体" w:eastAsia="宋体" w:hAnsi="宋体" w:cs="宋体"/>
          <w:color w:val="auto"/>
        </w:rPr>
      </w:pPr>
      <w:r>
        <w:rPr>
          <w:rFonts w:ascii="宋体" w:eastAsia="宋体" w:hAnsi="宋体" w:cs="宋体"/>
          <w:color w:val="auto"/>
          <w:spacing w:val="-1"/>
        </w:rPr>
        <w:t>机构</w:t>
      </w:r>
      <w:r>
        <w:rPr>
          <w:rFonts w:ascii="宋体" w:eastAsia="宋体" w:hAnsi="宋体" w:cs="宋体"/>
          <w:color w:val="auto"/>
        </w:rPr>
        <w:t xml:space="preserve">熟悉相关业务的代表，以及有关技术、经济等方面的专家组成。评标委员会成员人数以及技 </w:t>
      </w:r>
      <w:r>
        <w:rPr>
          <w:rFonts w:ascii="宋体" w:eastAsia="宋体" w:hAnsi="宋体" w:cs="宋体"/>
          <w:color w:val="auto"/>
          <w:spacing w:val="-1"/>
        </w:rPr>
        <w:t>术、经济等方面专家的确定方式见投标人须知</w:t>
      </w:r>
      <w:r>
        <w:rPr>
          <w:rFonts w:ascii="宋体" w:eastAsia="宋体" w:hAnsi="宋体" w:cs="宋体"/>
          <w:color w:val="auto"/>
        </w:rPr>
        <w:t>前附表。</w:t>
      </w:r>
    </w:p>
    <w:p w14:paraId="0DA954D2" w14:textId="77777777" w:rsidR="0054542C" w:rsidRDefault="006C50AE">
      <w:pPr>
        <w:spacing w:before="1" w:line="219" w:lineRule="auto"/>
        <w:ind w:left="377"/>
        <w:rPr>
          <w:rFonts w:ascii="宋体" w:eastAsia="宋体" w:hAnsi="宋体" w:cs="宋体"/>
          <w:color w:val="auto"/>
        </w:rPr>
      </w:pPr>
      <w:r>
        <w:rPr>
          <w:rFonts w:ascii="宋体" w:eastAsia="宋体" w:hAnsi="宋体" w:cs="宋体"/>
          <w:color w:val="auto"/>
          <w:spacing w:val="-2"/>
        </w:rPr>
        <w:t>6.1</w:t>
      </w:r>
      <w:r>
        <w:rPr>
          <w:rFonts w:ascii="宋体" w:eastAsia="宋体" w:hAnsi="宋体" w:cs="宋体"/>
          <w:color w:val="auto"/>
          <w:spacing w:val="-1"/>
        </w:rPr>
        <w:t>.2 评标委员会成员有下列情形之一的，应当回避：</w:t>
      </w:r>
    </w:p>
    <w:p w14:paraId="3427BBE7" w14:textId="77777777" w:rsidR="0054542C" w:rsidRDefault="006C50AE">
      <w:pPr>
        <w:spacing w:before="218" w:line="221" w:lineRule="auto"/>
        <w:ind w:left="382"/>
        <w:rPr>
          <w:rFonts w:ascii="宋体" w:eastAsia="宋体" w:hAnsi="宋体" w:cs="宋体"/>
          <w:color w:val="auto"/>
        </w:rPr>
      </w:pPr>
      <w:r>
        <w:rPr>
          <w:rFonts w:ascii="宋体" w:eastAsia="宋体" w:hAnsi="宋体" w:cs="宋体"/>
          <w:color w:val="auto"/>
          <w:spacing w:val="6"/>
        </w:rPr>
        <w:t>(</w:t>
      </w:r>
      <w:r>
        <w:rPr>
          <w:rFonts w:ascii="宋体" w:eastAsia="宋体" w:hAnsi="宋体" w:cs="宋体"/>
          <w:color w:val="auto"/>
          <w:spacing w:val="3"/>
        </w:rPr>
        <w:t>1) 招标人或投标人的主要负责人的近亲属；</w:t>
      </w:r>
    </w:p>
    <w:p w14:paraId="73606EEC" w14:textId="77777777" w:rsidR="0054542C" w:rsidRDefault="006C50AE">
      <w:pPr>
        <w:spacing w:before="217" w:line="221" w:lineRule="auto"/>
        <w:ind w:left="382"/>
        <w:rPr>
          <w:rFonts w:ascii="宋体" w:eastAsia="宋体" w:hAnsi="宋体" w:cs="宋体"/>
          <w:color w:val="auto"/>
        </w:rPr>
      </w:pPr>
      <w:r>
        <w:rPr>
          <w:rFonts w:ascii="宋体" w:eastAsia="宋体" w:hAnsi="宋体" w:cs="宋体"/>
          <w:color w:val="auto"/>
          <w:spacing w:val="6"/>
        </w:rPr>
        <w:t>(</w:t>
      </w:r>
      <w:r>
        <w:rPr>
          <w:rFonts w:ascii="宋体" w:eastAsia="宋体" w:hAnsi="宋体" w:cs="宋体"/>
          <w:color w:val="auto"/>
          <w:spacing w:val="3"/>
        </w:rPr>
        <w:t>2) 项目主管部门或者行政监督部门的人员；</w:t>
      </w:r>
    </w:p>
    <w:p w14:paraId="558C440D" w14:textId="77777777" w:rsidR="0054542C" w:rsidRDefault="006C50AE">
      <w:pPr>
        <w:spacing w:before="217" w:line="221" w:lineRule="auto"/>
        <w:ind w:left="382"/>
        <w:rPr>
          <w:rFonts w:ascii="宋体" w:eastAsia="宋体" w:hAnsi="宋体" w:cs="宋体"/>
          <w:color w:val="auto"/>
        </w:rPr>
      </w:pPr>
      <w:r>
        <w:rPr>
          <w:rFonts w:ascii="宋体" w:eastAsia="宋体" w:hAnsi="宋体" w:cs="宋体"/>
          <w:color w:val="auto"/>
          <w:spacing w:val="-2"/>
        </w:rPr>
        <w:t>(3) 与</w:t>
      </w:r>
      <w:r>
        <w:rPr>
          <w:rFonts w:ascii="宋体" w:eastAsia="宋体" w:hAnsi="宋体" w:cs="宋体"/>
          <w:color w:val="auto"/>
          <w:spacing w:val="-1"/>
        </w:rPr>
        <w:t>投标人有经济利益关系，可能影响对投标公正评审的；</w:t>
      </w:r>
    </w:p>
    <w:p w14:paraId="011B8B5B" w14:textId="77777777" w:rsidR="0054542C" w:rsidRDefault="006C50AE">
      <w:pPr>
        <w:spacing w:before="217" w:line="221" w:lineRule="auto"/>
        <w:ind w:left="382"/>
        <w:rPr>
          <w:rFonts w:ascii="宋体" w:eastAsia="宋体" w:hAnsi="宋体" w:cs="宋体"/>
          <w:color w:val="auto"/>
        </w:rPr>
      </w:pPr>
      <w:r>
        <w:rPr>
          <w:rFonts w:ascii="宋体" w:eastAsia="宋体" w:hAnsi="宋体" w:cs="宋体"/>
          <w:color w:val="auto"/>
          <w:spacing w:val="2"/>
        </w:rPr>
        <w:t>(4) 曾因在招标</w:t>
      </w:r>
      <w:r>
        <w:rPr>
          <w:rFonts w:ascii="宋体" w:eastAsia="宋体" w:hAnsi="宋体" w:cs="宋体"/>
          <w:color w:val="auto"/>
          <w:spacing w:val="1"/>
        </w:rPr>
        <w:t>、评标以及其他与招标投标有关活动中从事违法行为而受过行政处罚或刑事</w:t>
      </w:r>
    </w:p>
    <w:p w14:paraId="18BDD35D" w14:textId="77777777" w:rsidR="0054542C" w:rsidRDefault="006C50AE">
      <w:pPr>
        <w:spacing w:before="217" w:line="223" w:lineRule="auto"/>
        <w:ind w:left="20"/>
        <w:rPr>
          <w:rFonts w:ascii="宋体" w:eastAsia="宋体" w:hAnsi="宋体" w:cs="宋体"/>
          <w:color w:val="auto"/>
        </w:rPr>
      </w:pPr>
      <w:r>
        <w:rPr>
          <w:rFonts w:ascii="宋体" w:eastAsia="宋体" w:hAnsi="宋体" w:cs="宋体"/>
          <w:color w:val="auto"/>
          <w:spacing w:val="-3"/>
        </w:rPr>
        <w:t>处</w:t>
      </w:r>
      <w:r>
        <w:rPr>
          <w:rFonts w:ascii="宋体" w:eastAsia="宋体" w:hAnsi="宋体" w:cs="宋体"/>
          <w:color w:val="auto"/>
          <w:spacing w:val="-2"/>
        </w:rPr>
        <w:t>罚的。</w:t>
      </w:r>
    </w:p>
    <w:p w14:paraId="45625E31" w14:textId="77777777" w:rsidR="0054542C" w:rsidRDefault="006C50AE">
      <w:pPr>
        <w:spacing w:before="214" w:line="221" w:lineRule="auto"/>
        <w:ind w:left="17"/>
        <w:rPr>
          <w:rFonts w:ascii="宋体" w:eastAsia="宋体" w:hAnsi="宋体" w:cs="宋体"/>
          <w:color w:val="auto"/>
        </w:rPr>
      </w:pPr>
      <w:r>
        <w:rPr>
          <w:rFonts w:ascii="宋体" w:eastAsia="宋体" w:hAnsi="宋体" w:cs="宋体"/>
          <w:color w:val="auto"/>
          <w:spacing w:val="-1"/>
        </w:rPr>
        <w:t>6.2 评标原</w:t>
      </w:r>
      <w:r>
        <w:rPr>
          <w:rFonts w:ascii="宋体" w:eastAsia="宋体" w:hAnsi="宋体" w:cs="宋体"/>
          <w:color w:val="auto"/>
        </w:rPr>
        <w:t>则</w:t>
      </w:r>
    </w:p>
    <w:p w14:paraId="69C4671C" w14:textId="77777777" w:rsidR="0054542C" w:rsidRDefault="006C50AE">
      <w:pPr>
        <w:spacing w:before="216" w:line="220" w:lineRule="auto"/>
        <w:ind w:left="375"/>
        <w:rPr>
          <w:rFonts w:ascii="宋体" w:eastAsia="宋体" w:hAnsi="宋体" w:cs="宋体"/>
          <w:color w:val="auto"/>
        </w:rPr>
      </w:pPr>
      <w:r>
        <w:rPr>
          <w:rFonts w:ascii="宋体" w:eastAsia="宋体" w:hAnsi="宋体" w:cs="宋体"/>
          <w:color w:val="auto"/>
          <w:spacing w:val="-1"/>
        </w:rPr>
        <w:t>评标</w:t>
      </w:r>
      <w:r>
        <w:rPr>
          <w:rFonts w:ascii="宋体" w:eastAsia="宋体" w:hAnsi="宋体" w:cs="宋体"/>
          <w:color w:val="auto"/>
        </w:rPr>
        <w:t>活动遵循公平、公正、科学和择优的原则。</w:t>
      </w:r>
    </w:p>
    <w:p w14:paraId="2EB49582" w14:textId="77777777" w:rsidR="0054542C" w:rsidRDefault="006C50AE">
      <w:pPr>
        <w:spacing w:before="218" w:line="221" w:lineRule="auto"/>
        <w:ind w:left="17"/>
        <w:rPr>
          <w:rFonts w:ascii="宋体" w:eastAsia="宋体" w:hAnsi="宋体" w:cs="宋体"/>
          <w:color w:val="auto"/>
        </w:rPr>
      </w:pPr>
      <w:r>
        <w:rPr>
          <w:rFonts w:ascii="宋体" w:eastAsia="宋体" w:hAnsi="宋体" w:cs="宋体"/>
          <w:color w:val="auto"/>
          <w:spacing w:val="-1"/>
        </w:rPr>
        <w:t xml:space="preserve">6.3 </w:t>
      </w:r>
      <w:r>
        <w:rPr>
          <w:rFonts w:ascii="宋体" w:eastAsia="宋体" w:hAnsi="宋体" w:cs="宋体"/>
          <w:color w:val="auto"/>
        </w:rPr>
        <w:t>评标</w:t>
      </w:r>
    </w:p>
    <w:p w14:paraId="60D86B20" w14:textId="77777777" w:rsidR="0054542C" w:rsidRDefault="006C50AE">
      <w:pPr>
        <w:spacing w:before="218" w:line="411" w:lineRule="auto"/>
        <w:ind w:left="22" w:right="57" w:firstLine="352"/>
        <w:rPr>
          <w:rFonts w:ascii="宋体" w:eastAsia="宋体" w:hAnsi="宋体" w:cs="宋体"/>
          <w:color w:val="auto"/>
        </w:rPr>
      </w:pPr>
      <w:r>
        <w:rPr>
          <w:rFonts w:ascii="宋体" w:eastAsia="宋体" w:hAnsi="宋体" w:cs="宋体"/>
          <w:color w:val="auto"/>
        </w:rPr>
        <w:t xml:space="preserve">评标委员会按照第三章“评标办法”规定的方法、评审因素、标准和程序对投标文件进行评 </w:t>
      </w:r>
      <w:r>
        <w:rPr>
          <w:rFonts w:ascii="宋体" w:eastAsia="宋体" w:hAnsi="宋体" w:cs="宋体"/>
          <w:color w:val="auto"/>
          <w:spacing w:val="-6"/>
        </w:rPr>
        <w:t>审。第三章“</w:t>
      </w:r>
      <w:r>
        <w:rPr>
          <w:rFonts w:ascii="宋体" w:eastAsia="宋体" w:hAnsi="宋体" w:cs="宋体"/>
          <w:color w:val="auto"/>
          <w:spacing w:val="-5"/>
        </w:rPr>
        <w:t>评</w:t>
      </w:r>
      <w:r>
        <w:rPr>
          <w:rFonts w:ascii="宋体" w:eastAsia="宋体" w:hAnsi="宋体" w:cs="宋体"/>
          <w:color w:val="auto"/>
          <w:spacing w:val="-3"/>
        </w:rPr>
        <w:t>标办法”没有规定的方法、评审因素和标准， 不作为评标依据。</w:t>
      </w:r>
    </w:p>
    <w:p w14:paraId="69928EBA" w14:textId="77777777" w:rsidR="0054542C" w:rsidRDefault="006C50AE">
      <w:pPr>
        <w:spacing w:line="222" w:lineRule="auto"/>
        <w:ind w:left="20"/>
        <w:rPr>
          <w:rFonts w:ascii="宋体" w:eastAsia="宋体" w:hAnsi="宋体" w:cs="宋体"/>
          <w:color w:val="auto"/>
        </w:rPr>
      </w:pPr>
      <w:r>
        <w:rPr>
          <w:rFonts w:ascii="宋体" w:eastAsia="宋体" w:hAnsi="宋体" w:cs="宋体"/>
          <w:color w:val="auto"/>
          <w:spacing w:val="-2"/>
        </w:rPr>
        <w:t>7. 合</w:t>
      </w:r>
      <w:r>
        <w:rPr>
          <w:rFonts w:ascii="宋体" w:eastAsia="宋体" w:hAnsi="宋体" w:cs="宋体"/>
          <w:color w:val="auto"/>
          <w:spacing w:val="-1"/>
        </w:rPr>
        <w:t>同授予</w:t>
      </w:r>
    </w:p>
    <w:p w14:paraId="367A6930" w14:textId="77777777" w:rsidR="0054542C" w:rsidRDefault="006C50AE">
      <w:pPr>
        <w:spacing w:before="216" w:line="221" w:lineRule="auto"/>
        <w:ind w:left="20"/>
        <w:rPr>
          <w:rFonts w:ascii="宋体" w:eastAsia="宋体" w:hAnsi="宋体" w:cs="宋体"/>
          <w:color w:val="auto"/>
        </w:rPr>
      </w:pPr>
      <w:r>
        <w:rPr>
          <w:rFonts w:ascii="宋体" w:eastAsia="宋体" w:hAnsi="宋体" w:cs="宋体"/>
          <w:color w:val="auto"/>
          <w:spacing w:val="-2"/>
        </w:rPr>
        <w:t>7.</w:t>
      </w:r>
      <w:r>
        <w:rPr>
          <w:rFonts w:ascii="宋体" w:eastAsia="宋体" w:hAnsi="宋体" w:cs="宋体"/>
          <w:color w:val="auto"/>
          <w:spacing w:val="-1"/>
        </w:rPr>
        <w:t>1 定标方式</w:t>
      </w:r>
    </w:p>
    <w:p w14:paraId="11221455" w14:textId="77777777" w:rsidR="0054542C" w:rsidRDefault="006C50AE">
      <w:pPr>
        <w:spacing w:before="217" w:line="411" w:lineRule="auto"/>
        <w:ind w:left="16" w:right="57" w:firstLine="371"/>
        <w:rPr>
          <w:rFonts w:ascii="宋体" w:eastAsia="宋体" w:hAnsi="宋体" w:cs="宋体"/>
          <w:color w:val="auto"/>
        </w:rPr>
      </w:pPr>
      <w:r>
        <w:rPr>
          <w:rFonts w:ascii="宋体" w:eastAsia="宋体" w:hAnsi="宋体" w:cs="宋体"/>
          <w:color w:val="auto"/>
          <w:spacing w:val="-3"/>
        </w:rPr>
        <w:t>除投标人须知前附表规定评标委员会直接确定中标人外， 招标人依据评标委员会推荐的</w:t>
      </w:r>
      <w:r>
        <w:rPr>
          <w:rFonts w:ascii="宋体" w:eastAsia="宋体" w:hAnsi="宋体" w:cs="宋体"/>
          <w:color w:val="auto"/>
          <w:spacing w:val="-1"/>
        </w:rPr>
        <w:t>中</w:t>
      </w:r>
      <w:r>
        <w:rPr>
          <w:rFonts w:ascii="宋体" w:eastAsia="宋体" w:hAnsi="宋体" w:cs="宋体"/>
          <w:color w:val="auto"/>
        </w:rPr>
        <w:t xml:space="preserve">标 </w:t>
      </w:r>
      <w:r>
        <w:rPr>
          <w:rFonts w:ascii="宋体" w:eastAsia="宋体" w:hAnsi="宋体" w:cs="宋体"/>
          <w:color w:val="auto"/>
          <w:spacing w:val="-6"/>
        </w:rPr>
        <w:t>候</w:t>
      </w:r>
      <w:r>
        <w:rPr>
          <w:rFonts w:ascii="宋体" w:eastAsia="宋体" w:hAnsi="宋体" w:cs="宋体"/>
          <w:color w:val="auto"/>
          <w:spacing w:val="-3"/>
        </w:rPr>
        <w:t>选人确定中标人， 评标委员会推荐中标候选人的人数见投标人须知前附表。</w:t>
      </w:r>
    </w:p>
    <w:p w14:paraId="6372B5B4" w14:textId="77777777" w:rsidR="0054542C" w:rsidRDefault="006C50AE">
      <w:pPr>
        <w:spacing w:line="221" w:lineRule="auto"/>
        <w:ind w:left="20"/>
        <w:rPr>
          <w:rFonts w:ascii="宋体" w:eastAsia="宋体" w:hAnsi="宋体" w:cs="宋体"/>
          <w:color w:val="auto"/>
        </w:rPr>
      </w:pPr>
      <w:r>
        <w:rPr>
          <w:rFonts w:ascii="宋体" w:eastAsia="宋体" w:hAnsi="宋体" w:cs="宋体"/>
          <w:color w:val="auto"/>
          <w:spacing w:val="-2"/>
        </w:rPr>
        <w:t>7.</w:t>
      </w:r>
      <w:r>
        <w:rPr>
          <w:rFonts w:ascii="宋体" w:eastAsia="宋体" w:hAnsi="宋体" w:cs="宋体"/>
          <w:color w:val="auto"/>
          <w:spacing w:val="-1"/>
        </w:rPr>
        <w:t>2 中标通知</w:t>
      </w:r>
    </w:p>
    <w:p w14:paraId="42B19667" w14:textId="77777777" w:rsidR="0054542C" w:rsidRDefault="006C50AE">
      <w:pPr>
        <w:spacing w:before="216" w:line="412" w:lineRule="auto"/>
        <w:ind w:left="35" w:right="57" w:firstLine="339"/>
        <w:rPr>
          <w:rFonts w:ascii="宋体" w:eastAsia="宋体" w:hAnsi="宋体" w:cs="宋体"/>
          <w:color w:val="auto"/>
        </w:rPr>
      </w:pPr>
      <w:r>
        <w:rPr>
          <w:rFonts w:ascii="宋体" w:eastAsia="宋体" w:hAnsi="宋体" w:cs="宋体"/>
          <w:color w:val="auto"/>
          <w:spacing w:val="-4"/>
        </w:rPr>
        <w:t xml:space="preserve">在本章第 3.3 </w:t>
      </w:r>
      <w:r>
        <w:rPr>
          <w:rFonts w:ascii="宋体" w:eastAsia="宋体" w:hAnsi="宋体" w:cs="宋体"/>
          <w:color w:val="auto"/>
          <w:spacing w:val="-3"/>
        </w:rPr>
        <w:t>款</w:t>
      </w:r>
      <w:r>
        <w:rPr>
          <w:rFonts w:ascii="宋体" w:eastAsia="宋体" w:hAnsi="宋体" w:cs="宋体"/>
          <w:color w:val="auto"/>
          <w:spacing w:val="-2"/>
        </w:rPr>
        <w:t>规定的投标有效期内，招标人以书面形式向中标人发出中标通知书，同时将</w:t>
      </w:r>
      <w:r>
        <w:rPr>
          <w:rFonts w:ascii="宋体" w:eastAsia="宋体" w:hAnsi="宋体" w:cs="宋体"/>
          <w:color w:val="auto"/>
        </w:rPr>
        <w:t xml:space="preserve"> </w:t>
      </w:r>
      <w:r>
        <w:rPr>
          <w:rFonts w:ascii="宋体" w:eastAsia="宋体" w:hAnsi="宋体" w:cs="宋体"/>
          <w:color w:val="auto"/>
          <w:spacing w:val="-5"/>
        </w:rPr>
        <w:t>中</w:t>
      </w:r>
      <w:r>
        <w:rPr>
          <w:rFonts w:ascii="宋体" w:eastAsia="宋体" w:hAnsi="宋体" w:cs="宋体"/>
          <w:color w:val="auto"/>
          <w:spacing w:val="-3"/>
        </w:rPr>
        <w:t>标结果通知未中标的投标人。</w:t>
      </w:r>
    </w:p>
    <w:p w14:paraId="31E3C95B" w14:textId="77777777" w:rsidR="0054542C" w:rsidRDefault="006C50AE">
      <w:pPr>
        <w:spacing w:line="221" w:lineRule="auto"/>
        <w:ind w:left="20"/>
        <w:rPr>
          <w:rFonts w:ascii="宋体" w:eastAsia="宋体" w:hAnsi="宋体" w:cs="宋体"/>
          <w:color w:val="auto"/>
        </w:rPr>
      </w:pPr>
      <w:r>
        <w:rPr>
          <w:rFonts w:ascii="宋体" w:eastAsia="宋体" w:hAnsi="宋体" w:cs="宋体"/>
          <w:color w:val="auto"/>
          <w:spacing w:val="-2"/>
        </w:rPr>
        <w:t>7.</w:t>
      </w:r>
      <w:r>
        <w:rPr>
          <w:rFonts w:ascii="宋体" w:eastAsia="宋体" w:hAnsi="宋体" w:cs="宋体"/>
          <w:color w:val="auto"/>
          <w:spacing w:val="-1"/>
        </w:rPr>
        <w:t>3 履约担保</w:t>
      </w:r>
    </w:p>
    <w:p w14:paraId="0AB07D08" w14:textId="77777777" w:rsidR="0054542C" w:rsidRDefault="006C50AE">
      <w:pPr>
        <w:spacing w:before="218" w:line="415" w:lineRule="auto"/>
        <w:ind w:firstLine="380"/>
        <w:rPr>
          <w:color w:val="auto"/>
        </w:rPr>
        <w:sectPr w:rsidR="0054542C">
          <w:footerReference w:type="default" r:id="rId34"/>
          <w:pgSz w:w="11907" w:h="16839"/>
          <w:pgMar w:top="1431" w:right="1548" w:bottom="1155" w:left="1524" w:header="0" w:footer="991" w:gutter="0"/>
          <w:cols w:space="720"/>
        </w:sectPr>
      </w:pPr>
      <w:r>
        <w:rPr>
          <w:rFonts w:ascii="宋体" w:eastAsia="宋体" w:hAnsi="宋体" w:cs="宋体"/>
          <w:color w:val="auto"/>
          <w:spacing w:val="-6"/>
        </w:rPr>
        <w:t>7.3.1 在签</w:t>
      </w:r>
      <w:r>
        <w:rPr>
          <w:rFonts w:ascii="宋体" w:eastAsia="宋体" w:hAnsi="宋体" w:cs="宋体"/>
          <w:color w:val="auto"/>
          <w:spacing w:val="-5"/>
        </w:rPr>
        <w:t>订</w:t>
      </w:r>
      <w:r>
        <w:rPr>
          <w:rFonts w:ascii="宋体" w:eastAsia="宋体" w:hAnsi="宋体" w:cs="宋体"/>
          <w:color w:val="auto"/>
          <w:spacing w:val="-3"/>
        </w:rPr>
        <w:t>合同前，中标人应按投标人须知前附表规定的金额、担保形式和招标文件第四章</w:t>
      </w:r>
      <w:r>
        <w:rPr>
          <w:rFonts w:ascii="宋体" w:eastAsia="宋体" w:hAnsi="宋体" w:cs="宋体"/>
          <w:color w:val="auto"/>
        </w:rPr>
        <w:t xml:space="preserve"> </w:t>
      </w:r>
      <w:r>
        <w:rPr>
          <w:rFonts w:ascii="宋体" w:eastAsia="宋体" w:hAnsi="宋体" w:cs="宋体"/>
          <w:color w:val="auto"/>
          <w:spacing w:val="-4"/>
        </w:rPr>
        <w:t>“合同</w:t>
      </w:r>
      <w:r>
        <w:rPr>
          <w:rFonts w:ascii="宋体" w:eastAsia="宋体" w:hAnsi="宋体" w:cs="宋体"/>
          <w:color w:val="auto"/>
          <w:spacing w:val="-2"/>
        </w:rPr>
        <w:t>条款及格式”规定的履约担保格式向招标人提交履约担保。联合体中标的， 其履约担保由</w:t>
      </w:r>
      <w:r>
        <w:rPr>
          <w:rFonts w:ascii="宋体" w:eastAsia="宋体" w:hAnsi="宋体" w:cs="宋体"/>
          <w:color w:val="auto"/>
        </w:rPr>
        <w:t xml:space="preserve"> </w:t>
      </w:r>
      <w:r>
        <w:rPr>
          <w:rFonts w:ascii="宋体" w:eastAsia="宋体" w:hAnsi="宋体" w:cs="宋体"/>
          <w:color w:val="auto"/>
          <w:spacing w:val="1"/>
        </w:rPr>
        <w:t>牵头人递交，并应符合投标人</w:t>
      </w:r>
      <w:r>
        <w:rPr>
          <w:rFonts w:ascii="宋体" w:eastAsia="宋体" w:hAnsi="宋体" w:cs="宋体"/>
          <w:color w:val="auto"/>
        </w:rPr>
        <w:t>须知前附表规定的金额、担保形式和招标文件第四章“合同条款</w:t>
      </w:r>
    </w:p>
    <w:p w14:paraId="2FB94EA2" w14:textId="77777777" w:rsidR="0054542C" w:rsidRDefault="006C50AE">
      <w:pPr>
        <w:spacing w:before="114" w:line="221" w:lineRule="auto"/>
        <w:rPr>
          <w:rFonts w:ascii="宋体" w:eastAsia="宋体" w:hAnsi="宋体" w:cs="宋体"/>
          <w:color w:val="auto"/>
        </w:rPr>
      </w:pPr>
      <w:r>
        <w:rPr>
          <w:rFonts w:ascii="宋体" w:eastAsia="宋体" w:hAnsi="宋体" w:cs="宋体"/>
          <w:color w:val="auto"/>
          <w:spacing w:val="-1"/>
        </w:rPr>
        <w:t>格式”规</w:t>
      </w:r>
      <w:r>
        <w:rPr>
          <w:rFonts w:ascii="宋体" w:eastAsia="宋体" w:hAnsi="宋体" w:cs="宋体"/>
          <w:color w:val="auto"/>
        </w:rPr>
        <w:t>定的履约担保格式要求。</w:t>
      </w:r>
    </w:p>
    <w:p w14:paraId="730A7590" w14:textId="77777777" w:rsidR="0054542C" w:rsidRDefault="006C50AE">
      <w:pPr>
        <w:spacing w:before="218" w:line="411" w:lineRule="auto"/>
        <w:ind w:left="6" w:right="114" w:firstLine="358"/>
        <w:rPr>
          <w:rFonts w:ascii="宋体" w:eastAsia="宋体" w:hAnsi="宋体" w:cs="宋体"/>
          <w:color w:val="auto"/>
        </w:rPr>
      </w:pPr>
      <w:r>
        <w:rPr>
          <w:rFonts w:ascii="宋体" w:eastAsia="宋体" w:hAnsi="宋体" w:cs="宋体"/>
          <w:color w:val="auto"/>
          <w:spacing w:val="-8"/>
        </w:rPr>
        <w:t>7.3.2</w:t>
      </w:r>
      <w:r>
        <w:rPr>
          <w:rFonts w:ascii="宋体" w:eastAsia="宋体" w:hAnsi="宋体" w:cs="宋体"/>
          <w:color w:val="auto"/>
          <w:spacing w:val="-7"/>
        </w:rPr>
        <w:t xml:space="preserve"> </w:t>
      </w:r>
      <w:r>
        <w:rPr>
          <w:rFonts w:ascii="宋体" w:eastAsia="宋体" w:hAnsi="宋体" w:cs="宋体"/>
          <w:color w:val="auto"/>
          <w:spacing w:val="-4"/>
        </w:rPr>
        <w:t>中标人不能按本章第 7.3.1 项要求提交履约担保的，视为放弃中标，其投标保证金不</w:t>
      </w:r>
      <w:r>
        <w:rPr>
          <w:rFonts w:ascii="宋体" w:eastAsia="宋体" w:hAnsi="宋体" w:cs="宋体"/>
          <w:color w:val="auto"/>
        </w:rPr>
        <w:t xml:space="preserve"> </w:t>
      </w:r>
      <w:r>
        <w:rPr>
          <w:rFonts w:ascii="宋体" w:eastAsia="宋体" w:hAnsi="宋体" w:cs="宋体"/>
          <w:color w:val="auto"/>
          <w:spacing w:val="-1"/>
        </w:rPr>
        <w:t>予退还，给招标人造成的损失超过投标保证金数额</w:t>
      </w:r>
      <w:r>
        <w:rPr>
          <w:rFonts w:ascii="宋体" w:eastAsia="宋体" w:hAnsi="宋体" w:cs="宋体"/>
          <w:color w:val="auto"/>
        </w:rPr>
        <w:t>的，中标人还应当对超过部分予以赔偿。</w:t>
      </w:r>
    </w:p>
    <w:p w14:paraId="734D17E9" w14:textId="77777777" w:rsidR="0054542C" w:rsidRDefault="006C50AE">
      <w:pPr>
        <w:spacing w:line="222" w:lineRule="auto"/>
        <w:ind w:left="5"/>
        <w:rPr>
          <w:rFonts w:ascii="宋体" w:eastAsia="宋体" w:hAnsi="宋体" w:cs="宋体"/>
          <w:color w:val="auto"/>
        </w:rPr>
      </w:pPr>
      <w:r>
        <w:rPr>
          <w:rFonts w:ascii="宋体" w:eastAsia="宋体" w:hAnsi="宋体" w:cs="宋体"/>
          <w:color w:val="auto"/>
          <w:spacing w:val="-2"/>
        </w:rPr>
        <w:t>7.</w:t>
      </w:r>
      <w:r>
        <w:rPr>
          <w:rFonts w:ascii="宋体" w:eastAsia="宋体" w:hAnsi="宋体" w:cs="宋体"/>
          <w:color w:val="auto"/>
          <w:spacing w:val="-1"/>
        </w:rPr>
        <w:t>4 签订合同</w:t>
      </w:r>
    </w:p>
    <w:p w14:paraId="6F9B368F" w14:textId="77777777" w:rsidR="0054542C" w:rsidRDefault="006C50AE">
      <w:pPr>
        <w:spacing w:before="214" w:line="220" w:lineRule="auto"/>
        <w:ind w:left="365"/>
        <w:rPr>
          <w:rFonts w:ascii="宋体" w:eastAsia="宋体" w:hAnsi="宋体" w:cs="宋体"/>
          <w:color w:val="auto"/>
        </w:rPr>
      </w:pPr>
      <w:r>
        <w:rPr>
          <w:rFonts w:ascii="宋体" w:eastAsia="宋体" w:hAnsi="宋体" w:cs="宋体"/>
          <w:color w:val="auto"/>
          <w:spacing w:val="-6"/>
        </w:rPr>
        <w:t>7.4.1 招标人</w:t>
      </w:r>
      <w:r>
        <w:rPr>
          <w:rFonts w:ascii="宋体" w:eastAsia="宋体" w:hAnsi="宋体" w:cs="宋体"/>
          <w:color w:val="auto"/>
          <w:spacing w:val="-3"/>
        </w:rPr>
        <w:t>和中标人应当自中标通知书发出之日起 30 天内，根据招标文件和中标人的投标</w:t>
      </w:r>
    </w:p>
    <w:p w14:paraId="308901F6" w14:textId="77777777" w:rsidR="0054542C" w:rsidRDefault="006C50AE">
      <w:pPr>
        <w:spacing w:before="219" w:line="411" w:lineRule="auto"/>
        <w:ind w:right="57"/>
        <w:rPr>
          <w:rFonts w:ascii="宋体" w:eastAsia="宋体" w:hAnsi="宋体" w:cs="宋体"/>
          <w:color w:val="auto"/>
        </w:rPr>
      </w:pPr>
      <w:r>
        <w:rPr>
          <w:rFonts w:ascii="宋体" w:eastAsia="宋体" w:hAnsi="宋体" w:cs="宋体"/>
          <w:color w:val="auto"/>
          <w:spacing w:val="-1"/>
        </w:rPr>
        <w:t>文件订立</w:t>
      </w:r>
      <w:r>
        <w:rPr>
          <w:rFonts w:ascii="宋体" w:eastAsia="宋体" w:hAnsi="宋体" w:cs="宋体"/>
          <w:color w:val="auto"/>
        </w:rPr>
        <w:t xml:space="preserve">书面合同。中标人无正当理由拒签合同的，招标人取消其中标资格，其投标保证金不予 </w:t>
      </w:r>
      <w:r>
        <w:rPr>
          <w:rFonts w:ascii="宋体" w:eastAsia="宋体" w:hAnsi="宋体" w:cs="宋体"/>
          <w:color w:val="auto"/>
          <w:spacing w:val="-4"/>
        </w:rPr>
        <w:t>退还； 给招标人造成的损失</w:t>
      </w:r>
      <w:r>
        <w:rPr>
          <w:rFonts w:ascii="宋体" w:eastAsia="宋体" w:hAnsi="宋体" w:cs="宋体"/>
          <w:color w:val="auto"/>
          <w:spacing w:val="-2"/>
        </w:rPr>
        <w:t>超过投标保证金数额的，中标人还应当对超过部分予以赔偿。</w:t>
      </w:r>
    </w:p>
    <w:p w14:paraId="131D1782" w14:textId="77777777" w:rsidR="0054542C" w:rsidRDefault="006C50AE">
      <w:pPr>
        <w:spacing w:before="2" w:line="411" w:lineRule="auto"/>
        <w:ind w:right="3" w:firstLine="364"/>
        <w:rPr>
          <w:rFonts w:ascii="宋体" w:eastAsia="宋体" w:hAnsi="宋体" w:cs="宋体"/>
          <w:color w:val="auto"/>
        </w:rPr>
      </w:pPr>
      <w:r>
        <w:rPr>
          <w:rFonts w:ascii="宋体" w:eastAsia="宋体" w:hAnsi="宋体" w:cs="宋体"/>
          <w:color w:val="auto"/>
          <w:spacing w:val="-4"/>
        </w:rPr>
        <w:t>7.4.2 发出</w:t>
      </w:r>
      <w:r>
        <w:rPr>
          <w:rFonts w:ascii="宋体" w:eastAsia="宋体" w:hAnsi="宋体" w:cs="宋体"/>
          <w:color w:val="auto"/>
          <w:spacing w:val="-2"/>
        </w:rPr>
        <w:t>中标通知书后，招标人无正当理由拒签合同的，招标人向中标人退还投标保证金；</w:t>
      </w:r>
      <w:r>
        <w:rPr>
          <w:rFonts w:ascii="宋体" w:eastAsia="宋体" w:hAnsi="宋体" w:cs="宋体"/>
          <w:color w:val="auto"/>
        </w:rPr>
        <w:t xml:space="preserve"> </w:t>
      </w:r>
      <w:r>
        <w:rPr>
          <w:rFonts w:ascii="宋体" w:eastAsia="宋体" w:hAnsi="宋体" w:cs="宋体"/>
          <w:color w:val="auto"/>
          <w:spacing w:val="-2"/>
        </w:rPr>
        <w:t>给</w:t>
      </w:r>
      <w:r>
        <w:rPr>
          <w:rFonts w:ascii="宋体" w:eastAsia="宋体" w:hAnsi="宋体" w:cs="宋体"/>
          <w:color w:val="auto"/>
          <w:spacing w:val="-1"/>
        </w:rPr>
        <w:t>中标人造成损失的，还应当赔偿损失。</w:t>
      </w:r>
    </w:p>
    <w:p w14:paraId="5E1B813C" w14:textId="77777777" w:rsidR="0054542C" w:rsidRDefault="006C50AE">
      <w:pPr>
        <w:spacing w:line="221" w:lineRule="auto"/>
        <w:rPr>
          <w:rFonts w:ascii="宋体" w:eastAsia="宋体" w:hAnsi="宋体" w:cs="宋体"/>
          <w:color w:val="auto"/>
        </w:rPr>
      </w:pPr>
      <w:r>
        <w:rPr>
          <w:rFonts w:ascii="宋体" w:eastAsia="宋体" w:hAnsi="宋体" w:cs="宋体"/>
          <w:color w:val="auto"/>
          <w:spacing w:val="-1"/>
        </w:rPr>
        <w:t>8. 重新招</w:t>
      </w:r>
      <w:r>
        <w:rPr>
          <w:rFonts w:ascii="宋体" w:eastAsia="宋体" w:hAnsi="宋体" w:cs="宋体"/>
          <w:color w:val="auto"/>
        </w:rPr>
        <w:t>标和不再招标</w:t>
      </w:r>
    </w:p>
    <w:p w14:paraId="6039BEAD" w14:textId="77777777" w:rsidR="0054542C" w:rsidRDefault="006C50AE">
      <w:pPr>
        <w:spacing w:before="217" w:line="221" w:lineRule="auto"/>
        <w:rPr>
          <w:rFonts w:ascii="宋体" w:eastAsia="宋体" w:hAnsi="宋体" w:cs="宋体"/>
          <w:color w:val="auto"/>
        </w:rPr>
      </w:pPr>
      <w:r>
        <w:rPr>
          <w:rFonts w:ascii="宋体" w:eastAsia="宋体" w:hAnsi="宋体" w:cs="宋体"/>
          <w:color w:val="auto"/>
          <w:spacing w:val="-1"/>
        </w:rPr>
        <w:t>8.1 重新</w:t>
      </w:r>
      <w:r>
        <w:rPr>
          <w:rFonts w:ascii="宋体" w:eastAsia="宋体" w:hAnsi="宋体" w:cs="宋体"/>
          <w:color w:val="auto"/>
        </w:rPr>
        <w:t>招标</w:t>
      </w:r>
    </w:p>
    <w:p w14:paraId="2254D18F" w14:textId="77777777" w:rsidR="0054542C" w:rsidRDefault="006C50AE">
      <w:pPr>
        <w:spacing w:before="215" w:line="221" w:lineRule="auto"/>
        <w:ind w:left="360"/>
        <w:rPr>
          <w:rFonts w:ascii="宋体" w:eastAsia="宋体" w:hAnsi="宋体" w:cs="宋体"/>
          <w:color w:val="auto"/>
        </w:rPr>
      </w:pPr>
      <w:r>
        <w:rPr>
          <w:rFonts w:ascii="宋体" w:eastAsia="宋体" w:hAnsi="宋体" w:cs="宋体"/>
          <w:color w:val="auto"/>
          <w:spacing w:val="-8"/>
        </w:rPr>
        <w:t>有</w:t>
      </w:r>
      <w:r>
        <w:rPr>
          <w:rFonts w:ascii="宋体" w:eastAsia="宋体" w:hAnsi="宋体" w:cs="宋体"/>
          <w:color w:val="auto"/>
          <w:spacing w:val="-7"/>
        </w:rPr>
        <w:t>下列情形之一的， 招标人将重新招标：</w:t>
      </w:r>
    </w:p>
    <w:p w14:paraId="2AF82534" w14:textId="77777777" w:rsidR="0054542C" w:rsidRDefault="006C50AE">
      <w:pPr>
        <w:spacing w:before="217" w:line="221" w:lineRule="auto"/>
        <w:ind w:left="366"/>
        <w:rPr>
          <w:rFonts w:ascii="宋体" w:eastAsia="宋体" w:hAnsi="宋体" w:cs="宋体"/>
          <w:color w:val="auto"/>
        </w:rPr>
      </w:pPr>
      <w:r>
        <w:rPr>
          <w:rFonts w:ascii="宋体" w:eastAsia="宋体" w:hAnsi="宋体" w:cs="宋体"/>
          <w:color w:val="auto"/>
          <w:spacing w:val="-5"/>
        </w:rPr>
        <w:t>(1) 投标截止时间止， 投标人少于 3 个的</w:t>
      </w:r>
      <w:r>
        <w:rPr>
          <w:rFonts w:ascii="宋体" w:eastAsia="宋体" w:hAnsi="宋体" w:cs="宋体"/>
          <w:color w:val="auto"/>
          <w:spacing w:val="-2"/>
        </w:rPr>
        <w:t>；</w:t>
      </w:r>
    </w:p>
    <w:p w14:paraId="0CB815F5" w14:textId="77777777" w:rsidR="0054542C" w:rsidRDefault="006C50AE">
      <w:pPr>
        <w:spacing w:before="217" w:line="220" w:lineRule="auto"/>
        <w:ind w:left="366"/>
        <w:rPr>
          <w:rFonts w:ascii="宋体" w:eastAsia="宋体" w:hAnsi="宋体" w:cs="宋体"/>
          <w:color w:val="auto"/>
        </w:rPr>
      </w:pPr>
      <w:r>
        <w:rPr>
          <w:rFonts w:ascii="宋体" w:eastAsia="宋体" w:hAnsi="宋体" w:cs="宋体"/>
          <w:color w:val="auto"/>
          <w:spacing w:val="8"/>
        </w:rPr>
        <w:t>(2</w:t>
      </w:r>
      <w:r>
        <w:rPr>
          <w:rFonts w:ascii="宋体" w:eastAsia="宋体" w:hAnsi="宋体" w:cs="宋体"/>
          <w:color w:val="auto"/>
          <w:spacing w:val="5"/>
        </w:rPr>
        <w:t>)</w:t>
      </w:r>
      <w:r>
        <w:rPr>
          <w:rFonts w:ascii="宋体" w:eastAsia="宋体" w:hAnsi="宋体" w:cs="宋体"/>
          <w:color w:val="auto"/>
          <w:spacing w:val="4"/>
        </w:rPr>
        <w:t xml:space="preserve"> 经评标委员会评审后否决所有投标的。</w:t>
      </w:r>
    </w:p>
    <w:p w14:paraId="0D2F1839" w14:textId="77777777" w:rsidR="0054542C" w:rsidRDefault="006C50AE">
      <w:pPr>
        <w:spacing w:before="218" w:line="221" w:lineRule="auto"/>
        <w:rPr>
          <w:rFonts w:ascii="宋体" w:eastAsia="宋体" w:hAnsi="宋体" w:cs="宋体"/>
          <w:color w:val="auto"/>
        </w:rPr>
      </w:pPr>
      <w:r>
        <w:rPr>
          <w:rFonts w:ascii="宋体" w:eastAsia="宋体" w:hAnsi="宋体" w:cs="宋体"/>
          <w:color w:val="auto"/>
          <w:spacing w:val="-1"/>
        </w:rPr>
        <w:t>8.2 不再</w:t>
      </w:r>
      <w:r>
        <w:rPr>
          <w:rFonts w:ascii="宋体" w:eastAsia="宋体" w:hAnsi="宋体" w:cs="宋体"/>
          <w:color w:val="auto"/>
        </w:rPr>
        <w:t>招标</w:t>
      </w:r>
    </w:p>
    <w:p w14:paraId="62C0E95E" w14:textId="77777777" w:rsidR="0054542C" w:rsidRDefault="006C50AE">
      <w:pPr>
        <w:spacing w:before="215" w:line="412" w:lineRule="auto"/>
        <w:ind w:left="1" w:firstLine="359"/>
        <w:rPr>
          <w:rFonts w:ascii="宋体" w:eastAsia="宋体" w:hAnsi="宋体" w:cs="宋体"/>
          <w:color w:val="auto"/>
        </w:rPr>
      </w:pPr>
      <w:r>
        <w:rPr>
          <w:rFonts w:ascii="宋体" w:eastAsia="宋体" w:hAnsi="宋体" w:cs="宋体"/>
          <w:color w:val="auto"/>
          <w:spacing w:val="-8"/>
        </w:rPr>
        <w:t>重新招标后投标</w:t>
      </w:r>
      <w:r>
        <w:rPr>
          <w:rFonts w:ascii="宋体" w:eastAsia="宋体" w:hAnsi="宋体" w:cs="宋体"/>
          <w:color w:val="auto"/>
          <w:spacing w:val="-5"/>
        </w:rPr>
        <w:t>人</w:t>
      </w:r>
      <w:r>
        <w:rPr>
          <w:rFonts w:ascii="宋体" w:eastAsia="宋体" w:hAnsi="宋体" w:cs="宋体"/>
          <w:color w:val="auto"/>
          <w:spacing w:val="-4"/>
        </w:rPr>
        <w:t>仍少于 3个或者所有投标被否决的，属于必须审批或核准的工程建设项目，</w:t>
      </w:r>
      <w:r>
        <w:rPr>
          <w:rFonts w:ascii="宋体" w:eastAsia="宋体" w:hAnsi="宋体" w:cs="宋体"/>
          <w:color w:val="auto"/>
        </w:rPr>
        <w:t xml:space="preserve"> </w:t>
      </w:r>
      <w:r>
        <w:rPr>
          <w:rFonts w:ascii="宋体" w:eastAsia="宋体" w:hAnsi="宋体" w:cs="宋体"/>
          <w:color w:val="auto"/>
          <w:spacing w:val="-1"/>
        </w:rPr>
        <w:t>经原审批或</w:t>
      </w:r>
      <w:r>
        <w:rPr>
          <w:rFonts w:ascii="宋体" w:eastAsia="宋体" w:hAnsi="宋体" w:cs="宋体"/>
          <w:color w:val="auto"/>
        </w:rPr>
        <w:t>核准部门批准后不再进行招标。</w:t>
      </w:r>
    </w:p>
    <w:p w14:paraId="1DC5B0DD" w14:textId="77777777" w:rsidR="0054542C" w:rsidRDefault="006C50AE">
      <w:pPr>
        <w:spacing w:before="1" w:line="220" w:lineRule="auto"/>
        <w:rPr>
          <w:rFonts w:ascii="宋体" w:eastAsia="宋体" w:hAnsi="宋体" w:cs="宋体"/>
          <w:color w:val="auto"/>
        </w:rPr>
      </w:pPr>
      <w:r>
        <w:rPr>
          <w:rFonts w:ascii="宋体" w:eastAsia="宋体" w:hAnsi="宋体" w:cs="宋体"/>
          <w:color w:val="auto"/>
          <w:spacing w:val="-1"/>
        </w:rPr>
        <w:t>9. 纪律和</w:t>
      </w:r>
      <w:r>
        <w:rPr>
          <w:rFonts w:ascii="宋体" w:eastAsia="宋体" w:hAnsi="宋体" w:cs="宋体"/>
          <w:color w:val="auto"/>
        </w:rPr>
        <w:t>监督</w:t>
      </w:r>
    </w:p>
    <w:p w14:paraId="441ECF79" w14:textId="77777777" w:rsidR="0054542C" w:rsidRDefault="006C50AE">
      <w:pPr>
        <w:spacing w:before="217" w:line="221" w:lineRule="auto"/>
        <w:rPr>
          <w:rFonts w:ascii="宋体" w:eastAsia="宋体" w:hAnsi="宋体" w:cs="宋体"/>
          <w:color w:val="auto"/>
        </w:rPr>
      </w:pPr>
      <w:r>
        <w:rPr>
          <w:rFonts w:ascii="宋体" w:eastAsia="宋体" w:hAnsi="宋体" w:cs="宋体"/>
          <w:color w:val="auto"/>
          <w:spacing w:val="-1"/>
        </w:rPr>
        <w:t>9.1 对招</w:t>
      </w:r>
      <w:r>
        <w:rPr>
          <w:rFonts w:ascii="宋体" w:eastAsia="宋体" w:hAnsi="宋体" w:cs="宋体"/>
          <w:color w:val="auto"/>
        </w:rPr>
        <w:t>标人的纪律要求</w:t>
      </w:r>
    </w:p>
    <w:p w14:paraId="6D0A2FD8" w14:textId="77777777" w:rsidR="0054542C" w:rsidRDefault="006C50AE">
      <w:pPr>
        <w:spacing w:before="218" w:line="411" w:lineRule="auto"/>
        <w:ind w:left="1" w:right="146" w:firstLine="359"/>
        <w:rPr>
          <w:rFonts w:ascii="宋体" w:eastAsia="宋体" w:hAnsi="宋体" w:cs="宋体"/>
          <w:color w:val="auto"/>
        </w:rPr>
      </w:pPr>
      <w:r>
        <w:rPr>
          <w:rFonts w:ascii="宋体" w:eastAsia="宋体" w:hAnsi="宋体" w:cs="宋体"/>
          <w:color w:val="auto"/>
          <w:spacing w:val="-6"/>
        </w:rPr>
        <w:t>招标人不</w:t>
      </w:r>
      <w:r>
        <w:rPr>
          <w:rFonts w:ascii="宋体" w:eastAsia="宋体" w:hAnsi="宋体" w:cs="宋体"/>
          <w:color w:val="auto"/>
          <w:spacing w:val="-5"/>
        </w:rPr>
        <w:t>得</w:t>
      </w:r>
      <w:r>
        <w:rPr>
          <w:rFonts w:ascii="宋体" w:eastAsia="宋体" w:hAnsi="宋体" w:cs="宋体"/>
          <w:color w:val="auto"/>
          <w:spacing w:val="-3"/>
        </w:rPr>
        <w:t>泄漏招标投标活动中应当保密的情况和资料， 不得与投标人串通损害国家利益、</w:t>
      </w:r>
      <w:r>
        <w:rPr>
          <w:rFonts w:ascii="宋体" w:eastAsia="宋体" w:hAnsi="宋体" w:cs="宋体"/>
          <w:color w:val="auto"/>
        </w:rPr>
        <w:t xml:space="preserve"> </w:t>
      </w:r>
      <w:r>
        <w:rPr>
          <w:rFonts w:ascii="宋体" w:eastAsia="宋体" w:hAnsi="宋体" w:cs="宋体"/>
          <w:color w:val="auto"/>
          <w:spacing w:val="-1"/>
        </w:rPr>
        <w:t>社会公共利</w:t>
      </w:r>
      <w:r>
        <w:rPr>
          <w:rFonts w:ascii="宋体" w:eastAsia="宋体" w:hAnsi="宋体" w:cs="宋体"/>
          <w:color w:val="auto"/>
        </w:rPr>
        <w:t>益或者他人合法权益。</w:t>
      </w:r>
    </w:p>
    <w:p w14:paraId="3ADA57F9" w14:textId="77777777" w:rsidR="0054542C" w:rsidRDefault="006C50AE">
      <w:pPr>
        <w:spacing w:line="220" w:lineRule="auto"/>
        <w:rPr>
          <w:rFonts w:ascii="宋体" w:eastAsia="宋体" w:hAnsi="宋体" w:cs="宋体"/>
          <w:color w:val="auto"/>
        </w:rPr>
      </w:pPr>
      <w:r>
        <w:rPr>
          <w:rFonts w:ascii="宋体" w:eastAsia="宋体" w:hAnsi="宋体" w:cs="宋体"/>
          <w:color w:val="auto"/>
          <w:spacing w:val="-1"/>
        </w:rPr>
        <w:t>9.2 对投</w:t>
      </w:r>
      <w:r>
        <w:rPr>
          <w:rFonts w:ascii="宋体" w:eastAsia="宋体" w:hAnsi="宋体" w:cs="宋体"/>
          <w:color w:val="auto"/>
        </w:rPr>
        <w:t>标人的纪律要求</w:t>
      </w:r>
    </w:p>
    <w:p w14:paraId="656DB183" w14:textId="77777777" w:rsidR="0054542C" w:rsidRDefault="006C50AE">
      <w:pPr>
        <w:spacing w:before="216" w:line="412" w:lineRule="auto"/>
        <w:ind w:right="88" w:firstLine="362"/>
        <w:rPr>
          <w:rFonts w:ascii="宋体" w:eastAsia="宋体" w:hAnsi="宋体" w:cs="宋体"/>
          <w:color w:val="auto"/>
        </w:rPr>
      </w:pPr>
      <w:r>
        <w:rPr>
          <w:rFonts w:ascii="宋体" w:eastAsia="宋体" w:hAnsi="宋体" w:cs="宋体"/>
          <w:color w:val="auto"/>
          <w:spacing w:val="-4"/>
        </w:rPr>
        <w:t>投标人不得相互串通投标或者</w:t>
      </w:r>
      <w:r>
        <w:rPr>
          <w:rFonts w:ascii="宋体" w:eastAsia="宋体" w:hAnsi="宋体" w:cs="宋体"/>
          <w:color w:val="auto"/>
          <w:spacing w:val="-2"/>
        </w:rPr>
        <w:t>与招标人串通投标， 不得向招标人或者评标委员会成员行贿谋</w:t>
      </w:r>
      <w:r>
        <w:rPr>
          <w:rFonts w:ascii="宋体" w:eastAsia="宋体" w:hAnsi="宋体" w:cs="宋体"/>
          <w:color w:val="auto"/>
        </w:rPr>
        <w:t xml:space="preserve"> </w:t>
      </w:r>
      <w:r>
        <w:rPr>
          <w:rFonts w:ascii="宋体" w:eastAsia="宋体" w:hAnsi="宋体" w:cs="宋体"/>
          <w:color w:val="auto"/>
          <w:spacing w:val="-6"/>
        </w:rPr>
        <w:t>取中标</w:t>
      </w:r>
      <w:r>
        <w:rPr>
          <w:rFonts w:ascii="宋体" w:eastAsia="宋体" w:hAnsi="宋体" w:cs="宋体"/>
          <w:color w:val="auto"/>
          <w:spacing w:val="-4"/>
        </w:rPr>
        <w:t>，</w:t>
      </w:r>
      <w:r>
        <w:rPr>
          <w:rFonts w:ascii="宋体" w:eastAsia="宋体" w:hAnsi="宋体" w:cs="宋体"/>
          <w:color w:val="auto"/>
          <w:spacing w:val="-3"/>
        </w:rPr>
        <w:t>不得以他人名义投标或者以其他方式弄虚作假骗取中标； 投标人不得以任何方式干扰、</w:t>
      </w:r>
      <w:r>
        <w:rPr>
          <w:rFonts w:ascii="宋体" w:eastAsia="宋体" w:hAnsi="宋体" w:cs="宋体"/>
          <w:color w:val="auto"/>
        </w:rPr>
        <w:t xml:space="preserve"> </w:t>
      </w:r>
      <w:r>
        <w:rPr>
          <w:rFonts w:ascii="宋体" w:eastAsia="宋体" w:hAnsi="宋体" w:cs="宋体"/>
          <w:color w:val="auto"/>
          <w:spacing w:val="-3"/>
        </w:rPr>
        <w:t>影响评标工作</w:t>
      </w:r>
      <w:r>
        <w:rPr>
          <w:rFonts w:ascii="宋体" w:eastAsia="宋体" w:hAnsi="宋体" w:cs="宋体"/>
          <w:color w:val="auto"/>
          <w:spacing w:val="-2"/>
        </w:rPr>
        <w:t>。</w:t>
      </w:r>
    </w:p>
    <w:p w14:paraId="3C3FE86C" w14:textId="77777777" w:rsidR="0054542C" w:rsidRDefault="006C50AE">
      <w:pPr>
        <w:spacing w:before="1" w:line="219" w:lineRule="auto"/>
        <w:rPr>
          <w:rFonts w:ascii="宋体" w:eastAsia="宋体" w:hAnsi="宋体" w:cs="宋体"/>
          <w:color w:val="auto"/>
        </w:rPr>
      </w:pPr>
      <w:r>
        <w:rPr>
          <w:rFonts w:ascii="宋体" w:eastAsia="宋体" w:hAnsi="宋体" w:cs="宋体"/>
          <w:color w:val="auto"/>
          <w:spacing w:val="-1"/>
        </w:rPr>
        <w:t xml:space="preserve">9.3 </w:t>
      </w:r>
      <w:r>
        <w:rPr>
          <w:rFonts w:ascii="宋体" w:eastAsia="宋体" w:hAnsi="宋体" w:cs="宋体"/>
          <w:color w:val="auto"/>
        </w:rPr>
        <w:t>对评标委员会成员的纪律要求</w:t>
      </w:r>
    </w:p>
    <w:p w14:paraId="7AC45E68" w14:textId="77777777" w:rsidR="0054542C" w:rsidRDefault="006C50AE">
      <w:pPr>
        <w:spacing w:before="217" w:line="415" w:lineRule="auto"/>
        <w:ind w:right="57" w:firstLine="359"/>
        <w:rPr>
          <w:rFonts w:ascii="宋体" w:eastAsia="宋体" w:hAnsi="宋体" w:cs="宋体"/>
          <w:color w:val="auto"/>
        </w:rPr>
      </w:pPr>
      <w:r>
        <w:rPr>
          <w:rFonts w:ascii="宋体" w:eastAsia="宋体" w:hAnsi="宋体" w:cs="宋体"/>
          <w:color w:val="auto"/>
        </w:rPr>
        <w:t xml:space="preserve">评标委员会成员不得收受他人的财物或者其他好处，不得向他人透漏对投标文件的评审和比 </w:t>
      </w:r>
      <w:r>
        <w:rPr>
          <w:rFonts w:ascii="宋体" w:eastAsia="宋体" w:hAnsi="宋体" w:cs="宋体"/>
          <w:color w:val="auto"/>
          <w:spacing w:val="-4"/>
        </w:rPr>
        <w:t>较、中标候选人的推荐</w:t>
      </w:r>
      <w:r>
        <w:rPr>
          <w:rFonts w:ascii="宋体" w:eastAsia="宋体" w:hAnsi="宋体" w:cs="宋体"/>
          <w:color w:val="auto"/>
          <w:spacing w:val="-3"/>
        </w:rPr>
        <w:t>情</w:t>
      </w:r>
      <w:r>
        <w:rPr>
          <w:rFonts w:ascii="宋体" w:eastAsia="宋体" w:hAnsi="宋体" w:cs="宋体"/>
          <w:color w:val="auto"/>
          <w:spacing w:val="-2"/>
        </w:rPr>
        <w:t>况以及评标有关的其他情况。在评标活动中， 评标委员会成员不得擅离</w:t>
      </w:r>
      <w:r>
        <w:rPr>
          <w:rFonts w:ascii="宋体" w:eastAsia="宋体" w:hAnsi="宋体" w:cs="宋体"/>
          <w:color w:val="auto"/>
        </w:rPr>
        <w:t xml:space="preserve"> </w:t>
      </w:r>
      <w:r>
        <w:rPr>
          <w:rFonts w:ascii="宋体" w:eastAsia="宋体" w:hAnsi="宋体" w:cs="宋体"/>
          <w:color w:val="auto"/>
          <w:spacing w:val="-5"/>
        </w:rPr>
        <w:t>职守， 影响评标程序正常进行， 不得使用第三章“评标办法”没有规定的评审因素和标准进</w:t>
      </w:r>
      <w:r>
        <w:rPr>
          <w:rFonts w:ascii="宋体" w:eastAsia="宋体" w:hAnsi="宋体" w:cs="宋体"/>
          <w:color w:val="auto"/>
          <w:spacing w:val="-2"/>
        </w:rPr>
        <w:t>行</w:t>
      </w:r>
      <w:r>
        <w:rPr>
          <w:rFonts w:ascii="宋体" w:eastAsia="宋体" w:hAnsi="宋体" w:cs="宋体"/>
          <w:color w:val="auto"/>
        </w:rPr>
        <w:t xml:space="preserve">评 </w:t>
      </w:r>
      <w:r>
        <w:rPr>
          <w:rFonts w:ascii="宋体" w:eastAsia="宋体" w:hAnsi="宋体" w:cs="宋体"/>
          <w:color w:val="auto"/>
          <w:spacing w:val="-10"/>
        </w:rPr>
        <w:t>标</w:t>
      </w:r>
      <w:r>
        <w:rPr>
          <w:rFonts w:ascii="宋体" w:eastAsia="宋体" w:hAnsi="宋体" w:cs="宋体"/>
          <w:color w:val="auto"/>
          <w:spacing w:val="-9"/>
        </w:rPr>
        <w:t>。</w:t>
      </w:r>
    </w:p>
    <w:p w14:paraId="5A66C08E" w14:textId="77777777" w:rsidR="0054542C" w:rsidRDefault="0054542C">
      <w:pPr>
        <w:rPr>
          <w:color w:val="auto"/>
        </w:rPr>
        <w:sectPr w:rsidR="0054542C">
          <w:footerReference w:type="default" r:id="rId35"/>
          <w:pgSz w:w="11907" w:h="16839"/>
          <w:pgMar w:top="1431" w:right="1491" w:bottom="1155" w:left="1539" w:header="0" w:footer="991" w:gutter="0"/>
          <w:cols w:space="720"/>
        </w:sectPr>
      </w:pPr>
    </w:p>
    <w:p w14:paraId="32F5DC55" w14:textId="77777777" w:rsidR="0054542C" w:rsidRDefault="006C50AE">
      <w:pPr>
        <w:spacing w:before="114" w:line="221" w:lineRule="auto"/>
        <w:rPr>
          <w:rFonts w:ascii="宋体" w:eastAsia="宋体" w:hAnsi="宋体" w:cs="宋体"/>
          <w:color w:val="auto"/>
        </w:rPr>
      </w:pPr>
      <w:r>
        <w:rPr>
          <w:rFonts w:ascii="宋体" w:eastAsia="宋体" w:hAnsi="宋体" w:cs="宋体"/>
          <w:color w:val="auto"/>
          <w:spacing w:val="-1"/>
        </w:rPr>
        <w:t xml:space="preserve">9.4 </w:t>
      </w:r>
      <w:r>
        <w:rPr>
          <w:rFonts w:ascii="宋体" w:eastAsia="宋体" w:hAnsi="宋体" w:cs="宋体"/>
          <w:color w:val="auto"/>
        </w:rPr>
        <w:t>对与评标活动有关的工作人员的纪律要求</w:t>
      </w:r>
    </w:p>
    <w:p w14:paraId="1D126D11" w14:textId="77777777" w:rsidR="0054542C" w:rsidRDefault="006C50AE">
      <w:pPr>
        <w:spacing w:before="218" w:line="411" w:lineRule="auto"/>
        <w:ind w:left="2" w:firstLine="360"/>
        <w:rPr>
          <w:rFonts w:ascii="宋体" w:eastAsia="宋体" w:hAnsi="宋体" w:cs="宋体"/>
          <w:color w:val="auto"/>
        </w:rPr>
      </w:pPr>
      <w:r>
        <w:rPr>
          <w:rFonts w:ascii="宋体" w:eastAsia="宋体" w:hAnsi="宋体" w:cs="宋体"/>
          <w:color w:val="auto"/>
          <w:spacing w:val="-1"/>
        </w:rPr>
        <w:t>与评标活</w:t>
      </w:r>
      <w:r>
        <w:rPr>
          <w:rFonts w:ascii="宋体" w:eastAsia="宋体" w:hAnsi="宋体" w:cs="宋体"/>
          <w:color w:val="auto"/>
        </w:rPr>
        <w:t xml:space="preserve">动有关的工作人员不得收受他人的财物或者其他好处，不得向他人透漏对投标文件 </w:t>
      </w:r>
      <w:r>
        <w:rPr>
          <w:rFonts w:ascii="宋体" w:eastAsia="宋体" w:hAnsi="宋体" w:cs="宋体"/>
          <w:color w:val="auto"/>
          <w:spacing w:val="-4"/>
        </w:rPr>
        <w:t>的评审和比较、中标候选人</w:t>
      </w:r>
      <w:r>
        <w:rPr>
          <w:rFonts w:ascii="宋体" w:eastAsia="宋体" w:hAnsi="宋体" w:cs="宋体"/>
          <w:color w:val="auto"/>
          <w:spacing w:val="-3"/>
        </w:rPr>
        <w:t>的</w:t>
      </w:r>
      <w:r>
        <w:rPr>
          <w:rFonts w:ascii="宋体" w:eastAsia="宋体" w:hAnsi="宋体" w:cs="宋体"/>
          <w:color w:val="auto"/>
          <w:spacing w:val="-2"/>
        </w:rPr>
        <w:t>推荐情况以及评标有关的其他情况。在评标活动中， 与评标活动有</w:t>
      </w:r>
      <w:r>
        <w:rPr>
          <w:rFonts w:ascii="宋体" w:eastAsia="宋体" w:hAnsi="宋体" w:cs="宋体"/>
          <w:color w:val="auto"/>
        </w:rPr>
        <w:t xml:space="preserve"> </w:t>
      </w:r>
      <w:r>
        <w:rPr>
          <w:rFonts w:ascii="宋体" w:eastAsia="宋体" w:hAnsi="宋体" w:cs="宋体"/>
          <w:color w:val="auto"/>
          <w:spacing w:val="-1"/>
        </w:rPr>
        <w:t>关的工作人员不得擅离职守，影响评标程序正常进</w:t>
      </w:r>
      <w:r>
        <w:rPr>
          <w:rFonts w:ascii="宋体" w:eastAsia="宋体" w:hAnsi="宋体" w:cs="宋体"/>
          <w:color w:val="auto"/>
        </w:rPr>
        <w:t>行。</w:t>
      </w:r>
    </w:p>
    <w:p w14:paraId="66EEE3E4" w14:textId="77777777" w:rsidR="0054542C" w:rsidRDefault="006C50AE">
      <w:pPr>
        <w:spacing w:line="221" w:lineRule="auto"/>
        <w:rPr>
          <w:rFonts w:ascii="宋体" w:eastAsia="宋体" w:hAnsi="宋体" w:cs="宋体"/>
          <w:color w:val="auto"/>
        </w:rPr>
      </w:pPr>
      <w:r>
        <w:rPr>
          <w:rFonts w:ascii="宋体" w:eastAsia="宋体" w:hAnsi="宋体" w:cs="宋体"/>
          <w:color w:val="auto"/>
          <w:spacing w:val="-1"/>
        </w:rPr>
        <w:t>9.</w:t>
      </w:r>
      <w:r>
        <w:rPr>
          <w:rFonts w:ascii="宋体" w:eastAsia="宋体" w:hAnsi="宋体" w:cs="宋体"/>
          <w:color w:val="auto"/>
        </w:rPr>
        <w:t>5 投诉</w:t>
      </w:r>
    </w:p>
    <w:p w14:paraId="75A97CF0" w14:textId="77777777" w:rsidR="0054542C" w:rsidRDefault="006C50AE">
      <w:pPr>
        <w:spacing w:before="217" w:line="411" w:lineRule="auto"/>
        <w:ind w:right="57" w:firstLine="361"/>
        <w:rPr>
          <w:rFonts w:ascii="宋体" w:eastAsia="宋体" w:hAnsi="宋体" w:cs="宋体"/>
          <w:color w:val="auto"/>
        </w:rPr>
      </w:pPr>
      <w:r>
        <w:rPr>
          <w:rFonts w:ascii="宋体" w:eastAsia="宋体" w:hAnsi="宋体" w:cs="宋体"/>
          <w:color w:val="auto"/>
          <w:spacing w:val="-4"/>
        </w:rPr>
        <w:t>投标人和其他利害关系人认为</w:t>
      </w:r>
      <w:r>
        <w:rPr>
          <w:rFonts w:ascii="宋体" w:eastAsia="宋体" w:hAnsi="宋体" w:cs="宋体"/>
          <w:color w:val="auto"/>
          <w:spacing w:val="-2"/>
        </w:rPr>
        <w:t>本次招标活动违反法律、法规和规章规定的， 有权向有关行政</w:t>
      </w:r>
      <w:r>
        <w:rPr>
          <w:rFonts w:ascii="宋体" w:eastAsia="宋体" w:hAnsi="宋体" w:cs="宋体"/>
          <w:color w:val="auto"/>
        </w:rPr>
        <w:t xml:space="preserve"> </w:t>
      </w:r>
      <w:r>
        <w:rPr>
          <w:rFonts w:ascii="宋体" w:eastAsia="宋体" w:hAnsi="宋体" w:cs="宋体"/>
          <w:color w:val="auto"/>
          <w:spacing w:val="-3"/>
        </w:rPr>
        <w:t>监督部门投诉。</w:t>
      </w:r>
    </w:p>
    <w:p w14:paraId="022AFE99" w14:textId="77777777" w:rsidR="0054542C" w:rsidRDefault="006C50AE">
      <w:pPr>
        <w:spacing w:before="1" w:line="220" w:lineRule="auto"/>
        <w:ind w:left="14"/>
        <w:rPr>
          <w:rFonts w:ascii="宋体" w:eastAsia="宋体" w:hAnsi="宋体" w:cs="宋体"/>
          <w:color w:val="auto"/>
        </w:rPr>
      </w:pPr>
      <w:r>
        <w:rPr>
          <w:rFonts w:ascii="宋体" w:eastAsia="宋体" w:hAnsi="宋体" w:cs="宋体"/>
          <w:color w:val="auto"/>
          <w:spacing w:val="-2"/>
        </w:rPr>
        <w:t>10. 需要补</w:t>
      </w:r>
      <w:r>
        <w:rPr>
          <w:rFonts w:ascii="宋体" w:eastAsia="宋体" w:hAnsi="宋体" w:cs="宋体"/>
          <w:color w:val="auto"/>
          <w:spacing w:val="-1"/>
        </w:rPr>
        <w:t>充的其他内容</w:t>
      </w:r>
    </w:p>
    <w:p w14:paraId="4675ED5A" w14:textId="77777777" w:rsidR="0054542C" w:rsidRDefault="006C50AE">
      <w:pPr>
        <w:spacing w:before="216" w:line="220" w:lineRule="auto"/>
        <w:ind w:left="369"/>
        <w:rPr>
          <w:rFonts w:ascii="宋体" w:eastAsia="宋体" w:hAnsi="宋体" w:cs="宋体"/>
          <w:color w:val="auto"/>
        </w:rPr>
      </w:pPr>
      <w:r>
        <w:rPr>
          <w:rFonts w:ascii="宋体" w:eastAsia="宋体" w:hAnsi="宋体" w:cs="宋体"/>
          <w:color w:val="auto"/>
          <w:spacing w:val="-2"/>
        </w:rPr>
        <w:t>需要补充的其他内</w:t>
      </w:r>
      <w:r>
        <w:rPr>
          <w:rFonts w:ascii="宋体" w:eastAsia="宋体" w:hAnsi="宋体" w:cs="宋体"/>
          <w:color w:val="auto"/>
          <w:spacing w:val="-1"/>
        </w:rPr>
        <w:t>容：见投标人须知前附表。</w:t>
      </w:r>
    </w:p>
    <w:p w14:paraId="351F7143" w14:textId="77777777" w:rsidR="0054542C" w:rsidRDefault="0054542C">
      <w:pPr>
        <w:rPr>
          <w:color w:val="auto"/>
        </w:rPr>
        <w:sectPr w:rsidR="0054542C">
          <w:footerReference w:type="default" r:id="rId36"/>
          <w:pgSz w:w="11907" w:h="16839"/>
          <w:pgMar w:top="1431" w:right="1548" w:bottom="1154" w:left="1540" w:header="0" w:footer="991" w:gutter="0"/>
          <w:cols w:space="720"/>
        </w:sectPr>
      </w:pPr>
    </w:p>
    <w:p w14:paraId="1248E079" w14:textId="77777777" w:rsidR="0054542C" w:rsidRDefault="006C50AE">
      <w:pPr>
        <w:spacing w:before="119" w:line="218" w:lineRule="auto"/>
        <w:ind w:left="2046"/>
        <w:rPr>
          <w:rFonts w:ascii="宋体" w:eastAsia="宋体" w:hAnsi="宋体" w:cs="宋体"/>
          <w:color w:val="auto"/>
          <w:sz w:val="36"/>
          <w:szCs w:val="36"/>
        </w:rPr>
      </w:pPr>
      <w:r>
        <w:rPr>
          <w:rFonts w:ascii="宋体" w:eastAsia="宋体" w:hAnsi="宋体" w:cs="宋体"/>
          <w:color w:val="auto"/>
          <w:spacing w:val="21"/>
          <w:sz w:val="36"/>
          <w:szCs w:val="36"/>
          <w14:textOutline w14:w="6527" w14:cap="flat" w14:cmpd="sng" w14:algn="ctr">
            <w14:solidFill>
              <w14:srgbClr w14:val="000000"/>
            </w14:solidFill>
            <w14:prstDash w14:val="solid"/>
            <w14:miter w14:lim="0"/>
          </w14:textOutline>
        </w:rPr>
        <w:t>第</w:t>
      </w:r>
      <w:r>
        <w:rPr>
          <w:rFonts w:ascii="宋体" w:eastAsia="宋体" w:hAnsi="宋体" w:cs="宋体"/>
          <w:color w:val="auto"/>
          <w:spacing w:val="11"/>
          <w:sz w:val="36"/>
          <w:szCs w:val="36"/>
          <w14:textOutline w14:w="6527" w14:cap="flat" w14:cmpd="sng" w14:algn="ctr">
            <w14:solidFill>
              <w14:srgbClr w14:val="000000"/>
            </w14:solidFill>
            <w14:prstDash w14:val="solid"/>
            <w14:miter w14:lim="0"/>
          </w14:textOutline>
        </w:rPr>
        <w:t>三章</w:t>
      </w:r>
      <w:r>
        <w:rPr>
          <w:rFonts w:ascii="宋体" w:eastAsia="宋体" w:hAnsi="宋体" w:cs="宋体"/>
          <w:color w:val="auto"/>
          <w:spacing w:val="11"/>
          <w:sz w:val="36"/>
          <w:szCs w:val="36"/>
        </w:rPr>
        <w:t xml:space="preserve">  </w:t>
      </w:r>
      <w:r>
        <w:rPr>
          <w:rFonts w:ascii="宋体" w:eastAsia="宋体" w:hAnsi="宋体" w:cs="宋体"/>
          <w:color w:val="auto"/>
          <w:spacing w:val="11"/>
          <w:sz w:val="36"/>
          <w:szCs w:val="36"/>
          <w14:textOutline w14:w="6527" w14:cap="flat" w14:cmpd="sng" w14:algn="ctr">
            <w14:solidFill>
              <w14:srgbClr w14:val="000000"/>
            </w14:solidFill>
            <w14:prstDash w14:val="solid"/>
            <w14:miter w14:lim="0"/>
          </w14:textOutline>
        </w:rPr>
        <w:t>评标办法(综合评估法)</w:t>
      </w:r>
    </w:p>
    <w:p w14:paraId="10D8403A" w14:textId="77777777" w:rsidR="0054542C" w:rsidRDefault="0054542C">
      <w:pPr>
        <w:spacing w:line="454" w:lineRule="auto"/>
        <w:rPr>
          <w:color w:val="auto"/>
        </w:rPr>
      </w:pPr>
    </w:p>
    <w:p w14:paraId="5324A25F" w14:textId="77777777" w:rsidR="0054542C" w:rsidRDefault="006C50AE">
      <w:pPr>
        <w:spacing w:before="98" w:line="219" w:lineRule="auto"/>
        <w:ind w:left="3702"/>
        <w:rPr>
          <w:rFonts w:ascii="宋体" w:eastAsia="宋体" w:hAnsi="宋体" w:cs="宋体"/>
          <w:color w:val="auto"/>
          <w:sz w:val="30"/>
          <w:szCs w:val="30"/>
        </w:rPr>
      </w:pPr>
      <w:r>
        <w:rPr>
          <w:rFonts w:ascii="宋体" w:eastAsia="宋体" w:hAnsi="宋体" w:cs="宋体"/>
          <w:color w:val="auto"/>
          <w:spacing w:val="-1"/>
          <w:sz w:val="30"/>
          <w:szCs w:val="30"/>
          <w14:textOutline w14:w="5448" w14:cap="flat" w14:cmpd="sng" w14:algn="ctr">
            <w14:solidFill>
              <w14:srgbClr w14:val="000000"/>
            </w14:solidFill>
            <w14:prstDash w14:val="solid"/>
            <w14:miter w14:lim="0"/>
          </w14:textOutline>
        </w:rPr>
        <w:t>评标办法前</w:t>
      </w:r>
      <w:r>
        <w:rPr>
          <w:rFonts w:ascii="宋体" w:eastAsia="宋体" w:hAnsi="宋体" w:cs="宋体"/>
          <w:color w:val="auto"/>
          <w:sz w:val="30"/>
          <w:szCs w:val="30"/>
          <w14:textOutline w14:w="5448" w14:cap="flat" w14:cmpd="sng" w14:algn="ctr">
            <w14:solidFill>
              <w14:srgbClr w14:val="000000"/>
            </w14:solidFill>
            <w14:prstDash w14:val="solid"/>
            <w14:miter w14:lim="0"/>
          </w14:textOutline>
        </w:rPr>
        <w:t>附表</w:t>
      </w:r>
    </w:p>
    <w:p w14:paraId="3F760448" w14:textId="77777777" w:rsidR="0054542C" w:rsidRDefault="0054542C">
      <w:pPr>
        <w:spacing w:line="108" w:lineRule="exact"/>
        <w:rPr>
          <w:color w:val="auto"/>
        </w:rPr>
      </w:pPr>
    </w:p>
    <w:tbl>
      <w:tblPr>
        <w:tblStyle w:val="TableNormal"/>
        <w:tblW w:w="948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1132"/>
        <w:gridCol w:w="2128"/>
        <w:gridCol w:w="5355"/>
      </w:tblGrid>
      <w:tr w:rsidR="0054542C" w14:paraId="6EB18653" w14:textId="77777777">
        <w:trPr>
          <w:trHeight w:val="424"/>
        </w:trPr>
        <w:tc>
          <w:tcPr>
            <w:tcW w:w="2005" w:type="dxa"/>
            <w:gridSpan w:val="2"/>
          </w:tcPr>
          <w:p w14:paraId="2D8F1BF8" w14:textId="77777777" w:rsidR="0054542C" w:rsidRDefault="006C50AE">
            <w:pPr>
              <w:spacing w:before="146" w:line="221" w:lineRule="auto"/>
              <w:ind w:left="693"/>
              <w:rPr>
                <w:rFonts w:ascii="宋体" w:eastAsia="宋体" w:hAnsi="宋体" w:cs="宋体"/>
                <w:color w:val="auto"/>
              </w:rPr>
            </w:pPr>
            <w:r>
              <w:rPr>
                <w:rFonts w:ascii="宋体" w:eastAsia="宋体" w:hAnsi="宋体" w:cs="宋体"/>
                <w:color w:val="auto"/>
                <w:spacing w:val="-2"/>
                <w14:textOutline w14:w="3835" w14:cap="flat" w14:cmpd="sng" w14:algn="ctr">
                  <w14:solidFill>
                    <w14:srgbClr w14:val="000000"/>
                  </w14:solidFill>
                  <w14:prstDash w14:val="solid"/>
                  <w14:miter w14:lim="0"/>
                </w14:textOutline>
              </w:rPr>
              <w:t>条款</w:t>
            </w:r>
            <w:r>
              <w:rPr>
                <w:rFonts w:ascii="宋体" w:eastAsia="宋体" w:hAnsi="宋体" w:cs="宋体"/>
                <w:color w:val="auto"/>
                <w:spacing w:val="-1"/>
                <w14:textOutline w14:w="3835" w14:cap="flat" w14:cmpd="sng" w14:algn="ctr">
                  <w14:solidFill>
                    <w14:srgbClr w14:val="000000"/>
                  </w14:solidFill>
                  <w14:prstDash w14:val="solid"/>
                  <w14:miter w14:lim="0"/>
                </w14:textOutline>
              </w:rPr>
              <w:t>号</w:t>
            </w:r>
          </w:p>
        </w:tc>
        <w:tc>
          <w:tcPr>
            <w:tcW w:w="2128" w:type="dxa"/>
          </w:tcPr>
          <w:p w14:paraId="6630BC74" w14:textId="77777777" w:rsidR="0054542C" w:rsidRDefault="006C50AE">
            <w:pPr>
              <w:spacing w:before="146" w:line="221" w:lineRule="auto"/>
              <w:ind w:left="647"/>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评审</w:t>
            </w:r>
            <w:r>
              <w:rPr>
                <w:rFonts w:ascii="宋体" w:eastAsia="宋体" w:hAnsi="宋体" w:cs="宋体"/>
                <w:color w:val="auto"/>
                <w14:textOutline w14:w="3835" w14:cap="flat" w14:cmpd="sng" w14:algn="ctr">
                  <w14:solidFill>
                    <w14:srgbClr w14:val="000000"/>
                  </w14:solidFill>
                  <w14:prstDash w14:val="solid"/>
                  <w14:miter w14:lim="0"/>
                </w14:textOutline>
              </w:rPr>
              <w:t>因素</w:t>
            </w:r>
          </w:p>
        </w:tc>
        <w:tc>
          <w:tcPr>
            <w:tcW w:w="5355" w:type="dxa"/>
          </w:tcPr>
          <w:p w14:paraId="76BA934A" w14:textId="77777777" w:rsidR="0054542C" w:rsidRDefault="006C50AE">
            <w:pPr>
              <w:spacing w:before="147" w:line="221" w:lineRule="auto"/>
              <w:ind w:left="2259"/>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评审</w:t>
            </w:r>
            <w:r>
              <w:rPr>
                <w:rFonts w:ascii="宋体" w:eastAsia="宋体" w:hAnsi="宋体" w:cs="宋体"/>
                <w:color w:val="auto"/>
                <w14:textOutline w14:w="3835" w14:cap="flat" w14:cmpd="sng" w14:algn="ctr">
                  <w14:solidFill>
                    <w14:srgbClr w14:val="000000"/>
                  </w14:solidFill>
                  <w14:prstDash w14:val="solid"/>
                  <w14:miter w14:lim="0"/>
                </w14:textOutline>
              </w:rPr>
              <w:t>标准</w:t>
            </w:r>
          </w:p>
        </w:tc>
      </w:tr>
      <w:tr w:rsidR="0054542C" w14:paraId="11665D58" w14:textId="77777777">
        <w:trPr>
          <w:trHeight w:val="472"/>
        </w:trPr>
        <w:tc>
          <w:tcPr>
            <w:tcW w:w="2005" w:type="dxa"/>
            <w:gridSpan w:val="2"/>
          </w:tcPr>
          <w:p w14:paraId="2B7B1584" w14:textId="77777777" w:rsidR="0054542C" w:rsidRDefault="006C50AE">
            <w:pPr>
              <w:spacing w:before="162" w:line="186" w:lineRule="auto"/>
              <w:ind w:left="971"/>
              <w:rPr>
                <w:rFonts w:ascii="宋体" w:eastAsia="宋体" w:hAnsi="宋体" w:cs="宋体"/>
                <w:color w:val="auto"/>
              </w:rPr>
            </w:pPr>
            <w:r>
              <w:rPr>
                <w:rFonts w:ascii="宋体" w:eastAsia="宋体" w:hAnsi="宋体" w:cs="宋体"/>
                <w:color w:val="auto"/>
              </w:rPr>
              <w:t>1</w:t>
            </w:r>
          </w:p>
        </w:tc>
        <w:tc>
          <w:tcPr>
            <w:tcW w:w="2128" w:type="dxa"/>
          </w:tcPr>
          <w:p w14:paraId="2BF52A11" w14:textId="77777777" w:rsidR="0054542C" w:rsidRDefault="006C50AE">
            <w:pPr>
              <w:spacing w:before="128" w:line="221" w:lineRule="auto"/>
              <w:ind w:left="647"/>
              <w:rPr>
                <w:rFonts w:ascii="宋体" w:eastAsia="宋体" w:hAnsi="宋体" w:cs="宋体"/>
                <w:color w:val="auto"/>
              </w:rPr>
            </w:pPr>
            <w:r>
              <w:rPr>
                <w:rFonts w:ascii="宋体" w:eastAsia="宋体" w:hAnsi="宋体" w:cs="宋体"/>
                <w:color w:val="auto"/>
                <w:spacing w:val="-1"/>
              </w:rPr>
              <w:t>评标办法</w:t>
            </w:r>
          </w:p>
        </w:tc>
        <w:tc>
          <w:tcPr>
            <w:tcW w:w="5355" w:type="dxa"/>
          </w:tcPr>
          <w:p w14:paraId="775BA218" w14:textId="77777777" w:rsidR="0054542C" w:rsidRDefault="006C50AE">
            <w:pPr>
              <w:spacing w:before="167" w:line="219" w:lineRule="auto"/>
              <w:ind w:left="116"/>
              <w:rPr>
                <w:rFonts w:ascii="宋体" w:eastAsia="宋体" w:hAnsi="宋体" w:cs="宋体"/>
                <w:color w:val="auto"/>
              </w:rPr>
            </w:pPr>
            <w:r>
              <w:rPr>
                <w:rFonts w:ascii="宋体" w:eastAsia="宋体" w:hAnsi="宋体" w:cs="宋体"/>
                <w:color w:val="auto"/>
                <w:spacing w:val="-2"/>
              </w:rPr>
              <w:t>综合评</w:t>
            </w:r>
            <w:r>
              <w:rPr>
                <w:rFonts w:ascii="宋体" w:eastAsia="宋体" w:hAnsi="宋体" w:cs="宋体"/>
                <w:color w:val="auto"/>
                <w:spacing w:val="-1"/>
              </w:rPr>
              <w:t>估法</w:t>
            </w:r>
          </w:p>
        </w:tc>
      </w:tr>
      <w:tr w:rsidR="0054542C" w14:paraId="0F0F1B61" w14:textId="77777777">
        <w:trPr>
          <w:trHeight w:val="420"/>
        </w:trPr>
        <w:tc>
          <w:tcPr>
            <w:tcW w:w="873" w:type="dxa"/>
          </w:tcPr>
          <w:p w14:paraId="1F17BEBB" w14:textId="77777777" w:rsidR="0054542C" w:rsidRDefault="006C50AE">
            <w:pPr>
              <w:spacing w:before="176" w:line="183" w:lineRule="auto"/>
              <w:ind w:left="286"/>
              <w:rPr>
                <w:rFonts w:ascii="宋体" w:eastAsia="宋体" w:hAnsi="宋体" w:cs="宋体"/>
                <w:color w:val="auto"/>
              </w:rPr>
            </w:pPr>
            <w:r>
              <w:rPr>
                <w:rFonts w:ascii="宋体" w:eastAsia="宋体" w:hAnsi="宋体" w:cs="宋体"/>
                <w:color w:val="auto"/>
                <w:spacing w:val="-2"/>
              </w:rPr>
              <w:t>2.1</w:t>
            </w:r>
          </w:p>
        </w:tc>
        <w:tc>
          <w:tcPr>
            <w:tcW w:w="1132" w:type="dxa"/>
          </w:tcPr>
          <w:p w14:paraId="6CFCC387" w14:textId="77777777" w:rsidR="0054542C" w:rsidRDefault="006C50AE">
            <w:pPr>
              <w:spacing w:before="140" w:line="221" w:lineRule="auto"/>
              <w:ind w:left="149"/>
              <w:rPr>
                <w:rFonts w:ascii="宋体" w:eastAsia="宋体" w:hAnsi="宋体" w:cs="宋体"/>
                <w:color w:val="auto"/>
              </w:rPr>
            </w:pPr>
            <w:r>
              <w:rPr>
                <w:rFonts w:ascii="宋体" w:eastAsia="宋体" w:hAnsi="宋体" w:cs="宋体"/>
                <w:color w:val="auto"/>
                <w:spacing w:val="-1"/>
              </w:rPr>
              <w:t>初步评审</w:t>
            </w:r>
          </w:p>
        </w:tc>
        <w:tc>
          <w:tcPr>
            <w:tcW w:w="7483" w:type="dxa"/>
            <w:gridSpan w:val="2"/>
          </w:tcPr>
          <w:p w14:paraId="37E609B4" w14:textId="77777777" w:rsidR="0054542C" w:rsidRDefault="0054542C">
            <w:pPr>
              <w:rPr>
                <w:color w:val="auto"/>
              </w:rPr>
            </w:pPr>
          </w:p>
        </w:tc>
      </w:tr>
      <w:tr w:rsidR="0054542C" w14:paraId="4AE6A11D" w14:textId="77777777">
        <w:trPr>
          <w:trHeight w:val="940"/>
        </w:trPr>
        <w:tc>
          <w:tcPr>
            <w:tcW w:w="873" w:type="dxa"/>
            <w:vMerge w:val="restart"/>
            <w:tcBorders>
              <w:bottom w:val="nil"/>
            </w:tcBorders>
          </w:tcPr>
          <w:p w14:paraId="519A1BAC" w14:textId="77777777" w:rsidR="0054542C" w:rsidRDefault="0054542C">
            <w:pPr>
              <w:spacing w:line="247" w:lineRule="auto"/>
              <w:rPr>
                <w:color w:val="auto"/>
              </w:rPr>
            </w:pPr>
          </w:p>
          <w:p w14:paraId="2024819C" w14:textId="77777777" w:rsidR="0054542C" w:rsidRDefault="0054542C">
            <w:pPr>
              <w:spacing w:line="247" w:lineRule="auto"/>
              <w:rPr>
                <w:color w:val="auto"/>
              </w:rPr>
            </w:pPr>
          </w:p>
          <w:p w14:paraId="338CF545" w14:textId="77777777" w:rsidR="0054542C" w:rsidRDefault="0054542C">
            <w:pPr>
              <w:spacing w:line="248" w:lineRule="auto"/>
              <w:rPr>
                <w:color w:val="auto"/>
              </w:rPr>
            </w:pPr>
          </w:p>
          <w:p w14:paraId="41AA295D" w14:textId="77777777" w:rsidR="0054542C" w:rsidRDefault="0054542C">
            <w:pPr>
              <w:spacing w:line="248" w:lineRule="auto"/>
              <w:rPr>
                <w:color w:val="auto"/>
              </w:rPr>
            </w:pPr>
          </w:p>
          <w:p w14:paraId="3801B1B2" w14:textId="77777777" w:rsidR="0054542C" w:rsidRDefault="0054542C">
            <w:pPr>
              <w:spacing w:line="248" w:lineRule="auto"/>
              <w:rPr>
                <w:color w:val="auto"/>
              </w:rPr>
            </w:pPr>
          </w:p>
          <w:p w14:paraId="340ADC7F" w14:textId="77777777" w:rsidR="0054542C" w:rsidRDefault="0054542C">
            <w:pPr>
              <w:spacing w:line="248" w:lineRule="auto"/>
              <w:rPr>
                <w:color w:val="auto"/>
              </w:rPr>
            </w:pPr>
          </w:p>
          <w:p w14:paraId="1FB9BE05" w14:textId="77777777" w:rsidR="0054542C" w:rsidRDefault="0054542C">
            <w:pPr>
              <w:spacing w:line="248" w:lineRule="auto"/>
              <w:rPr>
                <w:color w:val="auto"/>
              </w:rPr>
            </w:pPr>
          </w:p>
          <w:p w14:paraId="33BB7D0A" w14:textId="77777777" w:rsidR="0054542C" w:rsidRDefault="0054542C">
            <w:pPr>
              <w:spacing w:line="248" w:lineRule="auto"/>
              <w:rPr>
                <w:color w:val="auto"/>
              </w:rPr>
            </w:pPr>
          </w:p>
          <w:p w14:paraId="3AB8BD74" w14:textId="77777777" w:rsidR="0054542C" w:rsidRDefault="0054542C">
            <w:pPr>
              <w:spacing w:line="248" w:lineRule="auto"/>
              <w:rPr>
                <w:color w:val="auto"/>
              </w:rPr>
            </w:pPr>
          </w:p>
          <w:p w14:paraId="5C48D64B" w14:textId="77777777" w:rsidR="0054542C" w:rsidRDefault="0054542C">
            <w:pPr>
              <w:spacing w:line="248" w:lineRule="auto"/>
              <w:rPr>
                <w:color w:val="auto"/>
              </w:rPr>
            </w:pPr>
          </w:p>
          <w:p w14:paraId="7151DC33" w14:textId="77777777" w:rsidR="0054542C" w:rsidRDefault="0054542C">
            <w:pPr>
              <w:spacing w:line="248" w:lineRule="auto"/>
              <w:rPr>
                <w:color w:val="auto"/>
              </w:rPr>
            </w:pPr>
          </w:p>
          <w:p w14:paraId="6C799260" w14:textId="77777777" w:rsidR="0054542C" w:rsidRDefault="006C50AE">
            <w:pPr>
              <w:spacing w:before="69" w:line="183" w:lineRule="auto"/>
              <w:ind w:left="118"/>
              <w:rPr>
                <w:rFonts w:ascii="宋体" w:eastAsia="宋体" w:hAnsi="宋体" w:cs="宋体"/>
                <w:color w:val="auto"/>
              </w:rPr>
            </w:pPr>
            <w:r>
              <w:rPr>
                <w:rFonts w:ascii="宋体" w:eastAsia="宋体" w:hAnsi="宋体" w:cs="宋体"/>
                <w:color w:val="auto"/>
                <w:spacing w:val="-2"/>
              </w:rPr>
              <w:t>2.</w:t>
            </w:r>
            <w:r>
              <w:rPr>
                <w:rFonts w:ascii="宋体" w:eastAsia="宋体" w:hAnsi="宋体" w:cs="宋体"/>
                <w:color w:val="auto"/>
                <w:spacing w:val="-1"/>
              </w:rPr>
              <w:t>1.1</w:t>
            </w:r>
          </w:p>
        </w:tc>
        <w:tc>
          <w:tcPr>
            <w:tcW w:w="1132" w:type="dxa"/>
            <w:vMerge w:val="restart"/>
            <w:tcBorders>
              <w:bottom w:val="nil"/>
            </w:tcBorders>
            <w:textDirection w:val="tbRlV"/>
          </w:tcPr>
          <w:p w14:paraId="0EF164D7" w14:textId="77777777" w:rsidR="0054542C" w:rsidRDefault="0054542C">
            <w:pPr>
              <w:spacing w:line="377" w:lineRule="auto"/>
              <w:rPr>
                <w:color w:val="auto"/>
              </w:rPr>
            </w:pPr>
          </w:p>
          <w:p w14:paraId="5DB6383D" w14:textId="77777777" w:rsidR="0054542C" w:rsidRDefault="006C50AE">
            <w:pPr>
              <w:spacing w:before="71" w:line="210" w:lineRule="auto"/>
              <w:ind w:left="1826"/>
              <w:rPr>
                <w:rFonts w:ascii="宋体" w:eastAsia="宋体" w:hAnsi="宋体" w:cs="宋体"/>
                <w:color w:val="auto"/>
              </w:rPr>
            </w:pPr>
            <w:r>
              <w:rPr>
                <w:rFonts w:ascii="宋体" w:eastAsia="宋体" w:hAnsi="宋体" w:cs="宋体"/>
                <w:color w:val="auto"/>
                <w:spacing w:val="37"/>
              </w:rPr>
              <w:t>形</w:t>
            </w:r>
            <w:r>
              <w:rPr>
                <w:rFonts w:ascii="宋体" w:eastAsia="宋体" w:hAnsi="宋体" w:cs="宋体"/>
                <w:color w:val="auto"/>
                <w:spacing w:val="29"/>
              </w:rPr>
              <w:t xml:space="preserve"> 式 评 审 标 准</w:t>
            </w:r>
          </w:p>
        </w:tc>
        <w:tc>
          <w:tcPr>
            <w:tcW w:w="2128" w:type="dxa"/>
          </w:tcPr>
          <w:p w14:paraId="3298557A" w14:textId="77777777" w:rsidR="0054542C" w:rsidRDefault="0054542C">
            <w:pPr>
              <w:spacing w:line="332" w:lineRule="auto"/>
              <w:rPr>
                <w:color w:val="auto"/>
              </w:rPr>
            </w:pPr>
          </w:p>
          <w:p w14:paraId="1913F094" w14:textId="77777777" w:rsidR="0054542C" w:rsidRDefault="006C50AE">
            <w:pPr>
              <w:spacing w:before="68" w:line="221" w:lineRule="auto"/>
              <w:ind w:left="545"/>
              <w:rPr>
                <w:rFonts w:ascii="宋体" w:eastAsia="宋体" w:hAnsi="宋体" w:cs="宋体"/>
                <w:color w:val="auto"/>
              </w:rPr>
            </w:pPr>
            <w:r>
              <w:rPr>
                <w:rFonts w:ascii="宋体" w:eastAsia="宋体" w:hAnsi="宋体" w:cs="宋体"/>
                <w:color w:val="auto"/>
                <w:spacing w:val="-2"/>
              </w:rPr>
              <w:t>投标人</w:t>
            </w:r>
            <w:r>
              <w:rPr>
                <w:rFonts w:ascii="宋体" w:eastAsia="宋体" w:hAnsi="宋体" w:cs="宋体"/>
                <w:color w:val="auto"/>
                <w:spacing w:val="-1"/>
              </w:rPr>
              <w:t>名称</w:t>
            </w:r>
          </w:p>
        </w:tc>
        <w:tc>
          <w:tcPr>
            <w:tcW w:w="5355" w:type="dxa"/>
          </w:tcPr>
          <w:p w14:paraId="2D012DA4" w14:textId="77777777" w:rsidR="0054542C" w:rsidRDefault="006C50AE">
            <w:pPr>
              <w:spacing w:before="128" w:line="468" w:lineRule="exact"/>
              <w:ind w:left="118"/>
              <w:rPr>
                <w:rFonts w:ascii="宋体" w:eastAsia="宋体" w:hAnsi="宋体" w:cs="宋体"/>
                <w:color w:val="auto"/>
              </w:rPr>
            </w:pPr>
            <w:r>
              <w:rPr>
                <w:rFonts w:ascii="宋体" w:eastAsia="宋体" w:hAnsi="宋体" w:cs="宋体"/>
                <w:color w:val="auto"/>
                <w:spacing w:val="-1"/>
                <w:position w:val="19"/>
              </w:rPr>
              <w:t>与营业执照、资</w:t>
            </w:r>
            <w:r>
              <w:rPr>
                <w:rFonts w:ascii="宋体" w:eastAsia="宋体" w:hAnsi="宋体" w:cs="宋体"/>
                <w:color w:val="auto"/>
                <w:position w:val="19"/>
              </w:rPr>
              <w:t>质证书一致 (如为联合体，则联合体各</w:t>
            </w:r>
          </w:p>
          <w:p w14:paraId="2140B82F" w14:textId="77777777" w:rsidR="0054542C" w:rsidRDefault="006C50AE">
            <w:pPr>
              <w:spacing w:line="220" w:lineRule="auto"/>
              <w:ind w:left="114"/>
              <w:rPr>
                <w:rFonts w:ascii="宋体" w:eastAsia="宋体" w:hAnsi="宋体" w:cs="宋体"/>
                <w:color w:val="auto"/>
              </w:rPr>
            </w:pPr>
            <w:r>
              <w:rPr>
                <w:rFonts w:ascii="宋体" w:eastAsia="宋体" w:hAnsi="宋体" w:cs="宋体"/>
                <w:color w:val="auto"/>
                <w:spacing w:val="-1"/>
              </w:rPr>
              <w:t>方均需满足)</w:t>
            </w:r>
          </w:p>
        </w:tc>
      </w:tr>
      <w:tr w:rsidR="0054542C" w14:paraId="0C8DBB5A" w14:textId="77777777">
        <w:trPr>
          <w:trHeight w:val="665"/>
        </w:trPr>
        <w:tc>
          <w:tcPr>
            <w:tcW w:w="873" w:type="dxa"/>
            <w:vMerge/>
            <w:tcBorders>
              <w:top w:val="nil"/>
              <w:bottom w:val="nil"/>
            </w:tcBorders>
          </w:tcPr>
          <w:p w14:paraId="0CBFBEAA" w14:textId="77777777" w:rsidR="0054542C" w:rsidRDefault="0054542C">
            <w:pPr>
              <w:rPr>
                <w:color w:val="auto"/>
              </w:rPr>
            </w:pPr>
          </w:p>
        </w:tc>
        <w:tc>
          <w:tcPr>
            <w:tcW w:w="1132" w:type="dxa"/>
            <w:vMerge/>
            <w:tcBorders>
              <w:top w:val="nil"/>
              <w:bottom w:val="nil"/>
            </w:tcBorders>
            <w:textDirection w:val="tbRlV"/>
          </w:tcPr>
          <w:p w14:paraId="33022D2A" w14:textId="77777777" w:rsidR="0054542C" w:rsidRDefault="0054542C">
            <w:pPr>
              <w:rPr>
                <w:color w:val="auto"/>
              </w:rPr>
            </w:pPr>
          </w:p>
        </w:tc>
        <w:tc>
          <w:tcPr>
            <w:tcW w:w="2128" w:type="dxa"/>
          </w:tcPr>
          <w:p w14:paraId="758B80F1" w14:textId="77777777" w:rsidR="0054542C" w:rsidRDefault="006C50AE">
            <w:pPr>
              <w:spacing w:before="264" w:line="220" w:lineRule="auto"/>
              <w:ind w:left="333"/>
              <w:rPr>
                <w:rFonts w:ascii="宋体" w:eastAsia="宋体" w:hAnsi="宋体" w:cs="宋体"/>
                <w:color w:val="auto"/>
              </w:rPr>
            </w:pPr>
            <w:r>
              <w:rPr>
                <w:rFonts w:ascii="宋体" w:eastAsia="宋体" w:hAnsi="宋体" w:cs="宋体"/>
                <w:color w:val="auto"/>
                <w:spacing w:val="-1"/>
              </w:rPr>
              <w:t>签字、盖章</w:t>
            </w:r>
            <w:r>
              <w:rPr>
                <w:rFonts w:ascii="宋体" w:eastAsia="宋体" w:hAnsi="宋体" w:cs="宋体"/>
                <w:color w:val="auto"/>
              </w:rPr>
              <w:t>要求</w:t>
            </w:r>
          </w:p>
        </w:tc>
        <w:tc>
          <w:tcPr>
            <w:tcW w:w="5355" w:type="dxa"/>
          </w:tcPr>
          <w:p w14:paraId="03DE91D8" w14:textId="77777777" w:rsidR="0054542C" w:rsidRDefault="006C50AE">
            <w:pPr>
              <w:spacing w:before="264" w:line="220" w:lineRule="auto"/>
              <w:ind w:left="115"/>
              <w:rPr>
                <w:rFonts w:ascii="宋体" w:eastAsia="宋体" w:hAnsi="宋体" w:cs="宋体"/>
                <w:color w:val="auto"/>
              </w:rPr>
            </w:pPr>
            <w:r>
              <w:rPr>
                <w:rFonts w:ascii="宋体" w:eastAsia="宋体" w:hAnsi="宋体" w:cs="宋体"/>
                <w:color w:val="auto"/>
                <w:spacing w:val="-4"/>
              </w:rPr>
              <w:t>符合第</w:t>
            </w:r>
            <w:r>
              <w:rPr>
                <w:rFonts w:ascii="宋体" w:eastAsia="宋体" w:hAnsi="宋体" w:cs="宋体"/>
                <w:color w:val="auto"/>
                <w:spacing w:val="-2"/>
              </w:rPr>
              <w:t>二章“投标人须知前附表”第 3.7.3 项要求</w:t>
            </w:r>
          </w:p>
        </w:tc>
      </w:tr>
      <w:tr w:rsidR="0054542C" w14:paraId="3C1EE79C" w14:textId="77777777">
        <w:trPr>
          <w:trHeight w:val="686"/>
        </w:trPr>
        <w:tc>
          <w:tcPr>
            <w:tcW w:w="873" w:type="dxa"/>
            <w:vMerge/>
            <w:tcBorders>
              <w:top w:val="nil"/>
              <w:bottom w:val="nil"/>
            </w:tcBorders>
          </w:tcPr>
          <w:p w14:paraId="345921CB" w14:textId="77777777" w:rsidR="0054542C" w:rsidRDefault="0054542C">
            <w:pPr>
              <w:rPr>
                <w:color w:val="auto"/>
              </w:rPr>
            </w:pPr>
          </w:p>
        </w:tc>
        <w:tc>
          <w:tcPr>
            <w:tcW w:w="1132" w:type="dxa"/>
            <w:vMerge/>
            <w:tcBorders>
              <w:top w:val="nil"/>
              <w:bottom w:val="nil"/>
            </w:tcBorders>
            <w:textDirection w:val="tbRlV"/>
          </w:tcPr>
          <w:p w14:paraId="5A724821" w14:textId="77777777" w:rsidR="0054542C" w:rsidRDefault="0054542C">
            <w:pPr>
              <w:rPr>
                <w:color w:val="auto"/>
              </w:rPr>
            </w:pPr>
          </w:p>
        </w:tc>
        <w:tc>
          <w:tcPr>
            <w:tcW w:w="2128" w:type="dxa"/>
          </w:tcPr>
          <w:p w14:paraId="6D45FC97" w14:textId="77777777" w:rsidR="0054542C" w:rsidRDefault="006C50AE">
            <w:pPr>
              <w:spacing w:before="275" w:line="221" w:lineRule="auto"/>
              <w:ind w:left="442"/>
              <w:rPr>
                <w:rFonts w:ascii="宋体" w:eastAsia="宋体" w:hAnsi="宋体" w:cs="宋体"/>
                <w:color w:val="auto"/>
              </w:rPr>
            </w:pPr>
            <w:r>
              <w:rPr>
                <w:rFonts w:ascii="宋体" w:eastAsia="宋体" w:hAnsi="宋体" w:cs="宋体"/>
                <w:color w:val="auto"/>
                <w:spacing w:val="-2"/>
              </w:rPr>
              <w:t>投标</w:t>
            </w:r>
            <w:r>
              <w:rPr>
                <w:rFonts w:ascii="宋体" w:eastAsia="宋体" w:hAnsi="宋体" w:cs="宋体"/>
                <w:color w:val="auto"/>
                <w:spacing w:val="-1"/>
              </w:rPr>
              <w:t>文件份数</w:t>
            </w:r>
          </w:p>
        </w:tc>
        <w:tc>
          <w:tcPr>
            <w:tcW w:w="5355" w:type="dxa"/>
          </w:tcPr>
          <w:p w14:paraId="30F82E8F" w14:textId="77777777" w:rsidR="0054542C" w:rsidRDefault="006C50AE">
            <w:pPr>
              <w:spacing w:before="276" w:line="220" w:lineRule="auto"/>
              <w:ind w:left="115"/>
              <w:rPr>
                <w:rFonts w:ascii="宋体" w:eastAsia="宋体" w:hAnsi="宋体" w:cs="宋体"/>
                <w:color w:val="auto"/>
              </w:rPr>
            </w:pPr>
            <w:r>
              <w:rPr>
                <w:rFonts w:ascii="宋体" w:eastAsia="宋体" w:hAnsi="宋体" w:cs="宋体"/>
                <w:color w:val="auto"/>
                <w:spacing w:val="-4"/>
              </w:rPr>
              <w:t>符合第</w:t>
            </w:r>
            <w:r>
              <w:rPr>
                <w:rFonts w:ascii="宋体" w:eastAsia="宋体" w:hAnsi="宋体" w:cs="宋体"/>
                <w:color w:val="auto"/>
                <w:spacing w:val="-2"/>
              </w:rPr>
              <w:t>二章“投标人须知前附表”第 3.7.4 项要求</w:t>
            </w:r>
          </w:p>
        </w:tc>
      </w:tr>
      <w:tr w:rsidR="0054542C" w14:paraId="4DAC63BD" w14:textId="77777777">
        <w:trPr>
          <w:trHeight w:val="940"/>
        </w:trPr>
        <w:tc>
          <w:tcPr>
            <w:tcW w:w="873" w:type="dxa"/>
            <w:vMerge/>
            <w:tcBorders>
              <w:top w:val="nil"/>
              <w:bottom w:val="nil"/>
            </w:tcBorders>
          </w:tcPr>
          <w:p w14:paraId="08A82657" w14:textId="77777777" w:rsidR="0054542C" w:rsidRDefault="0054542C">
            <w:pPr>
              <w:rPr>
                <w:color w:val="auto"/>
              </w:rPr>
            </w:pPr>
          </w:p>
        </w:tc>
        <w:tc>
          <w:tcPr>
            <w:tcW w:w="1132" w:type="dxa"/>
            <w:vMerge/>
            <w:tcBorders>
              <w:top w:val="nil"/>
              <w:bottom w:val="nil"/>
            </w:tcBorders>
            <w:textDirection w:val="tbRlV"/>
          </w:tcPr>
          <w:p w14:paraId="35D382D7" w14:textId="77777777" w:rsidR="0054542C" w:rsidRDefault="0054542C">
            <w:pPr>
              <w:rPr>
                <w:color w:val="auto"/>
              </w:rPr>
            </w:pPr>
          </w:p>
        </w:tc>
        <w:tc>
          <w:tcPr>
            <w:tcW w:w="2128" w:type="dxa"/>
          </w:tcPr>
          <w:p w14:paraId="0E4F4488" w14:textId="77777777" w:rsidR="0054542C" w:rsidRDefault="0054542C">
            <w:pPr>
              <w:spacing w:line="332" w:lineRule="auto"/>
              <w:rPr>
                <w:color w:val="auto"/>
              </w:rPr>
            </w:pPr>
          </w:p>
          <w:p w14:paraId="1204C164" w14:textId="77777777" w:rsidR="0054542C" w:rsidRDefault="006C50AE">
            <w:pPr>
              <w:spacing w:before="69" w:line="221" w:lineRule="auto"/>
              <w:ind w:left="442"/>
              <w:rPr>
                <w:rFonts w:ascii="宋体" w:eastAsia="宋体" w:hAnsi="宋体" w:cs="宋体"/>
                <w:color w:val="auto"/>
              </w:rPr>
            </w:pPr>
            <w:r>
              <w:rPr>
                <w:rFonts w:ascii="宋体" w:eastAsia="宋体" w:hAnsi="宋体" w:cs="宋体"/>
                <w:color w:val="auto"/>
                <w:spacing w:val="-2"/>
              </w:rPr>
              <w:t>投标</w:t>
            </w:r>
            <w:r>
              <w:rPr>
                <w:rFonts w:ascii="宋体" w:eastAsia="宋体" w:hAnsi="宋体" w:cs="宋体"/>
                <w:color w:val="auto"/>
                <w:spacing w:val="-1"/>
              </w:rPr>
              <w:t>文件格式</w:t>
            </w:r>
          </w:p>
        </w:tc>
        <w:tc>
          <w:tcPr>
            <w:tcW w:w="5355" w:type="dxa"/>
          </w:tcPr>
          <w:p w14:paraId="5B7BE4B4" w14:textId="77777777" w:rsidR="0054542C" w:rsidRDefault="006C50AE">
            <w:pPr>
              <w:spacing w:before="129" w:line="468" w:lineRule="exact"/>
              <w:ind w:left="115"/>
              <w:rPr>
                <w:rFonts w:ascii="宋体" w:eastAsia="宋体" w:hAnsi="宋体" w:cs="宋体"/>
                <w:color w:val="auto"/>
              </w:rPr>
            </w:pPr>
            <w:r>
              <w:rPr>
                <w:rFonts w:ascii="宋体" w:eastAsia="宋体" w:hAnsi="宋体" w:cs="宋体"/>
                <w:color w:val="auto"/>
                <w:spacing w:val="-1"/>
                <w:position w:val="19"/>
              </w:rPr>
              <w:t>符合第六章</w:t>
            </w:r>
            <w:r>
              <w:rPr>
                <w:rFonts w:ascii="宋体" w:eastAsia="宋体" w:hAnsi="宋体" w:cs="宋体"/>
                <w:color w:val="auto"/>
                <w:position w:val="19"/>
              </w:rPr>
              <w:t>“投标文件格式”的要求和第二章“投标人</w:t>
            </w:r>
          </w:p>
          <w:p w14:paraId="3B01C341" w14:textId="77777777" w:rsidR="0054542C" w:rsidRDefault="006C50AE">
            <w:pPr>
              <w:spacing w:line="219" w:lineRule="auto"/>
              <w:ind w:left="117"/>
              <w:rPr>
                <w:rFonts w:ascii="宋体" w:eastAsia="宋体" w:hAnsi="宋体" w:cs="宋体"/>
                <w:color w:val="auto"/>
              </w:rPr>
            </w:pPr>
            <w:r>
              <w:rPr>
                <w:rFonts w:ascii="宋体" w:eastAsia="宋体" w:hAnsi="宋体" w:cs="宋体"/>
                <w:color w:val="auto"/>
                <w:spacing w:val="-6"/>
              </w:rPr>
              <w:t>须知前附</w:t>
            </w:r>
            <w:r>
              <w:rPr>
                <w:rFonts w:ascii="宋体" w:eastAsia="宋体" w:hAnsi="宋体" w:cs="宋体"/>
                <w:color w:val="auto"/>
                <w:spacing w:val="-3"/>
              </w:rPr>
              <w:t>表”第 3.7.1 项要求</w:t>
            </w:r>
          </w:p>
        </w:tc>
      </w:tr>
      <w:tr w:rsidR="0054542C" w14:paraId="4F697111" w14:textId="77777777">
        <w:trPr>
          <w:trHeight w:val="940"/>
        </w:trPr>
        <w:tc>
          <w:tcPr>
            <w:tcW w:w="873" w:type="dxa"/>
            <w:vMerge/>
            <w:tcBorders>
              <w:top w:val="nil"/>
              <w:bottom w:val="nil"/>
            </w:tcBorders>
          </w:tcPr>
          <w:p w14:paraId="697B1C4E" w14:textId="77777777" w:rsidR="0054542C" w:rsidRDefault="0054542C">
            <w:pPr>
              <w:rPr>
                <w:color w:val="auto"/>
              </w:rPr>
            </w:pPr>
          </w:p>
        </w:tc>
        <w:tc>
          <w:tcPr>
            <w:tcW w:w="1132" w:type="dxa"/>
            <w:vMerge/>
            <w:tcBorders>
              <w:top w:val="nil"/>
              <w:bottom w:val="nil"/>
            </w:tcBorders>
            <w:textDirection w:val="tbRlV"/>
          </w:tcPr>
          <w:p w14:paraId="32F9C397" w14:textId="77777777" w:rsidR="0054542C" w:rsidRDefault="0054542C">
            <w:pPr>
              <w:rPr>
                <w:color w:val="auto"/>
              </w:rPr>
            </w:pPr>
          </w:p>
        </w:tc>
        <w:tc>
          <w:tcPr>
            <w:tcW w:w="2128" w:type="dxa"/>
          </w:tcPr>
          <w:p w14:paraId="32D136DF" w14:textId="77777777" w:rsidR="0054542C" w:rsidRDefault="0054542C">
            <w:pPr>
              <w:spacing w:line="334" w:lineRule="auto"/>
              <w:rPr>
                <w:color w:val="auto"/>
              </w:rPr>
            </w:pPr>
          </w:p>
          <w:p w14:paraId="1F32D9A3" w14:textId="77777777" w:rsidR="0054542C" w:rsidRDefault="006C50AE">
            <w:pPr>
              <w:spacing w:before="68" w:line="219" w:lineRule="auto"/>
              <w:ind w:left="646"/>
              <w:rPr>
                <w:rFonts w:ascii="宋体" w:eastAsia="宋体" w:hAnsi="宋体" w:cs="宋体"/>
                <w:color w:val="auto"/>
              </w:rPr>
            </w:pPr>
            <w:r>
              <w:rPr>
                <w:rFonts w:ascii="宋体" w:eastAsia="宋体" w:hAnsi="宋体" w:cs="宋体"/>
                <w:color w:val="auto"/>
                <w:spacing w:val="-1"/>
              </w:rPr>
              <w:t>报价唯</w:t>
            </w:r>
            <w:r>
              <w:rPr>
                <w:rFonts w:ascii="宋体" w:eastAsia="宋体" w:hAnsi="宋体" w:cs="宋体"/>
                <w:color w:val="auto"/>
              </w:rPr>
              <w:t>一</w:t>
            </w:r>
          </w:p>
        </w:tc>
        <w:tc>
          <w:tcPr>
            <w:tcW w:w="5355" w:type="dxa"/>
          </w:tcPr>
          <w:p w14:paraId="7CD406C5" w14:textId="77777777" w:rsidR="0054542C" w:rsidRDefault="006C50AE">
            <w:pPr>
              <w:spacing w:before="130" w:line="468" w:lineRule="exact"/>
              <w:ind w:left="126"/>
              <w:rPr>
                <w:rFonts w:ascii="宋体" w:eastAsia="宋体" w:hAnsi="宋体" w:cs="宋体"/>
                <w:color w:val="auto"/>
              </w:rPr>
            </w:pPr>
            <w:r>
              <w:rPr>
                <w:rFonts w:ascii="宋体" w:eastAsia="宋体" w:hAnsi="宋体" w:cs="宋体"/>
                <w:color w:val="auto"/>
                <w:spacing w:val="-1"/>
                <w:position w:val="19"/>
              </w:rPr>
              <w:t>只能有一个有效报价，即符合第二章</w:t>
            </w:r>
            <w:r>
              <w:rPr>
                <w:rFonts w:ascii="宋体" w:eastAsia="宋体" w:hAnsi="宋体" w:cs="宋体"/>
                <w:color w:val="auto"/>
                <w:position w:val="19"/>
              </w:rPr>
              <w:t>“投标人须知前附</w:t>
            </w:r>
          </w:p>
          <w:p w14:paraId="6D14BB7C" w14:textId="77777777" w:rsidR="0054542C" w:rsidRDefault="006C50AE">
            <w:pPr>
              <w:spacing w:line="220" w:lineRule="auto"/>
              <w:ind w:left="113"/>
              <w:rPr>
                <w:rFonts w:ascii="宋体" w:eastAsia="宋体" w:hAnsi="宋体" w:cs="宋体"/>
                <w:color w:val="auto"/>
              </w:rPr>
            </w:pPr>
            <w:r>
              <w:rPr>
                <w:rFonts w:ascii="宋体" w:eastAsia="宋体" w:hAnsi="宋体" w:cs="宋体"/>
                <w:color w:val="auto"/>
                <w:spacing w:val="-10"/>
              </w:rPr>
              <w:t>表</w:t>
            </w:r>
            <w:r>
              <w:rPr>
                <w:rFonts w:ascii="宋体" w:eastAsia="宋体" w:hAnsi="宋体" w:cs="宋体"/>
                <w:color w:val="auto"/>
                <w:spacing w:val="-9"/>
              </w:rPr>
              <w:t>”第 10.2 款要求</w:t>
            </w:r>
          </w:p>
        </w:tc>
      </w:tr>
      <w:tr w:rsidR="0054542C" w14:paraId="23085394" w14:textId="77777777">
        <w:trPr>
          <w:trHeight w:val="720"/>
        </w:trPr>
        <w:tc>
          <w:tcPr>
            <w:tcW w:w="873" w:type="dxa"/>
            <w:vMerge/>
            <w:tcBorders>
              <w:top w:val="nil"/>
              <w:bottom w:val="nil"/>
            </w:tcBorders>
          </w:tcPr>
          <w:p w14:paraId="1B237E1B" w14:textId="77777777" w:rsidR="0054542C" w:rsidRDefault="0054542C">
            <w:pPr>
              <w:rPr>
                <w:color w:val="auto"/>
              </w:rPr>
            </w:pPr>
          </w:p>
        </w:tc>
        <w:tc>
          <w:tcPr>
            <w:tcW w:w="1132" w:type="dxa"/>
            <w:vMerge/>
            <w:tcBorders>
              <w:top w:val="nil"/>
              <w:bottom w:val="nil"/>
            </w:tcBorders>
            <w:textDirection w:val="tbRlV"/>
          </w:tcPr>
          <w:p w14:paraId="3BA99EFC" w14:textId="77777777" w:rsidR="0054542C" w:rsidRDefault="0054542C">
            <w:pPr>
              <w:rPr>
                <w:color w:val="auto"/>
              </w:rPr>
            </w:pPr>
          </w:p>
        </w:tc>
        <w:tc>
          <w:tcPr>
            <w:tcW w:w="2128" w:type="dxa"/>
          </w:tcPr>
          <w:p w14:paraId="754506D4" w14:textId="77777777" w:rsidR="0054542C" w:rsidRDefault="006C50AE">
            <w:pPr>
              <w:spacing w:before="294" w:line="225" w:lineRule="auto"/>
              <w:ind w:left="872"/>
              <w:rPr>
                <w:rFonts w:ascii="宋体" w:eastAsia="宋体" w:hAnsi="宋体" w:cs="宋体"/>
                <w:color w:val="auto"/>
              </w:rPr>
            </w:pPr>
            <w:r>
              <w:rPr>
                <w:rFonts w:ascii="宋体" w:eastAsia="宋体" w:hAnsi="宋体" w:cs="宋体"/>
                <w:color w:val="auto"/>
                <w:spacing w:val="95"/>
              </w:rPr>
              <w:t>„„</w:t>
            </w:r>
          </w:p>
        </w:tc>
        <w:tc>
          <w:tcPr>
            <w:tcW w:w="5355" w:type="dxa"/>
          </w:tcPr>
          <w:p w14:paraId="7423F8AF" w14:textId="77777777" w:rsidR="0054542C" w:rsidRDefault="006C50AE">
            <w:pPr>
              <w:spacing w:before="294" w:line="225" w:lineRule="auto"/>
              <w:ind w:left="127"/>
              <w:rPr>
                <w:rFonts w:ascii="宋体" w:eastAsia="宋体" w:hAnsi="宋体" w:cs="宋体"/>
                <w:color w:val="auto"/>
              </w:rPr>
            </w:pPr>
            <w:r>
              <w:rPr>
                <w:rFonts w:ascii="宋体" w:eastAsia="宋体" w:hAnsi="宋体" w:cs="宋体"/>
                <w:color w:val="auto"/>
                <w:spacing w:val="95"/>
              </w:rPr>
              <w:t>„„</w:t>
            </w:r>
          </w:p>
        </w:tc>
      </w:tr>
      <w:tr w:rsidR="0054542C" w14:paraId="5496EB5C" w14:textId="77777777">
        <w:trPr>
          <w:trHeight w:val="765"/>
        </w:trPr>
        <w:tc>
          <w:tcPr>
            <w:tcW w:w="873" w:type="dxa"/>
            <w:vMerge/>
            <w:tcBorders>
              <w:top w:val="nil"/>
            </w:tcBorders>
          </w:tcPr>
          <w:p w14:paraId="117B0DF0" w14:textId="77777777" w:rsidR="0054542C" w:rsidRDefault="0054542C">
            <w:pPr>
              <w:rPr>
                <w:color w:val="auto"/>
              </w:rPr>
            </w:pPr>
          </w:p>
        </w:tc>
        <w:tc>
          <w:tcPr>
            <w:tcW w:w="1132" w:type="dxa"/>
            <w:vMerge/>
            <w:tcBorders>
              <w:top w:val="nil"/>
            </w:tcBorders>
            <w:textDirection w:val="tbRlV"/>
          </w:tcPr>
          <w:p w14:paraId="38D27A5E" w14:textId="77777777" w:rsidR="0054542C" w:rsidRDefault="0054542C">
            <w:pPr>
              <w:rPr>
                <w:color w:val="auto"/>
              </w:rPr>
            </w:pPr>
          </w:p>
        </w:tc>
        <w:tc>
          <w:tcPr>
            <w:tcW w:w="7483" w:type="dxa"/>
            <w:gridSpan w:val="2"/>
          </w:tcPr>
          <w:p w14:paraId="7DAD3B3E" w14:textId="77777777" w:rsidR="0054542C" w:rsidRDefault="006C50AE">
            <w:pPr>
              <w:spacing w:before="128" w:line="380" w:lineRule="exact"/>
              <w:ind w:left="136"/>
              <w:rPr>
                <w:rFonts w:ascii="宋体" w:eastAsia="宋体" w:hAnsi="宋体" w:cs="宋体"/>
                <w:color w:val="auto"/>
              </w:rPr>
            </w:pPr>
            <w:r>
              <w:rPr>
                <w:rFonts w:ascii="宋体" w:eastAsia="宋体" w:hAnsi="宋体" w:cs="宋体"/>
                <w:color w:val="auto"/>
                <w:spacing w:val="-10"/>
                <w:position w:val="12"/>
                <w14:textOutline w14:w="3835" w14:cap="flat" w14:cmpd="sng" w14:algn="ctr">
                  <w14:solidFill>
                    <w14:srgbClr w14:val="000000"/>
                  </w14:solidFill>
                  <w14:prstDash w14:val="solid"/>
                  <w14:miter w14:lim="0"/>
                </w14:textOutline>
              </w:rPr>
              <w:t>以上评审有</w:t>
            </w:r>
            <w:r>
              <w:rPr>
                <w:rFonts w:ascii="宋体" w:eastAsia="宋体" w:hAnsi="宋体" w:cs="宋体"/>
                <w:color w:val="auto"/>
                <w:spacing w:val="-9"/>
                <w:position w:val="12"/>
                <w14:textOutline w14:w="3835" w14:cap="flat" w14:cmpd="sng" w14:algn="ctr">
                  <w14:solidFill>
                    <w14:srgbClr w14:val="000000"/>
                  </w14:solidFill>
                  <w14:prstDash w14:val="solid"/>
                  <w14:miter w14:lim="0"/>
                </w14:textOutline>
              </w:rPr>
              <w:t>一</w:t>
            </w:r>
            <w:r>
              <w:rPr>
                <w:rFonts w:ascii="宋体" w:eastAsia="宋体" w:hAnsi="宋体" w:cs="宋体"/>
                <w:color w:val="auto"/>
                <w:spacing w:val="-5"/>
                <w:position w:val="12"/>
                <w14:textOutline w14:w="3835" w14:cap="flat" w14:cmpd="sng" w14:algn="ctr">
                  <w14:solidFill>
                    <w14:srgbClr w14:val="000000"/>
                  </w14:solidFill>
                  <w14:prstDash w14:val="solid"/>
                  <w14:miter w14:lim="0"/>
                </w14:textOutline>
              </w:rPr>
              <w:t>条不通过，</w:t>
            </w:r>
            <w:r>
              <w:rPr>
                <w:rFonts w:ascii="宋体" w:eastAsia="宋体" w:hAnsi="宋体" w:cs="宋体"/>
                <w:color w:val="auto"/>
                <w:spacing w:val="-5"/>
                <w:position w:val="12"/>
              </w:rPr>
              <w:t xml:space="preserve"> </w:t>
            </w:r>
            <w:r>
              <w:rPr>
                <w:rFonts w:ascii="宋体" w:eastAsia="宋体" w:hAnsi="宋体" w:cs="宋体"/>
                <w:color w:val="auto"/>
                <w:spacing w:val="-5"/>
                <w:position w:val="12"/>
                <w14:textOutline w14:w="3835" w14:cap="flat" w14:cmpd="sng" w14:algn="ctr">
                  <w14:solidFill>
                    <w14:srgbClr w14:val="000000"/>
                  </w14:solidFill>
                  <w14:prstDash w14:val="solid"/>
                  <w14:miter w14:lim="0"/>
                </w14:textOutline>
              </w:rPr>
              <w:t>则视为形式评审标准不通过，不进入下一步评审，</w:t>
            </w:r>
            <w:r>
              <w:rPr>
                <w:rFonts w:ascii="宋体" w:eastAsia="宋体" w:hAnsi="宋体" w:cs="宋体"/>
                <w:color w:val="auto"/>
                <w:spacing w:val="-5"/>
                <w:position w:val="12"/>
              </w:rPr>
              <w:t xml:space="preserve"> </w:t>
            </w:r>
            <w:r>
              <w:rPr>
                <w:rFonts w:ascii="宋体" w:eastAsia="宋体" w:hAnsi="宋体" w:cs="宋体"/>
                <w:color w:val="auto"/>
                <w:spacing w:val="-5"/>
                <w:position w:val="12"/>
                <w14:textOutline w14:w="3835" w14:cap="flat" w14:cmpd="sng" w14:algn="ctr">
                  <w14:solidFill>
                    <w14:srgbClr w14:val="000000"/>
                  </w14:solidFill>
                  <w14:prstDash w14:val="solid"/>
                  <w14:miter w14:lim="0"/>
                </w14:textOutline>
              </w:rPr>
              <w:t>应</w:t>
            </w:r>
          </w:p>
          <w:p w14:paraId="79C6A438" w14:textId="77777777" w:rsidR="0054542C" w:rsidRDefault="006C50AE">
            <w:pPr>
              <w:spacing w:line="220" w:lineRule="auto"/>
              <w:ind w:left="125"/>
              <w:rPr>
                <w:rFonts w:ascii="宋体" w:eastAsia="宋体" w:hAnsi="宋体" w:cs="宋体"/>
                <w:color w:val="auto"/>
              </w:rPr>
            </w:pPr>
            <w:r>
              <w:rPr>
                <w:rFonts w:ascii="宋体" w:eastAsia="宋体" w:hAnsi="宋体" w:cs="宋体"/>
                <w:color w:val="auto"/>
                <w:spacing w:val="-8"/>
                <w14:textOutline w14:w="3835" w14:cap="flat" w14:cmpd="sng" w14:algn="ctr">
                  <w14:solidFill>
                    <w14:srgbClr w14:val="000000"/>
                  </w14:solidFill>
                  <w14:prstDash w14:val="solid"/>
                  <w14:miter w14:lim="0"/>
                </w14:textOutline>
              </w:rPr>
              <w:t>当</w:t>
            </w:r>
            <w:r>
              <w:rPr>
                <w:rFonts w:ascii="宋体" w:eastAsia="宋体" w:hAnsi="宋体" w:cs="宋体"/>
                <w:color w:val="auto"/>
                <w:spacing w:val="-5"/>
                <w14:textOutline w14:w="3835" w14:cap="flat" w14:cmpd="sng" w14:algn="ctr">
                  <w14:solidFill>
                    <w14:srgbClr w14:val="000000"/>
                  </w14:solidFill>
                  <w14:prstDash w14:val="solid"/>
                  <w14:miter w14:lim="0"/>
                </w14:textOutline>
              </w:rPr>
              <w:t>否决其投标。</w:t>
            </w:r>
          </w:p>
        </w:tc>
      </w:tr>
      <w:tr w:rsidR="0054542C" w14:paraId="769A290E" w14:textId="77777777">
        <w:trPr>
          <w:trHeight w:val="765"/>
        </w:trPr>
        <w:tc>
          <w:tcPr>
            <w:tcW w:w="873" w:type="dxa"/>
            <w:vMerge w:val="restart"/>
            <w:tcBorders>
              <w:bottom w:val="nil"/>
            </w:tcBorders>
          </w:tcPr>
          <w:p w14:paraId="3CCFFB5E" w14:textId="77777777" w:rsidR="0054542C" w:rsidRDefault="0054542C">
            <w:pPr>
              <w:rPr>
                <w:color w:val="auto"/>
              </w:rPr>
            </w:pPr>
          </w:p>
          <w:p w14:paraId="11EB21EA" w14:textId="77777777" w:rsidR="0054542C" w:rsidRDefault="0054542C">
            <w:pPr>
              <w:rPr>
                <w:color w:val="auto"/>
              </w:rPr>
            </w:pPr>
          </w:p>
          <w:p w14:paraId="0480BC8B" w14:textId="77777777" w:rsidR="0054542C" w:rsidRDefault="0054542C">
            <w:pPr>
              <w:rPr>
                <w:color w:val="auto"/>
              </w:rPr>
            </w:pPr>
          </w:p>
          <w:p w14:paraId="59CDCC41" w14:textId="77777777" w:rsidR="0054542C" w:rsidRDefault="0054542C">
            <w:pPr>
              <w:spacing w:line="241" w:lineRule="auto"/>
              <w:rPr>
                <w:color w:val="auto"/>
              </w:rPr>
            </w:pPr>
          </w:p>
          <w:p w14:paraId="4721B673" w14:textId="77777777" w:rsidR="0054542C" w:rsidRDefault="0054542C">
            <w:pPr>
              <w:spacing w:line="241" w:lineRule="auto"/>
              <w:rPr>
                <w:color w:val="auto"/>
              </w:rPr>
            </w:pPr>
          </w:p>
          <w:p w14:paraId="736135A3" w14:textId="77777777" w:rsidR="0054542C" w:rsidRDefault="0054542C">
            <w:pPr>
              <w:spacing w:line="241" w:lineRule="auto"/>
              <w:rPr>
                <w:color w:val="auto"/>
              </w:rPr>
            </w:pPr>
          </w:p>
          <w:p w14:paraId="7353A293" w14:textId="77777777" w:rsidR="0054542C" w:rsidRDefault="0054542C">
            <w:pPr>
              <w:spacing w:line="241" w:lineRule="auto"/>
              <w:rPr>
                <w:color w:val="auto"/>
              </w:rPr>
            </w:pPr>
          </w:p>
          <w:p w14:paraId="6A90E50D" w14:textId="77777777" w:rsidR="0054542C" w:rsidRDefault="0054542C">
            <w:pPr>
              <w:spacing w:line="241" w:lineRule="auto"/>
              <w:rPr>
                <w:color w:val="auto"/>
              </w:rPr>
            </w:pPr>
          </w:p>
          <w:p w14:paraId="53B0031B" w14:textId="77777777" w:rsidR="0054542C" w:rsidRDefault="0054542C">
            <w:pPr>
              <w:spacing w:line="241" w:lineRule="auto"/>
              <w:rPr>
                <w:color w:val="auto"/>
              </w:rPr>
            </w:pPr>
          </w:p>
          <w:p w14:paraId="2274056B" w14:textId="77777777" w:rsidR="0054542C" w:rsidRDefault="0054542C">
            <w:pPr>
              <w:spacing w:line="241" w:lineRule="auto"/>
              <w:rPr>
                <w:color w:val="auto"/>
              </w:rPr>
            </w:pPr>
          </w:p>
          <w:p w14:paraId="58008ED8" w14:textId="77777777" w:rsidR="0054542C" w:rsidRDefault="006C50AE">
            <w:pPr>
              <w:spacing w:before="68" w:line="183" w:lineRule="auto"/>
              <w:ind w:left="180"/>
              <w:rPr>
                <w:rFonts w:ascii="宋体" w:eastAsia="宋体" w:hAnsi="宋体" w:cs="宋体"/>
                <w:color w:val="auto"/>
              </w:rPr>
            </w:pPr>
            <w:r>
              <w:rPr>
                <w:rFonts w:ascii="宋体" w:eastAsia="宋体" w:hAnsi="宋体" w:cs="宋体"/>
                <w:color w:val="auto"/>
                <w:spacing w:val="-2"/>
              </w:rPr>
              <w:t>2.</w:t>
            </w:r>
            <w:r>
              <w:rPr>
                <w:rFonts w:ascii="宋体" w:eastAsia="宋体" w:hAnsi="宋体" w:cs="宋体"/>
                <w:color w:val="auto"/>
                <w:spacing w:val="-1"/>
              </w:rPr>
              <w:t>1.2</w:t>
            </w:r>
          </w:p>
        </w:tc>
        <w:tc>
          <w:tcPr>
            <w:tcW w:w="1132" w:type="dxa"/>
            <w:vMerge w:val="restart"/>
            <w:tcBorders>
              <w:bottom w:val="nil"/>
            </w:tcBorders>
            <w:textDirection w:val="tbRlV"/>
          </w:tcPr>
          <w:p w14:paraId="2874DE6B" w14:textId="77777777" w:rsidR="0054542C" w:rsidRDefault="0054542C">
            <w:pPr>
              <w:spacing w:line="377" w:lineRule="auto"/>
              <w:rPr>
                <w:color w:val="auto"/>
              </w:rPr>
            </w:pPr>
          </w:p>
          <w:p w14:paraId="26858291" w14:textId="77777777" w:rsidR="0054542C" w:rsidRDefault="006C50AE">
            <w:pPr>
              <w:spacing w:before="70" w:line="210" w:lineRule="auto"/>
              <w:ind w:left="1504"/>
              <w:rPr>
                <w:rFonts w:ascii="宋体" w:eastAsia="宋体" w:hAnsi="宋体" w:cs="宋体"/>
                <w:color w:val="auto"/>
              </w:rPr>
            </w:pPr>
            <w:r>
              <w:rPr>
                <w:rFonts w:ascii="宋体" w:eastAsia="宋体" w:hAnsi="宋体" w:cs="宋体"/>
                <w:color w:val="auto"/>
                <w:spacing w:val="35"/>
              </w:rPr>
              <w:t>资</w:t>
            </w:r>
            <w:r>
              <w:rPr>
                <w:rFonts w:ascii="宋体" w:eastAsia="宋体" w:hAnsi="宋体" w:cs="宋体"/>
                <w:color w:val="auto"/>
                <w:spacing w:val="29"/>
              </w:rPr>
              <w:t xml:space="preserve"> 格 评 审 标 准</w:t>
            </w:r>
          </w:p>
        </w:tc>
        <w:tc>
          <w:tcPr>
            <w:tcW w:w="2128" w:type="dxa"/>
          </w:tcPr>
          <w:p w14:paraId="6AEECA64" w14:textId="77777777" w:rsidR="0054542C" w:rsidRDefault="0054542C">
            <w:pPr>
              <w:spacing w:line="248" w:lineRule="auto"/>
              <w:rPr>
                <w:color w:val="auto"/>
              </w:rPr>
            </w:pPr>
          </w:p>
          <w:p w14:paraId="65D756BC" w14:textId="77777777" w:rsidR="0054542C" w:rsidRDefault="006C50AE">
            <w:pPr>
              <w:spacing w:before="68" w:line="221" w:lineRule="auto"/>
              <w:ind w:left="654"/>
              <w:rPr>
                <w:rFonts w:ascii="宋体" w:eastAsia="宋体" w:hAnsi="宋体" w:cs="宋体"/>
                <w:color w:val="auto"/>
              </w:rPr>
            </w:pPr>
            <w:r>
              <w:rPr>
                <w:rFonts w:ascii="宋体" w:eastAsia="宋体" w:hAnsi="宋体" w:cs="宋体"/>
                <w:color w:val="auto"/>
                <w:spacing w:val="-4"/>
              </w:rPr>
              <w:t>营业</w:t>
            </w:r>
            <w:r>
              <w:rPr>
                <w:rFonts w:ascii="宋体" w:eastAsia="宋体" w:hAnsi="宋体" w:cs="宋体"/>
                <w:color w:val="auto"/>
                <w:spacing w:val="-2"/>
              </w:rPr>
              <w:t>执照</w:t>
            </w:r>
          </w:p>
        </w:tc>
        <w:tc>
          <w:tcPr>
            <w:tcW w:w="5355" w:type="dxa"/>
          </w:tcPr>
          <w:p w14:paraId="1127669B" w14:textId="77777777" w:rsidR="0054542C" w:rsidRDefault="006C50AE">
            <w:pPr>
              <w:spacing w:before="126" w:line="382" w:lineRule="exact"/>
              <w:ind w:left="118"/>
              <w:rPr>
                <w:rFonts w:ascii="宋体" w:eastAsia="宋体" w:hAnsi="宋体" w:cs="宋体"/>
                <w:color w:val="auto"/>
              </w:rPr>
            </w:pPr>
            <w:r>
              <w:rPr>
                <w:rFonts w:ascii="宋体" w:eastAsia="宋体" w:hAnsi="宋体" w:cs="宋体"/>
                <w:color w:val="auto"/>
                <w:spacing w:val="8"/>
                <w:position w:val="12"/>
              </w:rPr>
              <w:t>具有有效的营业执照(如为联合体，则联合体各方均</w:t>
            </w:r>
            <w:r>
              <w:rPr>
                <w:rFonts w:ascii="宋体" w:eastAsia="宋体" w:hAnsi="宋体" w:cs="宋体"/>
                <w:color w:val="auto"/>
                <w:spacing w:val="4"/>
                <w:position w:val="12"/>
              </w:rPr>
              <w:t>须</w:t>
            </w:r>
          </w:p>
          <w:p w14:paraId="2F9808E6" w14:textId="77777777" w:rsidR="0054542C" w:rsidRDefault="006C50AE">
            <w:pPr>
              <w:spacing w:line="219" w:lineRule="auto"/>
              <w:ind w:left="114"/>
              <w:rPr>
                <w:rFonts w:ascii="宋体" w:eastAsia="宋体" w:hAnsi="宋体" w:cs="宋体"/>
                <w:color w:val="auto"/>
              </w:rPr>
            </w:pPr>
            <w:r>
              <w:rPr>
                <w:rFonts w:ascii="宋体" w:eastAsia="宋体" w:hAnsi="宋体" w:cs="宋体"/>
                <w:color w:val="auto"/>
                <w:spacing w:val="-4"/>
              </w:rPr>
              <w:t>提</w:t>
            </w:r>
            <w:r>
              <w:rPr>
                <w:rFonts w:ascii="宋体" w:eastAsia="宋体" w:hAnsi="宋体" w:cs="宋体"/>
                <w:color w:val="auto"/>
                <w:spacing w:val="-2"/>
              </w:rPr>
              <w:t>供营业执照)</w:t>
            </w:r>
          </w:p>
        </w:tc>
      </w:tr>
      <w:tr w:rsidR="0054542C" w14:paraId="6CDA49E7" w14:textId="77777777">
        <w:trPr>
          <w:trHeight w:val="722"/>
        </w:trPr>
        <w:tc>
          <w:tcPr>
            <w:tcW w:w="873" w:type="dxa"/>
            <w:vMerge/>
            <w:tcBorders>
              <w:top w:val="nil"/>
              <w:bottom w:val="nil"/>
            </w:tcBorders>
          </w:tcPr>
          <w:p w14:paraId="1326058F" w14:textId="77777777" w:rsidR="0054542C" w:rsidRDefault="0054542C">
            <w:pPr>
              <w:rPr>
                <w:color w:val="auto"/>
              </w:rPr>
            </w:pPr>
          </w:p>
        </w:tc>
        <w:tc>
          <w:tcPr>
            <w:tcW w:w="1132" w:type="dxa"/>
            <w:vMerge/>
            <w:tcBorders>
              <w:top w:val="nil"/>
              <w:bottom w:val="nil"/>
            </w:tcBorders>
            <w:textDirection w:val="tbRlV"/>
          </w:tcPr>
          <w:p w14:paraId="34B00203" w14:textId="77777777" w:rsidR="0054542C" w:rsidRDefault="0054542C">
            <w:pPr>
              <w:rPr>
                <w:color w:val="auto"/>
              </w:rPr>
            </w:pPr>
          </w:p>
        </w:tc>
        <w:tc>
          <w:tcPr>
            <w:tcW w:w="2128" w:type="dxa"/>
          </w:tcPr>
          <w:p w14:paraId="5F49F65E" w14:textId="77777777" w:rsidR="0054542C" w:rsidRDefault="006C50AE">
            <w:pPr>
              <w:spacing w:before="297" w:line="221" w:lineRule="auto"/>
              <w:ind w:left="657"/>
              <w:rPr>
                <w:rFonts w:ascii="宋体" w:eastAsia="宋体" w:hAnsi="宋体" w:cs="宋体"/>
                <w:color w:val="auto"/>
              </w:rPr>
            </w:pPr>
            <w:r>
              <w:rPr>
                <w:rFonts w:ascii="宋体" w:eastAsia="宋体" w:hAnsi="宋体" w:cs="宋体"/>
                <w:color w:val="auto"/>
                <w:spacing w:val="-5"/>
              </w:rPr>
              <w:t>资</w:t>
            </w:r>
            <w:r>
              <w:rPr>
                <w:rFonts w:ascii="宋体" w:eastAsia="宋体" w:hAnsi="宋体" w:cs="宋体"/>
                <w:color w:val="auto"/>
                <w:spacing w:val="-3"/>
              </w:rPr>
              <w:t>质条件</w:t>
            </w:r>
          </w:p>
        </w:tc>
        <w:tc>
          <w:tcPr>
            <w:tcW w:w="5355" w:type="dxa"/>
          </w:tcPr>
          <w:p w14:paraId="337D66B7" w14:textId="77777777" w:rsidR="0054542C" w:rsidRDefault="006C50AE">
            <w:pPr>
              <w:spacing w:before="297" w:line="220" w:lineRule="auto"/>
              <w:ind w:left="115"/>
              <w:rPr>
                <w:rFonts w:ascii="宋体" w:eastAsia="宋体" w:hAnsi="宋体" w:cs="宋体"/>
                <w:color w:val="auto"/>
              </w:rPr>
            </w:pPr>
            <w:r>
              <w:rPr>
                <w:rFonts w:ascii="宋体" w:eastAsia="宋体" w:hAnsi="宋体" w:cs="宋体"/>
                <w:color w:val="auto"/>
                <w:spacing w:val="-4"/>
              </w:rPr>
              <w:t>符合第</w:t>
            </w:r>
            <w:r>
              <w:rPr>
                <w:rFonts w:ascii="宋体" w:eastAsia="宋体" w:hAnsi="宋体" w:cs="宋体"/>
                <w:color w:val="auto"/>
                <w:spacing w:val="-2"/>
              </w:rPr>
              <w:t>二章“投标人须知前附表”第 1.4.1 项规定</w:t>
            </w:r>
          </w:p>
        </w:tc>
      </w:tr>
      <w:tr w:rsidR="0054542C" w14:paraId="4EEA3920" w14:textId="77777777">
        <w:trPr>
          <w:trHeight w:val="720"/>
        </w:trPr>
        <w:tc>
          <w:tcPr>
            <w:tcW w:w="873" w:type="dxa"/>
            <w:vMerge/>
            <w:tcBorders>
              <w:top w:val="nil"/>
              <w:bottom w:val="nil"/>
            </w:tcBorders>
          </w:tcPr>
          <w:p w14:paraId="0D521171" w14:textId="77777777" w:rsidR="0054542C" w:rsidRDefault="0054542C">
            <w:pPr>
              <w:rPr>
                <w:color w:val="auto"/>
              </w:rPr>
            </w:pPr>
          </w:p>
        </w:tc>
        <w:tc>
          <w:tcPr>
            <w:tcW w:w="1132" w:type="dxa"/>
            <w:vMerge/>
            <w:tcBorders>
              <w:top w:val="nil"/>
              <w:bottom w:val="nil"/>
            </w:tcBorders>
            <w:textDirection w:val="tbRlV"/>
          </w:tcPr>
          <w:p w14:paraId="2073CC88" w14:textId="77777777" w:rsidR="0054542C" w:rsidRDefault="0054542C">
            <w:pPr>
              <w:rPr>
                <w:color w:val="auto"/>
              </w:rPr>
            </w:pPr>
          </w:p>
        </w:tc>
        <w:tc>
          <w:tcPr>
            <w:tcW w:w="2128" w:type="dxa"/>
          </w:tcPr>
          <w:p w14:paraId="157A44E4" w14:textId="77777777" w:rsidR="0054542C" w:rsidRDefault="006C50AE">
            <w:pPr>
              <w:spacing w:before="295" w:line="221" w:lineRule="auto"/>
              <w:ind w:left="649"/>
              <w:rPr>
                <w:rFonts w:ascii="宋体" w:eastAsia="宋体" w:hAnsi="宋体" w:cs="宋体"/>
                <w:color w:val="auto"/>
              </w:rPr>
            </w:pPr>
            <w:r>
              <w:rPr>
                <w:rFonts w:ascii="宋体" w:eastAsia="宋体" w:hAnsi="宋体" w:cs="宋体"/>
                <w:color w:val="auto"/>
                <w:spacing w:val="-2"/>
              </w:rPr>
              <w:t>财务</w:t>
            </w:r>
            <w:r>
              <w:rPr>
                <w:rFonts w:ascii="宋体" w:eastAsia="宋体" w:hAnsi="宋体" w:cs="宋体"/>
                <w:color w:val="auto"/>
                <w:spacing w:val="-1"/>
              </w:rPr>
              <w:t>要求</w:t>
            </w:r>
          </w:p>
        </w:tc>
        <w:tc>
          <w:tcPr>
            <w:tcW w:w="5355" w:type="dxa"/>
          </w:tcPr>
          <w:p w14:paraId="0EB19D3F" w14:textId="77777777" w:rsidR="0054542C" w:rsidRDefault="006C50AE">
            <w:pPr>
              <w:spacing w:before="295" w:line="220" w:lineRule="auto"/>
              <w:ind w:left="115"/>
              <w:rPr>
                <w:rFonts w:ascii="宋体" w:eastAsia="宋体" w:hAnsi="宋体" w:cs="宋体"/>
                <w:color w:val="auto"/>
              </w:rPr>
            </w:pPr>
            <w:r>
              <w:rPr>
                <w:rFonts w:ascii="宋体" w:eastAsia="宋体" w:hAnsi="宋体" w:cs="宋体"/>
                <w:color w:val="auto"/>
                <w:spacing w:val="-4"/>
              </w:rPr>
              <w:t>符合第</w:t>
            </w:r>
            <w:r>
              <w:rPr>
                <w:rFonts w:ascii="宋体" w:eastAsia="宋体" w:hAnsi="宋体" w:cs="宋体"/>
                <w:color w:val="auto"/>
                <w:spacing w:val="-2"/>
              </w:rPr>
              <w:t>二章“投标人须知前附表”第 1.4.1 项规定</w:t>
            </w:r>
          </w:p>
        </w:tc>
      </w:tr>
      <w:tr w:rsidR="0054542C" w14:paraId="3E682849" w14:textId="77777777">
        <w:trPr>
          <w:trHeight w:val="700"/>
        </w:trPr>
        <w:tc>
          <w:tcPr>
            <w:tcW w:w="873" w:type="dxa"/>
            <w:vMerge/>
            <w:tcBorders>
              <w:top w:val="nil"/>
              <w:bottom w:val="nil"/>
            </w:tcBorders>
          </w:tcPr>
          <w:p w14:paraId="0A9E6628" w14:textId="77777777" w:rsidR="0054542C" w:rsidRDefault="0054542C">
            <w:pPr>
              <w:rPr>
                <w:color w:val="auto"/>
              </w:rPr>
            </w:pPr>
          </w:p>
        </w:tc>
        <w:tc>
          <w:tcPr>
            <w:tcW w:w="1132" w:type="dxa"/>
            <w:vMerge/>
            <w:tcBorders>
              <w:top w:val="nil"/>
              <w:bottom w:val="nil"/>
            </w:tcBorders>
            <w:textDirection w:val="tbRlV"/>
          </w:tcPr>
          <w:p w14:paraId="79C1C4B9" w14:textId="77777777" w:rsidR="0054542C" w:rsidRDefault="0054542C">
            <w:pPr>
              <w:rPr>
                <w:color w:val="auto"/>
              </w:rPr>
            </w:pPr>
          </w:p>
        </w:tc>
        <w:tc>
          <w:tcPr>
            <w:tcW w:w="2128" w:type="dxa"/>
          </w:tcPr>
          <w:p w14:paraId="19A4F641" w14:textId="77777777" w:rsidR="0054542C" w:rsidRDefault="006C50AE">
            <w:pPr>
              <w:spacing w:before="285" w:line="221" w:lineRule="auto"/>
              <w:ind w:left="227"/>
              <w:rPr>
                <w:rFonts w:ascii="宋体" w:eastAsia="宋体" w:hAnsi="宋体" w:cs="宋体"/>
                <w:color w:val="auto"/>
              </w:rPr>
            </w:pPr>
            <w:r>
              <w:rPr>
                <w:rFonts w:ascii="宋体" w:eastAsia="宋体" w:hAnsi="宋体" w:cs="宋体"/>
                <w:color w:val="auto"/>
                <w:spacing w:val="-1"/>
              </w:rPr>
              <w:t>类似工程业</w:t>
            </w:r>
            <w:r>
              <w:rPr>
                <w:rFonts w:ascii="宋体" w:eastAsia="宋体" w:hAnsi="宋体" w:cs="宋体"/>
                <w:color w:val="auto"/>
              </w:rPr>
              <w:t>绩要求</w:t>
            </w:r>
          </w:p>
        </w:tc>
        <w:tc>
          <w:tcPr>
            <w:tcW w:w="5355" w:type="dxa"/>
          </w:tcPr>
          <w:p w14:paraId="6887D7A1" w14:textId="77777777" w:rsidR="0054542C" w:rsidRDefault="006C50AE">
            <w:pPr>
              <w:spacing w:before="285" w:line="220" w:lineRule="auto"/>
              <w:ind w:left="115"/>
              <w:rPr>
                <w:rFonts w:ascii="宋体" w:eastAsia="宋体" w:hAnsi="宋体" w:cs="宋体"/>
                <w:color w:val="auto"/>
              </w:rPr>
            </w:pPr>
            <w:r>
              <w:rPr>
                <w:rFonts w:ascii="宋体" w:eastAsia="宋体" w:hAnsi="宋体" w:cs="宋体"/>
                <w:color w:val="auto"/>
                <w:spacing w:val="-4"/>
              </w:rPr>
              <w:t>符合第</w:t>
            </w:r>
            <w:r>
              <w:rPr>
                <w:rFonts w:ascii="宋体" w:eastAsia="宋体" w:hAnsi="宋体" w:cs="宋体"/>
                <w:color w:val="auto"/>
                <w:spacing w:val="-2"/>
              </w:rPr>
              <w:t>二章“投标人须知前附表”第 1.4.1 项规定</w:t>
            </w:r>
          </w:p>
        </w:tc>
      </w:tr>
      <w:tr w:rsidR="0054542C" w14:paraId="73898319" w14:textId="77777777">
        <w:trPr>
          <w:trHeight w:val="713"/>
        </w:trPr>
        <w:tc>
          <w:tcPr>
            <w:tcW w:w="873" w:type="dxa"/>
            <w:vMerge/>
            <w:tcBorders>
              <w:top w:val="nil"/>
              <w:bottom w:val="nil"/>
            </w:tcBorders>
          </w:tcPr>
          <w:p w14:paraId="3CDE4878" w14:textId="77777777" w:rsidR="0054542C" w:rsidRDefault="0054542C">
            <w:pPr>
              <w:rPr>
                <w:color w:val="auto"/>
              </w:rPr>
            </w:pPr>
          </w:p>
        </w:tc>
        <w:tc>
          <w:tcPr>
            <w:tcW w:w="1132" w:type="dxa"/>
            <w:vMerge/>
            <w:tcBorders>
              <w:top w:val="nil"/>
              <w:bottom w:val="nil"/>
            </w:tcBorders>
            <w:textDirection w:val="tbRlV"/>
          </w:tcPr>
          <w:p w14:paraId="368EF62A" w14:textId="77777777" w:rsidR="0054542C" w:rsidRDefault="0054542C">
            <w:pPr>
              <w:rPr>
                <w:color w:val="auto"/>
              </w:rPr>
            </w:pPr>
          </w:p>
        </w:tc>
        <w:tc>
          <w:tcPr>
            <w:tcW w:w="2128" w:type="dxa"/>
          </w:tcPr>
          <w:p w14:paraId="2586898B" w14:textId="77777777" w:rsidR="0054542C" w:rsidRDefault="006C50AE">
            <w:pPr>
              <w:spacing w:before="291" w:line="220" w:lineRule="auto"/>
              <w:ind w:left="648"/>
              <w:rPr>
                <w:rFonts w:ascii="宋体" w:eastAsia="宋体" w:hAnsi="宋体" w:cs="宋体"/>
                <w:color w:val="auto"/>
              </w:rPr>
            </w:pPr>
            <w:r>
              <w:rPr>
                <w:rFonts w:ascii="宋体" w:eastAsia="宋体" w:hAnsi="宋体" w:cs="宋体"/>
                <w:color w:val="auto"/>
                <w:spacing w:val="-2"/>
              </w:rPr>
              <w:t>信</w:t>
            </w:r>
            <w:r>
              <w:rPr>
                <w:rFonts w:ascii="宋体" w:eastAsia="宋体" w:hAnsi="宋体" w:cs="宋体"/>
                <w:color w:val="auto"/>
                <w:spacing w:val="-1"/>
              </w:rPr>
              <w:t>誉要求</w:t>
            </w:r>
          </w:p>
        </w:tc>
        <w:tc>
          <w:tcPr>
            <w:tcW w:w="5355" w:type="dxa"/>
          </w:tcPr>
          <w:p w14:paraId="35575CA2" w14:textId="77777777" w:rsidR="0054542C" w:rsidRDefault="006C50AE">
            <w:pPr>
              <w:spacing w:before="291" w:line="220" w:lineRule="auto"/>
              <w:ind w:left="115"/>
              <w:rPr>
                <w:rFonts w:ascii="宋体" w:eastAsia="宋体" w:hAnsi="宋体" w:cs="宋体"/>
                <w:color w:val="auto"/>
              </w:rPr>
            </w:pPr>
            <w:r>
              <w:rPr>
                <w:rFonts w:ascii="宋体" w:eastAsia="宋体" w:hAnsi="宋体" w:cs="宋体"/>
                <w:color w:val="auto"/>
                <w:spacing w:val="-4"/>
              </w:rPr>
              <w:t>符合第</w:t>
            </w:r>
            <w:r>
              <w:rPr>
                <w:rFonts w:ascii="宋体" w:eastAsia="宋体" w:hAnsi="宋体" w:cs="宋体"/>
                <w:color w:val="auto"/>
                <w:spacing w:val="-2"/>
              </w:rPr>
              <w:t>二章“投标人须知前附表”第 1.4.1 项规定</w:t>
            </w:r>
          </w:p>
        </w:tc>
      </w:tr>
      <w:tr w:rsidR="0054542C" w14:paraId="2A10C724" w14:textId="77777777">
        <w:trPr>
          <w:trHeight w:val="693"/>
        </w:trPr>
        <w:tc>
          <w:tcPr>
            <w:tcW w:w="873" w:type="dxa"/>
            <w:vMerge/>
            <w:tcBorders>
              <w:top w:val="nil"/>
              <w:bottom w:val="nil"/>
            </w:tcBorders>
          </w:tcPr>
          <w:p w14:paraId="7D774486" w14:textId="77777777" w:rsidR="0054542C" w:rsidRDefault="0054542C">
            <w:pPr>
              <w:rPr>
                <w:color w:val="auto"/>
              </w:rPr>
            </w:pPr>
          </w:p>
        </w:tc>
        <w:tc>
          <w:tcPr>
            <w:tcW w:w="1132" w:type="dxa"/>
            <w:vMerge/>
            <w:tcBorders>
              <w:top w:val="nil"/>
              <w:bottom w:val="nil"/>
            </w:tcBorders>
            <w:textDirection w:val="tbRlV"/>
          </w:tcPr>
          <w:p w14:paraId="638CBEFD" w14:textId="77777777" w:rsidR="0054542C" w:rsidRDefault="0054542C">
            <w:pPr>
              <w:rPr>
                <w:color w:val="auto"/>
              </w:rPr>
            </w:pPr>
          </w:p>
        </w:tc>
        <w:tc>
          <w:tcPr>
            <w:tcW w:w="2128" w:type="dxa"/>
          </w:tcPr>
          <w:p w14:paraId="2987E8EC" w14:textId="77777777" w:rsidR="0054542C" w:rsidRDefault="006C50AE">
            <w:pPr>
              <w:spacing w:before="281" w:line="221" w:lineRule="auto"/>
              <w:ind w:left="447"/>
              <w:rPr>
                <w:rFonts w:ascii="宋体" w:eastAsia="宋体" w:hAnsi="宋体" w:cs="宋体"/>
                <w:color w:val="auto"/>
              </w:rPr>
            </w:pPr>
            <w:r>
              <w:rPr>
                <w:rFonts w:ascii="宋体" w:eastAsia="宋体" w:hAnsi="宋体" w:cs="宋体"/>
                <w:color w:val="auto"/>
                <w:spacing w:val="-3"/>
              </w:rPr>
              <w:t>咨</w:t>
            </w:r>
            <w:r>
              <w:rPr>
                <w:rFonts w:ascii="宋体" w:eastAsia="宋体" w:hAnsi="宋体" w:cs="宋体"/>
                <w:color w:val="auto"/>
                <w:spacing w:val="-2"/>
              </w:rPr>
              <w:t>询总负责人</w:t>
            </w:r>
          </w:p>
        </w:tc>
        <w:tc>
          <w:tcPr>
            <w:tcW w:w="5355" w:type="dxa"/>
          </w:tcPr>
          <w:p w14:paraId="5DFF669F" w14:textId="77777777" w:rsidR="0054542C" w:rsidRDefault="006C50AE">
            <w:pPr>
              <w:spacing w:before="281" w:line="220" w:lineRule="auto"/>
              <w:ind w:left="115"/>
              <w:rPr>
                <w:rFonts w:ascii="宋体" w:eastAsia="宋体" w:hAnsi="宋体" w:cs="宋体"/>
                <w:color w:val="auto"/>
              </w:rPr>
            </w:pPr>
            <w:r>
              <w:rPr>
                <w:rFonts w:ascii="宋体" w:eastAsia="宋体" w:hAnsi="宋体" w:cs="宋体"/>
                <w:color w:val="auto"/>
                <w:spacing w:val="-4"/>
              </w:rPr>
              <w:t>符合第</w:t>
            </w:r>
            <w:r>
              <w:rPr>
                <w:rFonts w:ascii="宋体" w:eastAsia="宋体" w:hAnsi="宋体" w:cs="宋体"/>
                <w:color w:val="auto"/>
                <w:spacing w:val="-2"/>
              </w:rPr>
              <w:t>二章“投标人须知前附表”第 1.4.1 项规定</w:t>
            </w:r>
          </w:p>
        </w:tc>
      </w:tr>
      <w:tr w:rsidR="0054542C" w14:paraId="42CEFA2B" w14:textId="77777777">
        <w:trPr>
          <w:trHeight w:val="698"/>
        </w:trPr>
        <w:tc>
          <w:tcPr>
            <w:tcW w:w="873" w:type="dxa"/>
            <w:vMerge/>
            <w:tcBorders>
              <w:top w:val="nil"/>
            </w:tcBorders>
          </w:tcPr>
          <w:p w14:paraId="60B480B3" w14:textId="77777777" w:rsidR="0054542C" w:rsidRDefault="0054542C">
            <w:pPr>
              <w:rPr>
                <w:color w:val="auto"/>
              </w:rPr>
            </w:pPr>
          </w:p>
        </w:tc>
        <w:tc>
          <w:tcPr>
            <w:tcW w:w="1132" w:type="dxa"/>
            <w:vMerge/>
            <w:tcBorders>
              <w:top w:val="nil"/>
            </w:tcBorders>
            <w:textDirection w:val="tbRlV"/>
          </w:tcPr>
          <w:p w14:paraId="07BA3DF4" w14:textId="77777777" w:rsidR="0054542C" w:rsidRDefault="0054542C">
            <w:pPr>
              <w:rPr>
                <w:color w:val="auto"/>
              </w:rPr>
            </w:pPr>
          </w:p>
        </w:tc>
        <w:tc>
          <w:tcPr>
            <w:tcW w:w="2128" w:type="dxa"/>
          </w:tcPr>
          <w:p w14:paraId="0EE774D6" w14:textId="77777777" w:rsidR="0054542C" w:rsidRDefault="006C50AE">
            <w:pPr>
              <w:spacing w:before="281" w:line="221" w:lineRule="auto"/>
              <w:ind w:left="342"/>
              <w:rPr>
                <w:rFonts w:ascii="宋体" w:eastAsia="宋体" w:hAnsi="宋体" w:cs="宋体"/>
                <w:color w:val="auto"/>
              </w:rPr>
            </w:pPr>
            <w:r>
              <w:rPr>
                <w:rFonts w:ascii="宋体" w:eastAsia="宋体" w:hAnsi="宋体" w:cs="宋体"/>
                <w:color w:val="auto"/>
                <w:spacing w:val="-2"/>
              </w:rPr>
              <w:t>咨询专业负责</w:t>
            </w:r>
            <w:r>
              <w:rPr>
                <w:rFonts w:ascii="宋体" w:eastAsia="宋体" w:hAnsi="宋体" w:cs="宋体"/>
                <w:color w:val="auto"/>
                <w:spacing w:val="-1"/>
              </w:rPr>
              <w:t>人</w:t>
            </w:r>
          </w:p>
        </w:tc>
        <w:tc>
          <w:tcPr>
            <w:tcW w:w="5355" w:type="dxa"/>
          </w:tcPr>
          <w:p w14:paraId="6079FC40" w14:textId="77777777" w:rsidR="0054542C" w:rsidRDefault="006C50AE">
            <w:pPr>
              <w:spacing w:before="282" w:line="220" w:lineRule="auto"/>
              <w:ind w:left="115"/>
              <w:rPr>
                <w:rFonts w:ascii="宋体" w:eastAsia="宋体" w:hAnsi="宋体" w:cs="宋体"/>
                <w:color w:val="auto"/>
              </w:rPr>
            </w:pPr>
            <w:r>
              <w:rPr>
                <w:rFonts w:ascii="宋体" w:eastAsia="宋体" w:hAnsi="宋体" w:cs="宋体"/>
                <w:color w:val="auto"/>
                <w:spacing w:val="-4"/>
              </w:rPr>
              <w:t>符合第</w:t>
            </w:r>
            <w:r>
              <w:rPr>
                <w:rFonts w:ascii="宋体" w:eastAsia="宋体" w:hAnsi="宋体" w:cs="宋体"/>
                <w:color w:val="auto"/>
                <w:spacing w:val="-2"/>
              </w:rPr>
              <w:t>二章“投标人须知前附表”第 1.4.1 项规定</w:t>
            </w:r>
          </w:p>
        </w:tc>
      </w:tr>
    </w:tbl>
    <w:p w14:paraId="19601213" w14:textId="77777777" w:rsidR="0054542C" w:rsidRDefault="0054542C">
      <w:pPr>
        <w:rPr>
          <w:color w:val="auto"/>
        </w:rPr>
      </w:pPr>
    </w:p>
    <w:p w14:paraId="15A21D33" w14:textId="77777777" w:rsidR="0054542C" w:rsidRDefault="0054542C">
      <w:pPr>
        <w:rPr>
          <w:color w:val="auto"/>
        </w:rPr>
        <w:sectPr w:rsidR="0054542C">
          <w:footerReference w:type="default" r:id="rId37"/>
          <w:pgSz w:w="11907" w:h="16839"/>
          <w:pgMar w:top="1431" w:right="1216" w:bottom="1155" w:left="1195" w:header="0" w:footer="991" w:gutter="0"/>
          <w:cols w:space="720"/>
        </w:sectPr>
      </w:pPr>
    </w:p>
    <w:tbl>
      <w:tblPr>
        <w:tblStyle w:val="TableNormal"/>
        <w:tblW w:w="948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1132"/>
        <w:gridCol w:w="2128"/>
        <w:gridCol w:w="5355"/>
      </w:tblGrid>
      <w:tr w:rsidR="0054542C" w14:paraId="0021B14C" w14:textId="77777777">
        <w:trPr>
          <w:trHeight w:val="708"/>
        </w:trPr>
        <w:tc>
          <w:tcPr>
            <w:tcW w:w="873" w:type="dxa"/>
            <w:vMerge w:val="restart"/>
            <w:tcBorders>
              <w:bottom w:val="nil"/>
            </w:tcBorders>
          </w:tcPr>
          <w:p w14:paraId="0746ED25" w14:textId="77777777" w:rsidR="0054542C" w:rsidRDefault="0054542C">
            <w:pPr>
              <w:rPr>
                <w:color w:val="auto"/>
              </w:rPr>
            </w:pPr>
          </w:p>
        </w:tc>
        <w:tc>
          <w:tcPr>
            <w:tcW w:w="1132" w:type="dxa"/>
            <w:vMerge w:val="restart"/>
            <w:tcBorders>
              <w:bottom w:val="nil"/>
            </w:tcBorders>
          </w:tcPr>
          <w:p w14:paraId="47046016" w14:textId="77777777" w:rsidR="0054542C" w:rsidRDefault="0054542C">
            <w:pPr>
              <w:rPr>
                <w:color w:val="auto"/>
              </w:rPr>
            </w:pPr>
          </w:p>
        </w:tc>
        <w:tc>
          <w:tcPr>
            <w:tcW w:w="2128" w:type="dxa"/>
          </w:tcPr>
          <w:p w14:paraId="0DE6F5F3" w14:textId="77777777" w:rsidR="0054542C" w:rsidRDefault="006C50AE">
            <w:pPr>
              <w:spacing w:before="286" w:line="221" w:lineRule="auto"/>
              <w:ind w:left="649"/>
              <w:rPr>
                <w:rFonts w:ascii="宋体" w:eastAsia="宋体" w:hAnsi="宋体" w:cs="宋体"/>
                <w:color w:val="auto"/>
              </w:rPr>
            </w:pPr>
            <w:r>
              <w:rPr>
                <w:rFonts w:ascii="宋体" w:eastAsia="宋体" w:hAnsi="宋体" w:cs="宋体"/>
                <w:color w:val="auto"/>
                <w:spacing w:val="-2"/>
              </w:rPr>
              <w:t>其他</w:t>
            </w:r>
            <w:r>
              <w:rPr>
                <w:rFonts w:ascii="宋体" w:eastAsia="宋体" w:hAnsi="宋体" w:cs="宋体"/>
                <w:color w:val="auto"/>
                <w:spacing w:val="-1"/>
              </w:rPr>
              <w:t>要求</w:t>
            </w:r>
          </w:p>
        </w:tc>
        <w:tc>
          <w:tcPr>
            <w:tcW w:w="5355" w:type="dxa"/>
          </w:tcPr>
          <w:p w14:paraId="70762977" w14:textId="77777777" w:rsidR="0054542C" w:rsidRDefault="006C50AE">
            <w:pPr>
              <w:spacing w:before="286" w:line="220" w:lineRule="auto"/>
              <w:ind w:left="115"/>
              <w:rPr>
                <w:rFonts w:ascii="宋体" w:eastAsia="宋体" w:hAnsi="宋体" w:cs="宋体"/>
                <w:color w:val="auto"/>
              </w:rPr>
            </w:pPr>
            <w:r>
              <w:rPr>
                <w:rFonts w:ascii="宋体" w:eastAsia="宋体" w:hAnsi="宋体" w:cs="宋体"/>
                <w:color w:val="auto"/>
                <w:spacing w:val="-4"/>
              </w:rPr>
              <w:t>符合第</w:t>
            </w:r>
            <w:r>
              <w:rPr>
                <w:rFonts w:ascii="宋体" w:eastAsia="宋体" w:hAnsi="宋体" w:cs="宋体"/>
                <w:color w:val="auto"/>
                <w:spacing w:val="-2"/>
              </w:rPr>
              <w:t>二章“投标人须知前附表”第 1.4.1 项规定</w:t>
            </w:r>
          </w:p>
        </w:tc>
      </w:tr>
      <w:tr w:rsidR="0054542C" w14:paraId="62A5718E" w14:textId="77777777">
        <w:trPr>
          <w:trHeight w:val="698"/>
        </w:trPr>
        <w:tc>
          <w:tcPr>
            <w:tcW w:w="873" w:type="dxa"/>
            <w:vMerge/>
            <w:tcBorders>
              <w:top w:val="nil"/>
              <w:bottom w:val="nil"/>
            </w:tcBorders>
          </w:tcPr>
          <w:p w14:paraId="279B55DA" w14:textId="77777777" w:rsidR="0054542C" w:rsidRDefault="0054542C">
            <w:pPr>
              <w:rPr>
                <w:color w:val="auto"/>
              </w:rPr>
            </w:pPr>
          </w:p>
        </w:tc>
        <w:tc>
          <w:tcPr>
            <w:tcW w:w="1132" w:type="dxa"/>
            <w:vMerge/>
            <w:tcBorders>
              <w:top w:val="nil"/>
              <w:bottom w:val="nil"/>
            </w:tcBorders>
          </w:tcPr>
          <w:p w14:paraId="0D394A3E" w14:textId="77777777" w:rsidR="0054542C" w:rsidRDefault="0054542C">
            <w:pPr>
              <w:rPr>
                <w:color w:val="auto"/>
              </w:rPr>
            </w:pPr>
          </w:p>
        </w:tc>
        <w:tc>
          <w:tcPr>
            <w:tcW w:w="2128" w:type="dxa"/>
          </w:tcPr>
          <w:p w14:paraId="69E1D74E" w14:textId="77777777" w:rsidR="0054542C" w:rsidRDefault="006C50AE">
            <w:pPr>
              <w:spacing w:before="279" w:line="222" w:lineRule="auto"/>
              <w:ind w:left="754"/>
              <w:rPr>
                <w:rFonts w:ascii="宋体" w:eastAsia="宋体" w:hAnsi="宋体" w:cs="宋体"/>
                <w:color w:val="auto"/>
              </w:rPr>
            </w:pPr>
            <w:r>
              <w:rPr>
                <w:rFonts w:ascii="宋体" w:eastAsia="宋体" w:hAnsi="宋体" w:cs="宋体"/>
                <w:color w:val="auto"/>
                <w:spacing w:val="-2"/>
              </w:rPr>
              <w:t>联</w:t>
            </w:r>
            <w:r>
              <w:rPr>
                <w:rFonts w:ascii="宋体" w:eastAsia="宋体" w:hAnsi="宋体" w:cs="宋体"/>
                <w:color w:val="auto"/>
                <w:spacing w:val="-1"/>
              </w:rPr>
              <w:t>合体</w:t>
            </w:r>
          </w:p>
        </w:tc>
        <w:tc>
          <w:tcPr>
            <w:tcW w:w="5355" w:type="dxa"/>
          </w:tcPr>
          <w:p w14:paraId="180DC0AD" w14:textId="77777777" w:rsidR="0054542C" w:rsidRDefault="006C50AE">
            <w:pPr>
              <w:spacing w:before="279" w:line="220" w:lineRule="auto"/>
              <w:ind w:left="115"/>
              <w:rPr>
                <w:rFonts w:ascii="宋体" w:eastAsia="宋体" w:hAnsi="宋体" w:cs="宋体"/>
                <w:color w:val="auto"/>
              </w:rPr>
            </w:pPr>
            <w:r>
              <w:rPr>
                <w:rFonts w:ascii="宋体" w:eastAsia="宋体" w:hAnsi="宋体" w:cs="宋体"/>
                <w:color w:val="auto"/>
                <w:spacing w:val="-4"/>
              </w:rPr>
              <w:t>符合第</w:t>
            </w:r>
            <w:r>
              <w:rPr>
                <w:rFonts w:ascii="宋体" w:eastAsia="宋体" w:hAnsi="宋体" w:cs="宋体"/>
                <w:color w:val="auto"/>
                <w:spacing w:val="-2"/>
              </w:rPr>
              <w:t>二章“投标人须知前附表”第 1.4.2 项规定</w:t>
            </w:r>
          </w:p>
        </w:tc>
      </w:tr>
      <w:tr w:rsidR="0054542C" w14:paraId="3C93DA46" w14:textId="77777777">
        <w:trPr>
          <w:trHeight w:val="705"/>
        </w:trPr>
        <w:tc>
          <w:tcPr>
            <w:tcW w:w="873" w:type="dxa"/>
            <w:vMerge/>
            <w:tcBorders>
              <w:top w:val="nil"/>
              <w:bottom w:val="nil"/>
            </w:tcBorders>
          </w:tcPr>
          <w:p w14:paraId="00024415" w14:textId="77777777" w:rsidR="0054542C" w:rsidRDefault="0054542C">
            <w:pPr>
              <w:rPr>
                <w:color w:val="auto"/>
              </w:rPr>
            </w:pPr>
          </w:p>
        </w:tc>
        <w:tc>
          <w:tcPr>
            <w:tcW w:w="1132" w:type="dxa"/>
            <w:vMerge/>
            <w:tcBorders>
              <w:top w:val="nil"/>
              <w:bottom w:val="nil"/>
            </w:tcBorders>
          </w:tcPr>
          <w:p w14:paraId="71FA97E4" w14:textId="77777777" w:rsidR="0054542C" w:rsidRDefault="0054542C">
            <w:pPr>
              <w:rPr>
                <w:color w:val="auto"/>
              </w:rPr>
            </w:pPr>
          </w:p>
        </w:tc>
        <w:tc>
          <w:tcPr>
            <w:tcW w:w="2128" w:type="dxa"/>
          </w:tcPr>
          <w:p w14:paraId="35A203DC" w14:textId="77777777" w:rsidR="0054542C" w:rsidRDefault="006C50AE">
            <w:pPr>
              <w:spacing w:before="284" w:line="221" w:lineRule="auto"/>
              <w:ind w:left="650"/>
              <w:rPr>
                <w:rFonts w:ascii="宋体" w:eastAsia="宋体" w:hAnsi="宋体" w:cs="宋体"/>
                <w:color w:val="auto"/>
              </w:rPr>
            </w:pPr>
            <w:r>
              <w:rPr>
                <w:rFonts w:ascii="宋体" w:eastAsia="宋体" w:hAnsi="宋体" w:cs="宋体"/>
                <w:color w:val="auto"/>
                <w:spacing w:val="-2"/>
              </w:rPr>
              <w:t>投标要求</w:t>
            </w:r>
          </w:p>
        </w:tc>
        <w:tc>
          <w:tcPr>
            <w:tcW w:w="5355" w:type="dxa"/>
          </w:tcPr>
          <w:p w14:paraId="237AE444" w14:textId="77777777" w:rsidR="0054542C" w:rsidRDefault="006C50AE">
            <w:pPr>
              <w:spacing w:before="284" w:line="220" w:lineRule="auto"/>
              <w:ind w:left="117"/>
              <w:rPr>
                <w:rFonts w:ascii="宋体" w:eastAsia="宋体" w:hAnsi="宋体" w:cs="宋体"/>
                <w:color w:val="auto"/>
              </w:rPr>
            </w:pPr>
            <w:r>
              <w:rPr>
                <w:rFonts w:ascii="宋体" w:eastAsia="宋体" w:hAnsi="宋体" w:cs="宋体"/>
                <w:color w:val="auto"/>
                <w:spacing w:val="-8"/>
              </w:rPr>
              <w:t>不存在</w:t>
            </w:r>
            <w:r>
              <w:rPr>
                <w:rFonts w:ascii="宋体" w:eastAsia="宋体" w:hAnsi="宋体" w:cs="宋体"/>
                <w:color w:val="auto"/>
                <w:spacing w:val="-6"/>
              </w:rPr>
              <w:t>第</w:t>
            </w:r>
            <w:r>
              <w:rPr>
                <w:rFonts w:ascii="宋体" w:eastAsia="宋体" w:hAnsi="宋体" w:cs="宋体"/>
                <w:color w:val="auto"/>
                <w:spacing w:val="-4"/>
              </w:rPr>
              <w:t>三章正文第 3.1.2 项任何一种情形之一</w:t>
            </w:r>
          </w:p>
        </w:tc>
      </w:tr>
      <w:tr w:rsidR="0054542C" w14:paraId="78642A05" w14:textId="77777777">
        <w:trPr>
          <w:trHeight w:val="713"/>
        </w:trPr>
        <w:tc>
          <w:tcPr>
            <w:tcW w:w="873" w:type="dxa"/>
            <w:vMerge/>
            <w:tcBorders>
              <w:top w:val="nil"/>
              <w:bottom w:val="nil"/>
            </w:tcBorders>
          </w:tcPr>
          <w:p w14:paraId="0F29738B" w14:textId="77777777" w:rsidR="0054542C" w:rsidRDefault="0054542C">
            <w:pPr>
              <w:rPr>
                <w:color w:val="auto"/>
              </w:rPr>
            </w:pPr>
          </w:p>
        </w:tc>
        <w:tc>
          <w:tcPr>
            <w:tcW w:w="1132" w:type="dxa"/>
            <w:vMerge/>
            <w:tcBorders>
              <w:top w:val="nil"/>
              <w:bottom w:val="nil"/>
            </w:tcBorders>
          </w:tcPr>
          <w:p w14:paraId="4442533E" w14:textId="77777777" w:rsidR="0054542C" w:rsidRDefault="0054542C">
            <w:pPr>
              <w:rPr>
                <w:color w:val="auto"/>
              </w:rPr>
            </w:pPr>
          </w:p>
        </w:tc>
        <w:tc>
          <w:tcPr>
            <w:tcW w:w="2128" w:type="dxa"/>
          </w:tcPr>
          <w:p w14:paraId="3F8050C2" w14:textId="77777777" w:rsidR="0054542C" w:rsidRDefault="006C50AE">
            <w:pPr>
              <w:spacing w:before="287" w:line="225" w:lineRule="auto"/>
              <w:ind w:left="872"/>
              <w:rPr>
                <w:rFonts w:ascii="宋体" w:eastAsia="宋体" w:hAnsi="宋体" w:cs="宋体"/>
                <w:color w:val="auto"/>
              </w:rPr>
            </w:pPr>
            <w:r>
              <w:rPr>
                <w:rFonts w:ascii="宋体" w:eastAsia="宋体" w:hAnsi="宋体" w:cs="宋体"/>
                <w:color w:val="auto"/>
                <w:spacing w:val="95"/>
              </w:rPr>
              <w:t>„„</w:t>
            </w:r>
          </w:p>
        </w:tc>
        <w:tc>
          <w:tcPr>
            <w:tcW w:w="5355" w:type="dxa"/>
          </w:tcPr>
          <w:p w14:paraId="38A6F725" w14:textId="77777777" w:rsidR="0054542C" w:rsidRDefault="006C50AE">
            <w:pPr>
              <w:spacing w:before="287" w:line="225" w:lineRule="auto"/>
              <w:ind w:left="127"/>
              <w:rPr>
                <w:rFonts w:ascii="宋体" w:eastAsia="宋体" w:hAnsi="宋体" w:cs="宋体"/>
                <w:color w:val="auto"/>
              </w:rPr>
            </w:pPr>
            <w:r>
              <w:rPr>
                <w:rFonts w:ascii="宋体" w:eastAsia="宋体" w:hAnsi="宋体" w:cs="宋体"/>
                <w:color w:val="auto"/>
                <w:spacing w:val="95"/>
              </w:rPr>
              <w:t>„„</w:t>
            </w:r>
          </w:p>
        </w:tc>
      </w:tr>
      <w:tr w:rsidR="0054542C" w14:paraId="56A0B17F" w14:textId="77777777">
        <w:trPr>
          <w:trHeight w:val="765"/>
        </w:trPr>
        <w:tc>
          <w:tcPr>
            <w:tcW w:w="873" w:type="dxa"/>
            <w:vMerge/>
            <w:tcBorders>
              <w:top w:val="nil"/>
            </w:tcBorders>
          </w:tcPr>
          <w:p w14:paraId="35ACEB04" w14:textId="77777777" w:rsidR="0054542C" w:rsidRDefault="0054542C">
            <w:pPr>
              <w:rPr>
                <w:color w:val="auto"/>
              </w:rPr>
            </w:pPr>
          </w:p>
        </w:tc>
        <w:tc>
          <w:tcPr>
            <w:tcW w:w="1132" w:type="dxa"/>
            <w:vMerge/>
            <w:tcBorders>
              <w:top w:val="nil"/>
            </w:tcBorders>
          </w:tcPr>
          <w:p w14:paraId="45C0D331" w14:textId="77777777" w:rsidR="0054542C" w:rsidRDefault="0054542C">
            <w:pPr>
              <w:rPr>
                <w:color w:val="auto"/>
              </w:rPr>
            </w:pPr>
          </w:p>
        </w:tc>
        <w:tc>
          <w:tcPr>
            <w:tcW w:w="7483" w:type="dxa"/>
            <w:gridSpan w:val="2"/>
          </w:tcPr>
          <w:p w14:paraId="1172D75F" w14:textId="77777777" w:rsidR="0054542C" w:rsidRDefault="006C50AE">
            <w:pPr>
              <w:spacing w:before="123" w:line="382" w:lineRule="exact"/>
              <w:ind w:left="136"/>
              <w:rPr>
                <w:rFonts w:ascii="宋体" w:eastAsia="宋体" w:hAnsi="宋体" w:cs="宋体"/>
                <w:color w:val="auto"/>
              </w:rPr>
            </w:pPr>
            <w:r>
              <w:rPr>
                <w:rFonts w:ascii="宋体" w:eastAsia="宋体" w:hAnsi="宋体" w:cs="宋体"/>
                <w:color w:val="auto"/>
                <w:spacing w:val="4"/>
                <w:position w:val="12"/>
                <w14:textOutline w14:w="3835" w14:cap="flat" w14:cmpd="sng" w14:algn="ctr">
                  <w14:solidFill>
                    <w14:srgbClr w14:val="000000"/>
                  </w14:solidFill>
                  <w14:prstDash w14:val="solid"/>
                  <w14:miter w14:lim="0"/>
                </w14:textOutline>
              </w:rPr>
              <w:t>以上评审有一条不通过，则</w:t>
            </w:r>
            <w:r>
              <w:rPr>
                <w:rFonts w:ascii="宋体" w:eastAsia="宋体" w:hAnsi="宋体" w:cs="宋体"/>
                <w:color w:val="auto"/>
                <w:spacing w:val="2"/>
                <w:position w:val="12"/>
                <w14:textOutline w14:w="3835" w14:cap="flat" w14:cmpd="sng" w14:algn="ctr">
                  <w14:solidFill>
                    <w14:srgbClr w14:val="000000"/>
                  </w14:solidFill>
                  <w14:prstDash w14:val="solid"/>
                  <w14:miter w14:lim="0"/>
                </w14:textOutline>
              </w:rPr>
              <w:t>视为资格评审标准不通过，不进入下一步评审，应</w:t>
            </w:r>
          </w:p>
          <w:p w14:paraId="7DBCFF72" w14:textId="77777777" w:rsidR="0054542C" w:rsidRDefault="006C50AE">
            <w:pPr>
              <w:spacing w:line="220" w:lineRule="auto"/>
              <w:ind w:left="125"/>
              <w:rPr>
                <w:rFonts w:ascii="宋体" w:eastAsia="宋体" w:hAnsi="宋体" w:cs="宋体"/>
                <w:color w:val="auto"/>
              </w:rPr>
            </w:pPr>
            <w:r>
              <w:rPr>
                <w:rFonts w:ascii="宋体" w:eastAsia="宋体" w:hAnsi="宋体" w:cs="宋体"/>
                <w:color w:val="auto"/>
                <w:spacing w:val="-8"/>
                <w14:textOutline w14:w="3835" w14:cap="flat" w14:cmpd="sng" w14:algn="ctr">
                  <w14:solidFill>
                    <w14:srgbClr w14:val="000000"/>
                  </w14:solidFill>
                  <w14:prstDash w14:val="solid"/>
                  <w14:miter w14:lim="0"/>
                </w14:textOutline>
              </w:rPr>
              <w:t>当</w:t>
            </w:r>
            <w:r>
              <w:rPr>
                <w:rFonts w:ascii="宋体" w:eastAsia="宋体" w:hAnsi="宋体" w:cs="宋体"/>
                <w:color w:val="auto"/>
                <w:spacing w:val="-5"/>
                <w14:textOutline w14:w="3835" w14:cap="flat" w14:cmpd="sng" w14:algn="ctr">
                  <w14:solidFill>
                    <w14:srgbClr w14:val="000000"/>
                  </w14:solidFill>
                  <w14:prstDash w14:val="solid"/>
                  <w14:miter w14:lim="0"/>
                </w14:textOutline>
              </w:rPr>
              <w:t>否决其投标。</w:t>
            </w:r>
          </w:p>
        </w:tc>
      </w:tr>
      <w:tr w:rsidR="0054542C" w14:paraId="6D2ED6B3" w14:textId="77777777">
        <w:trPr>
          <w:trHeight w:val="763"/>
        </w:trPr>
        <w:tc>
          <w:tcPr>
            <w:tcW w:w="873" w:type="dxa"/>
            <w:vMerge w:val="restart"/>
            <w:tcBorders>
              <w:bottom w:val="nil"/>
            </w:tcBorders>
          </w:tcPr>
          <w:p w14:paraId="6DC6435B" w14:textId="77777777" w:rsidR="0054542C" w:rsidRDefault="0054542C">
            <w:pPr>
              <w:spacing w:line="259" w:lineRule="auto"/>
              <w:rPr>
                <w:color w:val="auto"/>
              </w:rPr>
            </w:pPr>
          </w:p>
          <w:p w14:paraId="6A12DB50" w14:textId="77777777" w:rsidR="0054542C" w:rsidRDefault="0054542C">
            <w:pPr>
              <w:spacing w:line="259" w:lineRule="auto"/>
              <w:rPr>
                <w:color w:val="auto"/>
              </w:rPr>
            </w:pPr>
          </w:p>
          <w:p w14:paraId="70748392" w14:textId="77777777" w:rsidR="0054542C" w:rsidRDefault="0054542C">
            <w:pPr>
              <w:spacing w:line="259" w:lineRule="auto"/>
              <w:rPr>
                <w:color w:val="auto"/>
              </w:rPr>
            </w:pPr>
          </w:p>
          <w:p w14:paraId="40E86D61" w14:textId="77777777" w:rsidR="0054542C" w:rsidRDefault="0054542C">
            <w:pPr>
              <w:spacing w:line="259" w:lineRule="auto"/>
              <w:rPr>
                <w:color w:val="auto"/>
              </w:rPr>
            </w:pPr>
          </w:p>
          <w:p w14:paraId="2FB8E719" w14:textId="77777777" w:rsidR="0054542C" w:rsidRDefault="0054542C">
            <w:pPr>
              <w:spacing w:line="259" w:lineRule="auto"/>
              <w:rPr>
                <w:color w:val="auto"/>
              </w:rPr>
            </w:pPr>
          </w:p>
          <w:p w14:paraId="63868126" w14:textId="77777777" w:rsidR="0054542C" w:rsidRDefault="0054542C">
            <w:pPr>
              <w:spacing w:line="259" w:lineRule="auto"/>
              <w:rPr>
                <w:color w:val="auto"/>
              </w:rPr>
            </w:pPr>
          </w:p>
          <w:p w14:paraId="3A156B31" w14:textId="77777777" w:rsidR="0054542C" w:rsidRDefault="0054542C">
            <w:pPr>
              <w:spacing w:line="259" w:lineRule="auto"/>
              <w:rPr>
                <w:color w:val="auto"/>
              </w:rPr>
            </w:pPr>
          </w:p>
          <w:p w14:paraId="62BE0F37" w14:textId="77777777" w:rsidR="0054542C" w:rsidRDefault="0054542C">
            <w:pPr>
              <w:spacing w:line="259" w:lineRule="auto"/>
              <w:rPr>
                <w:color w:val="auto"/>
              </w:rPr>
            </w:pPr>
          </w:p>
          <w:p w14:paraId="305A97B5" w14:textId="77777777" w:rsidR="0054542C" w:rsidRDefault="0054542C">
            <w:pPr>
              <w:spacing w:line="259" w:lineRule="auto"/>
              <w:rPr>
                <w:color w:val="auto"/>
              </w:rPr>
            </w:pPr>
          </w:p>
          <w:p w14:paraId="1E7AD5B8" w14:textId="77777777" w:rsidR="0054542C" w:rsidRDefault="0054542C">
            <w:pPr>
              <w:spacing w:line="259" w:lineRule="auto"/>
              <w:rPr>
                <w:color w:val="auto"/>
              </w:rPr>
            </w:pPr>
          </w:p>
          <w:p w14:paraId="6965BAF3" w14:textId="77777777" w:rsidR="0054542C" w:rsidRDefault="0054542C">
            <w:pPr>
              <w:spacing w:line="259" w:lineRule="auto"/>
              <w:rPr>
                <w:color w:val="auto"/>
              </w:rPr>
            </w:pPr>
          </w:p>
          <w:p w14:paraId="7EC1E493" w14:textId="77777777" w:rsidR="0054542C" w:rsidRDefault="0054542C">
            <w:pPr>
              <w:spacing w:line="259" w:lineRule="auto"/>
              <w:rPr>
                <w:color w:val="auto"/>
              </w:rPr>
            </w:pPr>
          </w:p>
          <w:p w14:paraId="6F6AD59C" w14:textId="77777777" w:rsidR="0054542C" w:rsidRDefault="006C50AE">
            <w:pPr>
              <w:spacing w:before="68" w:line="183" w:lineRule="auto"/>
              <w:ind w:left="118"/>
              <w:rPr>
                <w:rFonts w:ascii="宋体" w:eastAsia="宋体" w:hAnsi="宋体" w:cs="宋体"/>
                <w:color w:val="auto"/>
              </w:rPr>
            </w:pPr>
            <w:r>
              <w:rPr>
                <w:rFonts w:ascii="宋体" w:eastAsia="宋体" w:hAnsi="宋体" w:cs="宋体"/>
                <w:color w:val="auto"/>
                <w:spacing w:val="-2"/>
              </w:rPr>
              <w:t>2.</w:t>
            </w:r>
            <w:r>
              <w:rPr>
                <w:rFonts w:ascii="宋体" w:eastAsia="宋体" w:hAnsi="宋体" w:cs="宋体"/>
                <w:color w:val="auto"/>
                <w:spacing w:val="-1"/>
              </w:rPr>
              <w:t>1.3</w:t>
            </w:r>
          </w:p>
        </w:tc>
        <w:tc>
          <w:tcPr>
            <w:tcW w:w="1132" w:type="dxa"/>
            <w:vMerge w:val="restart"/>
            <w:tcBorders>
              <w:bottom w:val="nil"/>
            </w:tcBorders>
            <w:textDirection w:val="tbRlV"/>
          </w:tcPr>
          <w:p w14:paraId="7091A566" w14:textId="77777777" w:rsidR="0054542C" w:rsidRDefault="0054542C">
            <w:pPr>
              <w:spacing w:line="377" w:lineRule="auto"/>
              <w:rPr>
                <w:color w:val="auto"/>
              </w:rPr>
            </w:pPr>
          </w:p>
          <w:p w14:paraId="1E833145" w14:textId="77777777" w:rsidR="0054542C" w:rsidRDefault="006C50AE">
            <w:pPr>
              <w:spacing w:before="71" w:line="210" w:lineRule="auto"/>
              <w:ind w:left="2020"/>
              <w:rPr>
                <w:rFonts w:ascii="宋体" w:eastAsia="宋体" w:hAnsi="宋体" w:cs="宋体"/>
                <w:color w:val="auto"/>
              </w:rPr>
            </w:pPr>
            <w:r>
              <w:rPr>
                <w:rFonts w:ascii="宋体" w:eastAsia="宋体" w:hAnsi="宋体" w:cs="宋体"/>
                <w:color w:val="auto"/>
                <w:spacing w:val="31"/>
              </w:rPr>
              <w:t>响</w:t>
            </w:r>
            <w:r>
              <w:rPr>
                <w:rFonts w:ascii="宋体" w:eastAsia="宋体" w:hAnsi="宋体" w:cs="宋体"/>
                <w:color w:val="auto"/>
                <w:spacing w:val="30"/>
              </w:rPr>
              <w:t xml:space="preserve"> 应 性 评 审 标 准</w:t>
            </w:r>
          </w:p>
        </w:tc>
        <w:tc>
          <w:tcPr>
            <w:tcW w:w="2128" w:type="dxa"/>
          </w:tcPr>
          <w:p w14:paraId="2A05D73E" w14:textId="77777777" w:rsidR="0054542C" w:rsidRDefault="0054542C">
            <w:pPr>
              <w:spacing w:line="244" w:lineRule="auto"/>
              <w:rPr>
                <w:color w:val="auto"/>
              </w:rPr>
            </w:pPr>
          </w:p>
          <w:p w14:paraId="3D1F41B0" w14:textId="77777777" w:rsidR="0054542C" w:rsidRDefault="006C50AE">
            <w:pPr>
              <w:spacing w:before="68" w:line="221" w:lineRule="auto"/>
              <w:ind w:left="649"/>
              <w:rPr>
                <w:rFonts w:ascii="宋体" w:eastAsia="宋体" w:hAnsi="宋体" w:cs="宋体"/>
                <w:color w:val="auto"/>
              </w:rPr>
            </w:pPr>
            <w:r>
              <w:rPr>
                <w:rFonts w:ascii="宋体" w:eastAsia="宋体" w:hAnsi="宋体" w:cs="宋体"/>
                <w:color w:val="auto"/>
                <w:spacing w:val="-2"/>
              </w:rPr>
              <w:t>招标</w:t>
            </w:r>
            <w:r>
              <w:rPr>
                <w:rFonts w:ascii="宋体" w:eastAsia="宋体" w:hAnsi="宋体" w:cs="宋体"/>
                <w:color w:val="auto"/>
                <w:spacing w:val="-1"/>
              </w:rPr>
              <w:t>范围</w:t>
            </w:r>
          </w:p>
        </w:tc>
        <w:tc>
          <w:tcPr>
            <w:tcW w:w="5355" w:type="dxa"/>
          </w:tcPr>
          <w:p w14:paraId="7327C072" w14:textId="77777777" w:rsidR="0054542C" w:rsidRDefault="0054542C">
            <w:pPr>
              <w:spacing w:line="243" w:lineRule="auto"/>
              <w:rPr>
                <w:color w:val="auto"/>
              </w:rPr>
            </w:pPr>
          </w:p>
          <w:p w14:paraId="570EC881" w14:textId="77777777" w:rsidR="0054542C" w:rsidRDefault="006C50AE">
            <w:pPr>
              <w:spacing w:before="68" w:line="220" w:lineRule="auto"/>
              <w:ind w:left="115"/>
              <w:rPr>
                <w:rFonts w:ascii="宋体" w:eastAsia="宋体" w:hAnsi="宋体" w:cs="宋体"/>
                <w:color w:val="auto"/>
              </w:rPr>
            </w:pPr>
            <w:r>
              <w:rPr>
                <w:rFonts w:ascii="宋体" w:eastAsia="宋体" w:hAnsi="宋体" w:cs="宋体"/>
                <w:color w:val="auto"/>
                <w:spacing w:val="-4"/>
              </w:rPr>
              <w:t>符合第</w:t>
            </w:r>
            <w:r>
              <w:rPr>
                <w:rFonts w:ascii="宋体" w:eastAsia="宋体" w:hAnsi="宋体" w:cs="宋体"/>
                <w:color w:val="auto"/>
                <w:spacing w:val="-2"/>
              </w:rPr>
              <w:t>二章“投标人须知前附表”第 1.3.1 项规定</w:t>
            </w:r>
          </w:p>
        </w:tc>
      </w:tr>
      <w:tr w:rsidR="0054542C" w14:paraId="00558A21" w14:textId="77777777">
        <w:trPr>
          <w:trHeight w:val="717"/>
        </w:trPr>
        <w:tc>
          <w:tcPr>
            <w:tcW w:w="873" w:type="dxa"/>
            <w:vMerge/>
            <w:tcBorders>
              <w:top w:val="nil"/>
              <w:bottom w:val="nil"/>
            </w:tcBorders>
          </w:tcPr>
          <w:p w14:paraId="38EF8910" w14:textId="77777777" w:rsidR="0054542C" w:rsidRDefault="0054542C">
            <w:pPr>
              <w:rPr>
                <w:color w:val="auto"/>
              </w:rPr>
            </w:pPr>
          </w:p>
        </w:tc>
        <w:tc>
          <w:tcPr>
            <w:tcW w:w="1132" w:type="dxa"/>
            <w:vMerge/>
            <w:tcBorders>
              <w:top w:val="nil"/>
              <w:bottom w:val="nil"/>
            </w:tcBorders>
            <w:textDirection w:val="tbRlV"/>
          </w:tcPr>
          <w:p w14:paraId="586A045A" w14:textId="77777777" w:rsidR="0054542C" w:rsidRDefault="0054542C">
            <w:pPr>
              <w:rPr>
                <w:color w:val="auto"/>
              </w:rPr>
            </w:pPr>
          </w:p>
        </w:tc>
        <w:tc>
          <w:tcPr>
            <w:tcW w:w="2128" w:type="dxa"/>
          </w:tcPr>
          <w:p w14:paraId="7635CCDB" w14:textId="77777777" w:rsidR="0054542C" w:rsidRDefault="006C50AE">
            <w:pPr>
              <w:spacing w:before="289" w:line="221" w:lineRule="auto"/>
              <w:ind w:left="550"/>
              <w:rPr>
                <w:rFonts w:ascii="宋体" w:eastAsia="宋体" w:hAnsi="宋体" w:cs="宋体"/>
                <w:color w:val="auto"/>
              </w:rPr>
            </w:pPr>
            <w:r>
              <w:rPr>
                <w:rFonts w:ascii="宋体" w:eastAsia="宋体" w:hAnsi="宋体" w:cs="宋体"/>
                <w:color w:val="auto"/>
                <w:spacing w:val="-4"/>
              </w:rPr>
              <w:t>咨</w:t>
            </w:r>
            <w:r>
              <w:rPr>
                <w:rFonts w:ascii="宋体" w:eastAsia="宋体" w:hAnsi="宋体" w:cs="宋体"/>
                <w:color w:val="auto"/>
                <w:spacing w:val="-3"/>
              </w:rPr>
              <w:t>询</w:t>
            </w:r>
            <w:r>
              <w:rPr>
                <w:rFonts w:ascii="宋体" w:eastAsia="宋体" w:hAnsi="宋体" w:cs="宋体"/>
                <w:color w:val="auto"/>
                <w:spacing w:val="-2"/>
              </w:rPr>
              <w:t>服务期</w:t>
            </w:r>
          </w:p>
        </w:tc>
        <w:tc>
          <w:tcPr>
            <w:tcW w:w="5355" w:type="dxa"/>
          </w:tcPr>
          <w:p w14:paraId="0900D770" w14:textId="77777777" w:rsidR="0054542C" w:rsidRDefault="006C50AE">
            <w:pPr>
              <w:spacing w:before="290" w:line="220" w:lineRule="auto"/>
              <w:ind w:left="115"/>
              <w:rPr>
                <w:rFonts w:ascii="宋体" w:eastAsia="宋体" w:hAnsi="宋体" w:cs="宋体"/>
                <w:color w:val="auto"/>
              </w:rPr>
            </w:pPr>
            <w:r>
              <w:rPr>
                <w:rFonts w:ascii="宋体" w:eastAsia="宋体" w:hAnsi="宋体" w:cs="宋体"/>
                <w:color w:val="auto"/>
                <w:spacing w:val="-4"/>
              </w:rPr>
              <w:t>符合第</w:t>
            </w:r>
            <w:r>
              <w:rPr>
                <w:rFonts w:ascii="宋体" w:eastAsia="宋体" w:hAnsi="宋体" w:cs="宋体"/>
                <w:color w:val="auto"/>
                <w:spacing w:val="-2"/>
              </w:rPr>
              <w:t>二章“投标人须知前附表”第 1.3.2 项规定</w:t>
            </w:r>
          </w:p>
        </w:tc>
      </w:tr>
      <w:tr w:rsidR="0054542C" w14:paraId="5DBEF9EF" w14:textId="77777777">
        <w:trPr>
          <w:trHeight w:val="712"/>
        </w:trPr>
        <w:tc>
          <w:tcPr>
            <w:tcW w:w="873" w:type="dxa"/>
            <w:vMerge/>
            <w:tcBorders>
              <w:top w:val="nil"/>
              <w:bottom w:val="nil"/>
            </w:tcBorders>
          </w:tcPr>
          <w:p w14:paraId="6CA0CE6E" w14:textId="77777777" w:rsidR="0054542C" w:rsidRDefault="0054542C">
            <w:pPr>
              <w:rPr>
                <w:color w:val="auto"/>
              </w:rPr>
            </w:pPr>
          </w:p>
        </w:tc>
        <w:tc>
          <w:tcPr>
            <w:tcW w:w="1132" w:type="dxa"/>
            <w:vMerge/>
            <w:tcBorders>
              <w:top w:val="nil"/>
              <w:bottom w:val="nil"/>
            </w:tcBorders>
            <w:textDirection w:val="tbRlV"/>
          </w:tcPr>
          <w:p w14:paraId="701C45E0" w14:textId="77777777" w:rsidR="0054542C" w:rsidRDefault="0054542C">
            <w:pPr>
              <w:rPr>
                <w:color w:val="auto"/>
              </w:rPr>
            </w:pPr>
          </w:p>
        </w:tc>
        <w:tc>
          <w:tcPr>
            <w:tcW w:w="2128" w:type="dxa"/>
          </w:tcPr>
          <w:p w14:paraId="07B18A9B" w14:textId="77777777" w:rsidR="0054542C" w:rsidRDefault="006C50AE">
            <w:pPr>
              <w:spacing w:before="290" w:line="221" w:lineRule="auto"/>
              <w:ind w:left="649"/>
              <w:rPr>
                <w:rFonts w:ascii="宋体" w:eastAsia="宋体" w:hAnsi="宋体" w:cs="宋体"/>
                <w:color w:val="auto"/>
              </w:rPr>
            </w:pPr>
            <w:r>
              <w:rPr>
                <w:rFonts w:ascii="宋体" w:eastAsia="宋体" w:hAnsi="宋体" w:cs="宋体"/>
                <w:color w:val="auto"/>
                <w:spacing w:val="-2"/>
              </w:rPr>
              <w:t>质量</w:t>
            </w:r>
            <w:r>
              <w:rPr>
                <w:rFonts w:ascii="宋体" w:eastAsia="宋体" w:hAnsi="宋体" w:cs="宋体"/>
                <w:color w:val="auto"/>
                <w:spacing w:val="-1"/>
              </w:rPr>
              <w:t>要求</w:t>
            </w:r>
          </w:p>
        </w:tc>
        <w:tc>
          <w:tcPr>
            <w:tcW w:w="5355" w:type="dxa"/>
          </w:tcPr>
          <w:p w14:paraId="411F02E6" w14:textId="77777777" w:rsidR="0054542C" w:rsidRDefault="006C50AE">
            <w:pPr>
              <w:spacing w:before="290" w:line="220" w:lineRule="auto"/>
              <w:ind w:left="115"/>
              <w:rPr>
                <w:rFonts w:ascii="宋体" w:eastAsia="宋体" w:hAnsi="宋体" w:cs="宋体"/>
                <w:color w:val="auto"/>
              </w:rPr>
            </w:pPr>
            <w:r>
              <w:rPr>
                <w:rFonts w:ascii="宋体" w:eastAsia="宋体" w:hAnsi="宋体" w:cs="宋体"/>
                <w:color w:val="auto"/>
                <w:spacing w:val="-4"/>
              </w:rPr>
              <w:t>符合第</w:t>
            </w:r>
            <w:r>
              <w:rPr>
                <w:rFonts w:ascii="宋体" w:eastAsia="宋体" w:hAnsi="宋体" w:cs="宋体"/>
                <w:color w:val="auto"/>
                <w:spacing w:val="-2"/>
              </w:rPr>
              <w:t>二章“投标人须知前附表”第 1.3.3 项规定</w:t>
            </w:r>
          </w:p>
        </w:tc>
      </w:tr>
      <w:tr w:rsidR="0054542C" w14:paraId="759D409A" w14:textId="77777777">
        <w:trPr>
          <w:trHeight w:val="681"/>
        </w:trPr>
        <w:tc>
          <w:tcPr>
            <w:tcW w:w="873" w:type="dxa"/>
            <w:vMerge/>
            <w:tcBorders>
              <w:top w:val="nil"/>
              <w:bottom w:val="nil"/>
            </w:tcBorders>
          </w:tcPr>
          <w:p w14:paraId="02873180" w14:textId="77777777" w:rsidR="0054542C" w:rsidRDefault="0054542C">
            <w:pPr>
              <w:rPr>
                <w:color w:val="auto"/>
              </w:rPr>
            </w:pPr>
          </w:p>
        </w:tc>
        <w:tc>
          <w:tcPr>
            <w:tcW w:w="1132" w:type="dxa"/>
            <w:vMerge/>
            <w:tcBorders>
              <w:top w:val="nil"/>
              <w:bottom w:val="nil"/>
            </w:tcBorders>
            <w:textDirection w:val="tbRlV"/>
          </w:tcPr>
          <w:p w14:paraId="1782AFA7" w14:textId="77777777" w:rsidR="0054542C" w:rsidRDefault="0054542C">
            <w:pPr>
              <w:rPr>
                <w:color w:val="auto"/>
              </w:rPr>
            </w:pPr>
          </w:p>
        </w:tc>
        <w:tc>
          <w:tcPr>
            <w:tcW w:w="2128" w:type="dxa"/>
          </w:tcPr>
          <w:p w14:paraId="0B995D56" w14:textId="77777777" w:rsidR="0054542C" w:rsidRDefault="006C50AE">
            <w:pPr>
              <w:spacing w:before="274" w:line="221" w:lineRule="auto"/>
              <w:ind w:left="545"/>
              <w:rPr>
                <w:rFonts w:ascii="宋体" w:eastAsia="宋体" w:hAnsi="宋体" w:cs="宋体"/>
                <w:color w:val="auto"/>
              </w:rPr>
            </w:pPr>
            <w:r>
              <w:rPr>
                <w:rFonts w:ascii="宋体" w:eastAsia="宋体" w:hAnsi="宋体" w:cs="宋体"/>
                <w:color w:val="auto"/>
                <w:spacing w:val="-2"/>
              </w:rPr>
              <w:t>投标有</w:t>
            </w:r>
            <w:r>
              <w:rPr>
                <w:rFonts w:ascii="宋体" w:eastAsia="宋体" w:hAnsi="宋体" w:cs="宋体"/>
                <w:color w:val="auto"/>
                <w:spacing w:val="-1"/>
              </w:rPr>
              <w:t>效期</w:t>
            </w:r>
          </w:p>
        </w:tc>
        <w:tc>
          <w:tcPr>
            <w:tcW w:w="5355" w:type="dxa"/>
          </w:tcPr>
          <w:p w14:paraId="159E512F" w14:textId="77777777" w:rsidR="0054542C" w:rsidRDefault="006C50AE">
            <w:pPr>
              <w:spacing w:before="274" w:line="220" w:lineRule="auto"/>
              <w:ind w:left="115"/>
              <w:rPr>
                <w:rFonts w:ascii="宋体" w:eastAsia="宋体" w:hAnsi="宋体" w:cs="宋体"/>
                <w:color w:val="auto"/>
              </w:rPr>
            </w:pPr>
            <w:r>
              <w:rPr>
                <w:rFonts w:ascii="宋体" w:eastAsia="宋体" w:hAnsi="宋体" w:cs="宋体"/>
                <w:color w:val="auto"/>
                <w:spacing w:val="-4"/>
              </w:rPr>
              <w:t>符合第</w:t>
            </w:r>
            <w:r>
              <w:rPr>
                <w:rFonts w:ascii="宋体" w:eastAsia="宋体" w:hAnsi="宋体" w:cs="宋体"/>
                <w:color w:val="auto"/>
                <w:spacing w:val="-2"/>
              </w:rPr>
              <w:t>二章“投标人须知前附表”第 3.3.1 项规定</w:t>
            </w:r>
          </w:p>
        </w:tc>
      </w:tr>
      <w:tr w:rsidR="0054542C" w14:paraId="0E3AAA73" w14:textId="77777777">
        <w:trPr>
          <w:trHeight w:val="681"/>
        </w:trPr>
        <w:tc>
          <w:tcPr>
            <w:tcW w:w="873" w:type="dxa"/>
            <w:vMerge/>
            <w:tcBorders>
              <w:top w:val="nil"/>
              <w:bottom w:val="nil"/>
            </w:tcBorders>
          </w:tcPr>
          <w:p w14:paraId="2CC44D8E" w14:textId="77777777" w:rsidR="0054542C" w:rsidRDefault="0054542C">
            <w:pPr>
              <w:rPr>
                <w:color w:val="auto"/>
              </w:rPr>
            </w:pPr>
          </w:p>
        </w:tc>
        <w:tc>
          <w:tcPr>
            <w:tcW w:w="1132" w:type="dxa"/>
            <w:vMerge/>
            <w:tcBorders>
              <w:top w:val="nil"/>
              <w:bottom w:val="nil"/>
            </w:tcBorders>
            <w:textDirection w:val="tbRlV"/>
          </w:tcPr>
          <w:p w14:paraId="01E012F0" w14:textId="77777777" w:rsidR="0054542C" w:rsidRDefault="0054542C">
            <w:pPr>
              <w:rPr>
                <w:color w:val="auto"/>
              </w:rPr>
            </w:pPr>
          </w:p>
        </w:tc>
        <w:tc>
          <w:tcPr>
            <w:tcW w:w="2128" w:type="dxa"/>
          </w:tcPr>
          <w:p w14:paraId="0C432635" w14:textId="77777777" w:rsidR="0054542C" w:rsidRDefault="006C50AE">
            <w:pPr>
              <w:spacing w:before="275" w:line="221" w:lineRule="auto"/>
              <w:ind w:left="348"/>
              <w:rPr>
                <w:rFonts w:ascii="宋体" w:eastAsia="宋体" w:hAnsi="宋体" w:cs="宋体"/>
                <w:color w:val="auto"/>
              </w:rPr>
            </w:pPr>
            <w:r>
              <w:rPr>
                <w:rFonts w:ascii="宋体" w:eastAsia="宋体" w:hAnsi="宋体" w:cs="宋体"/>
                <w:color w:val="auto"/>
                <w:spacing w:val="-4"/>
              </w:rPr>
              <w:t>限制投</w:t>
            </w:r>
            <w:r>
              <w:rPr>
                <w:rFonts w:ascii="宋体" w:eastAsia="宋体" w:hAnsi="宋体" w:cs="宋体"/>
                <w:color w:val="auto"/>
                <w:spacing w:val="-2"/>
              </w:rPr>
              <w:t>标的情形</w:t>
            </w:r>
          </w:p>
        </w:tc>
        <w:tc>
          <w:tcPr>
            <w:tcW w:w="5355" w:type="dxa"/>
          </w:tcPr>
          <w:p w14:paraId="071D6865" w14:textId="77777777" w:rsidR="0054542C" w:rsidRDefault="006C50AE">
            <w:pPr>
              <w:spacing w:before="274" w:line="220" w:lineRule="auto"/>
              <w:ind w:left="115"/>
              <w:rPr>
                <w:rFonts w:ascii="宋体" w:eastAsia="宋体" w:hAnsi="宋体" w:cs="宋体"/>
                <w:color w:val="auto"/>
              </w:rPr>
            </w:pPr>
            <w:r>
              <w:rPr>
                <w:rFonts w:ascii="宋体" w:eastAsia="宋体" w:hAnsi="宋体" w:cs="宋体"/>
                <w:color w:val="auto"/>
                <w:spacing w:val="-4"/>
              </w:rPr>
              <w:t>符合第</w:t>
            </w:r>
            <w:r>
              <w:rPr>
                <w:rFonts w:ascii="宋体" w:eastAsia="宋体" w:hAnsi="宋体" w:cs="宋体"/>
                <w:color w:val="auto"/>
                <w:spacing w:val="-2"/>
              </w:rPr>
              <w:t>二章“投标人须知前附表”第 1.4.3 项规定</w:t>
            </w:r>
          </w:p>
        </w:tc>
      </w:tr>
      <w:tr w:rsidR="0054542C" w14:paraId="0AE19523" w14:textId="77777777">
        <w:trPr>
          <w:trHeight w:val="681"/>
        </w:trPr>
        <w:tc>
          <w:tcPr>
            <w:tcW w:w="873" w:type="dxa"/>
            <w:vMerge/>
            <w:tcBorders>
              <w:top w:val="nil"/>
              <w:bottom w:val="nil"/>
            </w:tcBorders>
          </w:tcPr>
          <w:p w14:paraId="7BA9B819" w14:textId="77777777" w:rsidR="0054542C" w:rsidRDefault="0054542C">
            <w:pPr>
              <w:rPr>
                <w:color w:val="auto"/>
              </w:rPr>
            </w:pPr>
          </w:p>
        </w:tc>
        <w:tc>
          <w:tcPr>
            <w:tcW w:w="1132" w:type="dxa"/>
            <w:vMerge/>
            <w:tcBorders>
              <w:top w:val="nil"/>
              <w:bottom w:val="nil"/>
            </w:tcBorders>
            <w:textDirection w:val="tbRlV"/>
          </w:tcPr>
          <w:p w14:paraId="3908847A" w14:textId="77777777" w:rsidR="0054542C" w:rsidRDefault="0054542C">
            <w:pPr>
              <w:rPr>
                <w:color w:val="auto"/>
              </w:rPr>
            </w:pPr>
          </w:p>
        </w:tc>
        <w:tc>
          <w:tcPr>
            <w:tcW w:w="2128" w:type="dxa"/>
          </w:tcPr>
          <w:p w14:paraId="16CF1DA8" w14:textId="77777777" w:rsidR="0054542C" w:rsidRDefault="006C50AE">
            <w:pPr>
              <w:spacing w:before="275" w:line="219" w:lineRule="auto"/>
              <w:ind w:left="650"/>
              <w:rPr>
                <w:rFonts w:ascii="宋体" w:eastAsia="宋体" w:hAnsi="宋体" w:cs="宋体"/>
                <w:color w:val="auto"/>
              </w:rPr>
            </w:pPr>
            <w:r>
              <w:rPr>
                <w:rFonts w:ascii="宋体" w:eastAsia="宋体" w:hAnsi="宋体" w:cs="宋体"/>
                <w:color w:val="auto"/>
                <w:spacing w:val="-2"/>
              </w:rPr>
              <w:t>投标报价</w:t>
            </w:r>
          </w:p>
        </w:tc>
        <w:tc>
          <w:tcPr>
            <w:tcW w:w="5355" w:type="dxa"/>
          </w:tcPr>
          <w:p w14:paraId="22B167A3" w14:textId="77777777" w:rsidR="0054542C" w:rsidRDefault="006C50AE">
            <w:pPr>
              <w:spacing w:before="275" w:line="220" w:lineRule="auto"/>
              <w:ind w:left="115"/>
              <w:rPr>
                <w:rFonts w:ascii="宋体" w:eastAsia="宋体" w:hAnsi="宋体" w:cs="宋体"/>
                <w:color w:val="auto"/>
              </w:rPr>
            </w:pPr>
            <w:r>
              <w:rPr>
                <w:rFonts w:ascii="宋体" w:eastAsia="宋体" w:hAnsi="宋体" w:cs="宋体"/>
                <w:color w:val="auto"/>
                <w:spacing w:val="-4"/>
              </w:rPr>
              <w:t>符合第</w:t>
            </w:r>
            <w:r>
              <w:rPr>
                <w:rFonts w:ascii="宋体" w:eastAsia="宋体" w:hAnsi="宋体" w:cs="宋体"/>
                <w:color w:val="auto"/>
                <w:spacing w:val="-2"/>
              </w:rPr>
              <w:t>二章“投标人须知前附表”第 3.2.1 项规定</w:t>
            </w:r>
          </w:p>
        </w:tc>
      </w:tr>
      <w:tr w:rsidR="0054542C" w14:paraId="18633215" w14:textId="77777777">
        <w:trPr>
          <w:trHeight w:val="715"/>
        </w:trPr>
        <w:tc>
          <w:tcPr>
            <w:tcW w:w="873" w:type="dxa"/>
            <w:vMerge/>
            <w:tcBorders>
              <w:top w:val="nil"/>
              <w:bottom w:val="nil"/>
            </w:tcBorders>
          </w:tcPr>
          <w:p w14:paraId="0B2306AE" w14:textId="77777777" w:rsidR="0054542C" w:rsidRDefault="0054542C">
            <w:pPr>
              <w:rPr>
                <w:color w:val="auto"/>
              </w:rPr>
            </w:pPr>
          </w:p>
        </w:tc>
        <w:tc>
          <w:tcPr>
            <w:tcW w:w="1132" w:type="dxa"/>
            <w:vMerge/>
            <w:tcBorders>
              <w:top w:val="nil"/>
              <w:bottom w:val="nil"/>
            </w:tcBorders>
            <w:textDirection w:val="tbRlV"/>
          </w:tcPr>
          <w:p w14:paraId="59C40612" w14:textId="77777777" w:rsidR="0054542C" w:rsidRDefault="0054542C">
            <w:pPr>
              <w:rPr>
                <w:color w:val="auto"/>
              </w:rPr>
            </w:pPr>
          </w:p>
        </w:tc>
        <w:tc>
          <w:tcPr>
            <w:tcW w:w="2128" w:type="dxa"/>
          </w:tcPr>
          <w:p w14:paraId="5029B79B" w14:textId="77777777" w:rsidR="0054542C" w:rsidRDefault="006C50AE">
            <w:pPr>
              <w:spacing w:before="293" w:line="221" w:lineRule="auto"/>
              <w:ind w:left="545"/>
              <w:rPr>
                <w:rFonts w:ascii="宋体" w:eastAsia="宋体" w:hAnsi="宋体" w:cs="宋体"/>
                <w:color w:val="auto"/>
              </w:rPr>
            </w:pPr>
            <w:r>
              <w:rPr>
                <w:rFonts w:ascii="宋体" w:eastAsia="宋体" w:hAnsi="宋体" w:cs="宋体"/>
                <w:color w:val="auto"/>
                <w:spacing w:val="-2"/>
              </w:rPr>
              <w:t>投标保</w:t>
            </w:r>
            <w:r>
              <w:rPr>
                <w:rFonts w:ascii="宋体" w:eastAsia="宋体" w:hAnsi="宋体" w:cs="宋体"/>
                <w:color w:val="auto"/>
                <w:spacing w:val="-1"/>
              </w:rPr>
              <w:t>证金</w:t>
            </w:r>
          </w:p>
        </w:tc>
        <w:tc>
          <w:tcPr>
            <w:tcW w:w="5355" w:type="dxa"/>
          </w:tcPr>
          <w:p w14:paraId="6B7591B1" w14:textId="77777777" w:rsidR="0054542C" w:rsidRDefault="006C50AE">
            <w:pPr>
              <w:spacing w:before="292" w:line="220" w:lineRule="auto"/>
              <w:ind w:left="115"/>
              <w:rPr>
                <w:rFonts w:ascii="宋体" w:eastAsia="宋体" w:hAnsi="宋体" w:cs="宋体"/>
                <w:color w:val="auto"/>
              </w:rPr>
            </w:pPr>
            <w:r>
              <w:rPr>
                <w:rFonts w:ascii="宋体" w:eastAsia="宋体" w:hAnsi="宋体" w:cs="宋体"/>
                <w:color w:val="auto"/>
                <w:spacing w:val="-1"/>
              </w:rPr>
              <w:t>符合第二章</w:t>
            </w:r>
            <w:r>
              <w:rPr>
                <w:rFonts w:ascii="宋体" w:eastAsia="宋体" w:hAnsi="宋体" w:cs="宋体"/>
                <w:color w:val="auto"/>
              </w:rPr>
              <w:t>“投标人须知前附表”第 3.4.1  项规定</w:t>
            </w:r>
          </w:p>
        </w:tc>
      </w:tr>
      <w:tr w:rsidR="0054542C" w14:paraId="2E1F4815" w14:textId="77777777">
        <w:trPr>
          <w:trHeight w:val="696"/>
        </w:trPr>
        <w:tc>
          <w:tcPr>
            <w:tcW w:w="873" w:type="dxa"/>
            <w:vMerge/>
            <w:tcBorders>
              <w:top w:val="nil"/>
              <w:bottom w:val="nil"/>
            </w:tcBorders>
          </w:tcPr>
          <w:p w14:paraId="30850FFE" w14:textId="77777777" w:rsidR="0054542C" w:rsidRDefault="0054542C">
            <w:pPr>
              <w:rPr>
                <w:color w:val="auto"/>
              </w:rPr>
            </w:pPr>
          </w:p>
        </w:tc>
        <w:tc>
          <w:tcPr>
            <w:tcW w:w="1132" w:type="dxa"/>
            <w:vMerge/>
            <w:tcBorders>
              <w:top w:val="nil"/>
              <w:bottom w:val="nil"/>
            </w:tcBorders>
            <w:textDirection w:val="tbRlV"/>
          </w:tcPr>
          <w:p w14:paraId="7BC35E3C" w14:textId="77777777" w:rsidR="0054542C" w:rsidRDefault="0054542C">
            <w:pPr>
              <w:rPr>
                <w:color w:val="auto"/>
              </w:rPr>
            </w:pPr>
          </w:p>
        </w:tc>
        <w:tc>
          <w:tcPr>
            <w:tcW w:w="2128" w:type="dxa"/>
          </w:tcPr>
          <w:p w14:paraId="11031145" w14:textId="77777777" w:rsidR="0054542C" w:rsidRDefault="006C50AE">
            <w:pPr>
              <w:spacing w:before="283" w:line="225" w:lineRule="auto"/>
              <w:ind w:left="872"/>
              <w:rPr>
                <w:rFonts w:ascii="宋体" w:eastAsia="宋体" w:hAnsi="宋体" w:cs="宋体"/>
                <w:color w:val="auto"/>
              </w:rPr>
            </w:pPr>
            <w:r>
              <w:rPr>
                <w:rFonts w:ascii="宋体" w:eastAsia="宋体" w:hAnsi="宋体" w:cs="宋体"/>
                <w:color w:val="auto"/>
                <w:spacing w:val="95"/>
              </w:rPr>
              <w:t>„„</w:t>
            </w:r>
          </w:p>
        </w:tc>
        <w:tc>
          <w:tcPr>
            <w:tcW w:w="5355" w:type="dxa"/>
          </w:tcPr>
          <w:p w14:paraId="3DBA4614" w14:textId="77777777" w:rsidR="0054542C" w:rsidRDefault="006C50AE">
            <w:pPr>
              <w:spacing w:before="283" w:line="225" w:lineRule="auto"/>
              <w:ind w:left="127"/>
              <w:rPr>
                <w:rFonts w:ascii="宋体" w:eastAsia="宋体" w:hAnsi="宋体" w:cs="宋体"/>
                <w:color w:val="auto"/>
              </w:rPr>
            </w:pPr>
            <w:r>
              <w:rPr>
                <w:rFonts w:ascii="宋体" w:eastAsia="宋体" w:hAnsi="宋体" w:cs="宋体"/>
                <w:color w:val="auto"/>
                <w:spacing w:val="95"/>
              </w:rPr>
              <w:t>„„</w:t>
            </w:r>
          </w:p>
        </w:tc>
      </w:tr>
      <w:tr w:rsidR="0054542C" w14:paraId="66CBCEFF" w14:textId="77777777">
        <w:trPr>
          <w:trHeight w:val="765"/>
        </w:trPr>
        <w:tc>
          <w:tcPr>
            <w:tcW w:w="873" w:type="dxa"/>
            <w:vMerge/>
            <w:tcBorders>
              <w:top w:val="nil"/>
            </w:tcBorders>
          </w:tcPr>
          <w:p w14:paraId="011D06CE" w14:textId="77777777" w:rsidR="0054542C" w:rsidRDefault="0054542C">
            <w:pPr>
              <w:rPr>
                <w:color w:val="auto"/>
              </w:rPr>
            </w:pPr>
          </w:p>
        </w:tc>
        <w:tc>
          <w:tcPr>
            <w:tcW w:w="1132" w:type="dxa"/>
            <w:vMerge/>
            <w:tcBorders>
              <w:top w:val="nil"/>
            </w:tcBorders>
            <w:textDirection w:val="tbRlV"/>
          </w:tcPr>
          <w:p w14:paraId="519AB0A7" w14:textId="77777777" w:rsidR="0054542C" w:rsidRDefault="0054542C">
            <w:pPr>
              <w:rPr>
                <w:color w:val="auto"/>
              </w:rPr>
            </w:pPr>
          </w:p>
        </w:tc>
        <w:tc>
          <w:tcPr>
            <w:tcW w:w="7483" w:type="dxa"/>
            <w:gridSpan w:val="2"/>
          </w:tcPr>
          <w:p w14:paraId="3677C9C4" w14:textId="77777777" w:rsidR="0054542C" w:rsidRDefault="006C50AE">
            <w:pPr>
              <w:spacing w:before="129" w:line="379" w:lineRule="exact"/>
              <w:ind w:left="136"/>
              <w:rPr>
                <w:rFonts w:ascii="宋体" w:eastAsia="宋体" w:hAnsi="宋体" w:cs="宋体"/>
                <w:color w:val="auto"/>
              </w:rPr>
            </w:pPr>
            <w:r>
              <w:rPr>
                <w:rFonts w:ascii="宋体" w:eastAsia="宋体" w:hAnsi="宋体" w:cs="宋体"/>
                <w:color w:val="auto"/>
                <w:spacing w:val="2"/>
                <w:position w:val="12"/>
                <w14:textOutline w14:w="3835" w14:cap="flat" w14:cmpd="sng" w14:algn="ctr">
                  <w14:solidFill>
                    <w14:srgbClr w14:val="000000"/>
                  </w14:solidFill>
                  <w14:prstDash w14:val="solid"/>
                  <w14:miter w14:lim="0"/>
                </w14:textOutline>
              </w:rPr>
              <w:t>以上评审有一条不通过，则</w:t>
            </w:r>
            <w:r>
              <w:rPr>
                <w:rFonts w:ascii="宋体" w:eastAsia="宋体" w:hAnsi="宋体" w:cs="宋体"/>
                <w:color w:val="auto"/>
                <w:spacing w:val="1"/>
                <w:position w:val="12"/>
                <w14:textOutline w14:w="3835" w14:cap="flat" w14:cmpd="sng" w14:algn="ctr">
                  <w14:solidFill>
                    <w14:srgbClr w14:val="000000"/>
                  </w14:solidFill>
                  <w14:prstDash w14:val="solid"/>
                  <w14:miter w14:lim="0"/>
                </w14:textOutline>
              </w:rPr>
              <w:t>视为响应性评审标准不通过，不进入下一步评审，</w:t>
            </w:r>
          </w:p>
          <w:p w14:paraId="2C843401" w14:textId="77777777" w:rsidR="0054542C" w:rsidRDefault="006C50AE">
            <w:pPr>
              <w:spacing w:line="220" w:lineRule="auto"/>
              <w:ind w:left="112"/>
              <w:rPr>
                <w:rFonts w:ascii="宋体" w:eastAsia="宋体" w:hAnsi="宋体" w:cs="宋体"/>
                <w:color w:val="auto"/>
              </w:rPr>
            </w:pPr>
            <w:r>
              <w:rPr>
                <w:rFonts w:ascii="宋体" w:eastAsia="宋体" w:hAnsi="宋体" w:cs="宋体"/>
                <w:color w:val="auto"/>
                <w:spacing w:val="-5"/>
                <w14:textOutline w14:w="3835" w14:cap="flat" w14:cmpd="sng" w14:algn="ctr">
                  <w14:solidFill>
                    <w14:srgbClr w14:val="000000"/>
                  </w14:solidFill>
                  <w14:prstDash w14:val="solid"/>
                  <w14:miter w14:lim="0"/>
                </w14:textOutline>
              </w:rPr>
              <w:t>应</w:t>
            </w:r>
            <w:r>
              <w:rPr>
                <w:rFonts w:ascii="宋体" w:eastAsia="宋体" w:hAnsi="宋体" w:cs="宋体"/>
                <w:color w:val="auto"/>
                <w:spacing w:val="-3"/>
                <w14:textOutline w14:w="3835" w14:cap="flat" w14:cmpd="sng" w14:algn="ctr">
                  <w14:solidFill>
                    <w14:srgbClr w14:val="000000"/>
                  </w14:solidFill>
                  <w14:prstDash w14:val="solid"/>
                  <w14:miter w14:lim="0"/>
                </w14:textOutline>
              </w:rPr>
              <w:t>当否决其投标。</w:t>
            </w:r>
          </w:p>
        </w:tc>
      </w:tr>
      <w:tr w:rsidR="0054542C" w14:paraId="73A4C75F" w14:textId="77777777">
        <w:trPr>
          <w:trHeight w:val="3539"/>
        </w:trPr>
        <w:tc>
          <w:tcPr>
            <w:tcW w:w="873" w:type="dxa"/>
          </w:tcPr>
          <w:p w14:paraId="33D0F52A" w14:textId="77777777" w:rsidR="0054542C" w:rsidRDefault="0054542C">
            <w:pPr>
              <w:spacing w:line="283" w:lineRule="auto"/>
              <w:rPr>
                <w:color w:val="auto"/>
              </w:rPr>
            </w:pPr>
          </w:p>
          <w:p w14:paraId="725A0EA4" w14:textId="77777777" w:rsidR="0054542C" w:rsidRDefault="0054542C">
            <w:pPr>
              <w:spacing w:line="283" w:lineRule="auto"/>
              <w:rPr>
                <w:color w:val="auto"/>
              </w:rPr>
            </w:pPr>
          </w:p>
          <w:p w14:paraId="03F0A73D" w14:textId="77777777" w:rsidR="0054542C" w:rsidRDefault="0054542C">
            <w:pPr>
              <w:spacing w:line="283" w:lineRule="auto"/>
              <w:rPr>
                <w:color w:val="auto"/>
              </w:rPr>
            </w:pPr>
          </w:p>
          <w:p w14:paraId="424C73CD" w14:textId="77777777" w:rsidR="0054542C" w:rsidRDefault="0054542C">
            <w:pPr>
              <w:spacing w:line="284" w:lineRule="auto"/>
              <w:rPr>
                <w:color w:val="auto"/>
              </w:rPr>
            </w:pPr>
          </w:p>
          <w:p w14:paraId="0A03527F" w14:textId="77777777" w:rsidR="0054542C" w:rsidRDefault="0054542C">
            <w:pPr>
              <w:spacing w:line="284" w:lineRule="auto"/>
              <w:rPr>
                <w:color w:val="auto"/>
              </w:rPr>
            </w:pPr>
          </w:p>
          <w:p w14:paraId="3C808F81" w14:textId="77777777" w:rsidR="0054542C" w:rsidRDefault="006C50AE">
            <w:pPr>
              <w:spacing w:before="68" w:line="183" w:lineRule="auto"/>
              <w:ind w:left="118"/>
              <w:rPr>
                <w:rFonts w:ascii="宋体" w:eastAsia="宋体" w:hAnsi="宋体" w:cs="宋体"/>
                <w:color w:val="auto"/>
              </w:rPr>
            </w:pPr>
            <w:r>
              <w:rPr>
                <w:rFonts w:ascii="宋体" w:eastAsia="宋体" w:hAnsi="宋体" w:cs="宋体"/>
                <w:color w:val="auto"/>
                <w:spacing w:val="-2"/>
              </w:rPr>
              <w:t>2.</w:t>
            </w:r>
            <w:r>
              <w:rPr>
                <w:rFonts w:ascii="宋体" w:eastAsia="宋体" w:hAnsi="宋体" w:cs="宋体"/>
                <w:color w:val="auto"/>
                <w:spacing w:val="-1"/>
              </w:rPr>
              <w:t>1.4</w:t>
            </w:r>
          </w:p>
        </w:tc>
        <w:tc>
          <w:tcPr>
            <w:tcW w:w="1132" w:type="dxa"/>
            <w:textDirection w:val="tbRlV"/>
          </w:tcPr>
          <w:p w14:paraId="2B0E18A3" w14:textId="77777777" w:rsidR="0054542C" w:rsidRDefault="0054542C">
            <w:pPr>
              <w:spacing w:line="377" w:lineRule="auto"/>
              <w:rPr>
                <w:color w:val="auto"/>
              </w:rPr>
            </w:pPr>
          </w:p>
          <w:p w14:paraId="56D3F7B6" w14:textId="77777777" w:rsidR="0054542C" w:rsidRDefault="006C50AE">
            <w:pPr>
              <w:spacing w:before="70" w:line="209" w:lineRule="auto"/>
              <w:ind w:left="127"/>
              <w:rPr>
                <w:rFonts w:ascii="宋体" w:eastAsia="宋体" w:hAnsi="宋体" w:cs="宋体"/>
                <w:color w:val="auto"/>
              </w:rPr>
            </w:pPr>
            <w:r>
              <w:rPr>
                <w:rFonts w:ascii="宋体" w:eastAsia="宋体" w:hAnsi="宋体" w:cs="宋体"/>
                <w:color w:val="auto"/>
                <w:spacing w:val="38"/>
              </w:rPr>
              <w:t>低</w:t>
            </w:r>
            <w:r>
              <w:rPr>
                <w:rFonts w:ascii="宋体" w:eastAsia="宋体" w:hAnsi="宋体" w:cs="宋体"/>
                <w:color w:val="auto"/>
                <w:spacing w:val="30"/>
              </w:rPr>
              <w:t xml:space="preserve"> 于 成 本 评 审 标 准</w:t>
            </w:r>
          </w:p>
        </w:tc>
        <w:tc>
          <w:tcPr>
            <w:tcW w:w="2128" w:type="dxa"/>
          </w:tcPr>
          <w:p w14:paraId="1CD2DA6F" w14:textId="77777777" w:rsidR="0054542C" w:rsidRDefault="0054542C">
            <w:pPr>
              <w:spacing w:line="276" w:lineRule="auto"/>
              <w:rPr>
                <w:color w:val="auto"/>
              </w:rPr>
            </w:pPr>
          </w:p>
          <w:p w14:paraId="60129B94" w14:textId="77777777" w:rsidR="0054542C" w:rsidRDefault="0054542C">
            <w:pPr>
              <w:spacing w:line="276" w:lineRule="auto"/>
              <w:rPr>
                <w:color w:val="auto"/>
              </w:rPr>
            </w:pPr>
          </w:p>
          <w:p w14:paraId="44E77301" w14:textId="77777777" w:rsidR="0054542C" w:rsidRDefault="0054542C">
            <w:pPr>
              <w:spacing w:line="276" w:lineRule="auto"/>
              <w:rPr>
                <w:color w:val="auto"/>
              </w:rPr>
            </w:pPr>
          </w:p>
          <w:p w14:paraId="7E33B8F6" w14:textId="77777777" w:rsidR="0054542C" w:rsidRDefault="0054542C">
            <w:pPr>
              <w:spacing w:line="277" w:lineRule="auto"/>
              <w:rPr>
                <w:color w:val="auto"/>
              </w:rPr>
            </w:pPr>
          </w:p>
          <w:p w14:paraId="214BC023" w14:textId="77777777" w:rsidR="0054542C" w:rsidRDefault="0054542C">
            <w:pPr>
              <w:spacing w:line="277" w:lineRule="auto"/>
              <w:rPr>
                <w:color w:val="auto"/>
              </w:rPr>
            </w:pPr>
          </w:p>
          <w:p w14:paraId="7216C179" w14:textId="77777777" w:rsidR="0054542C" w:rsidRDefault="006C50AE">
            <w:pPr>
              <w:spacing w:before="68" w:line="220" w:lineRule="auto"/>
              <w:ind w:left="861"/>
              <w:rPr>
                <w:rFonts w:ascii="宋体" w:eastAsia="宋体" w:hAnsi="宋体" w:cs="宋体"/>
                <w:color w:val="auto"/>
              </w:rPr>
            </w:pPr>
            <w:r>
              <w:rPr>
                <w:rFonts w:ascii="宋体" w:eastAsia="宋体" w:hAnsi="宋体" w:cs="宋体"/>
                <w:color w:val="auto"/>
                <w:spacing w:val="-2"/>
              </w:rPr>
              <w:t>成本</w:t>
            </w:r>
          </w:p>
        </w:tc>
        <w:tc>
          <w:tcPr>
            <w:tcW w:w="5355" w:type="dxa"/>
          </w:tcPr>
          <w:p w14:paraId="6E093916" w14:textId="77777777" w:rsidR="0054542C" w:rsidRDefault="0054542C">
            <w:pPr>
              <w:spacing w:line="298" w:lineRule="auto"/>
              <w:rPr>
                <w:color w:val="auto"/>
              </w:rPr>
            </w:pPr>
          </w:p>
          <w:p w14:paraId="72E00430" w14:textId="77777777" w:rsidR="0054542C" w:rsidRDefault="0054542C">
            <w:pPr>
              <w:spacing w:line="298" w:lineRule="auto"/>
              <w:rPr>
                <w:color w:val="auto"/>
              </w:rPr>
            </w:pPr>
          </w:p>
          <w:p w14:paraId="170DA7BE" w14:textId="77777777" w:rsidR="0054542C" w:rsidRDefault="0054542C">
            <w:pPr>
              <w:spacing w:line="298" w:lineRule="auto"/>
              <w:rPr>
                <w:color w:val="auto"/>
              </w:rPr>
            </w:pPr>
          </w:p>
          <w:p w14:paraId="01E8D2B5" w14:textId="77777777" w:rsidR="0054542C" w:rsidRDefault="0054542C">
            <w:pPr>
              <w:spacing w:line="298" w:lineRule="auto"/>
              <w:rPr>
                <w:color w:val="auto"/>
              </w:rPr>
            </w:pPr>
          </w:p>
          <w:p w14:paraId="5BE82373" w14:textId="77777777" w:rsidR="0054542C" w:rsidRDefault="006C50AE">
            <w:pPr>
              <w:spacing w:before="68" w:line="346" w:lineRule="auto"/>
              <w:ind w:left="114" w:right="104" w:hanging="1"/>
              <w:rPr>
                <w:rFonts w:ascii="宋体" w:eastAsia="宋体" w:hAnsi="宋体" w:cs="宋体"/>
                <w:color w:val="auto"/>
              </w:rPr>
            </w:pPr>
            <w:r>
              <w:rPr>
                <w:rFonts w:ascii="宋体" w:eastAsia="宋体" w:hAnsi="宋体" w:cs="宋体"/>
                <w:color w:val="auto"/>
                <w:spacing w:val="-8"/>
              </w:rPr>
              <w:t>低</w:t>
            </w:r>
            <w:r>
              <w:rPr>
                <w:rFonts w:ascii="宋体" w:eastAsia="宋体" w:hAnsi="宋体" w:cs="宋体"/>
                <w:color w:val="auto"/>
                <w:spacing w:val="-6"/>
              </w:rPr>
              <w:t>于</w:t>
            </w:r>
            <w:r>
              <w:rPr>
                <w:rFonts w:ascii="宋体" w:eastAsia="宋体" w:hAnsi="宋体" w:cs="宋体"/>
                <w:color w:val="auto"/>
                <w:spacing w:val="-4"/>
              </w:rPr>
              <w:t>成本报价按第二章“投标人须知前附表”第 10.3 款</w:t>
            </w:r>
            <w:r>
              <w:rPr>
                <w:rFonts w:ascii="宋体" w:eastAsia="宋体" w:hAnsi="宋体" w:cs="宋体"/>
                <w:color w:val="auto"/>
              </w:rPr>
              <w:t xml:space="preserve"> </w:t>
            </w:r>
            <w:r>
              <w:rPr>
                <w:rFonts w:ascii="宋体" w:eastAsia="宋体" w:hAnsi="宋体" w:cs="宋体"/>
                <w:color w:val="auto"/>
                <w:spacing w:val="-1"/>
              </w:rPr>
              <w:t>规定进行认定</w:t>
            </w:r>
          </w:p>
        </w:tc>
      </w:tr>
      <w:tr w:rsidR="0054542C" w14:paraId="4ECDB650" w14:textId="77777777">
        <w:trPr>
          <w:trHeight w:val="977"/>
        </w:trPr>
        <w:tc>
          <w:tcPr>
            <w:tcW w:w="873" w:type="dxa"/>
          </w:tcPr>
          <w:p w14:paraId="13817B21" w14:textId="77777777" w:rsidR="0054542C" w:rsidRDefault="0054542C">
            <w:pPr>
              <w:spacing w:before="68" w:line="183" w:lineRule="auto"/>
              <w:ind w:left="118"/>
              <w:rPr>
                <w:rFonts w:ascii="宋体" w:eastAsia="宋体" w:hAnsi="宋体" w:cs="宋体"/>
                <w:color w:val="auto"/>
                <w:spacing w:val="-2"/>
              </w:rPr>
            </w:pPr>
          </w:p>
        </w:tc>
        <w:tc>
          <w:tcPr>
            <w:tcW w:w="1132" w:type="dxa"/>
            <w:textDirection w:val="tbRlV"/>
          </w:tcPr>
          <w:p w14:paraId="695D5EF4" w14:textId="77777777" w:rsidR="0054542C" w:rsidRDefault="0054542C">
            <w:pPr>
              <w:spacing w:before="70" w:line="209" w:lineRule="auto"/>
              <w:ind w:left="127"/>
              <w:rPr>
                <w:rFonts w:ascii="宋体" w:eastAsia="宋体" w:hAnsi="宋体" w:cs="宋体"/>
                <w:color w:val="auto"/>
                <w:spacing w:val="38"/>
              </w:rPr>
            </w:pPr>
          </w:p>
        </w:tc>
        <w:tc>
          <w:tcPr>
            <w:tcW w:w="7483" w:type="dxa"/>
            <w:gridSpan w:val="2"/>
          </w:tcPr>
          <w:p w14:paraId="3E1098CC" w14:textId="77777777" w:rsidR="0054542C" w:rsidRDefault="006C50AE">
            <w:pPr>
              <w:spacing w:before="169" w:line="379" w:lineRule="exact"/>
              <w:ind w:left="136"/>
              <w:rPr>
                <w:rFonts w:ascii="宋体" w:eastAsia="宋体" w:hAnsi="宋体" w:cs="宋体"/>
                <w:color w:val="auto"/>
              </w:rPr>
            </w:pPr>
            <w:r>
              <w:rPr>
                <w:rFonts w:ascii="宋体" w:eastAsia="宋体" w:hAnsi="宋体" w:cs="宋体"/>
                <w:color w:val="auto"/>
                <w:spacing w:val="-12"/>
                <w:position w:val="12"/>
                <w14:textOutline w14:w="3835" w14:cap="flat" w14:cmpd="sng" w14:algn="ctr">
                  <w14:solidFill>
                    <w14:srgbClr w14:val="000000"/>
                  </w14:solidFill>
                  <w14:prstDash w14:val="solid"/>
                  <w14:miter w14:lim="0"/>
                </w14:textOutline>
              </w:rPr>
              <w:t>以上评审</w:t>
            </w:r>
            <w:r>
              <w:rPr>
                <w:rFonts w:ascii="宋体" w:eastAsia="宋体" w:hAnsi="宋体" w:cs="宋体"/>
                <w:color w:val="auto"/>
                <w:spacing w:val="-7"/>
                <w:position w:val="12"/>
                <w14:textOutline w14:w="3835" w14:cap="flat" w14:cmpd="sng" w14:algn="ctr">
                  <w14:solidFill>
                    <w14:srgbClr w14:val="000000"/>
                  </w14:solidFill>
                  <w14:prstDash w14:val="solid"/>
                  <w14:miter w14:lim="0"/>
                </w14:textOutline>
              </w:rPr>
              <w:t>有</w:t>
            </w:r>
            <w:r>
              <w:rPr>
                <w:rFonts w:ascii="宋体" w:eastAsia="宋体" w:hAnsi="宋体" w:cs="宋体"/>
                <w:color w:val="auto"/>
                <w:spacing w:val="-6"/>
                <w:position w:val="12"/>
                <w14:textOutline w14:w="3835" w14:cap="flat" w14:cmpd="sng" w14:algn="ctr">
                  <w14:solidFill>
                    <w14:srgbClr w14:val="000000"/>
                  </w14:solidFill>
                  <w14:prstDash w14:val="solid"/>
                  <w14:miter w14:lim="0"/>
                </w14:textOutline>
              </w:rPr>
              <w:t>一条不通过，</w:t>
            </w:r>
            <w:r>
              <w:rPr>
                <w:rFonts w:ascii="宋体" w:eastAsia="宋体" w:hAnsi="宋体" w:cs="宋体"/>
                <w:color w:val="auto"/>
                <w:spacing w:val="-6"/>
                <w:position w:val="12"/>
              </w:rPr>
              <w:t xml:space="preserve"> </w:t>
            </w:r>
            <w:r>
              <w:rPr>
                <w:rFonts w:ascii="宋体" w:eastAsia="宋体" w:hAnsi="宋体" w:cs="宋体"/>
                <w:color w:val="auto"/>
                <w:spacing w:val="-6"/>
                <w:position w:val="12"/>
                <w14:textOutline w14:w="3835" w14:cap="flat" w14:cmpd="sng" w14:algn="ctr">
                  <w14:solidFill>
                    <w14:srgbClr w14:val="000000"/>
                  </w14:solidFill>
                  <w14:prstDash w14:val="solid"/>
                  <w14:miter w14:lim="0"/>
                </w14:textOutline>
              </w:rPr>
              <w:t>则视为低于成本评审标准不通过，</w:t>
            </w:r>
            <w:r>
              <w:rPr>
                <w:rFonts w:ascii="宋体" w:eastAsia="宋体" w:hAnsi="宋体" w:cs="宋体"/>
                <w:color w:val="auto"/>
                <w:spacing w:val="-6"/>
                <w:position w:val="12"/>
              </w:rPr>
              <w:t xml:space="preserve"> </w:t>
            </w:r>
            <w:r>
              <w:rPr>
                <w:rFonts w:ascii="宋体" w:eastAsia="宋体" w:hAnsi="宋体" w:cs="宋体"/>
                <w:color w:val="auto"/>
                <w:spacing w:val="-6"/>
                <w:position w:val="12"/>
                <w14:textOutline w14:w="3835" w14:cap="flat" w14:cmpd="sng" w14:algn="ctr">
                  <w14:solidFill>
                    <w14:srgbClr w14:val="000000"/>
                  </w14:solidFill>
                  <w14:prstDash w14:val="solid"/>
                  <w14:miter w14:lim="0"/>
                </w14:textOutline>
              </w:rPr>
              <w:t>不进入下一步评审，</w:t>
            </w:r>
          </w:p>
          <w:p w14:paraId="1DC2A201" w14:textId="77777777" w:rsidR="0054542C" w:rsidRDefault="006C50AE">
            <w:pPr>
              <w:spacing w:before="68" w:line="346" w:lineRule="auto"/>
              <w:ind w:left="114" w:right="104" w:hanging="1"/>
              <w:rPr>
                <w:rFonts w:ascii="宋体" w:eastAsia="宋体" w:hAnsi="宋体" w:cs="宋体"/>
                <w:color w:val="auto"/>
                <w:spacing w:val="-8"/>
              </w:rPr>
            </w:pPr>
            <w:r>
              <w:rPr>
                <w:rFonts w:ascii="宋体" w:eastAsia="宋体" w:hAnsi="宋体" w:cs="宋体"/>
                <w:color w:val="auto"/>
                <w:spacing w:val="-5"/>
                <w14:textOutline w14:w="3835" w14:cap="flat" w14:cmpd="sng" w14:algn="ctr">
                  <w14:solidFill>
                    <w14:srgbClr w14:val="000000"/>
                  </w14:solidFill>
                  <w14:prstDash w14:val="solid"/>
                  <w14:miter w14:lim="0"/>
                </w14:textOutline>
              </w:rPr>
              <w:t>应</w:t>
            </w:r>
            <w:r>
              <w:rPr>
                <w:rFonts w:ascii="宋体" w:eastAsia="宋体" w:hAnsi="宋体" w:cs="宋体"/>
                <w:color w:val="auto"/>
                <w:spacing w:val="-3"/>
                <w14:textOutline w14:w="3835" w14:cap="flat" w14:cmpd="sng" w14:algn="ctr">
                  <w14:solidFill>
                    <w14:srgbClr w14:val="000000"/>
                  </w14:solidFill>
                  <w14:prstDash w14:val="solid"/>
                  <w14:miter w14:lim="0"/>
                </w14:textOutline>
              </w:rPr>
              <w:t>当否决其投标。</w:t>
            </w:r>
          </w:p>
        </w:tc>
      </w:tr>
      <w:tr w:rsidR="0054542C" w14:paraId="65292858" w14:textId="77777777">
        <w:trPr>
          <w:trHeight w:val="4226"/>
        </w:trPr>
        <w:tc>
          <w:tcPr>
            <w:tcW w:w="873" w:type="dxa"/>
          </w:tcPr>
          <w:p w14:paraId="44D7EC82" w14:textId="77777777" w:rsidR="0054542C" w:rsidRDefault="0054542C">
            <w:pPr>
              <w:spacing w:before="68" w:line="183" w:lineRule="auto"/>
              <w:ind w:left="118"/>
              <w:rPr>
                <w:rFonts w:ascii="宋体" w:eastAsia="宋体" w:hAnsi="宋体" w:cs="宋体"/>
                <w:color w:val="auto"/>
                <w:spacing w:val="-2"/>
              </w:rPr>
            </w:pPr>
          </w:p>
          <w:p w14:paraId="2A992213" w14:textId="77777777" w:rsidR="0054542C" w:rsidRDefault="0054542C">
            <w:pPr>
              <w:spacing w:before="68" w:line="183" w:lineRule="auto"/>
              <w:ind w:left="118"/>
              <w:rPr>
                <w:rFonts w:ascii="宋体" w:eastAsia="宋体" w:hAnsi="宋体" w:cs="宋体"/>
                <w:color w:val="auto"/>
                <w:spacing w:val="-2"/>
              </w:rPr>
            </w:pPr>
          </w:p>
          <w:p w14:paraId="4FBD0D7D" w14:textId="77777777" w:rsidR="0054542C" w:rsidRDefault="006C50AE">
            <w:pPr>
              <w:spacing w:before="68" w:line="183" w:lineRule="auto"/>
              <w:ind w:left="118"/>
              <w:rPr>
                <w:rFonts w:ascii="宋体" w:eastAsia="宋体" w:hAnsi="宋体" w:cs="宋体"/>
                <w:color w:val="auto"/>
                <w:spacing w:val="-2"/>
              </w:rPr>
            </w:pPr>
            <w:r>
              <w:rPr>
                <w:rFonts w:ascii="宋体" w:eastAsia="宋体" w:hAnsi="宋体" w:cs="宋体" w:hint="eastAsia"/>
                <w:color w:val="auto"/>
                <w:spacing w:val="-2"/>
              </w:rPr>
              <w:t>2.1.5</w:t>
            </w:r>
          </w:p>
        </w:tc>
        <w:tc>
          <w:tcPr>
            <w:tcW w:w="1132" w:type="dxa"/>
            <w:textDirection w:val="tbRlV"/>
          </w:tcPr>
          <w:p w14:paraId="22BB6567" w14:textId="77777777" w:rsidR="0054542C" w:rsidRDefault="006C50AE">
            <w:pPr>
              <w:spacing w:before="70" w:line="209" w:lineRule="auto"/>
              <w:ind w:left="127"/>
              <w:rPr>
                <w:rFonts w:ascii="宋体" w:eastAsia="宋体" w:hAnsi="宋体" w:cs="宋体"/>
                <w:color w:val="auto"/>
                <w:spacing w:val="38"/>
              </w:rPr>
            </w:pPr>
            <w:r>
              <w:rPr>
                <w:rFonts w:ascii="宋体" w:eastAsia="宋体" w:hAnsi="宋体" w:cs="宋体" w:hint="eastAsia"/>
                <w:color w:val="auto"/>
                <w:spacing w:val="38"/>
              </w:rPr>
              <w:t>有效投标人不足三家的处理方式</w:t>
            </w:r>
          </w:p>
        </w:tc>
        <w:tc>
          <w:tcPr>
            <w:tcW w:w="2128" w:type="dxa"/>
          </w:tcPr>
          <w:p w14:paraId="0A2DF6F7" w14:textId="77777777" w:rsidR="0054542C" w:rsidRDefault="0054542C">
            <w:pPr>
              <w:spacing w:before="68" w:line="220" w:lineRule="auto"/>
              <w:ind w:left="861"/>
              <w:rPr>
                <w:rFonts w:ascii="宋体" w:eastAsia="宋体" w:hAnsi="宋体" w:cs="宋体"/>
                <w:color w:val="auto"/>
                <w:spacing w:val="-2"/>
              </w:rPr>
            </w:pPr>
          </w:p>
        </w:tc>
        <w:tc>
          <w:tcPr>
            <w:tcW w:w="5355" w:type="dxa"/>
          </w:tcPr>
          <w:p w14:paraId="20680D57" w14:textId="77777777" w:rsidR="0054542C" w:rsidRDefault="0054542C">
            <w:pPr>
              <w:spacing w:before="68" w:line="346" w:lineRule="auto"/>
              <w:ind w:left="114" w:right="104" w:hanging="1"/>
              <w:rPr>
                <w:rFonts w:ascii="宋体" w:eastAsia="宋体" w:hAnsi="宋体" w:cs="宋体"/>
                <w:color w:val="auto"/>
                <w:spacing w:val="-8"/>
              </w:rPr>
            </w:pPr>
          </w:p>
          <w:p w14:paraId="52D49181" w14:textId="77777777" w:rsidR="0054542C" w:rsidRDefault="0054542C">
            <w:pPr>
              <w:spacing w:before="68" w:line="346" w:lineRule="auto"/>
              <w:ind w:left="114" w:right="104" w:hanging="1"/>
              <w:rPr>
                <w:rFonts w:ascii="宋体" w:eastAsia="宋体" w:hAnsi="宋体" w:cs="宋体"/>
                <w:color w:val="auto"/>
                <w:spacing w:val="-8"/>
              </w:rPr>
            </w:pPr>
          </w:p>
          <w:p w14:paraId="3FDEE5F8" w14:textId="77777777" w:rsidR="0054542C" w:rsidRDefault="006C50AE">
            <w:pPr>
              <w:spacing w:before="68" w:line="346" w:lineRule="auto"/>
              <w:ind w:left="114" w:right="104" w:hanging="1"/>
              <w:rPr>
                <w:rFonts w:ascii="宋体" w:eastAsia="宋体" w:hAnsi="宋体" w:cs="宋体"/>
                <w:color w:val="auto"/>
                <w:spacing w:val="-8"/>
              </w:rPr>
            </w:pPr>
            <w:r>
              <w:rPr>
                <w:rFonts w:ascii="宋体" w:eastAsia="宋体" w:hAnsi="宋体" w:cs="宋体" w:hint="eastAsia"/>
                <w:color w:val="auto"/>
                <w:spacing w:val="-8"/>
              </w:rPr>
              <w:t>有效投标人不足3家的情形，本次招标作流标处理</w:t>
            </w:r>
          </w:p>
        </w:tc>
      </w:tr>
      <w:tr w:rsidR="0054542C" w14:paraId="63CAF280" w14:textId="77777777">
        <w:trPr>
          <w:trHeight w:val="796"/>
        </w:trPr>
        <w:tc>
          <w:tcPr>
            <w:tcW w:w="2005" w:type="dxa"/>
            <w:gridSpan w:val="2"/>
          </w:tcPr>
          <w:p w14:paraId="76FD9C38" w14:textId="77777777" w:rsidR="0054542C" w:rsidRDefault="0054542C">
            <w:pPr>
              <w:rPr>
                <w:color w:val="auto"/>
              </w:rPr>
            </w:pPr>
          </w:p>
          <w:p w14:paraId="7A5F11E4" w14:textId="77777777" w:rsidR="0054542C" w:rsidRDefault="006C50AE">
            <w:pPr>
              <w:rPr>
                <w:rFonts w:ascii="宋体" w:eastAsia="宋体" w:hAnsi="宋体" w:cs="宋体"/>
                <w:color w:val="auto"/>
              </w:rPr>
            </w:pPr>
            <w:r>
              <w:rPr>
                <w:rFonts w:ascii="宋体" w:eastAsia="宋体" w:hAnsi="宋体" w:cs="宋体"/>
                <w:color w:val="auto"/>
                <w:spacing w:val="-2"/>
                <w14:textOutline w14:w="3835" w14:cap="flat" w14:cmpd="sng" w14:algn="ctr">
                  <w14:solidFill>
                    <w14:srgbClr w14:val="000000"/>
                  </w14:solidFill>
                  <w14:prstDash w14:val="solid"/>
                  <w14:miter w14:lim="0"/>
                </w14:textOutline>
              </w:rPr>
              <w:t>条款</w:t>
            </w:r>
            <w:r>
              <w:rPr>
                <w:rFonts w:ascii="宋体" w:eastAsia="宋体" w:hAnsi="宋体" w:cs="宋体"/>
                <w:color w:val="auto"/>
                <w:spacing w:val="-1"/>
                <w14:textOutline w14:w="3835" w14:cap="flat" w14:cmpd="sng" w14:algn="ctr">
                  <w14:solidFill>
                    <w14:srgbClr w14:val="000000"/>
                  </w14:solidFill>
                  <w14:prstDash w14:val="solid"/>
                  <w14:miter w14:lim="0"/>
                </w14:textOutline>
              </w:rPr>
              <w:t>号</w:t>
            </w:r>
          </w:p>
        </w:tc>
        <w:tc>
          <w:tcPr>
            <w:tcW w:w="2128" w:type="dxa"/>
          </w:tcPr>
          <w:p w14:paraId="2C3E5A48" w14:textId="77777777" w:rsidR="0054542C" w:rsidRDefault="0054542C">
            <w:pPr>
              <w:rPr>
                <w:color w:val="auto"/>
              </w:rPr>
            </w:pPr>
          </w:p>
          <w:p w14:paraId="6F1A38C5" w14:textId="77777777" w:rsidR="0054542C" w:rsidRDefault="006C50AE">
            <w:pPr>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评审</w:t>
            </w:r>
            <w:r>
              <w:rPr>
                <w:rFonts w:ascii="宋体" w:eastAsia="宋体" w:hAnsi="宋体" w:cs="宋体"/>
                <w:color w:val="auto"/>
                <w14:textOutline w14:w="3835" w14:cap="flat" w14:cmpd="sng" w14:algn="ctr">
                  <w14:solidFill>
                    <w14:srgbClr w14:val="000000"/>
                  </w14:solidFill>
                  <w14:prstDash w14:val="solid"/>
                  <w14:miter w14:lim="0"/>
                </w14:textOutline>
              </w:rPr>
              <w:t>因素</w:t>
            </w:r>
          </w:p>
        </w:tc>
        <w:tc>
          <w:tcPr>
            <w:tcW w:w="5355" w:type="dxa"/>
          </w:tcPr>
          <w:p w14:paraId="5C00DBBF" w14:textId="77777777" w:rsidR="0054542C" w:rsidRDefault="0054542C">
            <w:pPr>
              <w:rPr>
                <w:color w:val="auto"/>
              </w:rPr>
            </w:pPr>
          </w:p>
          <w:p w14:paraId="27FB03BB" w14:textId="77777777" w:rsidR="0054542C" w:rsidRDefault="006C50AE">
            <w:pPr>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评审</w:t>
            </w:r>
            <w:r>
              <w:rPr>
                <w:rFonts w:ascii="宋体" w:eastAsia="宋体" w:hAnsi="宋体" w:cs="宋体"/>
                <w:color w:val="auto"/>
                <w14:textOutline w14:w="3835" w14:cap="flat" w14:cmpd="sng" w14:algn="ctr">
                  <w14:solidFill>
                    <w14:srgbClr w14:val="000000"/>
                  </w14:solidFill>
                  <w14:prstDash w14:val="solid"/>
                  <w14:miter w14:lim="0"/>
                </w14:textOutline>
              </w:rPr>
              <w:t>标准</w:t>
            </w:r>
          </w:p>
        </w:tc>
      </w:tr>
      <w:tr w:rsidR="0054542C" w14:paraId="56ABA2AB" w14:textId="77777777">
        <w:trPr>
          <w:trHeight w:val="794"/>
        </w:trPr>
        <w:tc>
          <w:tcPr>
            <w:tcW w:w="2005" w:type="dxa"/>
            <w:gridSpan w:val="2"/>
          </w:tcPr>
          <w:p w14:paraId="7BC602F8" w14:textId="77777777" w:rsidR="0054542C" w:rsidRDefault="0054542C">
            <w:pPr>
              <w:spacing w:line="293" w:lineRule="auto"/>
              <w:rPr>
                <w:color w:val="auto"/>
              </w:rPr>
            </w:pPr>
          </w:p>
          <w:p w14:paraId="766CE890" w14:textId="77777777" w:rsidR="0054542C" w:rsidRDefault="006C50AE">
            <w:pPr>
              <w:spacing w:before="68" w:line="183" w:lineRule="auto"/>
              <w:ind w:left="852"/>
              <w:rPr>
                <w:rFonts w:ascii="宋体" w:eastAsia="宋体" w:hAnsi="宋体" w:cs="宋体"/>
                <w:color w:val="auto"/>
              </w:rPr>
            </w:pPr>
            <w:r>
              <w:rPr>
                <w:rFonts w:ascii="宋体" w:eastAsia="宋体" w:hAnsi="宋体" w:cs="宋体"/>
                <w:color w:val="auto"/>
                <w:spacing w:val="-2"/>
              </w:rPr>
              <w:t>2.2</w:t>
            </w:r>
          </w:p>
        </w:tc>
        <w:tc>
          <w:tcPr>
            <w:tcW w:w="2128" w:type="dxa"/>
          </w:tcPr>
          <w:p w14:paraId="4B22E1E9" w14:textId="77777777" w:rsidR="0054542C" w:rsidRDefault="0054542C">
            <w:pPr>
              <w:spacing w:line="258" w:lineRule="auto"/>
              <w:rPr>
                <w:color w:val="auto"/>
              </w:rPr>
            </w:pPr>
          </w:p>
          <w:p w14:paraId="14417C64" w14:textId="77777777" w:rsidR="0054542C" w:rsidRDefault="006C50AE">
            <w:pPr>
              <w:spacing w:before="68" w:line="221" w:lineRule="auto"/>
              <w:ind w:left="650"/>
              <w:rPr>
                <w:rFonts w:ascii="宋体" w:eastAsia="宋体" w:hAnsi="宋体" w:cs="宋体"/>
                <w:color w:val="auto"/>
              </w:rPr>
            </w:pPr>
            <w:r>
              <w:rPr>
                <w:rFonts w:ascii="宋体" w:eastAsia="宋体" w:hAnsi="宋体" w:cs="宋体"/>
                <w:color w:val="auto"/>
                <w:spacing w:val="-2"/>
              </w:rPr>
              <w:t>详细评审</w:t>
            </w:r>
          </w:p>
        </w:tc>
        <w:tc>
          <w:tcPr>
            <w:tcW w:w="5355" w:type="dxa"/>
          </w:tcPr>
          <w:p w14:paraId="2F4DCC84" w14:textId="77777777" w:rsidR="0054542C" w:rsidRDefault="0054542C">
            <w:pPr>
              <w:rPr>
                <w:color w:val="auto"/>
              </w:rPr>
            </w:pPr>
          </w:p>
        </w:tc>
      </w:tr>
      <w:tr w:rsidR="0054542C" w14:paraId="011C1B1E" w14:textId="77777777">
        <w:trPr>
          <w:trHeight w:val="2993"/>
        </w:trPr>
        <w:tc>
          <w:tcPr>
            <w:tcW w:w="2005" w:type="dxa"/>
            <w:gridSpan w:val="2"/>
          </w:tcPr>
          <w:p w14:paraId="118C553D" w14:textId="77777777" w:rsidR="0054542C" w:rsidRDefault="0054542C">
            <w:pPr>
              <w:spacing w:line="251" w:lineRule="auto"/>
              <w:rPr>
                <w:color w:val="auto"/>
              </w:rPr>
            </w:pPr>
          </w:p>
          <w:p w14:paraId="4FAEB3D7" w14:textId="77777777" w:rsidR="0054542C" w:rsidRDefault="0054542C">
            <w:pPr>
              <w:spacing w:line="251" w:lineRule="auto"/>
              <w:rPr>
                <w:color w:val="auto"/>
              </w:rPr>
            </w:pPr>
          </w:p>
          <w:p w14:paraId="7C361F29" w14:textId="77777777" w:rsidR="0054542C" w:rsidRDefault="0054542C">
            <w:pPr>
              <w:spacing w:line="252" w:lineRule="auto"/>
              <w:rPr>
                <w:color w:val="auto"/>
              </w:rPr>
            </w:pPr>
          </w:p>
          <w:p w14:paraId="435662DA" w14:textId="77777777" w:rsidR="0054542C" w:rsidRDefault="0054542C">
            <w:pPr>
              <w:spacing w:line="252" w:lineRule="auto"/>
              <w:rPr>
                <w:color w:val="auto"/>
              </w:rPr>
            </w:pPr>
          </w:p>
          <w:p w14:paraId="641B21E1" w14:textId="77777777" w:rsidR="0054542C" w:rsidRDefault="0054542C">
            <w:pPr>
              <w:spacing w:line="252" w:lineRule="auto"/>
              <w:rPr>
                <w:color w:val="auto"/>
              </w:rPr>
            </w:pPr>
          </w:p>
          <w:p w14:paraId="7FEFA906" w14:textId="77777777" w:rsidR="0054542C" w:rsidRDefault="006C50AE">
            <w:pPr>
              <w:spacing w:before="69" w:line="183" w:lineRule="auto"/>
              <w:ind w:left="747"/>
              <w:rPr>
                <w:rFonts w:ascii="宋体" w:eastAsia="宋体" w:hAnsi="宋体" w:cs="宋体"/>
                <w:color w:val="auto"/>
              </w:rPr>
            </w:pPr>
            <w:r>
              <w:rPr>
                <w:rFonts w:ascii="宋体" w:eastAsia="宋体" w:hAnsi="宋体" w:cs="宋体"/>
                <w:color w:val="auto"/>
                <w:spacing w:val="-2"/>
              </w:rPr>
              <w:t>2.</w:t>
            </w:r>
            <w:r>
              <w:rPr>
                <w:rFonts w:ascii="宋体" w:eastAsia="宋体" w:hAnsi="宋体" w:cs="宋体"/>
                <w:color w:val="auto"/>
                <w:spacing w:val="-1"/>
              </w:rPr>
              <w:t>2.1</w:t>
            </w:r>
          </w:p>
        </w:tc>
        <w:tc>
          <w:tcPr>
            <w:tcW w:w="2128" w:type="dxa"/>
          </w:tcPr>
          <w:p w14:paraId="283447CA" w14:textId="77777777" w:rsidR="0054542C" w:rsidRDefault="0054542C">
            <w:pPr>
              <w:spacing w:line="246" w:lineRule="auto"/>
              <w:rPr>
                <w:color w:val="auto"/>
              </w:rPr>
            </w:pPr>
          </w:p>
          <w:p w14:paraId="78B2C68E" w14:textId="77777777" w:rsidR="0054542C" w:rsidRDefault="0054542C">
            <w:pPr>
              <w:spacing w:line="246" w:lineRule="auto"/>
              <w:rPr>
                <w:color w:val="auto"/>
              </w:rPr>
            </w:pPr>
          </w:p>
          <w:p w14:paraId="7D781BEF" w14:textId="77777777" w:rsidR="0054542C" w:rsidRDefault="0054542C">
            <w:pPr>
              <w:spacing w:line="247" w:lineRule="auto"/>
              <w:rPr>
                <w:color w:val="auto"/>
              </w:rPr>
            </w:pPr>
          </w:p>
          <w:p w14:paraId="03D4A4D3" w14:textId="77777777" w:rsidR="0054542C" w:rsidRDefault="0054542C">
            <w:pPr>
              <w:spacing w:line="247" w:lineRule="auto"/>
              <w:rPr>
                <w:color w:val="auto"/>
              </w:rPr>
            </w:pPr>
          </w:p>
          <w:p w14:paraId="0FC3F604" w14:textId="77777777" w:rsidR="0054542C" w:rsidRDefault="006C50AE">
            <w:pPr>
              <w:spacing w:before="68" w:line="344" w:lineRule="auto"/>
              <w:ind w:left="450" w:right="402" w:firstLine="200"/>
              <w:rPr>
                <w:rFonts w:ascii="宋体" w:eastAsia="宋体" w:hAnsi="宋体" w:cs="宋体"/>
                <w:color w:val="auto"/>
              </w:rPr>
            </w:pPr>
            <w:r>
              <w:rPr>
                <w:rFonts w:ascii="宋体" w:eastAsia="宋体" w:hAnsi="宋体" w:cs="宋体"/>
                <w:color w:val="auto"/>
                <w:spacing w:val="-3"/>
              </w:rPr>
              <w:t>分</w:t>
            </w:r>
            <w:r>
              <w:rPr>
                <w:rFonts w:ascii="宋体" w:eastAsia="宋体" w:hAnsi="宋体" w:cs="宋体"/>
                <w:color w:val="auto"/>
                <w:spacing w:val="-2"/>
              </w:rPr>
              <w:t>值构成</w:t>
            </w:r>
            <w:r>
              <w:rPr>
                <w:rFonts w:ascii="宋体" w:eastAsia="宋体" w:hAnsi="宋体" w:cs="宋体"/>
                <w:color w:val="auto"/>
              </w:rPr>
              <w:t xml:space="preserve">  </w:t>
            </w:r>
            <w:r>
              <w:rPr>
                <w:rFonts w:ascii="宋体" w:eastAsia="宋体" w:hAnsi="宋体" w:cs="宋体"/>
                <w:color w:val="auto"/>
                <w:spacing w:val="-15"/>
              </w:rPr>
              <w:t>(</w:t>
            </w:r>
            <w:r>
              <w:rPr>
                <w:rFonts w:ascii="宋体" w:eastAsia="宋体" w:hAnsi="宋体" w:cs="宋体"/>
                <w:color w:val="auto"/>
                <w:spacing w:val="-9"/>
              </w:rPr>
              <w:t>总分 100 分)</w:t>
            </w:r>
          </w:p>
        </w:tc>
        <w:tc>
          <w:tcPr>
            <w:tcW w:w="5355" w:type="dxa"/>
          </w:tcPr>
          <w:p w14:paraId="6BC1B63E" w14:textId="77777777" w:rsidR="0054542C" w:rsidRDefault="006C50AE">
            <w:pPr>
              <w:spacing w:before="128" w:line="221" w:lineRule="auto"/>
              <w:ind w:left="135"/>
              <w:rPr>
                <w:rFonts w:ascii="宋体" w:eastAsia="宋体" w:hAnsi="宋体" w:cs="宋体"/>
                <w:color w:val="auto"/>
              </w:rPr>
            </w:pPr>
            <w:r>
              <w:rPr>
                <w:rFonts w:ascii="宋体" w:eastAsia="宋体" w:hAnsi="宋体" w:cs="宋体"/>
                <w:color w:val="auto"/>
                <w:spacing w:val="-3"/>
              </w:rPr>
              <w:sym w:font="Wingdings 2" w:char="0052"/>
            </w:r>
            <w:r>
              <w:rPr>
                <w:rFonts w:ascii="宋体" w:eastAsia="宋体" w:hAnsi="宋体" w:cs="宋体" w:hint="eastAsia"/>
                <w:color w:val="auto"/>
                <w:spacing w:val="-3"/>
              </w:rPr>
              <w:t>商务标</w:t>
            </w:r>
            <w:r>
              <w:rPr>
                <w:rFonts w:ascii="宋体" w:eastAsia="宋体" w:hAnsi="宋体" w:cs="宋体"/>
                <w:color w:val="auto"/>
                <w:spacing w:val="-3"/>
              </w:rPr>
              <w:t>：</w:t>
            </w:r>
            <w:r>
              <w:rPr>
                <w:rFonts w:ascii="宋体" w:eastAsia="宋体" w:hAnsi="宋体" w:cs="宋体"/>
                <w:color w:val="auto"/>
                <w:spacing w:val="-3"/>
                <w:u w:val="single"/>
              </w:rPr>
              <w:t xml:space="preserve">  </w:t>
            </w:r>
            <w:r w:rsidR="00A6689A">
              <w:rPr>
                <w:rFonts w:ascii="宋体" w:eastAsia="宋体" w:hAnsi="宋体" w:cs="宋体"/>
                <w:color w:val="auto"/>
                <w:spacing w:val="-3"/>
                <w:u w:val="single"/>
              </w:rPr>
              <w:t>35</w:t>
            </w:r>
            <w:r>
              <w:rPr>
                <w:rFonts w:ascii="宋体" w:eastAsia="宋体" w:hAnsi="宋体" w:cs="宋体"/>
                <w:color w:val="auto"/>
                <w:spacing w:val="-3"/>
              </w:rPr>
              <w:t>分</w:t>
            </w:r>
          </w:p>
          <w:p w14:paraId="01794A9C" w14:textId="77777777" w:rsidR="0054542C" w:rsidRDefault="006C50AE">
            <w:pPr>
              <w:spacing w:before="216" w:line="221" w:lineRule="auto"/>
              <w:ind w:left="135"/>
              <w:rPr>
                <w:rFonts w:ascii="宋体" w:eastAsia="宋体" w:hAnsi="宋体" w:cs="宋体"/>
                <w:color w:val="auto"/>
              </w:rPr>
            </w:pPr>
            <w:r>
              <w:rPr>
                <w:rFonts w:ascii="宋体" w:eastAsia="宋体" w:hAnsi="宋体" w:cs="宋体"/>
                <w:color w:val="auto"/>
                <w:spacing w:val="-3"/>
              </w:rPr>
              <w:sym w:font="Wingdings 2" w:char="0052"/>
            </w:r>
            <w:r>
              <w:rPr>
                <w:rFonts w:ascii="宋体" w:eastAsia="宋体" w:hAnsi="宋体" w:cs="宋体" w:hint="eastAsia"/>
                <w:color w:val="auto"/>
                <w:spacing w:val="-3"/>
              </w:rPr>
              <w:t>技术标</w:t>
            </w:r>
            <w:r>
              <w:rPr>
                <w:rFonts w:ascii="宋体" w:eastAsia="宋体" w:hAnsi="宋体" w:cs="宋体"/>
                <w:color w:val="auto"/>
                <w:spacing w:val="-3"/>
              </w:rPr>
              <w:t>：</w:t>
            </w:r>
            <w:r>
              <w:rPr>
                <w:rFonts w:ascii="宋体" w:eastAsia="宋体" w:hAnsi="宋体" w:cs="宋体"/>
                <w:color w:val="auto"/>
                <w:spacing w:val="-3"/>
                <w:u w:val="single"/>
              </w:rPr>
              <w:t xml:space="preserve">  </w:t>
            </w:r>
            <w:r w:rsidR="00A6689A">
              <w:rPr>
                <w:rFonts w:ascii="宋体" w:eastAsia="宋体" w:hAnsi="宋体" w:cs="宋体"/>
                <w:color w:val="auto"/>
                <w:spacing w:val="-3"/>
                <w:u w:val="single"/>
              </w:rPr>
              <w:t>20</w:t>
            </w:r>
            <w:r>
              <w:rPr>
                <w:rFonts w:ascii="宋体" w:eastAsia="宋体" w:hAnsi="宋体" w:cs="宋体"/>
                <w:color w:val="auto"/>
                <w:spacing w:val="-3"/>
                <w:u w:val="single"/>
              </w:rPr>
              <w:t xml:space="preserve"> </w:t>
            </w:r>
            <w:r>
              <w:rPr>
                <w:rFonts w:ascii="宋体" w:eastAsia="宋体" w:hAnsi="宋体" w:cs="宋体"/>
                <w:color w:val="auto"/>
                <w:spacing w:val="-3"/>
              </w:rPr>
              <w:t>分</w:t>
            </w:r>
          </w:p>
          <w:p w14:paraId="252FED4F" w14:textId="77777777" w:rsidR="0054542C" w:rsidRDefault="006C50AE">
            <w:pPr>
              <w:spacing w:before="216" w:line="220" w:lineRule="auto"/>
              <w:ind w:left="135"/>
              <w:rPr>
                <w:rFonts w:ascii="宋体" w:eastAsia="宋体" w:hAnsi="宋体" w:cs="宋体"/>
                <w:color w:val="auto"/>
              </w:rPr>
            </w:pPr>
            <w:r>
              <w:rPr>
                <w:rFonts w:ascii="宋体" w:eastAsia="宋体" w:hAnsi="宋体" w:cs="宋体"/>
                <w:color w:val="auto"/>
                <w:spacing w:val="-4"/>
              </w:rPr>
              <w:sym w:font="Wingdings 2" w:char="0052"/>
            </w:r>
            <w:r>
              <w:rPr>
                <w:rFonts w:ascii="宋体" w:eastAsia="宋体" w:hAnsi="宋体" w:cs="宋体" w:hint="eastAsia"/>
                <w:color w:val="auto"/>
                <w:spacing w:val="-4"/>
              </w:rPr>
              <w:t>综合标</w:t>
            </w:r>
            <w:r>
              <w:rPr>
                <w:rFonts w:ascii="宋体" w:eastAsia="宋体" w:hAnsi="宋体" w:cs="宋体"/>
                <w:color w:val="auto"/>
                <w:spacing w:val="-4"/>
              </w:rPr>
              <w:t>：</w:t>
            </w:r>
            <w:r>
              <w:rPr>
                <w:rFonts w:ascii="宋体" w:eastAsia="宋体" w:hAnsi="宋体" w:cs="宋体"/>
                <w:color w:val="auto"/>
                <w:spacing w:val="-4"/>
                <w:u w:val="single"/>
              </w:rPr>
              <w:t xml:space="preserve">   </w:t>
            </w:r>
            <w:r w:rsidR="00A6689A">
              <w:rPr>
                <w:rFonts w:ascii="宋体" w:eastAsia="宋体" w:hAnsi="宋体" w:cs="宋体"/>
                <w:color w:val="auto"/>
                <w:spacing w:val="-4"/>
                <w:u w:val="single"/>
              </w:rPr>
              <w:t>45</w:t>
            </w:r>
            <w:r>
              <w:rPr>
                <w:rFonts w:ascii="宋体" w:eastAsia="宋体" w:hAnsi="宋体" w:cs="宋体"/>
                <w:color w:val="auto"/>
                <w:spacing w:val="-2"/>
                <w:u w:val="single"/>
              </w:rPr>
              <w:t xml:space="preserve"> </w:t>
            </w:r>
            <w:r>
              <w:rPr>
                <w:rFonts w:ascii="宋体" w:eastAsia="宋体" w:hAnsi="宋体" w:cs="宋体"/>
                <w:color w:val="auto"/>
                <w:spacing w:val="-2"/>
              </w:rPr>
              <w:t>分</w:t>
            </w:r>
          </w:p>
          <w:p w14:paraId="3AAFB0BD" w14:textId="77777777" w:rsidR="0054542C" w:rsidRDefault="0054542C">
            <w:pPr>
              <w:spacing w:before="219" w:line="221" w:lineRule="auto"/>
              <w:ind w:left="135"/>
              <w:rPr>
                <w:rFonts w:ascii="宋体" w:eastAsia="宋体" w:hAnsi="宋体" w:cs="宋体"/>
                <w:color w:val="auto"/>
              </w:rPr>
            </w:pPr>
          </w:p>
        </w:tc>
      </w:tr>
      <w:tr w:rsidR="0054542C" w14:paraId="62105397" w14:textId="77777777">
        <w:trPr>
          <w:trHeight w:val="3827"/>
        </w:trPr>
        <w:tc>
          <w:tcPr>
            <w:tcW w:w="2005" w:type="dxa"/>
            <w:gridSpan w:val="2"/>
          </w:tcPr>
          <w:p w14:paraId="2E48FE9A" w14:textId="77777777" w:rsidR="0054542C" w:rsidRDefault="0054542C">
            <w:pPr>
              <w:spacing w:line="246" w:lineRule="auto"/>
              <w:rPr>
                <w:color w:val="auto"/>
              </w:rPr>
            </w:pPr>
          </w:p>
          <w:p w14:paraId="415C3655" w14:textId="77777777" w:rsidR="0054542C" w:rsidRDefault="0054542C">
            <w:pPr>
              <w:spacing w:line="246" w:lineRule="auto"/>
              <w:rPr>
                <w:color w:val="auto"/>
              </w:rPr>
            </w:pPr>
          </w:p>
          <w:p w14:paraId="099D3ECD" w14:textId="77777777" w:rsidR="0054542C" w:rsidRDefault="0054542C">
            <w:pPr>
              <w:spacing w:line="246" w:lineRule="auto"/>
              <w:rPr>
                <w:color w:val="auto"/>
              </w:rPr>
            </w:pPr>
          </w:p>
          <w:p w14:paraId="707EE715" w14:textId="77777777" w:rsidR="0054542C" w:rsidRDefault="0054542C">
            <w:pPr>
              <w:spacing w:line="246" w:lineRule="auto"/>
              <w:rPr>
                <w:color w:val="auto"/>
              </w:rPr>
            </w:pPr>
          </w:p>
          <w:p w14:paraId="4F73FBB3" w14:textId="77777777" w:rsidR="0054542C" w:rsidRDefault="0054542C">
            <w:pPr>
              <w:spacing w:line="246" w:lineRule="auto"/>
              <w:rPr>
                <w:color w:val="auto"/>
              </w:rPr>
            </w:pPr>
          </w:p>
          <w:p w14:paraId="2F8BF199" w14:textId="77777777" w:rsidR="0054542C" w:rsidRDefault="0054542C">
            <w:pPr>
              <w:spacing w:line="246" w:lineRule="auto"/>
              <w:rPr>
                <w:color w:val="auto"/>
              </w:rPr>
            </w:pPr>
          </w:p>
          <w:p w14:paraId="26C03FD1" w14:textId="77777777" w:rsidR="0054542C" w:rsidRDefault="0054542C">
            <w:pPr>
              <w:spacing w:line="246" w:lineRule="auto"/>
              <w:rPr>
                <w:color w:val="auto"/>
              </w:rPr>
            </w:pPr>
          </w:p>
          <w:p w14:paraId="385D0879" w14:textId="77777777" w:rsidR="0054542C" w:rsidRDefault="0054542C">
            <w:pPr>
              <w:spacing w:line="246" w:lineRule="auto"/>
              <w:rPr>
                <w:color w:val="auto"/>
              </w:rPr>
            </w:pPr>
          </w:p>
          <w:p w14:paraId="641AD1BD" w14:textId="77777777" w:rsidR="0054542C" w:rsidRDefault="0054542C">
            <w:pPr>
              <w:spacing w:line="246" w:lineRule="auto"/>
              <w:rPr>
                <w:color w:val="auto"/>
              </w:rPr>
            </w:pPr>
          </w:p>
          <w:p w14:paraId="73ED19F2" w14:textId="77777777" w:rsidR="0054542C" w:rsidRDefault="0054542C">
            <w:pPr>
              <w:spacing w:line="246" w:lineRule="auto"/>
              <w:rPr>
                <w:color w:val="auto"/>
              </w:rPr>
            </w:pPr>
          </w:p>
          <w:p w14:paraId="6A095465" w14:textId="77777777" w:rsidR="0054542C" w:rsidRDefault="006C50AE">
            <w:pPr>
              <w:spacing w:before="68" w:line="183" w:lineRule="auto"/>
              <w:ind w:left="747"/>
              <w:rPr>
                <w:rFonts w:ascii="宋体" w:eastAsia="宋体" w:hAnsi="宋体" w:cs="宋体"/>
                <w:color w:val="auto"/>
              </w:rPr>
            </w:pPr>
            <w:r>
              <w:rPr>
                <w:rFonts w:ascii="宋体" w:eastAsia="宋体" w:hAnsi="宋体" w:cs="宋体"/>
                <w:color w:val="auto"/>
                <w:spacing w:val="-2"/>
              </w:rPr>
              <w:t>2.</w:t>
            </w:r>
            <w:r>
              <w:rPr>
                <w:rFonts w:ascii="宋体" w:eastAsia="宋体" w:hAnsi="宋体" w:cs="宋体"/>
                <w:color w:val="auto"/>
                <w:spacing w:val="-1"/>
              </w:rPr>
              <w:t>2.2</w:t>
            </w:r>
          </w:p>
        </w:tc>
        <w:tc>
          <w:tcPr>
            <w:tcW w:w="2128" w:type="dxa"/>
          </w:tcPr>
          <w:p w14:paraId="02F78DB9" w14:textId="77777777" w:rsidR="0054542C" w:rsidRDefault="0054542C">
            <w:pPr>
              <w:spacing w:line="242" w:lineRule="auto"/>
              <w:rPr>
                <w:color w:val="auto"/>
              </w:rPr>
            </w:pPr>
          </w:p>
          <w:p w14:paraId="6E049C50" w14:textId="77777777" w:rsidR="0054542C" w:rsidRDefault="0054542C">
            <w:pPr>
              <w:spacing w:line="242" w:lineRule="auto"/>
              <w:rPr>
                <w:color w:val="auto"/>
              </w:rPr>
            </w:pPr>
          </w:p>
          <w:p w14:paraId="41EDAC6A" w14:textId="77777777" w:rsidR="0054542C" w:rsidRDefault="0054542C">
            <w:pPr>
              <w:spacing w:line="242" w:lineRule="auto"/>
              <w:rPr>
                <w:color w:val="auto"/>
              </w:rPr>
            </w:pPr>
          </w:p>
          <w:p w14:paraId="55FC38F2" w14:textId="77777777" w:rsidR="0054542C" w:rsidRDefault="0054542C">
            <w:pPr>
              <w:spacing w:line="242" w:lineRule="auto"/>
              <w:rPr>
                <w:color w:val="auto"/>
              </w:rPr>
            </w:pPr>
          </w:p>
          <w:p w14:paraId="48217EF8" w14:textId="77777777" w:rsidR="0054542C" w:rsidRDefault="0054542C">
            <w:pPr>
              <w:spacing w:line="242" w:lineRule="auto"/>
              <w:rPr>
                <w:color w:val="auto"/>
              </w:rPr>
            </w:pPr>
          </w:p>
          <w:p w14:paraId="4810CEE1" w14:textId="77777777" w:rsidR="0054542C" w:rsidRDefault="0054542C">
            <w:pPr>
              <w:spacing w:line="243" w:lineRule="auto"/>
              <w:rPr>
                <w:color w:val="auto"/>
              </w:rPr>
            </w:pPr>
          </w:p>
          <w:p w14:paraId="47DD5EF6" w14:textId="77777777" w:rsidR="0054542C" w:rsidRDefault="0054542C">
            <w:pPr>
              <w:spacing w:line="243" w:lineRule="auto"/>
              <w:rPr>
                <w:color w:val="auto"/>
              </w:rPr>
            </w:pPr>
          </w:p>
          <w:p w14:paraId="1290D950" w14:textId="77777777" w:rsidR="0054542C" w:rsidRDefault="0054542C">
            <w:pPr>
              <w:spacing w:line="243" w:lineRule="auto"/>
              <w:rPr>
                <w:color w:val="auto"/>
              </w:rPr>
            </w:pPr>
          </w:p>
          <w:p w14:paraId="59ED92A6" w14:textId="77777777" w:rsidR="0054542C" w:rsidRDefault="0054542C">
            <w:pPr>
              <w:spacing w:line="243" w:lineRule="auto"/>
              <w:rPr>
                <w:color w:val="auto"/>
              </w:rPr>
            </w:pPr>
          </w:p>
          <w:p w14:paraId="0A1FDA2D" w14:textId="77777777" w:rsidR="0054542C" w:rsidRDefault="0054542C">
            <w:pPr>
              <w:spacing w:line="243" w:lineRule="auto"/>
              <w:rPr>
                <w:color w:val="auto"/>
              </w:rPr>
            </w:pPr>
          </w:p>
          <w:p w14:paraId="0301AB18" w14:textId="77777777" w:rsidR="0054542C" w:rsidRDefault="006C50AE">
            <w:pPr>
              <w:spacing w:before="68" w:line="219" w:lineRule="auto"/>
              <w:ind w:left="121"/>
              <w:rPr>
                <w:rFonts w:ascii="宋体" w:eastAsia="宋体" w:hAnsi="宋体" w:cs="宋体"/>
                <w:color w:val="auto"/>
              </w:rPr>
            </w:pPr>
            <w:r>
              <w:rPr>
                <w:rFonts w:ascii="宋体" w:eastAsia="宋体" w:hAnsi="宋体" w:cs="宋体"/>
                <w:color w:val="auto"/>
                <w:spacing w:val="-1"/>
              </w:rPr>
              <w:t>评标基准</w:t>
            </w:r>
            <w:r>
              <w:rPr>
                <w:rFonts w:ascii="宋体" w:eastAsia="宋体" w:hAnsi="宋体" w:cs="宋体"/>
                <w:color w:val="auto"/>
              </w:rPr>
              <w:t>价计算方法</w:t>
            </w:r>
          </w:p>
        </w:tc>
        <w:tc>
          <w:tcPr>
            <w:tcW w:w="5355" w:type="dxa"/>
          </w:tcPr>
          <w:p w14:paraId="720D7AC7" w14:textId="77777777" w:rsidR="0054542C" w:rsidRDefault="006C50AE">
            <w:pPr>
              <w:spacing w:before="130" w:line="220" w:lineRule="auto"/>
              <w:ind w:left="113"/>
              <w:rPr>
                <w:rFonts w:ascii="宋体" w:eastAsia="宋体" w:hAnsi="宋体" w:cs="宋体"/>
                <w:color w:val="auto"/>
              </w:rPr>
            </w:pPr>
            <w:r>
              <w:rPr>
                <w:rFonts w:ascii="宋体" w:eastAsia="宋体" w:hAnsi="宋体" w:cs="宋体"/>
                <w:color w:val="auto"/>
                <w:spacing w:val="-5"/>
              </w:rPr>
              <w:t>采</w:t>
            </w:r>
            <w:r>
              <w:rPr>
                <w:rFonts w:ascii="宋体" w:eastAsia="宋体" w:hAnsi="宋体" w:cs="宋体"/>
                <w:color w:val="auto"/>
                <w:spacing w:val="-4"/>
              </w:rPr>
              <w:t>用以下方式：</w:t>
            </w:r>
          </w:p>
          <w:p w14:paraId="0A2C13F1" w14:textId="77777777" w:rsidR="0054542C" w:rsidRDefault="006C50AE">
            <w:pPr>
              <w:spacing w:before="218" w:line="316" w:lineRule="auto"/>
              <w:ind w:left="116" w:right="104" w:firstLine="19"/>
              <w:rPr>
                <w:rFonts w:ascii="宋体" w:eastAsia="宋体" w:hAnsi="宋体" w:cs="宋体"/>
                <w:color w:val="auto"/>
                <w:spacing w:val="-4"/>
              </w:rPr>
            </w:pPr>
            <w:r>
              <w:rPr>
                <w:rFonts w:ascii="宋体" w:eastAsia="宋体" w:hAnsi="宋体" w:cs="宋体"/>
                <w:color w:val="auto"/>
                <w:spacing w:val="-4"/>
                <w:lang w:bidi="ar"/>
              </w:rPr>
              <w:t xml:space="preserve">采用有效投标报价（经初步评审合格且不低于成本的投标报价；报价有修正的，以修正后的价格为准）中最低报价为评标基准价。 </w:t>
            </w:r>
          </w:p>
          <w:p w14:paraId="5805C177" w14:textId="77777777" w:rsidR="0054542C" w:rsidRDefault="006C50AE">
            <w:pPr>
              <w:spacing w:before="218" w:line="316" w:lineRule="auto"/>
              <w:ind w:left="116" w:right="104" w:firstLine="19"/>
              <w:rPr>
                <w:rFonts w:ascii="宋体" w:eastAsia="宋体" w:hAnsi="宋体" w:cs="宋体"/>
                <w:color w:val="auto"/>
                <w:spacing w:val="-4"/>
              </w:rPr>
            </w:pPr>
            <w:r>
              <w:rPr>
                <w:rFonts w:ascii="宋体" w:eastAsia="宋体" w:hAnsi="宋体" w:cs="宋体"/>
                <w:color w:val="auto"/>
                <w:spacing w:val="-4"/>
                <w:lang w:bidi="ar"/>
              </w:rPr>
              <w:t xml:space="preserve"> </w:t>
            </w:r>
          </w:p>
          <w:p w14:paraId="6FDBE5EB" w14:textId="77777777" w:rsidR="0054542C" w:rsidRDefault="0054542C">
            <w:pPr>
              <w:spacing w:line="221" w:lineRule="auto"/>
              <w:ind w:left="135"/>
              <w:rPr>
                <w:rFonts w:ascii="宋体" w:eastAsia="宋体" w:hAnsi="宋体" w:cs="宋体"/>
                <w:color w:val="auto"/>
              </w:rPr>
            </w:pPr>
          </w:p>
        </w:tc>
      </w:tr>
      <w:tr w:rsidR="0054542C" w14:paraId="402DA625" w14:textId="77777777">
        <w:trPr>
          <w:trHeight w:val="1526"/>
        </w:trPr>
        <w:tc>
          <w:tcPr>
            <w:tcW w:w="2005" w:type="dxa"/>
            <w:gridSpan w:val="2"/>
          </w:tcPr>
          <w:p w14:paraId="2763C55D" w14:textId="77777777" w:rsidR="0054542C" w:rsidRDefault="0054542C">
            <w:pPr>
              <w:spacing w:before="68" w:line="183" w:lineRule="auto"/>
              <w:ind w:left="747"/>
              <w:rPr>
                <w:rFonts w:ascii="宋体" w:eastAsia="宋体" w:hAnsi="宋体" w:cs="宋体"/>
                <w:color w:val="auto"/>
                <w:spacing w:val="-2"/>
              </w:rPr>
            </w:pPr>
          </w:p>
          <w:p w14:paraId="39973DC7" w14:textId="77777777" w:rsidR="0054542C" w:rsidRDefault="0054542C">
            <w:pPr>
              <w:spacing w:before="68" w:line="183" w:lineRule="auto"/>
              <w:ind w:left="747"/>
              <w:rPr>
                <w:rFonts w:ascii="宋体" w:eastAsia="宋体" w:hAnsi="宋体" w:cs="宋体"/>
                <w:color w:val="auto"/>
                <w:spacing w:val="-2"/>
              </w:rPr>
            </w:pPr>
          </w:p>
          <w:p w14:paraId="7A29CF96" w14:textId="77777777" w:rsidR="0054542C" w:rsidRDefault="006C50AE">
            <w:pPr>
              <w:spacing w:before="68" w:line="183" w:lineRule="auto"/>
              <w:ind w:left="747"/>
              <w:rPr>
                <w:rFonts w:ascii="宋体" w:eastAsia="宋体" w:hAnsi="宋体" w:cs="宋体"/>
                <w:color w:val="auto"/>
                <w:spacing w:val="-2"/>
              </w:rPr>
            </w:pPr>
            <w:r>
              <w:rPr>
                <w:rFonts w:ascii="宋体" w:eastAsia="宋体" w:hAnsi="宋体" w:cs="宋体" w:hint="eastAsia"/>
                <w:color w:val="auto"/>
                <w:spacing w:val="-2"/>
              </w:rPr>
              <w:t>2.2.3</w:t>
            </w:r>
          </w:p>
        </w:tc>
        <w:tc>
          <w:tcPr>
            <w:tcW w:w="2128" w:type="dxa"/>
          </w:tcPr>
          <w:p w14:paraId="310D9498" w14:textId="77777777" w:rsidR="0054542C" w:rsidRDefault="006C50AE" w:rsidP="00A6689A">
            <w:pPr>
              <w:spacing w:before="68" w:line="343" w:lineRule="auto"/>
              <w:ind w:left="754" w:right="115" w:hanging="630"/>
              <w:rPr>
                <w:rFonts w:ascii="宋体" w:eastAsia="宋体" w:hAnsi="宋体" w:cs="宋体"/>
                <w:color w:val="auto"/>
                <w:spacing w:val="-1"/>
              </w:rPr>
            </w:pPr>
            <w:r>
              <w:rPr>
                <w:rFonts w:ascii="宋体" w:eastAsia="宋体" w:hAnsi="宋体" w:cs="宋体"/>
                <w:color w:val="auto"/>
                <w:spacing w:val="-1"/>
              </w:rPr>
              <w:t>商务标（投标报价评分标准）</w:t>
            </w:r>
            <w:r w:rsidR="00A6689A">
              <w:rPr>
                <w:rFonts w:ascii="宋体" w:eastAsia="宋体" w:hAnsi="宋体" w:cs="宋体"/>
                <w:color w:val="auto"/>
                <w:spacing w:val="-1"/>
              </w:rPr>
              <w:t>35</w:t>
            </w:r>
            <w:r>
              <w:rPr>
                <w:rFonts w:ascii="宋体" w:eastAsia="宋体" w:hAnsi="宋体" w:cs="宋体"/>
                <w:color w:val="auto"/>
                <w:spacing w:val="-1"/>
              </w:rPr>
              <w:t>分</w:t>
            </w:r>
          </w:p>
        </w:tc>
        <w:tc>
          <w:tcPr>
            <w:tcW w:w="5355" w:type="dxa"/>
          </w:tcPr>
          <w:p w14:paraId="710A62A8" w14:textId="77777777" w:rsidR="0054542C" w:rsidRDefault="006C50AE">
            <w:pPr>
              <w:pStyle w:val="a0"/>
              <w:ind w:firstLineChars="200" w:firstLine="404"/>
              <w:rPr>
                <w:rFonts w:eastAsia="宋体" w:hAnsi="宋体" w:cs="宋体"/>
                <w:color w:val="auto"/>
                <w:spacing w:val="-4"/>
                <w:lang w:bidi="ar"/>
              </w:rPr>
            </w:pPr>
            <w:r>
              <w:rPr>
                <w:rFonts w:eastAsia="宋体" w:hAnsi="宋体" w:cs="宋体" w:hint="eastAsia"/>
                <w:color w:val="auto"/>
                <w:spacing w:val="-4"/>
                <w:lang w:bidi="ar"/>
              </w:rPr>
              <w:t>有效投标报价等于评标基准价的得满分，其他有效投标报价与评标基准价相比，每高 1%扣 1（不少于 0.5）分。</w:t>
            </w:r>
          </w:p>
          <w:p w14:paraId="3677C643" w14:textId="77777777" w:rsidR="0054542C" w:rsidRDefault="006C50AE">
            <w:pPr>
              <w:pStyle w:val="a0"/>
              <w:ind w:firstLineChars="200" w:firstLine="404"/>
              <w:rPr>
                <w:color w:val="auto"/>
              </w:rPr>
            </w:pPr>
            <w:r>
              <w:rPr>
                <w:rFonts w:eastAsia="宋体" w:hAnsi="宋体" w:cs="宋体" w:hint="eastAsia"/>
                <w:color w:val="auto"/>
                <w:spacing w:val="-4"/>
                <w:lang w:bidi="ar"/>
              </w:rPr>
              <w:t>注：中间值采用插入法计算，小数点后保留两位。每低 1%所扣分值不得高于每高 1%所扣分值</w:t>
            </w:r>
          </w:p>
          <w:p w14:paraId="2BFDBC4D" w14:textId="77777777" w:rsidR="0054542C" w:rsidRDefault="0054542C">
            <w:pPr>
              <w:widowControl w:val="0"/>
              <w:spacing w:line="277" w:lineRule="auto"/>
              <w:ind w:firstLine="22"/>
              <w:jc w:val="both"/>
              <w:rPr>
                <w:rFonts w:ascii="宋体" w:eastAsia="宋体" w:hAnsi="宋体" w:cs="宋体"/>
                <w:color w:val="auto"/>
                <w:kern w:val="2"/>
                <w:lang w:bidi="ar"/>
              </w:rPr>
            </w:pPr>
          </w:p>
        </w:tc>
      </w:tr>
    </w:tbl>
    <w:p w14:paraId="324BC0EB" w14:textId="77777777" w:rsidR="0054542C" w:rsidRDefault="0054542C">
      <w:pPr>
        <w:rPr>
          <w:color w:val="auto"/>
        </w:rPr>
      </w:pPr>
    </w:p>
    <w:p w14:paraId="1F34CB4B" w14:textId="77777777" w:rsidR="0054542C" w:rsidRDefault="0054542C">
      <w:pPr>
        <w:rPr>
          <w:color w:val="auto"/>
        </w:rPr>
        <w:sectPr w:rsidR="0054542C">
          <w:footerReference w:type="default" r:id="rId38"/>
          <w:pgSz w:w="11907" w:h="16839"/>
          <w:pgMar w:top="1418" w:right="1216" w:bottom="1153" w:left="1195" w:header="0" w:footer="991" w:gutter="0"/>
          <w:cols w:space="720"/>
        </w:sectPr>
      </w:pPr>
    </w:p>
    <w:tbl>
      <w:tblPr>
        <w:tblStyle w:val="TableNormal"/>
        <w:tblW w:w="948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05"/>
        <w:gridCol w:w="850"/>
        <w:gridCol w:w="1278"/>
        <w:gridCol w:w="5355"/>
      </w:tblGrid>
      <w:tr w:rsidR="0054542C" w14:paraId="6C566ACF" w14:textId="77777777">
        <w:trPr>
          <w:trHeight w:val="1133"/>
        </w:trPr>
        <w:tc>
          <w:tcPr>
            <w:tcW w:w="2005" w:type="dxa"/>
            <w:vMerge w:val="restart"/>
            <w:tcBorders>
              <w:bottom w:val="nil"/>
            </w:tcBorders>
          </w:tcPr>
          <w:p w14:paraId="4767C081" w14:textId="77777777" w:rsidR="0054542C" w:rsidRDefault="0054542C">
            <w:pPr>
              <w:spacing w:line="245" w:lineRule="auto"/>
              <w:rPr>
                <w:color w:val="auto"/>
              </w:rPr>
            </w:pPr>
          </w:p>
          <w:p w14:paraId="725100E8" w14:textId="77777777" w:rsidR="0054542C" w:rsidRDefault="0054542C">
            <w:pPr>
              <w:spacing w:line="245" w:lineRule="auto"/>
              <w:rPr>
                <w:color w:val="auto"/>
              </w:rPr>
            </w:pPr>
          </w:p>
          <w:p w14:paraId="289CC1A3" w14:textId="77777777" w:rsidR="0054542C" w:rsidRDefault="0054542C">
            <w:pPr>
              <w:spacing w:line="245" w:lineRule="auto"/>
              <w:rPr>
                <w:color w:val="auto"/>
              </w:rPr>
            </w:pPr>
          </w:p>
          <w:p w14:paraId="20BD5FB6" w14:textId="77777777" w:rsidR="0054542C" w:rsidRDefault="0054542C">
            <w:pPr>
              <w:spacing w:line="245" w:lineRule="auto"/>
              <w:rPr>
                <w:color w:val="auto"/>
              </w:rPr>
            </w:pPr>
          </w:p>
          <w:p w14:paraId="1C0D8643" w14:textId="77777777" w:rsidR="0054542C" w:rsidRDefault="0054542C">
            <w:pPr>
              <w:spacing w:line="245" w:lineRule="auto"/>
              <w:rPr>
                <w:color w:val="auto"/>
              </w:rPr>
            </w:pPr>
          </w:p>
          <w:p w14:paraId="4DE47435" w14:textId="77777777" w:rsidR="0054542C" w:rsidRDefault="0054542C">
            <w:pPr>
              <w:spacing w:line="245" w:lineRule="auto"/>
              <w:rPr>
                <w:color w:val="auto"/>
              </w:rPr>
            </w:pPr>
          </w:p>
          <w:p w14:paraId="504AF41D" w14:textId="77777777" w:rsidR="0054542C" w:rsidRDefault="0054542C">
            <w:pPr>
              <w:spacing w:line="245" w:lineRule="auto"/>
              <w:rPr>
                <w:color w:val="auto"/>
              </w:rPr>
            </w:pPr>
          </w:p>
          <w:p w14:paraId="6683D4B9" w14:textId="77777777" w:rsidR="0054542C" w:rsidRDefault="0054542C">
            <w:pPr>
              <w:spacing w:line="245" w:lineRule="auto"/>
              <w:rPr>
                <w:color w:val="auto"/>
              </w:rPr>
            </w:pPr>
          </w:p>
          <w:p w14:paraId="6A84B564" w14:textId="77777777" w:rsidR="0054542C" w:rsidRDefault="0054542C">
            <w:pPr>
              <w:spacing w:line="245" w:lineRule="auto"/>
              <w:rPr>
                <w:color w:val="auto"/>
              </w:rPr>
            </w:pPr>
          </w:p>
          <w:p w14:paraId="002FA4A9" w14:textId="77777777" w:rsidR="0054542C" w:rsidRDefault="0054542C">
            <w:pPr>
              <w:spacing w:line="245" w:lineRule="auto"/>
              <w:rPr>
                <w:color w:val="auto"/>
              </w:rPr>
            </w:pPr>
          </w:p>
          <w:p w14:paraId="3ECC8704" w14:textId="77777777" w:rsidR="0054542C" w:rsidRDefault="0054542C">
            <w:pPr>
              <w:spacing w:line="245" w:lineRule="auto"/>
              <w:rPr>
                <w:color w:val="auto"/>
              </w:rPr>
            </w:pPr>
          </w:p>
          <w:p w14:paraId="476470F5" w14:textId="77777777" w:rsidR="0054542C" w:rsidRDefault="0054542C">
            <w:pPr>
              <w:spacing w:line="245" w:lineRule="auto"/>
              <w:rPr>
                <w:color w:val="auto"/>
              </w:rPr>
            </w:pPr>
          </w:p>
          <w:p w14:paraId="734E3A52" w14:textId="77777777" w:rsidR="0054542C" w:rsidRDefault="0054542C">
            <w:pPr>
              <w:spacing w:line="245" w:lineRule="auto"/>
              <w:rPr>
                <w:color w:val="auto"/>
              </w:rPr>
            </w:pPr>
          </w:p>
          <w:p w14:paraId="1B205B65" w14:textId="77777777" w:rsidR="0054542C" w:rsidRDefault="0054542C">
            <w:pPr>
              <w:spacing w:line="245" w:lineRule="auto"/>
              <w:rPr>
                <w:color w:val="auto"/>
              </w:rPr>
            </w:pPr>
          </w:p>
          <w:p w14:paraId="435EF20E" w14:textId="77777777" w:rsidR="0054542C" w:rsidRDefault="0054542C">
            <w:pPr>
              <w:spacing w:line="245" w:lineRule="auto"/>
              <w:rPr>
                <w:color w:val="auto"/>
              </w:rPr>
            </w:pPr>
          </w:p>
          <w:p w14:paraId="2C78DE0D" w14:textId="77777777" w:rsidR="0054542C" w:rsidRDefault="0054542C">
            <w:pPr>
              <w:spacing w:line="245" w:lineRule="auto"/>
              <w:rPr>
                <w:color w:val="auto"/>
              </w:rPr>
            </w:pPr>
          </w:p>
          <w:p w14:paraId="33EB5FD5" w14:textId="77777777" w:rsidR="0054542C" w:rsidRDefault="0054542C">
            <w:pPr>
              <w:spacing w:line="245" w:lineRule="auto"/>
              <w:rPr>
                <w:color w:val="auto"/>
              </w:rPr>
            </w:pPr>
          </w:p>
          <w:p w14:paraId="67C83050" w14:textId="77777777" w:rsidR="0054542C" w:rsidRDefault="0054542C">
            <w:pPr>
              <w:spacing w:line="245" w:lineRule="auto"/>
              <w:rPr>
                <w:color w:val="auto"/>
              </w:rPr>
            </w:pPr>
          </w:p>
          <w:p w14:paraId="05F26746" w14:textId="77777777" w:rsidR="0054542C" w:rsidRDefault="0054542C">
            <w:pPr>
              <w:spacing w:line="245" w:lineRule="auto"/>
              <w:rPr>
                <w:color w:val="auto"/>
              </w:rPr>
            </w:pPr>
          </w:p>
          <w:p w14:paraId="3F70A5B9" w14:textId="77777777" w:rsidR="0054542C" w:rsidRDefault="0054542C">
            <w:pPr>
              <w:spacing w:line="245" w:lineRule="auto"/>
              <w:rPr>
                <w:color w:val="auto"/>
              </w:rPr>
            </w:pPr>
          </w:p>
          <w:p w14:paraId="5F927403" w14:textId="77777777" w:rsidR="0054542C" w:rsidRDefault="0054542C">
            <w:pPr>
              <w:spacing w:line="245" w:lineRule="auto"/>
              <w:rPr>
                <w:color w:val="auto"/>
              </w:rPr>
            </w:pPr>
          </w:p>
          <w:p w14:paraId="10796DB6" w14:textId="77777777" w:rsidR="0054542C" w:rsidRDefault="0054542C">
            <w:pPr>
              <w:spacing w:line="246" w:lineRule="auto"/>
              <w:rPr>
                <w:color w:val="auto"/>
              </w:rPr>
            </w:pPr>
          </w:p>
          <w:p w14:paraId="1D7291B2" w14:textId="77777777" w:rsidR="0054542C" w:rsidRDefault="006C50AE">
            <w:pPr>
              <w:spacing w:before="69" w:line="382" w:lineRule="exact"/>
              <w:ind w:left="485"/>
              <w:rPr>
                <w:rFonts w:ascii="宋体" w:eastAsia="宋体" w:hAnsi="宋体" w:cs="宋体"/>
                <w:color w:val="auto"/>
              </w:rPr>
            </w:pPr>
            <w:r>
              <w:rPr>
                <w:rFonts w:ascii="宋体" w:eastAsia="宋体" w:hAnsi="宋体" w:cs="宋体"/>
                <w:color w:val="auto"/>
                <w:spacing w:val="-1"/>
                <w:position w:val="12"/>
              </w:rPr>
              <w:t xml:space="preserve">2.2.4 </w:t>
            </w:r>
          </w:p>
          <w:p w14:paraId="4F4C2471" w14:textId="77777777" w:rsidR="0054542C" w:rsidRDefault="0054542C">
            <w:pPr>
              <w:spacing w:line="221" w:lineRule="auto"/>
              <w:ind w:left="436"/>
              <w:rPr>
                <w:rFonts w:ascii="宋体" w:eastAsia="宋体" w:hAnsi="宋体" w:cs="宋体"/>
                <w:color w:val="auto"/>
              </w:rPr>
            </w:pPr>
          </w:p>
        </w:tc>
        <w:tc>
          <w:tcPr>
            <w:tcW w:w="850" w:type="dxa"/>
            <w:vMerge w:val="restart"/>
            <w:tcBorders>
              <w:bottom w:val="nil"/>
            </w:tcBorders>
          </w:tcPr>
          <w:p w14:paraId="371EE788" w14:textId="77777777" w:rsidR="0054542C" w:rsidRDefault="0054542C">
            <w:pPr>
              <w:spacing w:line="250" w:lineRule="auto"/>
              <w:rPr>
                <w:color w:val="auto"/>
              </w:rPr>
            </w:pPr>
          </w:p>
          <w:p w14:paraId="37A51623" w14:textId="77777777" w:rsidR="0054542C" w:rsidRDefault="0054542C">
            <w:pPr>
              <w:spacing w:line="250" w:lineRule="auto"/>
              <w:rPr>
                <w:color w:val="auto"/>
              </w:rPr>
            </w:pPr>
          </w:p>
          <w:p w14:paraId="534F0C5D" w14:textId="77777777" w:rsidR="0054542C" w:rsidRDefault="0054542C">
            <w:pPr>
              <w:spacing w:line="250" w:lineRule="auto"/>
              <w:rPr>
                <w:color w:val="auto"/>
              </w:rPr>
            </w:pPr>
          </w:p>
          <w:p w14:paraId="1A9A28D9" w14:textId="77777777" w:rsidR="0054542C" w:rsidRDefault="0054542C">
            <w:pPr>
              <w:spacing w:line="250" w:lineRule="auto"/>
              <w:rPr>
                <w:color w:val="auto"/>
              </w:rPr>
            </w:pPr>
          </w:p>
          <w:p w14:paraId="271DD73D" w14:textId="77777777" w:rsidR="0054542C" w:rsidRDefault="0054542C">
            <w:pPr>
              <w:spacing w:line="250" w:lineRule="auto"/>
              <w:rPr>
                <w:color w:val="auto"/>
              </w:rPr>
            </w:pPr>
          </w:p>
          <w:p w14:paraId="3ED700CC" w14:textId="77777777" w:rsidR="0054542C" w:rsidRDefault="0054542C">
            <w:pPr>
              <w:spacing w:line="250" w:lineRule="auto"/>
              <w:rPr>
                <w:color w:val="auto"/>
              </w:rPr>
            </w:pPr>
          </w:p>
          <w:p w14:paraId="59467071" w14:textId="77777777" w:rsidR="0054542C" w:rsidRDefault="0054542C">
            <w:pPr>
              <w:spacing w:line="251" w:lineRule="auto"/>
              <w:rPr>
                <w:color w:val="auto"/>
              </w:rPr>
            </w:pPr>
          </w:p>
          <w:p w14:paraId="7E549330" w14:textId="77777777" w:rsidR="0054542C" w:rsidRDefault="0054542C">
            <w:pPr>
              <w:spacing w:line="251" w:lineRule="auto"/>
              <w:rPr>
                <w:color w:val="auto"/>
              </w:rPr>
            </w:pPr>
          </w:p>
          <w:p w14:paraId="0D9F871C" w14:textId="77777777" w:rsidR="0054542C" w:rsidRDefault="0054542C">
            <w:pPr>
              <w:spacing w:line="251" w:lineRule="auto"/>
              <w:rPr>
                <w:color w:val="auto"/>
              </w:rPr>
            </w:pPr>
          </w:p>
          <w:p w14:paraId="3C0EFB96" w14:textId="77777777" w:rsidR="0054542C" w:rsidRDefault="0054542C">
            <w:pPr>
              <w:spacing w:line="251" w:lineRule="auto"/>
              <w:rPr>
                <w:color w:val="auto"/>
              </w:rPr>
            </w:pPr>
          </w:p>
          <w:p w14:paraId="25D68F19" w14:textId="77777777" w:rsidR="0054542C" w:rsidRDefault="0054542C">
            <w:pPr>
              <w:spacing w:line="251" w:lineRule="auto"/>
              <w:rPr>
                <w:color w:val="auto"/>
              </w:rPr>
            </w:pPr>
          </w:p>
          <w:p w14:paraId="333C713F" w14:textId="77777777" w:rsidR="0054542C" w:rsidRDefault="0054542C">
            <w:pPr>
              <w:spacing w:line="251" w:lineRule="auto"/>
              <w:rPr>
                <w:color w:val="auto"/>
              </w:rPr>
            </w:pPr>
          </w:p>
          <w:p w14:paraId="30D15C73" w14:textId="77777777" w:rsidR="0054542C" w:rsidRDefault="0054542C">
            <w:pPr>
              <w:spacing w:line="251" w:lineRule="auto"/>
              <w:rPr>
                <w:color w:val="auto"/>
              </w:rPr>
            </w:pPr>
          </w:p>
          <w:p w14:paraId="6AD46418" w14:textId="77777777" w:rsidR="0054542C" w:rsidRDefault="0054542C">
            <w:pPr>
              <w:spacing w:line="251" w:lineRule="auto"/>
              <w:rPr>
                <w:color w:val="auto"/>
              </w:rPr>
            </w:pPr>
          </w:p>
          <w:p w14:paraId="7110CF06" w14:textId="77777777" w:rsidR="0054542C" w:rsidRDefault="0054542C">
            <w:pPr>
              <w:spacing w:line="251" w:lineRule="auto"/>
              <w:rPr>
                <w:color w:val="auto"/>
              </w:rPr>
            </w:pPr>
          </w:p>
          <w:p w14:paraId="2CE2FF02" w14:textId="77777777" w:rsidR="0054542C" w:rsidRDefault="0054542C">
            <w:pPr>
              <w:spacing w:line="251" w:lineRule="auto"/>
              <w:rPr>
                <w:color w:val="auto"/>
              </w:rPr>
            </w:pPr>
          </w:p>
          <w:p w14:paraId="1B5DC3E0" w14:textId="77777777" w:rsidR="0054542C" w:rsidRDefault="0054542C">
            <w:pPr>
              <w:spacing w:line="251" w:lineRule="auto"/>
              <w:rPr>
                <w:color w:val="auto"/>
              </w:rPr>
            </w:pPr>
          </w:p>
          <w:p w14:paraId="77301B2C" w14:textId="77777777" w:rsidR="0054542C" w:rsidRDefault="0054542C">
            <w:pPr>
              <w:spacing w:line="251" w:lineRule="auto"/>
              <w:rPr>
                <w:color w:val="auto"/>
              </w:rPr>
            </w:pPr>
          </w:p>
          <w:p w14:paraId="0B8F6D09" w14:textId="77777777" w:rsidR="0054542C" w:rsidRDefault="0054542C">
            <w:pPr>
              <w:spacing w:line="251" w:lineRule="auto"/>
              <w:rPr>
                <w:color w:val="auto"/>
              </w:rPr>
            </w:pPr>
          </w:p>
          <w:p w14:paraId="1856A419" w14:textId="77777777" w:rsidR="0054542C" w:rsidRDefault="0054542C">
            <w:pPr>
              <w:spacing w:line="251" w:lineRule="auto"/>
              <w:rPr>
                <w:color w:val="auto"/>
              </w:rPr>
            </w:pPr>
          </w:p>
          <w:p w14:paraId="4EE224E7" w14:textId="77777777" w:rsidR="0054542C" w:rsidRDefault="006C50AE">
            <w:pPr>
              <w:spacing w:line="400" w:lineRule="exact"/>
              <w:jc w:val="center"/>
              <w:rPr>
                <w:b/>
                <w:bCs/>
                <w:color w:val="auto"/>
              </w:rPr>
            </w:pPr>
            <w:r>
              <w:rPr>
                <w:rFonts w:hint="eastAsia"/>
                <w:b/>
                <w:bCs/>
                <w:color w:val="auto"/>
              </w:rPr>
              <w:t>技术标（</w:t>
            </w:r>
            <w:r>
              <w:rPr>
                <w:rFonts w:eastAsia="宋体" w:hint="eastAsia"/>
                <w:b/>
                <w:bCs/>
                <w:color w:val="auto"/>
              </w:rPr>
              <w:t>服务方案</w:t>
            </w:r>
            <w:r>
              <w:rPr>
                <w:rFonts w:eastAsia="宋体" w:hint="eastAsia"/>
                <w:b/>
                <w:bCs/>
                <w:color w:val="auto"/>
              </w:rPr>
              <w:t>2</w:t>
            </w:r>
            <w:r w:rsidR="00A6689A">
              <w:rPr>
                <w:rFonts w:eastAsia="宋体"/>
                <w:b/>
                <w:bCs/>
                <w:color w:val="auto"/>
              </w:rPr>
              <w:t>0</w:t>
            </w:r>
            <w:r>
              <w:rPr>
                <w:rFonts w:hint="eastAsia"/>
                <w:b/>
                <w:bCs/>
                <w:color w:val="auto"/>
              </w:rPr>
              <w:t>分）</w:t>
            </w:r>
          </w:p>
          <w:p w14:paraId="54AE993E" w14:textId="77777777" w:rsidR="0054542C" w:rsidRDefault="0054542C">
            <w:pPr>
              <w:spacing w:before="127" w:line="222" w:lineRule="auto"/>
              <w:ind w:left="326"/>
              <w:rPr>
                <w:rFonts w:ascii="宋体" w:eastAsia="宋体" w:hAnsi="宋体" w:cs="宋体"/>
                <w:color w:val="auto"/>
              </w:rPr>
            </w:pPr>
          </w:p>
        </w:tc>
        <w:tc>
          <w:tcPr>
            <w:tcW w:w="1278" w:type="dxa"/>
          </w:tcPr>
          <w:p w14:paraId="4939CBDF" w14:textId="77777777" w:rsidR="00A6689A" w:rsidRDefault="00A6689A">
            <w:pPr>
              <w:spacing w:line="218" w:lineRule="auto"/>
              <w:ind w:left="119"/>
              <w:rPr>
                <w:rFonts w:ascii="宋体" w:eastAsia="宋体" w:hAnsi="宋体" w:cs="宋体"/>
                <w:color w:val="auto"/>
              </w:rPr>
            </w:pPr>
          </w:p>
          <w:p w14:paraId="494EF683" w14:textId="77777777" w:rsidR="00A6689A" w:rsidRDefault="00A6689A">
            <w:pPr>
              <w:spacing w:line="218" w:lineRule="auto"/>
              <w:ind w:left="119"/>
              <w:rPr>
                <w:rFonts w:ascii="宋体" w:eastAsia="宋体" w:hAnsi="宋体" w:cs="宋体"/>
                <w:color w:val="auto"/>
              </w:rPr>
            </w:pPr>
          </w:p>
          <w:p w14:paraId="7553EAE2" w14:textId="77777777" w:rsidR="00A6689A" w:rsidRDefault="00A6689A">
            <w:pPr>
              <w:spacing w:line="218" w:lineRule="auto"/>
              <w:ind w:left="119"/>
              <w:rPr>
                <w:rFonts w:ascii="宋体" w:eastAsia="宋体" w:hAnsi="宋体" w:cs="宋体"/>
                <w:color w:val="auto"/>
              </w:rPr>
            </w:pPr>
          </w:p>
          <w:p w14:paraId="2F66E480" w14:textId="77777777" w:rsidR="0054542C" w:rsidRDefault="006C50AE" w:rsidP="00A6689A">
            <w:pPr>
              <w:spacing w:line="218" w:lineRule="auto"/>
              <w:ind w:left="119"/>
              <w:rPr>
                <w:rFonts w:ascii="宋体" w:eastAsia="宋体" w:hAnsi="宋体" w:cs="宋体"/>
                <w:color w:val="auto"/>
              </w:rPr>
            </w:pPr>
            <w:r>
              <w:rPr>
                <w:rFonts w:ascii="宋体" w:eastAsia="宋体" w:hAnsi="宋体" w:cs="宋体" w:hint="eastAsia"/>
                <w:color w:val="auto"/>
              </w:rPr>
              <w:t>全过程工程咨询服务范围</w:t>
            </w:r>
            <w:r>
              <w:rPr>
                <w:rFonts w:ascii="宋体" w:eastAsia="宋体" w:hAnsi="宋体" w:cs="宋体"/>
                <w:color w:val="auto"/>
              </w:rPr>
              <w:t>与内容</w:t>
            </w:r>
            <w:r w:rsidR="00A6689A">
              <w:rPr>
                <w:rFonts w:ascii="宋体" w:eastAsia="宋体" w:hAnsi="宋体" w:cs="宋体"/>
                <w:color w:val="auto"/>
              </w:rPr>
              <w:t>2</w:t>
            </w:r>
            <w:r>
              <w:rPr>
                <w:rFonts w:ascii="宋体" w:eastAsia="宋体" w:hAnsi="宋体" w:cs="宋体" w:hint="eastAsia"/>
                <w:color w:val="auto"/>
              </w:rPr>
              <w:t>分）</w:t>
            </w:r>
          </w:p>
        </w:tc>
        <w:tc>
          <w:tcPr>
            <w:tcW w:w="5355" w:type="dxa"/>
          </w:tcPr>
          <w:p w14:paraId="1958DAD8" w14:textId="77777777" w:rsidR="0054542C" w:rsidRDefault="006C50AE">
            <w:pPr>
              <w:spacing w:line="446" w:lineRule="auto"/>
              <w:rPr>
                <w:rFonts w:ascii="宋体" w:hAnsi="宋体"/>
                <w:color w:val="auto"/>
              </w:rPr>
            </w:pPr>
            <w:r>
              <w:rPr>
                <w:rFonts w:ascii="微软雅黑" w:eastAsia="微软雅黑" w:hAnsi="微软雅黑" w:cs="微软雅黑" w:hint="eastAsia"/>
                <w:color w:val="auto"/>
              </w:rPr>
              <w:t>根</w:t>
            </w:r>
            <w:r>
              <w:rPr>
                <w:rFonts w:ascii="宋体" w:hAnsi="宋体" w:hint="eastAsia"/>
                <w:color w:val="auto"/>
              </w:rPr>
              <w:t>据投标人提供的全过程工程咨询服务范围与内容</w:t>
            </w:r>
            <w:r>
              <w:rPr>
                <w:rFonts w:ascii="宋体" w:eastAsia="宋体" w:hAnsi="宋体" w:hint="eastAsia"/>
                <w:color w:val="auto"/>
              </w:rPr>
              <w:t>从</w:t>
            </w:r>
            <w:r>
              <w:rPr>
                <w:rFonts w:ascii="宋体" w:hAnsi="宋体" w:hint="eastAsia"/>
                <w:color w:val="auto"/>
              </w:rPr>
              <w:t>：</w:t>
            </w:r>
            <w:r>
              <w:rPr>
                <w:rFonts w:ascii="宋体" w:hAnsi="宋体" w:hint="eastAsia"/>
                <w:color w:val="auto"/>
              </w:rPr>
              <w:t>1</w:t>
            </w:r>
            <w:r>
              <w:rPr>
                <w:rFonts w:ascii="宋体" w:eastAsia="宋体" w:hAnsi="宋体" w:hint="eastAsia"/>
                <w:color w:val="auto"/>
              </w:rPr>
              <w:t>.</w:t>
            </w:r>
            <w:r>
              <w:rPr>
                <w:rFonts w:ascii="宋体" w:hAnsi="宋体" w:hint="eastAsia"/>
                <w:color w:val="auto"/>
              </w:rPr>
              <w:t>服务范围是否清晰、全面；</w:t>
            </w:r>
            <w:r>
              <w:rPr>
                <w:rFonts w:ascii="宋体" w:hAnsi="宋体" w:hint="eastAsia"/>
                <w:color w:val="auto"/>
              </w:rPr>
              <w:t>2</w:t>
            </w:r>
            <w:r>
              <w:rPr>
                <w:rFonts w:ascii="宋体" w:hAnsi="宋体" w:hint="eastAsia"/>
                <w:color w:val="auto"/>
              </w:rPr>
              <w:t>、服务内容是否涵盖工程建设全阶段，且各阶段工作内容清晰、全面进行评审。</w:t>
            </w:r>
          </w:p>
          <w:p w14:paraId="00D049DE" w14:textId="77777777" w:rsidR="0054542C" w:rsidRDefault="0054542C">
            <w:pPr>
              <w:spacing w:line="432" w:lineRule="auto"/>
              <w:rPr>
                <w:rFonts w:ascii="宋体" w:hAnsi="宋体"/>
                <w:color w:val="auto"/>
              </w:rPr>
            </w:pPr>
          </w:p>
          <w:p w14:paraId="51AE825E" w14:textId="77777777" w:rsidR="0054542C" w:rsidRDefault="0054542C">
            <w:pPr>
              <w:spacing w:line="432" w:lineRule="auto"/>
              <w:rPr>
                <w:color w:val="auto"/>
              </w:rPr>
            </w:pPr>
          </w:p>
          <w:p w14:paraId="2ECC3D3F" w14:textId="77777777" w:rsidR="0054542C" w:rsidRDefault="006C50AE" w:rsidP="00A6689A">
            <w:pPr>
              <w:spacing w:line="432" w:lineRule="auto"/>
              <w:rPr>
                <w:rFonts w:ascii="宋体" w:eastAsia="宋体" w:hAnsi="宋体" w:cs="宋体"/>
                <w:color w:val="auto"/>
              </w:rPr>
            </w:pPr>
            <w:r w:rsidRPr="00A6689A">
              <w:rPr>
                <w:rFonts w:ascii="微软雅黑" w:eastAsia="微软雅黑" w:hAnsi="微软雅黑" w:cs="微软雅黑" w:hint="eastAsia"/>
                <w:color w:val="auto"/>
                <w:highlight w:val="yellow"/>
              </w:rPr>
              <w:t>评价为优得</w:t>
            </w:r>
            <w:r w:rsidR="00A6689A" w:rsidRPr="00A6689A">
              <w:rPr>
                <w:rFonts w:ascii="宋体" w:eastAsia="宋体" w:hAnsi="宋体"/>
                <w:color w:val="auto"/>
                <w:highlight w:val="yellow"/>
              </w:rPr>
              <w:t>1.5</w:t>
            </w:r>
            <w:r w:rsidRPr="00A6689A">
              <w:rPr>
                <w:rFonts w:ascii="宋体" w:eastAsia="宋体" w:hAnsi="宋体" w:hint="eastAsia"/>
                <w:color w:val="auto"/>
                <w:highlight w:val="yellow"/>
              </w:rPr>
              <w:t>-</w:t>
            </w:r>
            <w:r w:rsidR="00A6689A" w:rsidRPr="00A6689A">
              <w:rPr>
                <w:rFonts w:ascii="宋体" w:hAnsi="宋体"/>
                <w:color w:val="auto"/>
                <w:highlight w:val="yellow"/>
              </w:rPr>
              <w:t>2</w:t>
            </w:r>
            <w:r w:rsidRPr="00A6689A">
              <w:rPr>
                <w:rFonts w:ascii="微软雅黑" w:eastAsia="微软雅黑" w:hAnsi="微软雅黑" w:cs="微软雅黑" w:hint="eastAsia"/>
                <w:color w:val="auto"/>
                <w:highlight w:val="yellow"/>
              </w:rPr>
              <w:t>分，评价为良得</w:t>
            </w:r>
            <w:r w:rsidR="00A6689A" w:rsidRPr="00A6689A">
              <w:rPr>
                <w:rFonts w:ascii="宋体" w:eastAsia="宋体" w:hAnsi="宋体" w:hint="eastAsia"/>
                <w:color w:val="auto"/>
                <w:highlight w:val="yellow"/>
              </w:rPr>
              <w:t xml:space="preserve">1 </w:t>
            </w:r>
            <w:r w:rsidRPr="00A6689A">
              <w:rPr>
                <w:rFonts w:ascii="宋体" w:eastAsia="宋体" w:hAnsi="宋体" w:hint="eastAsia"/>
                <w:color w:val="auto"/>
                <w:highlight w:val="yellow"/>
              </w:rPr>
              <w:t>-</w:t>
            </w:r>
            <w:r w:rsidR="00A6689A" w:rsidRPr="00A6689A">
              <w:rPr>
                <w:rFonts w:ascii="宋体" w:eastAsia="宋体" w:hAnsi="宋体"/>
                <w:color w:val="auto"/>
                <w:highlight w:val="yellow"/>
              </w:rPr>
              <w:t>1.5</w:t>
            </w:r>
            <w:r w:rsidRPr="00A6689A">
              <w:rPr>
                <w:rFonts w:ascii="微软雅黑" w:eastAsia="微软雅黑" w:hAnsi="微软雅黑" w:cs="微软雅黑" w:hint="eastAsia"/>
                <w:color w:val="auto"/>
                <w:highlight w:val="yellow"/>
              </w:rPr>
              <w:t>分，评价为中得</w:t>
            </w:r>
            <w:r w:rsidR="00A6689A" w:rsidRPr="00A6689A">
              <w:rPr>
                <w:rFonts w:ascii="宋体" w:hAnsi="宋体"/>
                <w:color w:val="auto"/>
                <w:highlight w:val="yellow"/>
              </w:rPr>
              <w:t>0.5</w:t>
            </w:r>
            <w:r w:rsidRPr="00A6689A">
              <w:rPr>
                <w:rFonts w:ascii="微软雅黑" w:eastAsia="微软雅黑" w:hAnsi="微软雅黑" w:cs="微软雅黑" w:hint="eastAsia"/>
                <w:color w:val="auto"/>
                <w:highlight w:val="yellow"/>
              </w:rPr>
              <w:t>分，评价为差得</w:t>
            </w:r>
            <w:r w:rsidRPr="00A6689A">
              <w:rPr>
                <w:rFonts w:ascii="宋体" w:hAnsi="宋体" w:hint="eastAsia"/>
                <w:color w:val="auto"/>
                <w:highlight w:val="yellow"/>
              </w:rPr>
              <w:t>0</w:t>
            </w:r>
            <w:r w:rsidRPr="00A6689A">
              <w:rPr>
                <w:rFonts w:ascii="微软雅黑" w:eastAsia="微软雅黑" w:hAnsi="微软雅黑" w:cs="微软雅黑" w:hint="eastAsia"/>
                <w:color w:val="auto"/>
                <w:highlight w:val="yellow"/>
              </w:rPr>
              <w:t>分</w:t>
            </w:r>
          </w:p>
        </w:tc>
      </w:tr>
      <w:tr w:rsidR="0054542C" w14:paraId="0275CE55" w14:textId="77777777">
        <w:trPr>
          <w:trHeight w:val="1145"/>
        </w:trPr>
        <w:tc>
          <w:tcPr>
            <w:tcW w:w="2005" w:type="dxa"/>
            <w:vMerge/>
            <w:tcBorders>
              <w:top w:val="nil"/>
              <w:bottom w:val="nil"/>
            </w:tcBorders>
          </w:tcPr>
          <w:p w14:paraId="4A4C67A2" w14:textId="77777777" w:rsidR="0054542C" w:rsidRDefault="0054542C">
            <w:pPr>
              <w:rPr>
                <w:color w:val="auto"/>
              </w:rPr>
            </w:pPr>
          </w:p>
        </w:tc>
        <w:tc>
          <w:tcPr>
            <w:tcW w:w="850" w:type="dxa"/>
            <w:vMerge/>
            <w:tcBorders>
              <w:top w:val="nil"/>
              <w:bottom w:val="nil"/>
            </w:tcBorders>
          </w:tcPr>
          <w:p w14:paraId="703082FF" w14:textId="77777777" w:rsidR="0054542C" w:rsidRDefault="0054542C">
            <w:pPr>
              <w:rPr>
                <w:color w:val="auto"/>
              </w:rPr>
            </w:pPr>
          </w:p>
        </w:tc>
        <w:tc>
          <w:tcPr>
            <w:tcW w:w="1278" w:type="dxa"/>
          </w:tcPr>
          <w:p w14:paraId="101E65FA" w14:textId="77777777" w:rsidR="0054542C" w:rsidRDefault="006C50AE" w:rsidP="00A6689A">
            <w:pPr>
              <w:spacing w:before="128" w:line="218" w:lineRule="auto"/>
              <w:ind w:left="119"/>
              <w:rPr>
                <w:rFonts w:ascii="宋体" w:eastAsia="宋体" w:hAnsi="宋体" w:cs="宋体"/>
                <w:color w:val="auto"/>
              </w:rPr>
            </w:pPr>
            <w:r>
              <w:rPr>
                <w:rFonts w:ascii="微软雅黑" w:eastAsia="微软雅黑" w:hAnsi="微软雅黑" w:cs="微软雅黑" w:hint="eastAsia"/>
                <w:color w:val="auto"/>
              </w:rPr>
              <w:t>全过程工程咨询服务的依据及工作目标</w:t>
            </w:r>
            <w:r>
              <w:rPr>
                <w:rFonts w:ascii="宋体" w:hAnsi="宋体" w:hint="eastAsia"/>
                <w:color w:val="auto"/>
              </w:rPr>
              <w:t>(</w:t>
            </w:r>
            <w:r w:rsidR="00A6689A">
              <w:rPr>
                <w:rFonts w:ascii="宋体" w:hAnsi="宋体"/>
                <w:color w:val="auto"/>
              </w:rPr>
              <w:t>2</w:t>
            </w:r>
            <w:r>
              <w:rPr>
                <w:rFonts w:ascii="微软雅黑" w:eastAsia="微软雅黑" w:hAnsi="微软雅黑" w:cs="微软雅黑" w:hint="eastAsia"/>
                <w:color w:val="auto"/>
              </w:rPr>
              <w:t>分）</w:t>
            </w:r>
          </w:p>
        </w:tc>
        <w:tc>
          <w:tcPr>
            <w:tcW w:w="5355" w:type="dxa"/>
          </w:tcPr>
          <w:p w14:paraId="793AECAD" w14:textId="77777777" w:rsidR="0054542C" w:rsidRDefault="006C50AE">
            <w:pPr>
              <w:spacing w:line="446" w:lineRule="auto"/>
              <w:rPr>
                <w:rFonts w:ascii="宋体" w:hAnsi="宋体"/>
                <w:color w:val="auto"/>
              </w:rPr>
            </w:pPr>
            <w:r>
              <w:rPr>
                <w:rFonts w:ascii="微软雅黑" w:eastAsia="微软雅黑" w:hAnsi="微软雅黑" w:cs="微软雅黑" w:hint="eastAsia"/>
                <w:color w:val="auto"/>
              </w:rPr>
              <w:t>根</w:t>
            </w:r>
            <w:r>
              <w:rPr>
                <w:rFonts w:ascii="宋体" w:hAnsi="宋体" w:hint="eastAsia"/>
                <w:color w:val="auto"/>
              </w:rPr>
              <w:t>据投标人提供的全过程工程咨询服务依据的完整性、适用性；工作目标的全面性、科学性、重要性及针对性进行评审。</w:t>
            </w:r>
          </w:p>
          <w:p w14:paraId="6496A647" w14:textId="77777777" w:rsidR="0054542C" w:rsidRDefault="00A6689A">
            <w:pPr>
              <w:spacing w:line="446" w:lineRule="auto"/>
              <w:rPr>
                <w:rFonts w:ascii="宋体" w:eastAsia="宋体" w:hAnsi="宋体" w:cs="宋体"/>
                <w:color w:val="auto"/>
              </w:rPr>
            </w:pPr>
            <w:r w:rsidRPr="00A6689A">
              <w:rPr>
                <w:rFonts w:ascii="微软雅黑" w:eastAsia="微软雅黑" w:hAnsi="微软雅黑" w:cs="微软雅黑" w:hint="eastAsia"/>
                <w:color w:val="auto"/>
                <w:highlight w:val="yellow"/>
              </w:rPr>
              <w:t>评价为优得</w:t>
            </w:r>
            <w:r w:rsidRPr="00A6689A">
              <w:rPr>
                <w:rFonts w:ascii="宋体" w:eastAsia="宋体" w:hAnsi="宋体"/>
                <w:color w:val="auto"/>
                <w:highlight w:val="yellow"/>
              </w:rPr>
              <w:t>1.5</w:t>
            </w:r>
            <w:r w:rsidRPr="00A6689A">
              <w:rPr>
                <w:rFonts w:ascii="宋体" w:eastAsia="宋体" w:hAnsi="宋体" w:hint="eastAsia"/>
                <w:color w:val="auto"/>
                <w:highlight w:val="yellow"/>
              </w:rPr>
              <w:t>-</w:t>
            </w:r>
            <w:r w:rsidRPr="00A6689A">
              <w:rPr>
                <w:rFonts w:ascii="宋体" w:hAnsi="宋体"/>
                <w:color w:val="auto"/>
                <w:highlight w:val="yellow"/>
              </w:rPr>
              <w:t>2</w:t>
            </w:r>
            <w:r w:rsidRPr="00A6689A">
              <w:rPr>
                <w:rFonts w:ascii="微软雅黑" w:eastAsia="微软雅黑" w:hAnsi="微软雅黑" w:cs="微软雅黑" w:hint="eastAsia"/>
                <w:color w:val="auto"/>
                <w:highlight w:val="yellow"/>
              </w:rPr>
              <w:t>分，评价为良得</w:t>
            </w:r>
            <w:r w:rsidRPr="00A6689A">
              <w:rPr>
                <w:rFonts w:ascii="宋体" w:eastAsia="宋体" w:hAnsi="宋体" w:hint="eastAsia"/>
                <w:color w:val="auto"/>
                <w:highlight w:val="yellow"/>
              </w:rPr>
              <w:t>1 -</w:t>
            </w:r>
            <w:r w:rsidRPr="00A6689A">
              <w:rPr>
                <w:rFonts w:ascii="宋体" w:eastAsia="宋体" w:hAnsi="宋体"/>
                <w:color w:val="auto"/>
                <w:highlight w:val="yellow"/>
              </w:rPr>
              <w:t>1.5</w:t>
            </w:r>
            <w:r w:rsidRPr="00A6689A">
              <w:rPr>
                <w:rFonts w:ascii="微软雅黑" w:eastAsia="微软雅黑" w:hAnsi="微软雅黑" w:cs="微软雅黑" w:hint="eastAsia"/>
                <w:color w:val="auto"/>
                <w:highlight w:val="yellow"/>
              </w:rPr>
              <w:t>分，评价为中得</w:t>
            </w:r>
            <w:r w:rsidRPr="00A6689A">
              <w:rPr>
                <w:rFonts w:ascii="宋体" w:hAnsi="宋体"/>
                <w:color w:val="auto"/>
                <w:highlight w:val="yellow"/>
              </w:rPr>
              <w:t>0.5</w:t>
            </w:r>
            <w:r w:rsidRPr="00A6689A">
              <w:rPr>
                <w:rFonts w:ascii="微软雅黑" w:eastAsia="微软雅黑" w:hAnsi="微软雅黑" w:cs="微软雅黑" w:hint="eastAsia"/>
                <w:color w:val="auto"/>
                <w:highlight w:val="yellow"/>
              </w:rPr>
              <w:t>分，评价为差得</w:t>
            </w:r>
            <w:r w:rsidRPr="00A6689A">
              <w:rPr>
                <w:rFonts w:ascii="宋体" w:hAnsi="宋体" w:hint="eastAsia"/>
                <w:color w:val="auto"/>
                <w:highlight w:val="yellow"/>
              </w:rPr>
              <w:t>0</w:t>
            </w:r>
            <w:r w:rsidRPr="00A6689A">
              <w:rPr>
                <w:rFonts w:ascii="微软雅黑" w:eastAsia="微软雅黑" w:hAnsi="微软雅黑" w:cs="微软雅黑" w:hint="eastAsia"/>
                <w:color w:val="auto"/>
                <w:highlight w:val="yellow"/>
              </w:rPr>
              <w:t>分</w:t>
            </w:r>
          </w:p>
        </w:tc>
      </w:tr>
      <w:tr w:rsidR="0054542C" w14:paraId="4560BEF3" w14:textId="77777777">
        <w:trPr>
          <w:trHeight w:val="1144"/>
        </w:trPr>
        <w:tc>
          <w:tcPr>
            <w:tcW w:w="2005" w:type="dxa"/>
            <w:vMerge/>
            <w:tcBorders>
              <w:top w:val="nil"/>
              <w:bottom w:val="nil"/>
            </w:tcBorders>
          </w:tcPr>
          <w:p w14:paraId="7C7952DD" w14:textId="77777777" w:rsidR="0054542C" w:rsidRDefault="0054542C">
            <w:pPr>
              <w:rPr>
                <w:color w:val="auto"/>
              </w:rPr>
            </w:pPr>
          </w:p>
        </w:tc>
        <w:tc>
          <w:tcPr>
            <w:tcW w:w="850" w:type="dxa"/>
            <w:vMerge/>
            <w:tcBorders>
              <w:top w:val="nil"/>
              <w:bottom w:val="nil"/>
            </w:tcBorders>
          </w:tcPr>
          <w:p w14:paraId="556CED22" w14:textId="77777777" w:rsidR="0054542C" w:rsidRDefault="0054542C">
            <w:pPr>
              <w:rPr>
                <w:color w:val="auto"/>
              </w:rPr>
            </w:pPr>
          </w:p>
        </w:tc>
        <w:tc>
          <w:tcPr>
            <w:tcW w:w="1278" w:type="dxa"/>
          </w:tcPr>
          <w:p w14:paraId="4ED22411" w14:textId="77777777" w:rsidR="0054542C" w:rsidRDefault="006C50AE" w:rsidP="00A6689A">
            <w:pPr>
              <w:spacing w:before="126" w:line="218" w:lineRule="auto"/>
              <w:ind w:left="119"/>
              <w:rPr>
                <w:rFonts w:ascii="宋体" w:eastAsia="宋体" w:hAnsi="宋体" w:cs="宋体"/>
                <w:color w:val="auto"/>
              </w:rPr>
            </w:pPr>
            <w:r>
              <w:rPr>
                <w:rFonts w:ascii="微软雅黑" w:eastAsia="微软雅黑" w:hAnsi="微软雅黑" w:cs="微软雅黑" w:hint="eastAsia"/>
                <w:color w:val="auto"/>
              </w:rPr>
              <w:t>组织架构</w:t>
            </w:r>
            <w:r>
              <w:rPr>
                <w:rFonts w:ascii="宋体" w:hAnsi="宋体" w:hint="eastAsia"/>
                <w:color w:val="auto"/>
              </w:rPr>
              <w:t>(</w:t>
            </w:r>
            <w:r w:rsidR="00A6689A">
              <w:rPr>
                <w:rFonts w:ascii="宋体" w:hAnsi="宋体"/>
                <w:color w:val="auto"/>
              </w:rPr>
              <w:t>2</w:t>
            </w:r>
            <w:r>
              <w:rPr>
                <w:rFonts w:ascii="微软雅黑" w:eastAsia="微软雅黑" w:hAnsi="微软雅黑" w:cs="微软雅黑" w:hint="eastAsia"/>
                <w:color w:val="auto"/>
              </w:rPr>
              <w:t>分）</w:t>
            </w:r>
          </w:p>
        </w:tc>
        <w:tc>
          <w:tcPr>
            <w:tcW w:w="5355" w:type="dxa"/>
          </w:tcPr>
          <w:p w14:paraId="6EBE7D89" w14:textId="77777777" w:rsidR="0054542C" w:rsidRDefault="006C50AE">
            <w:pPr>
              <w:spacing w:line="446" w:lineRule="auto"/>
              <w:rPr>
                <w:rFonts w:ascii="宋体" w:hAnsi="宋体"/>
                <w:color w:val="auto"/>
              </w:rPr>
            </w:pPr>
            <w:r>
              <w:rPr>
                <w:rFonts w:ascii="微软雅黑" w:eastAsia="微软雅黑" w:hAnsi="微软雅黑" w:cs="微软雅黑" w:hint="eastAsia"/>
                <w:color w:val="auto"/>
              </w:rPr>
              <w:t>根</w:t>
            </w:r>
            <w:r>
              <w:rPr>
                <w:rFonts w:ascii="宋体" w:hAnsi="宋体" w:hint="eastAsia"/>
                <w:color w:val="auto"/>
              </w:rPr>
              <w:t>据投标人提供的组织构架内容从：</w:t>
            </w:r>
            <w:r>
              <w:rPr>
                <w:rFonts w:ascii="宋体" w:hAnsi="宋体" w:hint="eastAsia"/>
                <w:color w:val="auto"/>
              </w:rPr>
              <w:t>1</w:t>
            </w:r>
            <w:r>
              <w:rPr>
                <w:rFonts w:ascii="宋体" w:hAnsi="宋体" w:hint="eastAsia"/>
                <w:color w:val="auto"/>
              </w:rPr>
              <w:t>、组织结构设置方案的科学性及合理性；</w:t>
            </w:r>
            <w:r>
              <w:rPr>
                <w:rFonts w:ascii="宋体" w:hAnsi="宋体" w:hint="eastAsia"/>
                <w:color w:val="auto"/>
              </w:rPr>
              <w:t>2</w:t>
            </w:r>
            <w:r>
              <w:rPr>
                <w:rFonts w:ascii="宋体" w:hAnsi="宋体" w:hint="eastAsia"/>
                <w:color w:val="auto"/>
              </w:rPr>
              <w:t>、人员配置方面的专业性及合理性进行评审。</w:t>
            </w:r>
          </w:p>
          <w:p w14:paraId="1CE2D70D" w14:textId="77777777" w:rsidR="0054542C" w:rsidRDefault="00A6689A">
            <w:pPr>
              <w:spacing w:line="446" w:lineRule="auto"/>
              <w:rPr>
                <w:rFonts w:ascii="宋体" w:eastAsia="宋体" w:hAnsi="宋体" w:cs="宋体"/>
                <w:color w:val="auto"/>
              </w:rPr>
            </w:pPr>
            <w:r w:rsidRPr="00A6689A">
              <w:rPr>
                <w:rFonts w:ascii="微软雅黑" w:eastAsia="微软雅黑" w:hAnsi="微软雅黑" w:cs="微软雅黑" w:hint="eastAsia"/>
                <w:color w:val="auto"/>
                <w:highlight w:val="yellow"/>
              </w:rPr>
              <w:t>评价为优得</w:t>
            </w:r>
            <w:r w:rsidRPr="00A6689A">
              <w:rPr>
                <w:rFonts w:ascii="宋体" w:eastAsia="宋体" w:hAnsi="宋体"/>
                <w:color w:val="auto"/>
                <w:highlight w:val="yellow"/>
              </w:rPr>
              <w:t>1.5</w:t>
            </w:r>
            <w:r w:rsidRPr="00A6689A">
              <w:rPr>
                <w:rFonts w:ascii="宋体" w:eastAsia="宋体" w:hAnsi="宋体" w:hint="eastAsia"/>
                <w:color w:val="auto"/>
                <w:highlight w:val="yellow"/>
              </w:rPr>
              <w:t>-</w:t>
            </w:r>
            <w:r w:rsidRPr="00A6689A">
              <w:rPr>
                <w:rFonts w:ascii="宋体" w:hAnsi="宋体"/>
                <w:color w:val="auto"/>
                <w:highlight w:val="yellow"/>
              </w:rPr>
              <w:t>2</w:t>
            </w:r>
            <w:r w:rsidRPr="00A6689A">
              <w:rPr>
                <w:rFonts w:ascii="微软雅黑" w:eastAsia="微软雅黑" w:hAnsi="微软雅黑" w:cs="微软雅黑" w:hint="eastAsia"/>
                <w:color w:val="auto"/>
                <w:highlight w:val="yellow"/>
              </w:rPr>
              <w:t>分，评价为良得</w:t>
            </w:r>
            <w:r w:rsidRPr="00A6689A">
              <w:rPr>
                <w:rFonts w:ascii="宋体" w:eastAsia="宋体" w:hAnsi="宋体" w:hint="eastAsia"/>
                <w:color w:val="auto"/>
                <w:highlight w:val="yellow"/>
              </w:rPr>
              <w:t>1 -</w:t>
            </w:r>
            <w:r w:rsidRPr="00A6689A">
              <w:rPr>
                <w:rFonts w:ascii="宋体" w:eastAsia="宋体" w:hAnsi="宋体"/>
                <w:color w:val="auto"/>
                <w:highlight w:val="yellow"/>
              </w:rPr>
              <w:t>1.5</w:t>
            </w:r>
            <w:r w:rsidRPr="00A6689A">
              <w:rPr>
                <w:rFonts w:ascii="微软雅黑" w:eastAsia="微软雅黑" w:hAnsi="微软雅黑" w:cs="微软雅黑" w:hint="eastAsia"/>
                <w:color w:val="auto"/>
                <w:highlight w:val="yellow"/>
              </w:rPr>
              <w:t>分，评价为中得</w:t>
            </w:r>
            <w:r w:rsidRPr="00A6689A">
              <w:rPr>
                <w:rFonts w:ascii="宋体" w:hAnsi="宋体"/>
                <w:color w:val="auto"/>
                <w:highlight w:val="yellow"/>
              </w:rPr>
              <w:t>0.5</w:t>
            </w:r>
            <w:r w:rsidRPr="00A6689A">
              <w:rPr>
                <w:rFonts w:ascii="微软雅黑" w:eastAsia="微软雅黑" w:hAnsi="微软雅黑" w:cs="微软雅黑" w:hint="eastAsia"/>
                <w:color w:val="auto"/>
                <w:highlight w:val="yellow"/>
              </w:rPr>
              <w:t>分，评价为差得</w:t>
            </w:r>
            <w:r w:rsidRPr="00A6689A">
              <w:rPr>
                <w:rFonts w:ascii="宋体" w:hAnsi="宋体" w:hint="eastAsia"/>
                <w:color w:val="auto"/>
                <w:highlight w:val="yellow"/>
              </w:rPr>
              <w:t>0</w:t>
            </w:r>
            <w:r w:rsidRPr="00A6689A">
              <w:rPr>
                <w:rFonts w:ascii="微软雅黑" w:eastAsia="微软雅黑" w:hAnsi="微软雅黑" w:cs="微软雅黑" w:hint="eastAsia"/>
                <w:color w:val="auto"/>
                <w:highlight w:val="yellow"/>
              </w:rPr>
              <w:t>分</w:t>
            </w:r>
          </w:p>
        </w:tc>
      </w:tr>
      <w:tr w:rsidR="0054542C" w14:paraId="02DCA587" w14:textId="77777777">
        <w:trPr>
          <w:trHeight w:val="1146"/>
        </w:trPr>
        <w:tc>
          <w:tcPr>
            <w:tcW w:w="2005" w:type="dxa"/>
            <w:vMerge/>
            <w:tcBorders>
              <w:top w:val="nil"/>
              <w:bottom w:val="nil"/>
            </w:tcBorders>
          </w:tcPr>
          <w:p w14:paraId="2B8A5715" w14:textId="77777777" w:rsidR="0054542C" w:rsidRDefault="0054542C">
            <w:pPr>
              <w:rPr>
                <w:color w:val="auto"/>
              </w:rPr>
            </w:pPr>
          </w:p>
        </w:tc>
        <w:tc>
          <w:tcPr>
            <w:tcW w:w="850" w:type="dxa"/>
            <w:vMerge/>
            <w:tcBorders>
              <w:top w:val="nil"/>
              <w:bottom w:val="nil"/>
            </w:tcBorders>
          </w:tcPr>
          <w:p w14:paraId="753B7C32" w14:textId="77777777" w:rsidR="0054542C" w:rsidRDefault="0054542C">
            <w:pPr>
              <w:rPr>
                <w:color w:val="auto"/>
              </w:rPr>
            </w:pPr>
          </w:p>
        </w:tc>
        <w:tc>
          <w:tcPr>
            <w:tcW w:w="1278" w:type="dxa"/>
          </w:tcPr>
          <w:p w14:paraId="06187384" w14:textId="77777777" w:rsidR="0054542C" w:rsidRDefault="006C50AE">
            <w:pPr>
              <w:spacing w:before="127" w:line="219" w:lineRule="auto"/>
              <w:ind w:left="119"/>
              <w:rPr>
                <w:rFonts w:ascii="宋体" w:eastAsia="宋体" w:hAnsi="宋体" w:cs="宋体"/>
                <w:color w:val="auto"/>
              </w:rPr>
            </w:pPr>
            <w:r>
              <w:rPr>
                <w:rFonts w:ascii="宋体" w:eastAsia="宋体" w:hAnsi="宋体" w:cs="Times New Roman" w:hint="eastAsia"/>
                <w:color w:val="FF0000"/>
              </w:rPr>
              <w:t>全过程工程咨询服务方案(10分）</w:t>
            </w:r>
          </w:p>
        </w:tc>
        <w:tc>
          <w:tcPr>
            <w:tcW w:w="5355" w:type="dxa"/>
          </w:tcPr>
          <w:p w14:paraId="73145169" w14:textId="77777777" w:rsidR="0054542C" w:rsidRDefault="006C50AE">
            <w:pPr>
              <w:spacing w:line="447" w:lineRule="auto"/>
              <w:rPr>
                <w:rFonts w:ascii="宋体" w:eastAsia="宋体" w:hAnsi="宋体" w:cs="Times New Roman"/>
                <w:color w:val="auto"/>
              </w:rPr>
            </w:pPr>
            <w:r>
              <w:rPr>
                <w:rFonts w:ascii="宋体" w:hAnsi="宋体" w:hint="eastAsia"/>
                <w:color w:val="auto"/>
              </w:rPr>
              <w:t>根据投标人提供的项目管理服务、造价咨询服务的方案，结合本项目特</w:t>
            </w:r>
            <w:r>
              <w:rPr>
                <w:rFonts w:ascii="宋体" w:eastAsia="宋体" w:hAnsi="宋体" w:cs="Times New Roman" w:hint="eastAsia"/>
                <w:color w:val="auto"/>
              </w:rPr>
              <w:t>点包含但不限于：一、项目管理服务方案（1、办理前期建设手续的管理；2、办理前期建设手续的工作流程；3、项目勘察设计管理；4、项目施工管理及监理管理；5、项目沟通与协调管理；6、项目风险管理；7、项目工期合理安排；8、档案信息管理方案；9、竣工验收及移交方案。）；二、造价咨询服务方案（1、</w:t>
            </w:r>
            <w:r>
              <w:rPr>
                <w:rFonts w:ascii="宋体" w:eastAsia="宋体" w:hAnsi="宋体" w:cs="宋体"/>
                <w:color w:val="auto"/>
                <w:u w:val="single"/>
              </w:rPr>
              <w:t xml:space="preserve"> 施工图</w:t>
            </w:r>
            <w:r>
              <w:rPr>
                <w:rFonts w:ascii="宋体" w:eastAsia="宋体" w:hAnsi="宋体" w:cs="宋体" w:hint="eastAsia"/>
                <w:color w:val="auto"/>
                <w:u w:val="single"/>
              </w:rPr>
              <w:t>工程量清单及施工图预算审核</w:t>
            </w:r>
            <w:r>
              <w:rPr>
                <w:rFonts w:ascii="宋体" w:eastAsia="宋体" w:hAnsi="宋体" w:cs="宋体"/>
                <w:color w:val="auto"/>
                <w:u w:val="single"/>
              </w:rPr>
              <w:t>、施工阶段全过程造价控制、竣工结算审核</w:t>
            </w:r>
            <w:r>
              <w:rPr>
                <w:rFonts w:ascii="宋体" w:eastAsia="宋体" w:hAnsi="宋体" w:cs="宋体" w:hint="eastAsia"/>
                <w:color w:val="auto"/>
                <w:u w:val="single"/>
              </w:rPr>
              <w:t>及配合国家审计机关相关工作</w:t>
            </w:r>
            <w:r>
              <w:rPr>
                <w:rFonts w:ascii="宋体" w:eastAsia="宋体" w:hAnsi="宋体" w:cs="Times New Roman" w:hint="eastAsia"/>
                <w:color w:val="auto"/>
              </w:rPr>
              <w:t>；2、施工阶段全过程造价控制咨询服务方案；3、竣工结算审核方案；4、工作计划及保证措施；5、施工阶段造价风险分析及建议；6、合同、档</w:t>
            </w:r>
            <w:r>
              <w:rPr>
                <w:rFonts w:ascii="宋体" w:eastAsia="宋体" w:hAnsi="宋体" w:cs="Times New Roman" w:hint="eastAsia"/>
                <w:snapToGrid/>
                <w:color w:val="auto"/>
                <w:kern w:val="2"/>
                <w:szCs w:val="24"/>
              </w:rPr>
              <w:t>案管理。）；</w:t>
            </w:r>
            <w:r w:rsidR="009967B7">
              <w:rPr>
                <w:rFonts w:ascii="宋体" w:eastAsia="宋体" w:hAnsi="宋体" w:cs="Times New Roman"/>
                <w:color w:val="auto"/>
              </w:rPr>
              <w:t xml:space="preserve"> </w:t>
            </w:r>
          </w:p>
          <w:p w14:paraId="6D842DC4" w14:textId="77777777" w:rsidR="0054542C" w:rsidRDefault="006C50AE">
            <w:pPr>
              <w:spacing w:line="447" w:lineRule="auto"/>
              <w:rPr>
                <w:rFonts w:ascii="宋体" w:eastAsia="宋体" w:hAnsi="宋体" w:cs="宋体"/>
                <w:color w:val="auto"/>
              </w:rPr>
            </w:pPr>
            <w:r>
              <w:rPr>
                <w:rFonts w:ascii="宋体" w:hAnsi="宋体" w:hint="eastAsia"/>
                <w:color w:val="FF0000"/>
              </w:rPr>
              <w:t>评价为优得</w:t>
            </w:r>
            <w:r>
              <w:rPr>
                <w:rFonts w:ascii="宋体" w:eastAsia="宋体" w:hAnsi="宋体" w:hint="eastAsia"/>
                <w:color w:val="FF0000"/>
              </w:rPr>
              <w:t>8</w:t>
            </w:r>
            <w:r>
              <w:rPr>
                <w:rFonts w:ascii="宋体" w:hAnsi="宋体"/>
                <w:color w:val="FF0000"/>
              </w:rPr>
              <w:t>-1</w:t>
            </w:r>
            <w:r>
              <w:rPr>
                <w:rFonts w:ascii="宋体" w:eastAsia="宋体" w:hAnsi="宋体" w:hint="eastAsia"/>
                <w:color w:val="FF0000"/>
              </w:rPr>
              <w:t>0</w:t>
            </w:r>
            <w:r>
              <w:rPr>
                <w:rFonts w:ascii="宋体" w:hAnsi="宋体" w:hint="eastAsia"/>
                <w:color w:val="FF0000"/>
              </w:rPr>
              <w:t>分，评价为良得</w:t>
            </w:r>
            <w:r>
              <w:rPr>
                <w:rFonts w:ascii="宋体" w:eastAsia="宋体" w:hAnsi="宋体" w:hint="eastAsia"/>
                <w:color w:val="FF0000"/>
              </w:rPr>
              <w:t>5</w:t>
            </w:r>
            <w:r>
              <w:rPr>
                <w:rFonts w:ascii="宋体" w:hAnsi="宋体"/>
                <w:color w:val="FF0000"/>
              </w:rPr>
              <w:t>-</w:t>
            </w:r>
            <w:r>
              <w:rPr>
                <w:rFonts w:ascii="宋体" w:eastAsia="宋体" w:hAnsi="宋体" w:hint="eastAsia"/>
                <w:color w:val="FF0000"/>
              </w:rPr>
              <w:t>7</w:t>
            </w:r>
            <w:r>
              <w:rPr>
                <w:rFonts w:ascii="宋体" w:hAnsi="宋体" w:hint="eastAsia"/>
                <w:color w:val="FF0000"/>
              </w:rPr>
              <w:t>分，评价为中得</w:t>
            </w:r>
            <w:r>
              <w:rPr>
                <w:rFonts w:ascii="宋体" w:eastAsia="宋体" w:hAnsi="宋体" w:hint="eastAsia"/>
                <w:color w:val="FF0000"/>
              </w:rPr>
              <w:t>1</w:t>
            </w:r>
            <w:r>
              <w:rPr>
                <w:rFonts w:ascii="宋体" w:hAnsi="宋体"/>
                <w:color w:val="FF0000"/>
              </w:rPr>
              <w:t>-</w:t>
            </w:r>
            <w:r>
              <w:rPr>
                <w:rFonts w:ascii="宋体" w:eastAsia="宋体" w:hAnsi="宋体" w:hint="eastAsia"/>
                <w:color w:val="FF0000"/>
              </w:rPr>
              <w:t>3</w:t>
            </w:r>
            <w:r>
              <w:rPr>
                <w:rFonts w:ascii="宋体" w:hAnsi="宋体" w:hint="eastAsia"/>
                <w:color w:val="FF0000"/>
              </w:rPr>
              <w:t>分，评价为差得</w:t>
            </w:r>
            <w:r>
              <w:rPr>
                <w:rFonts w:ascii="宋体" w:hAnsi="宋体" w:hint="eastAsia"/>
                <w:color w:val="FF0000"/>
              </w:rPr>
              <w:t>0</w:t>
            </w:r>
            <w:r>
              <w:rPr>
                <w:rFonts w:ascii="宋体" w:hAnsi="宋体" w:hint="eastAsia"/>
                <w:color w:val="FF0000"/>
              </w:rPr>
              <w:t>分。</w:t>
            </w:r>
          </w:p>
        </w:tc>
      </w:tr>
      <w:tr w:rsidR="0054542C" w14:paraId="197C33C1" w14:textId="77777777">
        <w:trPr>
          <w:trHeight w:val="1156"/>
        </w:trPr>
        <w:tc>
          <w:tcPr>
            <w:tcW w:w="2005" w:type="dxa"/>
            <w:vMerge/>
            <w:tcBorders>
              <w:top w:val="nil"/>
              <w:bottom w:val="nil"/>
            </w:tcBorders>
          </w:tcPr>
          <w:p w14:paraId="65C6E01E" w14:textId="77777777" w:rsidR="0054542C" w:rsidRDefault="0054542C">
            <w:pPr>
              <w:rPr>
                <w:color w:val="auto"/>
              </w:rPr>
            </w:pPr>
          </w:p>
        </w:tc>
        <w:tc>
          <w:tcPr>
            <w:tcW w:w="850" w:type="dxa"/>
            <w:vMerge/>
            <w:tcBorders>
              <w:top w:val="nil"/>
              <w:bottom w:val="nil"/>
            </w:tcBorders>
          </w:tcPr>
          <w:p w14:paraId="1990C1F5" w14:textId="77777777" w:rsidR="0054542C" w:rsidRDefault="0054542C">
            <w:pPr>
              <w:rPr>
                <w:color w:val="auto"/>
              </w:rPr>
            </w:pPr>
          </w:p>
        </w:tc>
        <w:tc>
          <w:tcPr>
            <w:tcW w:w="1278" w:type="dxa"/>
          </w:tcPr>
          <w:p w14:paraId="616DA36D" w14:textId="77777777" w:rsidR="0054542C" w:rsidRDefault="006C50AE" w:rsidP="00A6689A">
            <w:pPr>
              <w:spacing w:line="360" w:lineRule="auto"/>
              <w:rPr>
                <w:rFonts w:ascii="宋体" w:eastAsia="宋体" w:hAnsi="宋体" w:cs="Times New Roman"/>
                <w:color w:val="auto"/>
              </w:rPr>
            </w:pPr>
            <w:r>
              <w:rPr>
                <w:rFonts w:ascii="宋体" w:eastAsia="宋体" w:hAnsi="宋体" w:cs="Times New Roman" w:hint="eastAsia"/>
                <w:color w:val="auto"/>
              </w:rPr>
              <w:t>全过程工程咨询的关键点、难点分析及应对措施(</w:t>
            </w:r>
            <w:r w:rsidR="00A6689A">
              <w:rPr>
                <w:rFonts w:ascii="宋体" w:eastAsia="宋体" w:hAnsi="宋体" w:cs="Times New Roman"/>
                <w:color w:val="auto"/>
              </w:rPr>
              <w:t>2</w:t>
            </w:r>
            <w:r>
              <w:rPr>
                <w:rFonts w:ascii="宋体" w:eastAsia="宋体" w:hAnsi="宋体" w:cs="Times New Roman" w:hint="eastAsia"/>
                <w:color w:val="auto"/>
              </w:rPr>
              <w:t>分）</w:t>
            </w:r>
          </w:p>
        </w:tc>
        <w:tc>
          <w:tcPr>
            <w:tcW w:w="5355" w:type="dxa"/>
          </w:tcPr>
          <w:p w14:paraId="46237B1E" w14:textId="77777777" w:rsidR="0054542C" w:rsidRDefault="006C50AE">
            <w:pPr>
              <w:spacing w:line="360" w:lineRule="auto"/>
              <w:rPr>
                <w:rFonts w:ascii="宋体" w:eastAsia="宋体" w:hAnsi="宋体" w:cs="Times New Roman"/>
                <w:color w:val="auto"/>
              </w:rPr>
            </w:pPr>
            <w:r>
              <w:rPr>
                <w:rFonts w:ascii="宋体" w:eastAsia="宋体" w:hAnsi="宋体" w:cs="Times New Roman" w:hint="eastAsia"/>
                <w:color w:val="auto"/>
              </w:rPr>
              <w:t>根据投标人提供的项目管理服务、造价咨询服务的关键点、难点分析，结合本项目特点从：1、全过程工程项目管理关键点、难点分析及应对措施；2、工程造价咨询关键点、难点分析及应对措施；</w:t>
            </w:r>
            <w:r w:rsidR="009967B7">
              <w:rPr>
                <w:rFonts w:ascii="宋体" w:eastAsia="宋体" w:hAnsi="宋体" w:cs="Times New Roman"/>
                <w:color w:val="auto"/>
              </w:rPr>
              <w:t xml:space="preserve"> </w:t>
            </w:r>
          </w:p>
          <w:p w14:paraId="5A3704AA" w14:textId="77777777" w:rsidR="0054542C" w:rsidRDefault="0054542C">
            <w:pPr>
              <w:pStyle w:val="a0"/>
              <w:rPr>
                <w:color w:val="auto"/>
              </w:rPr>
            </w:pPr>
          </w:p>
          <w:p w14:paraId="0BBAD4A3" w14:textId="77777777" w:rsidR="0054542C" w:rsidRDefault="00A6689A">
            <w:pPr>
              <w:spacing w:line="360" w:lineRule="auto"/>
              <w:rPr>
                <w:rFonts w:ascii="宋体" w:eastAsia="宋体" w:hAnsi="宋体" w:cs="Times New Roman"/>
                <w:color w:val="auto"/>
              </w:rPr>
            </w:pPr>
            <w:r w:rsidRPr="00A6689A">
              <w:rPr>
                <w:rFonts w:ascii="微软雅黑" w:eastAsia="微软雅黑" w:hAnsi="微软雅黑" w:cs="微软雅黑" w:hint="eastAsia"/>
                <w:color w:val="auto"/>
                <w:highlight w:val="yellow"/>
              </w:rPr>
              <w:t>评价为优得</w:t>
            </w:r>
            <w:r w:rsidRPr="00A6689A">
              <w:rPr>
                <w:rFonts w:ascii="宋体" w:eastAsia="宋体" w:hAnsi="宋体"/>
                <w:color w:val="auto"/>
                <w:highlight w:val="yellow"/>
              </w:rPr>
              <w:t>1.5</w:t>
            </w:r>
            <w:r w:rsidRPr="00A6689A">
              <w:rPr>
                <w:rFonts w:ascii="宋体" w:eastAsia="宋体" w:hAnsi="宋体" w:hint="eastAsia"/>
                <w:color w:val="auto"/>
                <w:highlight w:val="yellow"/>
              </w:rPr>
              <w:t>-</w:t>
            </w:r>
            <w:r w:rsidRPr="00A6689A">
              <w:rPr>
                <w:rFonts w:ascii="宋体" w:hAnsi="宋体"/>
                <w:color w:val="auto"/>
                <w:highlight w:val="yellow"/>
              </w:rPr>
              <w:t>2</w:t>
            </w:r>
            <w:r w:rsidRPr="00A6689A">
              <w:rPr>
                <w:rFonts w:ascii="微软雅黑" w:eastAsia="微软雅黑" w:hAnsi="微软雅黑" w:cs="微软雅黑" w:hint="eastAsia"/>
                <w:color w:val="auto"/>
                <w:highlight w:val="yellow"/>
              </w:rPr>
              <w:t>分，评价为良得</w:t>
            </w:r>
            <w:r w:rsidRPr="00A6689A">
              <w:rPr>
                <w:rFonts w:ascii="宋体" w:eastAsia="宋体" w:hAnsi="宋体" w:hint="eastAsia"/>
                <w:color w:val="auto"/>
                <w:highlight w:val="yellow"/>
              </w:rPr>
              <w:t>1 -</w:t>
            </w:r>
            <w:r w:rsidRPr="00A6689A">
              <w:rPr>
                <w:rFonts w:ascii="宋体" w:eastAsia="宋体" w:hAnsi="宋体"/>
                <w:color w:val="auto"/>
                <w:highlight w:val="yellow"/>
              </w:rPr>
              <w:t>1.5</w:t>
            </w:r>
            <w:r w:rsidRPr="00A6689A">
              <w:rPr>
                <w:rFonts w:ascii="微软雅黑" w:eastAsia="微软雅黑" w:hAnsi="微软雅黑" w:cs="微软雅黑" w:hint="eastAsia"/>
                <w:color w:val="auto"/>
                <w:highlight w:val="yellow"/>
              </w:rPr>
              <w:t>分，评价为中得</w:t>
            </w:r>
            <w:r w:rsidRPr="00A6689A">
              <w:rPr>
                <w:rFonts w:ascii="宋体" w:hAnsi="宋体"/>
                <w:color w:val="auto"/>
                <w:highlight w:val="yellow"/>
              </w:rPr>
              <w:t>0.5</w:t>
            </w:r>
            <w:r w:rsidRPr="00A6689A">
              <w:rPr>
                <w:rFonts w:ascii="微软雅黑" w:eastAsia="微软雅黑" w:hAnsi="微软雅黑" w:cs="微软雅黑" w:hint="eastAsia"/>
                <w:color w:val="auto"/>
                <w:highlight w:val="yellow"/>
              </w:rPr>
              <w:t>分，评价为差得</w:t>
            </w:r>
            <w:r w:rsidRPr="00A6689A">
              <w:rPr>
                <w:rFonts w:ascii="宋体" w:hAnsi="宋体" w:hint="eastAsia"/>
                <w:color w:val="auto"/>
                <w:highlight w:val="yellow"/>
              </w:rPr>
              <w:t>0</w:t>
            </w:r>
            <w:r w:rsidRPr="00A6689A">
              <w:rPr>
                <w:rFonts w:ascii="微软雅黑" w:eastAsia="微软雅黑" w:hAnsi="微软雅黑" w:cs="微软雅黑" w:hint="eastAsia"/>
                <w:color w:val="auto"/>
                <w:highlight w:val="yellow"/>
              </w:rPr>
              <w:t>分</w:t>
            </w:r>
          </w:p>
        </w:tc>
      </w:tr>
      <w:tr w:rsidR="0054542C" w14:paraId="61409478" w14:textId="77777777">
        <w:trPr>
          <w:trHeight w:val="1145"/>
        </w:trPr>
        <w:tc>
          <w:tcPr>
            <w:tcW w:w="2005" w:type="dxa"/>
            <w:vMerge/>
            <w:tcBorders>
              <w:top w:val="nil"/>
              <w:bottom w:val="nil"/>
            </w:tcBorders>
          </w:tcPr>
          <w:p w14:paraId="4CDA31FA" w14:textId="77777777" w:rsidR="0054542C" w:rsidRDefault="0054542C">
            <w:pPr>
              <w:rPr>
                <w:color w:val="auto"/>
              </w:rPr>
            </w:pPr>
          </w:p>
        </w:tc>
        <w:tc>
          <w:tcPr>
            <w:tcW w:w="850" w:type="dxa"/>
            <w:vMerge/>
            <w:tcBorders>
              <w:top w:val="nil"/>
              <w:bottom w:val="nil"/>
            </w:tcBorders>
          </w:tcPr>
          <w:p w14:paraId="69BC2CDE" w14:textId="77777777" w:rsidR="0054542C" w:rsidRDefault="0054542C">
            <w:pPr>
              <w:rPr>
                <w:color w:val="auto"/>
              </w:rPr>
            </w:pPr>
          </w:p>
        </w:tc>
        <w:tc>
          <w:tcPr>
            <w:tcW w:w="1278" w:type="dxa"/>
          </w:tcPr>
          <w:p w14:paraId="731233CF" w14:textId="77777777" w:rsidR="0054542C" w:rsidRDefault="006C50AE" w:rsidP="00A6689A">
            <w:pPr>
              <w:spacing w:before="131" w:line="221" w:lineRule="auto"/>
              <w:ind w:left="119"/>
              <w:rPr>
                <w:rFonts w:ascii="宋体" w:eastAsia="宋体" w:hAnsi="宋体" w:cs="宋体"/>
                <w:color w:val="auto"/>
              </w:rPr>
            </w:pPr>
            <w:r>
              <w:rPr>
                <w:rFonts w:ascii="微软雅黑" w:eastAsia="微软雅黑" w:hAnsi="微软雅黑" w:cs="微软雅黑" w:hint="eastAsia"/>
                <w:color w:val="auto"/>
              </w:rPr>
              <w:t>对本项目全过程工程咨询服务的合理化建议</w:t>
            </w:r>
            <w:r>
              <w:rPr>
                <w:rFonts w:ascii="宋体" w:hAnsi="宋体" w:hint="eastAsia"/>
                <w:color w:val="auto"/>
              </w:rPr>
              <w:t>(</w:t>
            </w:r>
            <w:r w:rsidR="00A6689A">
              <w:rPr>
                <w:rFonts w:ascii="宋体" w:hAnsi="宋体"/>
                <w:color w:val="auto"/>
              </w:rPr>
              <w:t>2</w:t>
            </w:r>
            <w:r>
              <w:rPr>
                <w:rFonts w:ascii="微软雅黑" w:eastAsia="微软雅黑" w:hAnsi="微软雅黑" w:cs="微软雅黑" w:hint="eastAsia"/>
                <w:color w:val="auto"/>
              </w:rPr>
              <w:t>分）</w:t>
            </w:r>
          </w:p>
        </w:tc>
        <w:tc>
          <w:tcPr>
            <w:tcW w:w="5355" w:type="dxa"/>
          </w:tcPr>
          <w:p w14:paraId="1C5A935F" w14:textId="77777777" w:rsidR="0054542C" w:rsidRDefault="006C50AE">
            <w:pPr>
              <w:spacing w:line="360" w:lineRule="auto"/>
              <w:rPr>
                <w:rFonts w:ascii="宋体" w:hAnsi="宋体"/>
                <w:color w:val="auto"/>
              </w:rPr>
            </w:pPr>
            <w:r>
              <w:rPr>
                <w:rFonts w:ascii="微软雅黑" w:eastAsia="微软雅黑" w:hAnsi="微软雅黑" w:cs="微软雅黑" w:hint="eastAsia"/>
                <w:color w:val="auto"/>
              </w:rPr>
              <w:t>根</w:t>
            </w:r>
            <w:r>
              <w:rPr>
                <w:rFonts w:ascii="宋体" w:hAnsi="宋体" w:hint="eastAsia"/>
                <w:color w:val="auto"/>
              </w:rPr>
              <w:t>据投标人提供的项目管理服务、造价咨询服务的合理化建议，结合本项目特点从：</w:t>
            </w:r>
            <w:r>
              <w:rPr>
                <w:rFonts w:ascii="宋体" w:hAnsi="宋体" w:hint="eastAsia"/>
                <w:color w:val="auto"/>
              </w:rPr>
              <w:t>1</w:t>
            </w:r>
            <w:r>
              <w:rPr>
                <w:rFonts w:ascii="宋体" w:hAnsi="宋体" w:hint="eastAsia"/>
                <w:color w:val="auto"/>
              </w:rPr>
              <w:t>、加快施工进度的合理化建议；</w:t>
            </w:r>
            <w:r>
              <w:rPr>
                <w:rFonts w:ascii="宋体" w:hAnsi="宋体" w:hint="eastAsia"/>
                <w:color w:val="auto"/>
              </w:rPr>
              <w:t>2</w:t>
            </w:r>
            <w:r>
              <w:rPr>
                <w:rFonts w:ascii="宋体" w:hAnsi="宋体" w:hint="eastAsia"/>
                <w:color w:val="auto"/>
              </w:rPr>
              <w:t>、提高工程质量的合理化建议；</w:t>
            </w:r>
            <w:r>
              <w:rPr>
                <w:rFonts w:ascii="宋体" w:hAnsi="宋体" w:hint="eastAsia"/>
                <w:color w:val="auto"/>
              </w:rPr>
              <w:t>3</w:t>
            </w:r>
            <w:r>
              <w:rPr>
                <w:rFonts w:ascii="宋体" w:hAnsi="宋体" w:hint="eastAsia"/>
                <w:color w:val="auto"/>
              </w:rPr>
              <w:t>、节约投资的合理化建议；</w:t>
            </w:r>
            <w:r>
              <w:rPr>
                <w:rFonts w:ascii="宋体" w:hAnsi="宋体" w:hint="eastAsia"/>
                <w:color w:val="auto"/>
              </w:rPr>
              <w:t>4</w:t>
            </w:r>
            <w:r>
              <w:rPr>
                <w:rFonts w:ascii="宋体" w:hAnsi="宋体" w:hint="eastAsia"/>
                <w:color w:val="auto"/>
              </w:rPr>
              <w:t>、确保施工安全的合理化建议；</w:t>
            </w:r>
            <w:r>
              <w:rPr>
                <w:rFonts w:ascii="宋体" w:hAnsi="宋体" w:hint="eastAsia"/>
                <w:color w:val="auto"/>
              </w:rPr>
              <w:t>5</w:t>
            </w:r>
            <w:r>
              <w:rPr>
                <w:rFonts w:ascii="宋体" w:hAnsi="宋体" w:hint="eastAsia"/>
                <w:color w:val="auto"/>
              </w:rPr>
              <w:t>、造价咨询服务的合理化建议；</w:t>
            </w:r>
            <w:r w:rsidR="009967B7">
              <w:rPr>
                <w:rFonts w:ascii="宋体" w:hAnsi="宋体"/>
                <w:color w:val="auto"/>
              </w:rPr>
              <w:t xml:space="preserve"> </w:t>
            </w:r>
          </w:p>
          <w:p w14:paraId="59D47110" w14:textId="77777777" w:rsidR="0054542C" w:rsidRDefault="0054542C">
            <w:pPr>
              <w:pStyle w:val="a0"/>
              <w:rPr>
                <w:color w:val="auto"/>
              </w:rPr>
            </w:pPr>
          </w:p>
          <w:p w14:paraId="46024C94" w14:textId="77777777" w:rsidR="0054542C" w:rsidRDefault="00A6689A">
            <w:pPr>
              <w:spacing w:line="360" w:lineRule="auto"/>
              <w:rPr>
                <w:rFonts w:ascii="宋体" w:eastAsia="宋体" w:hAnsi="宋体" w:cs="宋体"/>
                <w:color w:val="auto"/>
              </w:rPr>
            </w:pPr>
            <w:r w:rsidRPr="00A6689A">
              <w:rPr>
                <w:rFonts w:ascii="微软雅黑" w:eastAsia="微软雅黑" w:hAnsi="微软雅黑" w:cs="微软雅黑" w:hint="eastAsia"/>
                <w:color w:val="auto"/>
                <w:highlight w:val="yellow"/>
              </w:rPr>
              <w:t>评价为优得</w:t>
            </w:r>
            <w:r w:rsidRPr="00A6689A">
              <w:rPr>
                <w:rFonts w:ascii="宋体" w:eastAsia="宋体" w:hAnsi="宋体"/>
                <w:color w:val="auto"/>
                <w:highlight w:val="yellow"/>
              </w:rPr>
              <w:t>1.5</w:t>
            </w:r>
            <w:r w:rsidRPr="00A6689A">
              <w:rPr>
                <w:rFonts w:ascii="宋体" w:eastAsia="宋体" w:hAnsi="宋体" w:hint="eastAsia"/>
                <w:color w:val="auto"/>
                <w:highlight w:val="yellow"/>
              </w:rPr>
              <w:t>-</w:t>
            </w:r>
            <w:r w:rsidRPr="00A6689A">
              <w:rPr>
                <w:rFonts w:ascii="宋体" w:hAnsi="宋体"/>
                <w:color w:val="auto"/>
                <w:highlight w:val="yellow"/>
              </w:rPr>
              <w:t>2</w:t>
            </w:r>
            <w:r w:rsidRPr="00A6689A">
              <w:rPr>
                <w:rFonts w:ascii="微软雅黑" w:eastAsia="微软雅黑" w:hAnsi="微软雅黑" w:cs="微软雅黑" w:hint="eastAsia"/>
                <w:color w:val="auto"/>
                <w:highlight w:val="yellow"/>
              </w:rPr>
              <w:t>分，评价为良得</w:t>
            </w:r>
            <w:r w:rsidRPr="00A6689A">
              <w:rPr>
                <w:rFonts w:ascii="宋体" w:eastAsia="宋体" w:hAnsi="宋体" w:hint="eastAsia"/>
                <w:color w:val="auto"/>
                <w:highlight w:val="yellow"/>
              </w:rPr>
              <w:t>1 -</w:t>
            </w:r>
            <w:r w:rsidRPr="00A6689A">
              <w:rPr>
                <w:rFonts w:ascii="宋体" w:eastAsia="宋体" w:hAnsi="宋体"/>
                <w:color w:val="auto"/>
                <w:highlight w:val="yellow"/>
              </w:rPr>
              <w:t>1.5</w:t>
            </w:r>
            <w:r w:rsidRPr="00A6689A">
              <w:rPr>
                <w:rFonts w:ascii="微软雅黑" w:eastAsia="微软雅黑" w:hAnsi="微软雅黑" w:cs="微软雅黑" w:hint="eastAsia"/>
                <w:color w:val="auto"/>
                <w:highlight w:val="yellow"/>
              </w:rPr>
              <w:t>分，评价为中得</w:t>
            </w:r>
            <w:r w:rsidRPr="00A6689A">
              <w:rPr>
                <w:rFonts w:ascii="宋体" w:hAnsi="宋体"/>
                <w:color w:val="auto"/>
                <w:highlight w:val="yellow"/>
              </w:rPr>
              <w:t>0.5</w:t>
            </w:r>
            <w:r w:rsidRPr="00A6689A">
              <w:rPr>
                <w:rFonts w:ascii="微软雅黑" w:eastAsia="微软雅黑" w:hAnsi="微软雅黑" w:cs="微软雅黑" w:hint="eastAsia"/>
                <w:color w:val="auto"/>
                <w:highlight w:val="yellow"/>
              </w:rPr>
              <w:t>分，评价为差得</w:t>
            </w:r>
            <w:r w:rsidRPr="00A6689A">
              <w:rPr>
                <w:rFonts w:ascii="宋体" w:hAnsi="宋体" w:hint="eastAsia"/>
                <w:color w:val="auto"/>
                <w:highlight w:val="yellow"/>
              </w:rPr>
              <w:t>0</w:t>
            </w:r>
            <w:r w:rsidRPr="00A6689A">
              <w:rPr>
                <w:rFonts w:ascii="微软雅黑" w:eastAsia="微软雅黑" w:hAnsi="微软雅黑" w:cs="微软雅黑" w:hint="eastAsia"/>
                <w:color w:val="auto"/>
                <w:highlight w:val="yellow"/>
              </w:rPr>
              <w:t>分</w:t>
            </w:r>
          </w:p>
        </w:tc>
      </w:tr>
    </w:tbl>
    <w:p w14:paraId="058C9D1C" w14:textId="77777777" w:rsidR="0054542C" w:rsidRDefault="0054542C">
      <w:pPr>
        <w:rPr>
          <w:color w:val="auto"/>
        </w:rPr>
      </w:pPr>
    </w:p>
    <w:p w14:paraId="7E73E2A8" w14:textId="77777777" w:rsidR="0054542C" w:rsidRDefault="0054542C">
      <w:pPr>
        <w:rPr>
          <w:color w:val="auto"/>
        </w:rPr>
      </w:pPr>
    </w:p>
    <w:p w14:paraId="3ECB3CAB" w14:textId="77777777" w:rsidR="0054542C" w:rsidRDefault="0054542C">
      <w:pPr>
        <w:rPr>
          <w:color w:val="auto"/>
        </w:rPr>
        <w:sectPr w:rsidR="0054542C">
          <w:footerReference w:type="default" r:id="rId39"/>
          <w:pgSz w:w="11907" w:h="16839"/>
          <w:pgMar w:top="1418" w:right="1216" w:bottom="1153" w:left="1195" w:header="0" w:footer="991" w:gutter="0"/>
          <w:cols w:space="720"/>
        </w:sectPr>
      </w:pPr>
    </w:p>
    <w:tbl>
      <w:tblPr>
        <w:tblpPr w:leftFromText="180" w:rightFromText="180" w:vertAnchor="text" w:horzAnchor="page" w:tblpX="1320" w:tblpY="60"/>
        <w:tblOverlap w:val="neve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855"/>
        <w:gridCol w:w="1200"/>
        <w:gridCol w:w="5430"/>
      </w:tblGrid>
      <w:tr w:rsidR="0054542C" w14:paraId="2403546D" w14:textId="77777777">
        <w:trPr>
          <w:trHeight w:val="4882"/>
        </w:trPr>
        <w:tc>
          <w:tcPr>
            <w:tcW w:w="2005" w:type="dxa"/>
            <w:vMerge w:val="restart"/>
            <w:vAlign w:val="center"/>
          </w:tcPr>
          <w:p w14:paraId="15E34CDB" w14:textId="77777777" w:rsidR="0054542C" w:rsidRDefault="006C50AE">
            <w:pPr>
              <w:spacing w:line="400" w:lineRule="exact"/>
              <w:jc w:val="center"/>
              <w:rPr>
                <w:rFonts w:ascii="宋体" w:hAnsi="宋体" w:cs="宋体"/>
                <w:color w:val="auto"/>
              </w:rPr>
            </w:pPr>
            <w:r>
              <w:rPr>
                <w:rFonts w:ascii="宋体" w:hAnsi="宋体" w:cs="宋体" w:hint="eastAsia"/>
                <w:color w:val="auto"/>
              </w:rPr>
              <w:t>2.2.4</w:t>
            </w:r>
          </w:p>
        </w:tc>
        <w:tc>
          <w:tcPr>
            <w:tcW w:w="855" w:type="dxa"/>
            <w:vMerge w:val="restart"/>
            <w:vAlign w:val="center"/>
          </w:tcPr>
          <w:p w14:paraId="4C083424" w14:textId="77777777" w:rsidR="0054542C" w:rsidRDefault="006C50AE" w:rsidP="006E7E90">
            <w:pPr>
              <w:spacing w:line="400" w:lineRule="exact"/>
              <w:jc w:val="center"/>
              <w:rPr>
                <w:rFonts w:ascii="宋体" w:hAnsi="宋体" w:cs="宋体"/>
                <w:color w:val="auto"/>
              </w:rPr>
            </w:pPr>
            <w:r>
              <w:rPr>
                <w:rFonts w:ascii="微软雅黑" w:eastAsia="微软雅黑" w:hAnsi="微软雅黑" w:cs="微软雅黑" w:hint="eastAsia"/>
                <w:b/>
                <w:bCs/>
                <w:color w:val="auto"/>
              </w:rPr>
              <w:t>综合标</w:t>
            </w:r>
            <w:r w:rsidR="006E7E90">
              <w:rPr>
                <w:rFonts w:ascii="宋体" w:eastAsia="宋体" w:hAnsi="宋体" w:cs="宋体"/>
                <w:b/>
                <w:bCs/>
                <w:color w:val="auto"/>
              </w:rPr>
              <w:t>45</w:t>
            </w:r>
            <w:r>
              <w:rPr>
                <w:rFonts w:ascii="微软雅黑" w:eastAsia="微软雅黑" w:hAnsi="微软雅黑" w:cs="微软雅黑" w:hint="eastAsia"/>
                <w:b/>
                <w:bCs/>
                <w:color w:val="auto"/>
              </w:rPr>
              <w:t>分</w:t>
            </w:r>
          </w:p>
        </w:tc>
        <w:tc>
          <w:tcPr>
            <w:tcW w:w="1200" w:type="dxa"/>
            <w:vAlign w:val="center"/>
          </w:tcPr>
          <w:p w14:paraId="71C526F6" w14:textId="77777777" w:rsidR="0054542C" w:rsidRDefault="006C50AE">
            <w:pPr>
              <w:spacing w:line="400" w:lineRule="exact"/>
              <w:jc w:val="center"/>
              <w:rPr>
                <w:color w:val="FF0000"/>
              </w:rPr>
            </w:pPr>
            <w:r>
              <w:rPr>
                <w:rFonts w:ascii="微软雅黑" w:eastAsia="微软雅黑" w:hAnsi="微软雅黑" w:cs="微软雅黑" w:hint="eastAsia"/>
                <w:color w:val="FF0000"/>
              </w:rPr>
              <w:t>企</w:t>
            </w:r>
            <w:r>
              <w:rPr>
                <w:rFonts w:hint="eastAsia"/>
                <w:color w:val="FF0000"/>
              </w:rPr>
              <w:t>业实力（</w:t>
            </w:r>
            <w:r>
              <w:rPr>
                <w:rFonts w:eastAsia="宋体"/>
                <w:color w:val="FF0000"/>
              </w:rPr>
              <w:t>1</w:t>
            </w:r>
            <w:r w:rsidR="004A5F92">
              <w:rPr>
                <w:rFonts w:eastAsia="宋体"/>
                <w:color w:val="FF0000"/>
              </w:rPr>
              <w:t>5</w:t>
            </w:r>
            <w:r>
              <w:rPr>
                <w:rFonts w:hint="eastAsia"/>
                <w:color w:val="FF0000"/>
              </w:rPr>
              <w:t>分）</w:t>
            </w:r>
          </w:p>
          <w:p w14:paraId="33749C0F" w14:textId="77777777" w:rsidR="0054542C" w:rsidRDefault="0054542C">
            <w:pPr>
              <w:pStyle w:val="a5"/>
              <w:rPr>
                <w:color w:val="auto"/>
              </w:rPr>
            </w:pPr>
          </w:p>
        </w:tc>
        <w:tc>
          <w:tcPr>
            <w:tcW w:w="5430" w:type="dxa"/>
          </w:tcPr>
          <w:p w14:paraId="1B93CC7C" w14:textId="77777777" w:rsidR="0054542C" w:rsidRDefault="006C50AE">
            <w:pPr>
              <w:numPr>
                <w:ilvl w:val="0"/>
                <w:numId w:val="6"/>
              </w:numPr>
              <w:spacing w:line="360" w:lineRule="auto"/>
              <w:rPr>
                <w:rFonts w:ascii="宋体" w:hAnsi="宋体"/>
                <w:color w:val="FF0000"/>
              </w:rPr>
            </w:pPr>
            <w:r>
              <w:rPr>
                <w:rFonts w:ascii="宋体" w:hAnsi="宋体" w:hint="eastAsia"/>
                <w:color w:val="FF0000"/>
              </w:rPr>
              <w:t>企业拥有一级注册造价工程师</w:t>
            </w:r>
            <w:r>
              <w:rPr>
                <w:rFonts w:ascii="宋体" w:eastAsia="宋体" w:hAnsi="宋体" w:hint="eastAsia"/>
                <w:color w:val="FF0000"/>
              </w:rPr>
              <w:t>或中华人民共和国造价工程师</w:t>
            </w:r>
            <w:r>
              <w:rPr>
                <w:rFonts w:ascii="宋体" w:hAnsi="宋体" w:hint="eastAsia"/>
                <w:color w:val="FF0000"/>
              </w:rPr>
              <w:t>人数需满足</w:t>
            </w:r>
            <w:r w:rsidR="009967B7">
              <w:rPr>
                <w:rFonts w:ascii="宋体" w:hAnsi="宋体"/>
                <w:color w:val="FF0000"/>
              </w:rPr>
              <w:t>15</w:t>
            </w:r>
            <w:r>
              <w:rPr>
                <w:rFonts w:ascii="宋体" w:hAnsi="宋体" w:hint="eastAsia"/>
                <w:color w:val="FF0000"/>
              </w:rPr>
              <w:t>人。每增加</w:t>
            </w:r>
            <w:r>
              <w:rPr>
                <w:rFonts w:ascii="宋体" w:hAnsi="宋体" w:hint="eastAsia"/>
                <w:color w:val="FF0000"/>
              </w:rPr>
              <w:t>2</w:t>
            </w:r>
            <w:r>
              <w:rPr>
                <w:rFonts w:ascii="宋体" w:hAnsi="宋体" w:hint="eastAsia"/>
                <w:color w:val="FF0000"/>
              </w:rPr>
              <w:t>人，得</w:t>
            </w:r>
            <w:r>
              <w:rPr>
                <w:rFonts w:ascii="宋体" w:hAnsi="宋体" w:hint="eastAsia"/>
                <w:color w:val="FF0000"/>
              </w:rPr>
              <w:t>0.5</w:t>
            </w:r>
            <w:r>
              <w:rPr>
                <w:rFonts w:ascii="宋体" w:hAnsi="宋体" w:hint="eastAsia"/>
                <w:color w:val="FF0000"/>
              </w:rPr>
              <w:t>分</w:t>
            </w:r>
            <w:r>
              <w:rPr>
                <w:rFonts w:ascii="宋体" w:eastAsia="宋体" w:hAnsi="宋体" w:hint="eastAsia"/>
                <w:color w:val="FF0000"/>
              </w:rPr>
              <w:t>，</w:t>
            </w:r>
            <w:r>
              <w:rPr>
                <w:rFonts w:ascii="宋体" w:hAnsi="宋体" w:hint="eastAsia"/>
                <w:color w:val="FF0000"/>
              </w:rPr>
              <w:t>最多得</w:t>
            </w:r>
            <w:r>
              <w:rPr>
                <w:rFonts w:ascii="宋体" w:hAnsi="宋体" w:hint="eastAsia"/>
                <w:color w:val="FF0000"/>
              </w:rPr>
              <w:t>2</w:t>
            </w:r>
            <w:r>
              <w:rPr>
                <w:rFonts w:ascii="宋体" w:hAnsi="宋体" w:hint="eastAsia"/>
                <w:color w:val="FF0000"/>
              </w:rPr>
              <w:t>分</w:t>
            </w:r>
            <w:r>
              <w:rPr>
                <w:rFonts w:ascii="宋体" w:eastAsia="宋体" w:hAnsi="宋体" w:hint="eastAsia"/>
                <w:color w:val="FF0000"/>
              </w:rPr>
              <w:t>。</w:t>
            </w:r>
          </w:p>
          <w:p w14:paraId="10186D25" w14:textId="77777777" w:rsidR="0054542C" w:rsidRPr="004A5F92" w:rsidRDefault="006C50AE" w:rsidP="009967B7">
            <w:pPr>
              <w:numPr>
                <w:ilvl w:val="0"/>
                <w:numId w:val="6"/>
              </w:numPr>
              <w:spacing w:line="360" w:lineRule="auto"/>
              <w:rPr>
                <w:rFonts w:ascii="宋体" w:hAnsi="宋体"/>
                <w:color w:val="auto"/>
                <w:highlight w:val="yellow"/>
              </w:rPr>
            </w:pPr>
            <w:r w:rsidRPr="009967B7">
              <w:rPr>
                <w:rFonts w:ascii="宋体" w:hAnsi="宋体" w:hint="eastAsia"/>
                <w:color w:val="auto"/>
              </w:rPr>
              <w:t>具备国家发展和改革委员会监制、中国工程咨询协会颁发的建筑、市政甲级专业资信，每具备</w:t>
            </w:r>
            <w:r w:rsidRPr="009967B7">
              <w:rPr>
                <w:rFonts w:ascii="宋体" w:hAnsi="宋体" w:hint="eastAsia"/>
                <w:color w:val="auto"/>
              </w:rPr>
              <w:t>1</w:t>
            </w:r>
            <w:r w:rsidRPr="009967B7">
              <w:rPr>
                <w:rFonts w:ascii="宋体" w:hAnsi="宋体" w:hint="eastAsia"/>
                <w:color w:val="auto"/>
              </w:rPr>
              <w:t>个得</w:t>
            </w:r>
            <w:r w:rsidRPr="009967B7">
              <w:rPr>
                <w:rFonts w:ascii="宋体" w:hAnsi="宋体" w:hint="eastAsia"/>
                <w:color w:val="auto"/>
              </w:rPr>
              <w:t>1</w:t>
            </w:r>
            <w:r w:rsidRPr="009967B7">
              <w:rPr>
                <w:rFonts w:ascii="宋体" w:hAnsi="宋体" w:hint="eastAsia"/>
                <w:color w:val="auto"/>
              </w:rPr>
              <w:t>分，具备国家发展和改革委员会监制、中国工程咨询协会颁发的工程咨询单位资信证书（</w:t>
            </w:r>
            <w:r w:rsidRPr="009967B7">
              <w:rPr>
                <w:rFonts w:ascii="宋体" w:eastAsia="宋体" w:hAnsi="宋体" w:hint="eastAsia"/>
                <w:color w:val="auto"/>
              </w:rPr>
              <w:t>资信等级：甲级，资信类别：</w:t>
            </w:r>
            <w:r w:rsidRPr="004A5F92">
              <w:rPr>
                <w:rFonts w:ascii="宋体" w:eastAsia="宋体" w:hAnsi="宋体" w:hint="eastAsia"/>
                <w:color w:val="auto"/>
                <w:highlight w:val="yellow"/>
              </w:rPr>
              <w:t>综合资信</w:t>
            </w:r>
            <w:r w:rsidRPr="004A5F92">
              <w:rPr>
                <w:rFonts w:ascii="宋体" w:hAnsi="宋体" w:hint="eastAsia"/>
                <w:color w:val="auto"/>
                <w:highlight w:val="yellow"/>
              </w:rPr>
              <w:t>）</w:t>
            </w:r>
            <w:r w:rsidRPr="004A5F92">
              <w:rPr>
                <w:rFonts w:ascii="宋体" w:hAnsi="宋体" w:hint="eastAsia"/>
                <w:color w:val="FF0000"/>
                <w:highlight w:val="yellow"/>
              </w:rPr>
              <w:t>得</w:t>
            </w:r>
            <w:r w:rsidR="004A5F92">
              <w:rPr>
                <w:rFonts w:ascii="宋体" w:eastAsia="宋体" w:hAnsi="宋体"/>
                <w:color w:val="FF0000"/>
                <w:highlight w:val="yellow"/>
              </w:rPr>
              <w:t>2</w:t>
            </w:r>
            <w:r w:rsidR="009967B7" w:rsidRPr="004A5F92">
              <w:rPr>
                <w:rFonts w:ascii="宋体" w:hAnsi="宋体" w:hint="eastAsia"/>
                <w:color w:val="FF0000"/>
                <w:highlight w:val="yellow"/>
              </w:rPr>
              <w:t>分</w:t>
            </w:r>
            <w:r w:rsidR="009967B7" w:rsidRPr="004A5F92">
              <w:rPr>
                <w:rFonts w:ascii="宋体" w:eastAsiaTheme="minorEastAsia" w:hAnsi="宋体" w:hint="eastAsia"/>
                <w:color w:val="FF0000"/>
                <w:highlight w:val="yellow"/>
              </w:rPr>
              <w:t>，本项</w:t>
            </w:r>
            <w:r w:rsidR="009967B7" w:rsidRPr="004A5F92">
              <w:rPr>
                <w:rFonts w:ascii="宋体" w:eastAsiaTheme="minorEastAsia" w:hAnsi="宋体"/>
                <w:color w:val="FF0000"/>
                <w:highlight w:val="yellow"/>
              </w:rPr>
              <w:t>最高得</w:t>
            </w:r>
            <w:r w:rsidR="004A5F92">
              <w:rPr>
                <w:rFonts w:ascii="宋体" w:eastAsiaTheme="minorEastAsia" w:hAnsi="宋体"/>
                <w:color w:val="FF0000"/>
                <w:highlight w:val="yellow"/>
              </w:rPr>
              <w:t>4</w:t>
            </w:r>
            <w:r w:rsidR="009967B7" w:rsidRPr="004A5F92">
              <w:rPr>
                <w:rFonts w:ascii="宋体" w:eastAsiaTheme="minorEastAsia" w:hAnsi="宋体" w:hint="eastAsia"/>
                <w:color w:val="FF0000"/>
                <w:highlight w:val="yellow"/>
              </w:rPr>
              <w:t>分</w:t>
            </w:r>
            <w:r w:rsidRPr="004A5F92">
              <w:rPr>
                <w:rFonts w:ascii="宋体" w:hAnsi="宋体" w:hint="eastAsia"/>
                <w:color w:val="auto"/>
                <w:highlight w:val="yellow"/>
              </w:rPr>
              <w:t>。</w:t>
            </w:r>
          </w:p>
          <w:p w14:paraId="141FCB7B" w14:textId="77777777" w:rsidR="0054542C" w:rsidRDefault="006C50AE">
            <w:pPr>
              <w:numPr>
                <w:ilvl w:val="0"/>
                <w:numId w:val="6"/>
              </w:numPr>
              <w:spacing w:line="360" w:lineRule="auto"/>
              <w:rPr>
                <w:rFonts w:ascii="宋体" w:hAnsi="宋体"/>
                <w:color w:val="auto"/>
              </w:rPr>
            </w:pPr>
            <w:r w:rsidRPr="004A5F92">
              <w:rPr>
                <w:rFonts w:ascii="宋体" w:hAnsi="宋体" w:hint="eastAsia"/>
                <w:color w:val="auto"/>
                <w:highlight w:val="yellow"/>
              </w:rPr>
              <w:t>具有住建部颁发的房屋建筑工程监理甲级</w:t>
            </w:r>
            <w:r w:rsidR="004A5F92" w:rsidRPr="004A5F92">
              <w:rPr>
                <w:rFonts w:ascii="宋体" w:eastAsiaTheme="minorEastAsia" w:hAnsi="宋体" w:hint="eastAsia"/>
                <w:color w:val="auto"/>
                <w:highlight w:val="yellow"/>
              </w:rPr>
              <w:t>得1分</w:t>
            </w:r>
            <w:r w:rsidR="004A5F92" w:rsidRPr="004A5F92">
              <w:rPr>
                <w:rFonts w:ascii="宋体" w:eastAsiaTheme="minorEastAsia" w:hAnsi="宋体"/>
                <w:color w:val="auto"/>
                <w:highlight w:val="yellow"/>
              </w:rPr>
              <w:t>，</w:t>
            </w:r>
            <w:r w:rsidR="004A5F92" w:rsidRPr="004A5F92">
              <w:rPr>
                <w:rFonts w:ascii="宋体" w:hAnsi="宋体" w:hint="eastAsia"/>
                <w:color w:val="auto"/>
                <w:highlight w:val="yellow"/>
              </w:rPr>
              <w:t>具有住建部颁发的</w:t>
            </w:r>
            <w:r w:rsidRPr="004A5F92">
              <w:rPr>
                <w:rFonts w:ascii="宋体" w:hAnsi="宋体" w:hint="eastAsia"/>
                <w:color w:val="auto"/>
                <w:highlight w:val="yellow"/>
              </w:rPr>
              <w:t>市政公用工程监理甲级得</w:t>
            </w:r>
            <w:r w:rsidR="004A5F92" w:rsidRPr="004A5F92">
              <w:rPr>
                <w:rFonts w:ascii="宋体" w:eastAsia="宋体" w:hAnsi="宋体"/>
                <w:color w:val="auto"/>
                <w:highlight w:val="yellow"/>
              </w:rPr>
              <w:t>1</w:t>
            </w:r>
            <w:r w:rsidRPr="004A5F92">
              <w:rPr>
                <w:rFonts w:ascii="宋体" w:hAnsi="宋体" w:hint="eastAsia"/>
                <w:color w:val="auto"/>
                <w:highlight w:val="yellow"/>
              </w:rPr>
              <w:t>分，</w:t>
            </w:r>
            <w:r w:rsidR="004A5F92" w:rsidRPr="004A5F92">
              <w:rPr>
                <w:rFonts w:ascii="宋体" w:eastAsiaTheme="minorEastAsia" w:hAnsi="宋体" w:hint="eastAsia"/>
                <w:color w:val="auto"/>
                <w:highlight w:val="yellow"/>
              </w:rPr>
              <w:t>本项最高</w:t>
            </w:r>
            <w:r w:rsidR="004A5F92" w:rsidRPr="004A5F92">
              <w:rPr>
                <w:rFonts w:ascii="宋体" w:eastAsiaTheme="minorEastAsia" w:hAnsi="宋体"/>
                <w:color w:val="auto"/>
                <w:highlight w:val="yellow"/>
              </w:rPr>
              <w:t>得</w:t>
            </w:r>
            <w:r w:rsidR="004A5F92" w:rsidRPr="004A5F92">
              <w:rPr>
                <w:rFonts w:ascii="宋体" w:eastAsiaTheme="minorEastAsia" w:hAnsi="宋体" w:hint="eastAsia"/>
                <w:color w:val="auto"/>
                <w:highlight w:val="yellow"/>
              </w:rPr>
              <w:t>2分</w:t>
            </w:r>
            <w:r w:rsidRPr="004A5F92">
              <w:rPr>
                <w:rFonts w:ascii="宋体" w:hAnsi="宋体" w:hint="eastAsia"/>
                <w:color w:val="auto"/>
                <w:highlight w:val="yellow"/>
              </w:rPr>
              <w:t>。</w:t>
            </w:r>
          </w:p>
          <w:p w14:paraId="22CDF983" w14:textId="77777777" w:rsidR="0054542C" w:rsidRDefault="004A5F92">
            <w:pPr>
              <w:spacing w:line="360" w:lineRule="auto"/>
              <w:rPr>
                <w:rFonts w:eastAsia="宋体"/>
                <w:color w:val="auto"/>
              </w:rPr>
            </w:pPr>
            <w:r>
              <w:rPr>
                <w:rFonts w:ascii="宋体" w:eastAsia="宋体" w:hAnsi="宋体"/>
                <w:color w:val="auto"/>
              </w:rPr>
              <w:t>4</w:t>
            </w:r>
            <w:r w:rsidR="006C50AE" w:rsidRPr="004A5F92">
              <w:rPr>
                <w:rFonts w:ascii="宋体" w:eastAsia="宋体" w:hAnsi="宋体" w:hint="eastAsia"/>
                <w:color w:val="auto"/>
                <w:highlight w:val="yellow"/>
              </w:rPr>
              <w:t>、具有</w:t>
            </w:r>
            <w:r w:rsidR="006C50AE" w:rsidRPr="004A5F92">
              <w:rPr>
                <w:rFonts w:ascii="宋体" w:eastAsia="宋体" w:hAnsi="宋体" w:cs="宋体" w:hint="eastAsia"/>
                <w:color w:val="auto"/>
                <w:spacing w:val="-3"/>
                <w:highlight w:val="yellow"/>
                <w:u w:val="single"/>
              </w:rPr>
              <w:t>建筑行业（建筑工程）设计</w:t>
            </w:r>
            <w:r w:rsidR="006C50AE" w:rsidRPr="004A5F92">
              <w:rPr>
                <w:rFonts w:ascii="宋体" w:eastAsia="宋体" w:hAnsi="宋体" w:hint="eastAsia"/>
                <w:color w:val="auto"/>
                <w:highlight w:val="yellow"/>
              </w:rPr>
              <w:t>甲级资质得</w:t>
            </w:r>
            <w:r w:rsidRPr="004A5F92">
              <w:rPr>
                <w:rFonts w:ascii="宋体" w:eastAsia="宋体" w:hAnsi="宋体"/>
                <w:color w:val="auto"/>
                <w:highlight w:val="yellow"/>
              </w:rPr>
              <w:t>1</w:t>
            </w:r>
            <w:r w:rsidRPr="004A5F92">
              <w:rPr>
                <w:rFonts w:ascii="宋体" w:eastAsia="宋体" w:hAnsi="宋体" w:hint="eastAsia"/>
                <w:color w:val="auto"/>
                <w:highlight w:val="yellow"/>
              </w:rPr>
              <w:t>分，具有</w:t>
            </w:r>
            <w:r w:rsidRPr="004A5F92">
              <w:rPr>
                <w:rFonts w:ascii="宋体" w:eastAsia="宋体" w:hAnsi="宋体" w:cs="宋体" w:hint="eastAsia"/>
                <w:color w:val="auto"/>
                <w:spacing w:val="-3"/>
                <w:highlight w:val="yellow"/>
                <w:u w:val="single"/>
              </w:rPr>
              <w:t>建筑行业（建筑工程）设计</w:t>
            </w:r>
            <w:r w:rsidRPr="004A5F92">
              <w:rPr>
                <w:rFonts w:ascii="宋体" w:eastAsia="宋体" w:hAnsi="宋体" w:hint="eastAsia"/>
                <w:color w:val="auto"/>
                <w:highlight w:val="yellow"/>
              </w:rPr>
              <w:t>综合甲级资质得</w:t>
            </w:r>
            <w:r w:rsidRPr="004A5F92">
              <w:rPr>
                <w:rFonts w:ascii="宋体" w:eastAsia="宋体" w:hAnsi="宋体"/>
                <w:color w:val="auto"/>
                <w:highlight w:val="yellow"/>
              </w:rPr>
              <w:t>1</w:t>
            </w:r>
            <w:r w:rsidR="006C50AE" w:rsidRPr="004A5F92">
              <w:rPr>
                <w:rFonts w:ascii="宋体" w:eastAsia="宋体" w:hAnsi="宋体" w:hint="eastAsia"/>
                <w:color w:val="auto"/>
                <w:highlight w:val="yellow"/>
              </w:rPr>
              <w:t>分</w:t>
            </w:r>
            <w:r w:rsidRPr="004A5F92">
              <w:rPr>
                <w:rFonts w:ascii="宋体" w:eastAsia="宋体" w:hAnsi="宋体" w:hint="eastAsia"/>
                <w:color w:val="auto"/>
                <w:highlight w:val="yellow"/>
              </w:rPr>
              <w:t>，</w:t>
            </w:r>
            <w:r w:rsidRPr="004A5F92">
              <w:rPr>
                <w:rFonts w:ascii="宋体" w:eastAsia="宋体" w:hAnsi="宋体"/>
                <w:color w:val="auto"/>
                <w:highlight w:val="yellow"/>
              </w:rPr>
              <w:t>本项最高得</w:t>
            </w:r>
            <w:r w:rsidRPr="004A5F92">
              <w:rPr>
                <w:rFonts w:ascii="宋体" w:eastAsia="宋体" w:hAnsi="宋体" w:hint="eastAsia"/>
                <w:color w:val="auto"/>
                <w:highlight w:val="yellow"/>
              </w:rPr>
              <w:t>2分</w:t>
            </w:r>
            <w:r w:rsidR="006C50AE" w:rsidRPr="004A5F92">
              <w:rPr>
                <w:rFonts w:ascii="宋体" w:eastAsia="宋体" w:hAnsi="宋体" w:hint="eastAsia"/>
                <w:color w:val="auto"/>
                <w:highlight w:val="yellow"/>
              </w:rPr>
              <w:t>。</w:t>
            </w:r>
          </w:p>
          <w:p w14:paraId="52E9E989" w14:textId="173F5DB2" w:rsidR="0054542C" w:rsidRDefault="00244E5A">
            <w:pPr>
              <w:spacing w:line="360" w:lineRule="auto"/>
              <w:rPr>
                <w:rFonts w:ascii="宋体" w:eastAsia="宋体" w:hAnsi="宋体"/>
                <w:color w:val="auto"/>
              </w:rPr>
            </w:pPr>
            <w:r>
              <w:rPr>
                <w:rFonts w:ascii="宋体" w:eastAsia="宋体" w:hAnsi="宋体"/>
                <w:color w:val="auto"/>
              </w:rPr>
              <w:t>5</w:t>
            </w:r>
            <w:r w:rsidR="006C50AE">
              <w:rPr>
                <w:rFonts w:ascii="宋体" w:eastAsia="宋体" w:hAnsi="宋体" w:hint="eastAsia"/>
                <w:color w:val="auto"/>
              </w:rPr>
              <w:t>、</w:t>
            </w:r>
            <w:r w:rsidR="006C50AE">
              <w:rPr>
                <w:rFonts w:ascii="宋体" w:hAnsi="宋体" w:hint="eastAsia"/>
                <w:color w:val="auto"/>
              </w:rPr>
              <w:t>企业信用评价及质量认证体系</w:t>
            </w:r>
            <w:r w:rsidR="006C50AE">
              <w:rPr>
                <w:rFonts w:ascii="宋体" w:hAnsi="宋体" w:hint="eastAsia"/>
                <w:color w:val="auto"/>
              </w:rPr>
              <w:t xml:space="preserve"> </w:t>
            </w:r>
            <w:r w:rsidR="006C50AE">
              <w:rPr>
                <w:rFonts w:ascii="宋体" w:eastAsia="宋体" w:hAnsi="宋体" w:hint="eastAsia"/>
                <w:color w:val="auto"/>
              </w:rPr>
              <w:t>：</w:t>
            </w:r>
            <w:r w:rsidR="006C50AE">
              <w:rPr>
                <w:rFonts w:ascii="宋体" w:hAnsi="宋体" w:hint="eastAsia"/>
                <w:color w:val="auto"/>
              </w:rPr>
              <w:t>近</w:t>
            </w:r>
            <w:r w:rsidR="006C50AE">
              <w:rPr>
                <w:rFonts w:ascii="宋体" w:hAnsi="宋体" w:hint="eastAsia"/>
                <w:color w:val="auto"/>
              </w:rPr>
              <w:t>3</w:t>
            </w:r>
            <w:r w:rsidR="006C50AE">
              <w:rPr>
                <w:rFonts w:ascii="宋体" w:hAnsi="宋体" w:hint="eastAsia"/>
                <w:color w:val="auto"/>
              </w:rPr>
              <w:t>年（</w:t>
            </w:r>
            <w:r w:rsidR="006C50AE">
              <w:rPr>
                <w:rFonts w:ascii="宋体" w:hAnsi="宋体" w:hint="eastAsia"/>
                <w:color w:val="auto"/>
              </w:rPr>
              <w:t>2019</w:t>
            </w:r>
            <w:r w:rsidR="006C50AE">
              <w:rPr>
                <w:rFonts w:ascii="宋体" w:hAnsi="宋体" w:hint="eastAsia"/>
                <w:color w:val="auto"/>
              </w:rPr>
              <w:t>年</w:t>
            </w:r>
            <w:r w:rsidR="006C50AE">
              <w:rPr>
                <w:rFonts w:ascii="宋体" w:hAnsi="宋体" w:hint="eastAsia"/>
                <w:color w:val="auto"/>
              </w:rPr>
              <w:t>1</w:t>
            </w:r>
            <w:r w:rsidR="006C50AE">
              <w:rPr>
                <w:rFonts w:ascii="宋体" w:hAnsi="宋体" w:hint="eastAsia"/>
                <w:color w:val="auto"/>
              </w:rPr>
              <w:t>月至投标截止时间）获得</w:t>
            </w:r>
            <w:r w:rsidR="006C50AE">
              <w:rPr>
                <w:rFonts w:ascii="宋体" w:eastAsia="宋体" w:hAnsi="宋体" w:hint="eastAsia"/>
                <w:color w:val="auto"/>
              </w:rPr>
              <w:t>过</w:t>
            </w:r>
            <w:r w:rsidR="006C50AE">
              <w:rPr>
                <w:rFonts w:ascii="宋体" w:hAnsi="宋体" w:hint="eastAsia"/>
                <w:color w:val="auto"/>
              </w:rPr>
              <w:t>中国建设工程造价管理协会年度信用评价等级情况，</w:t>
            </w:r>
            <w:r w:rsidR="006C50AE">
              <w:rPr>
                <w:rFonts w:ascii="宋体" w:hAnsi="宋体" w:hint="eastAsia"/>
                <w:color w:val="auto"/>
              </w:rPr>
              <w:t>AAA</w:t>
            </w:r>
            <w:r w:rsidR="006C50AE">
              <w:rPr>
                <w:rFonts w:ascii="宋体" w:hAnsi="宋体" w:hint="eastAsia"/>
                <w:color w:val="auto"/>
              </w:rPr>
              <w:t>的得</w:t>
            </w:r>
            <w:r w:rsidR="006C50AE">
              <w:rPr>
                <w:rFonts w:ascii="宋体" w:hAnsi="宋体" w:hint="eastAsia"/>
                <w:color w:val="auto"/>
              </w:rPr>
              <w:t>2</w:t>
            </w:r>
            <w:r w:rsidR="006C50AE">
              <w:rPr>
                <w:rFonts w:ascii="宋体" w:hAnsi="宋体" w:hint="eastAsia"/>
                <w:color w:val="auto"/>
              </w:rPr>
              <w:t>分，</w:t>
            </w:r>
            <w:r w:rsidR="006C50AE">
              <w:rPr>
                <w:rFonts w:ascii="宋体" w:hAnsi="宋体" w:hint="eastAsia"/>
                <w:color w:val="auto"/>
              </w:rPr>
              <w:t>AA</w:t>
            </w:r>
            <w:r w:rsidR="006C50AE">
              <w:rPr>
                <w:rFonts w:ascii="宋体" w:hAnsi="宋体" w:hint="eastAsia"/>
                <w:color w:val="auto"/>
              </w:rPr>
              <w:t>的得</w:t>
            </w:r>
            <w:r w:rsidR="006C50AE">
              <w:rPr>
                <w:rFonts w:ascii="宋体" w:hAnsi="宋体" w:hint="eastAsia"/>
                <w:color w:val="auto"/>
              </w:rPr>
              <w:t>1</w:t>
            </w:r>
            <w:r w:rsidR="006C50AE">
              <w:rPr>
                <w:rFonts w:ascii="宋体" w:hAnsi="宋体" w:hint="eastAsia"/>
                <w:color w:val="auto"/>
              </w:rPr>
              <w:t>分，</w:t>
            </w:r>
            <w:r w:rsidR="006C50AE">
              <w:rPr>
                <w:rFonts w:ascii="宋体" w:hAnsi="宋体" w:hint="eastAsia"/>
                <w:color w:val="auto"/>
              </w:rPr>
              <w:t>A</w:t>
            </w:r>
            <w:r w:rsidR="006C50AE">
              <w:rPr>
                <w:rFonts w:ascii="宋体" w:hAnsi="宋体" w:hint="eastAsia"/>
                <w:color w:val="auto"/>
              </w:rPr>
              <w:t>及以下或没有信用等级评价的不得分</w:t>
            </w:r>
            <w:r w:rsidR="006C50AE">
              <w:rPr>
                <w:rFonts w:ascii="宋体" w:eastAsia="宋体" w:hAnsi="宋体" w:hint="eastAsia"/>
                <w:color w:val="auto"/>
              </w:rPr>
              <w:t>，最高得2分。</w:t>
            </w:r>
          </w:p>
          <w:p w14:paraId="72B10987" w14:textId="3B039E86" w:rsidR="0054542C" w:rsidRDefault="00244E5A">
            <w:pPr>
              <w:pStyle w:val="a0"/>
            </w:pPr>
            <w:r>
              <w:rPr>
                <w:rFonts w:eastAsia="宋体" w:hAnsi="宋体"/>
                <w:color w:val="auto"/>
              </w:rPr>
              <w:t>6</w:t>
            </w:r>
            <w:r w:rsidR="006C50AE">
              <w:rPr>
                <w:rFonts w:eastAsia="宋体" w:hAnsi="宋体" w:hint="eastAsia"/>
                <w:color w:val="auto"/>
              </w:rPr>
              <w:t>、</w:t>
            </w:r>
            <w:r w:rsidR="006C50AE">
              <w:rPr>
                <w:rFonts w:eastAsia="宋体" w:hAnsi="宋体" w:hint="eastAsia"/>
                <w:color w:val="FF0000"/>
              </w:rPr>
              <w:t>企业在质量管理体系认证、环境管理体系认证、职业健康与安全管理体系认证、信息安全管理认证, 这四个认证中每满足一个得1分，最多得3分。</w:t>
            </w:r>
          </w:p>
          <w:p w14:paraId="0CC77B4E" w14:textId="77777777" w:rsidR="0054542C" w:rsidRDefault="006C50AE">
            <w:pPr>
              <w:spacing w:line="360" w:lineRule="auto"/>
              <w:rPr>
                <w:rFonts w:ascii="宋体" w:hAnsi="宋体"/>
                <w:color w:val="auto"/>
              </w:rPr>
            </w:pPr>
            <w:r>
              <w:rPr>
                <w:rFonts w:ascii="宋体" w:hAnsi="宋体" w:hint="eastAsia"/>
                <w:color w:val="auto"/>
              </w:rPr>
              <w:t>（</w:t>
            </w:r>
            <w:r>
              <w:rPr>
                <w:rFonts w:ascii="宋体" w:eastAsia="宋体" w:hAnsi="宋体" w:hint="eastAsia"/>
                <w:color w:val="auto"/>
              </w:rPr>
              <w:t>注：1.</w:t>
            </w:r>
            <w:r>
              <w:rPr>
                <w:rFonts w:ascii="宋体" w:hAnsi="宋体" w:hint="eastAsia"/>
                <w:color w:val="auto"/>
              </w:rPr>
              <w:t>相关</w:t>
            </w:r>
            <w:r>
              <w:rPr>
                <w:rFonts w:ascii="宋体" w:eastAsia="宋体" w:hAnsi="宋体" w:hint="eastAsia"/>
                <w:color w:val="auto"/>
              </w:rPr>
              <w:t>资质</w:t>
            </w:r>
            <w:r>
              <w:rPr>
                <w:rFonts w:ascii="宋体" w:hAnsi="宋体" w:hint="eastAsia"/>
                <w:color w:val="auto"/>
              </w:rPr>
              <w:t>证书</w:t>
            </w:r>
            <w:r>
              <w:rPr>
                <w:rFonts w:ascii="宋体" w:eastAsia="宋体" w:hAnsi="宋体" w:hint="eastAsia"/>
                <w:color w:val="auto"/>
              </w:rPr>
              <w:t>提供复印件或</w:t>
            </w:r>
            <w:r>
              <w:rPr>
                <w:rFonts w:ascii="宋体" w:hAnsi="宋体" w:hint="eastAsia"/>
                <w:color w:val="auto"/>
              </w:rPr>
              <w:t>扫描件</w:t>
            </w:r>
            <w:r>
              <w:rPr>
                <w:rFonts w:ascii="宋体" w:eastAsia="宋体" w:hAnsi="宋体" w:hint="eastAsia"/>
                <w:color w:val="auto"/>
              </w:rPr>
              <w:t>、信用评价证明材料提供复印件或扫描件或网络查询截图，</w:t>
            </w:r>
            <w:r>
              <w:rPr>
                <w:rFonts w:ascii="宋体" w:hAnsi="宋体" w:hint="eastAsia"/>
                <w:color w:val="auto"/>
              </w:rPr>
              <w:t>并编制在投标文件内，未提供者不得分</w:t>
            </w:r>
          </w:p>
          <w:p w14:paraId="5BD20B2B" w14:textId="77777777" w:rsidR="0054542C" w:rsidRDefault="006C50AE">
            <w:pPr>
              <w:spacing w:line="360" w:lineRule="auto"/>
              <w:rPr>
                <w:rFonts w:ascii="宋体" w:hAnsi="宋体"/>
                <w:color w:val="auto"/>
              </w:rPr>
            </w:pPr>
            <w:r>
              <w:rPr>
                <w:rFonts w:ascii="宋体" w:eastAsia="宋体" w:hAnsi="宋体" w:hint="eastAsia"/>
                <w:color w:val="auto"/>
              </w:rPr>
              <w:t>2</w:t>
            </w:r>
            <w:r>
              <w:rPr>
                <w:rFonts w:ascii="宋体" w:eastAsia="宋体" w:hAnsi="宋体" w:hint="eastAsia"/>
                <w:color w:val="FF0000"/>
              </w:rPr>
              <w:t>.相关人员需提供本单位所在地缴纳的近3个月社保证明</w:t>
            </w:r>
            <w:r>
              <w:rPr>
                <w:rFonts w:ascii="宋体" w:hAnsi="宋体" w:hint="eastAsia"/>
                <w:color w:val="FF0000"/>
              </w:rPr>
              <w:t>）</w:t>
            </w:r>
          </w:p>
        </w:tc>
      </w:tr>
      <w:tr w:rsidR="0054542C" w14:paraId="34A91DEA" w14:textId="77777777">
        <w:trPr>
          <w:trHeight w:val="3477"/>
        </w:trPr>
        <w:tc>
          <w:tcPr>
            <w:tcW w:w="2005" w:type="dxa"/>
            <w:vMerge/>
            <w:vAlign w:val="center"/>
          </w:tcPr>
          <w:p w14:paraId="2ECAB157" w14:textId="77777777" w:rsidR="0054542C" w:rsidRDefault="0054542C">
            <w:pPr>
              <w:spacing w:line="400" w:lineRule="exact"/>
              <w:jc w:val="center"/>
              <w:rPr>
                <w:rFonts w:ascii="宋体" w:hAnsi="宋体" w:cs="宋体"/>
                <w:color w:val="auto"/>
              </w:rPr>
            </w:pPr>
          </w:p>
        </w:tc>
        <w:tc>
          <w:tcPr>
            <w:tcW w:w="855" w:type="dxa"/>
            <w:vMerge/>
            <w:vAlign w:val="center"/>
          </w:tcPr>
          <w:p w14:paraId="310224FB" w14:textId="77777777" w:rsidR="0054542C" w:rsidRDefault="0054542C">
            <w:pPr>
              <w:spacing w:line="400" w:lineRule="exact"/>
              <w:rPr>
                <w:rFonts w:ascii="宋体" w:hAnsi="宋体" w:cs="宋体"/>
                <w:b/>
                <w:bCs/>
                <w:color w:val="auto"/>
              </w:rPr>
            </w:pPr>
          </w:p>
        </w:tc>
        <w:tc>
          <w:tcPr>
            <w:tcW w:w="1200" w:type="dxa"/>
            <w:vAlign w:val="center"/>
          </w:tcPr>
          <w:p w14:paraId="3A518AE0" w14:textId="77777777" w:rsidR="0054542C" w:rsidRPr="004A5F92" w:rsidRDefault="006C50AE">
            <w:pPr>
              <w:spacing w:line="400" w:lineRule="exact"/>
              <w:jc w:val="center"/>
              <w:rPr>
                <w:b/>
                <w:bCs/>
                <w:color w:val="auto"/>
                <w:highlight w:val="yellow"/>
              </w:rPr>
            </w:pPr>
            <w:r w:rsidRPr="004A5F92">
              <w:rPr>
                <w:rFonts w:hint="eastAsia"/>
                <w:b/>
                <w:bCs/>
                <w:color w:val="auto"/>
                <w:highlight w:val="yellow"/>
              </w:rPr>
              <w:t>业绩</w:t>
            </w:r>
          </w:p>
          <w:p w14:paraId="6549771C" w14:textId="77777777" w:rsidR="0054542C" w:rsidRPr="004A5F92" w:rsidRDefault="006C50AE" w:rsidP="004A5F92">
            <w:pPr>
              <w:spacing w:line="400" w:lineRule="exact"/>
              <w:jc w:val="center"/>
              <w:rPr>
                <w:b/>
                <w:bCs/>
                <w:color w:val="auto"/>
              </w:rPr>
            </w:pPr>
            <w:r w:rsidRPr="004A5F92">
              <w:rPr>
                <w:rFonts w:ascii="微软雅黑" w:eastAsia="微软雅黑" w:hAnsi="微软雅黑" w:cs="微软雅黑" w:hint="eastAsia"/>
                <w:b/>
                <w:bCs/>
                <w:color w:val="auto"/>
                <w:highlight w:val="yellow"/>
              </w:rPr>
              <w:t>（</w:t>
            </w:r>
            <w:r w:rsidR="004A5F92" w:rsidRPr="004A5F92">
              <w:rPr>
                <w:rFonts w:eastAsia="宋体"/>
                <w:b/>
                <w:bCs/>
                <w:color w:val="auto"/>
                <w:highlight w:val="yellow"/>
              </w:rPr>
              <w:t>15</w:t>
            </w:r>
            <w:r w:rsidRPr="004A5F92">
              <w:rPr>
                <w:rFonts w:ascii="微软雅黑" w:eastAsia="微软雅黑" w:hAnsi="微软雅黑" w:cs="微软雅黑" w:hint="eastAsia"/>
                <w:b/>
                <w:bCs/>
                <w:color w:val="auto"/>
                <w:highlight w:val="yellow"/>
              </w:rPr>
              <w:t>分）</w:t>
            </w:r>
          </w:p>
        </w:tc>
        <w:tc>
          <w:tcPr>
            <w:tcW w:w="5430" w:type="dxa"/>
            <w:vAlign w:val="center"/>
          </w:tcPr>
          <w:p w14:paraId="4E6B4ECE" w14:textId="77777777" w:rsidR="0054542C" w:rsidRDefault="006C50AE">
            <w:pPr>
              <w:pStyle w:val="a0"/>
              <w:rPr>
                <w:color w:val="auto"/>
              </w:rPr>
            </w:pPr>
            <w:r>
              <w:rPr>
                <w:rFonts w:hint="eastAsia"/>
                <w:color w:val="auto"/>
              </w:rPr>
              <w:t>1</w:t>
            </w:r>
            <w:r>
              <w:rPr>
                <w:rFonts w:hint="eastAsia"/>
                <w:color w:val="auto"/>
              </w:rPr>
              <w:t>、企业</w:t>
            </w:r>
            <w:r>
              <w:rPr>
                <w:rFonts w:hint="eastAsia"/>
                <w:color w:val="auto"/>
              </w:rPr>
              <w:t>2019</w:t>
            </w:r>
            <w:r>
              <w:rPr>
                <w:rFonts w:hint="eastAsia"/>
                <w:color w:val="auto"/>
              </w:rPr>
              <w:t>年</w:t>
            </w:r>
            <w:r>
              <w:rPr>
                <w:rFonts w:hint="eastAsia"/>
                <w:color w:val="auto"/>
              </w:rPr>
              <w:t>1</w:t>
            </w:r>
            <w:r>
              <w:rPr>
                <w:rFonts w:hint="eastAsia"/>
                <w:color w:val="auto"/>
              </w:rPr>
              <w:t>月</w:t>
            </w:r>
            <w:r>
              <w:rPr>
                <w:rFonts w:hint="eastAsia"/>
                <w:color w:val="auto"/>
              </w:rPr>
              <w:t>1</w:t>
            </w:r>
            <w:r>
              <w:rPr>
                <w:rFonts w:hint="eastAsia"/>
                <w:color w:val="auto"/>
              </w:rPr>
              <w:t>日以来：</w:t>
            </w:r>
          </w:p>
          <w:p w14:paraId="05BB0251" w14:textId="77777777" w:rsidR="0054542C" w:rsidRDefault="006C50AE">
            <w:pPr>
              <w:pStyle w:val="a0"/>
              <w:ind w:firstLineChars="100" w:firstLine="210"/>
              <w:rPr>
                <w:color w:val="auto"/>
              </w:rPr>
            </w:pPr>
            <w:r>
              <w:rPr>
                <w:rFonts w:hint="eastAsia"/>
                <w:color w:val="auto"/>
              </w:rPr>
              <w:t>1.1</w:t>
            </w:r>
            <w:r>
              <w:rPr>
                <w:rFonts w:hint="eastAsia"/>
                <w:color w:val="auto"/>
              </w:rPr>
              <w:t>每管理服务过</w:t>
            </w:r>
            <w:r>
              <w:rPr>
                <w:rFonts w:hint="eastAsia"/>
                <w:color w:val="auto"/>
              </w:rPr>
              <w:t>1</w:t>
            </w:r>
            <w:r>
              <w:rPr>
                <w:rFonts w:hint="eastAsia"/>
                <w:color w:val="auto"/>
              </w:rPr>
              <w:t>个项目管理或造价咨询的房屋建筑工程或市政公用工程项目投资额大于</w:t>
            </w:r>
            <w:r>
              <w:rPr>
                <w:rFonts w:hint="eastAsia"/>
                <w:color w:val="auto"/>
              </w:rPr>
              <w:t>50000</w:t>
            </w:r>
            <w:r>
              <w:rPr>
                <w:rFonts w:hint="eastAsia"/>
                <w:color w:val="auto"/>
              </w:rPr>
              <w:t>万元，小于等于</w:t>
            </w:r>
            <w:r>
              <w:rPr>
                <w:rFonts w:hint="eastAsia"/>
                <w:color w:val="auto"/>
              </w:rPr>
              <w:t>100000</w:t>
            </w:r>
            <w:r>
              <w:rPr>
                <w:rFonts w:hint="eastAsia"/>
                <w:color w:val="auto"/>
              </w:rPr>
              <w:t>万元的咨询服务业绩得</w:t>
            </w:r>
            <w:r>
              <w:rPr>
                <w:rFonts w:hint="eastAsia"/>
                <w:color w:val="auto"/>
              </w:rPr>
              <w:t>1</w:t>
            </w:r>
            <w:r>
              <w:rPr>
                <w:rFonts w:hint="eastAsia"/>
                <w:color w:val="auto"/>
              </w:rPr>
              <w:t>分，</w:t>
            </w:r>
            <w:r>
              <w:rPr>
                <w:rFonts w:hint="eastAsia"/>
                <w:color w:val="FF0000"/>
              </w:rPr>
              <w:t>最多得</w:t>
            </w:r>
            <w:r>
              <w:rPr>
                <w:rFonts w:hint="eastAsia"/>
                <w:color w:val="FF0000"/>
              </w:rPr>
              <w:t>3</w:t>
            </w:r>
            <w:r>
              <w:rPr>
                <w:rFonts w:hint="eastAsia"/>
                <w:color w:val="FF0000"/>
              </w:rPr>
              <w:t>分</w:t>
            </w:r>
            <w:r>
              <w:rPr>
                <w:rFonts w:hint="eastAsia"/>
                <w:color w:val="auto"/>
              </w:rPr>
              <w:t>；</w:t>
            </w:r>
          </w:p>
          <w:p w14:paraId="725489DB" w14:textId="77777777" w:rsidR="0054542C" w:rsidRDefault="006C50AE">
            <w:pPr>
              <w:pStyle w:val="a0"/>
              <w:ind w:firstLineChars="100" w:firstLine="210"/>
              <w:rPr>
                <w:color w:val="auto"/>
              </w:rPr>
            </w:pPr>
            <w:r>
              <w:rPr>
                <w:rFonts w:hint="eastAsia"/>
                <w:color w:val="auto"/>
              </w:rPr>
              <w:t>1.2</w:t>
            </w:r>
            <w:r>
              <w:rPr>
                <w:rFonts w:hint="eastAsia"/>
                <w:color w:val="auto"/>
              </w:rPr>
              <w:t>每管理服务过</w:t>
            </w:r>
            <w:r>
              <w:rPr>
                <w:rFonts w:hint="eastAsia"/>
                <w:color w:val="auto"/>
              </w:rPr>
              <w:t>1</w:t>
            </w:r>
            <w:r>
              <w:rPr>
                <w:rFonts w:hint="eastAsia"/>
                <w:color w:val="auto"/>
              </w:rPr>
              <w:t>个项目管理或造价咨询的房屋建筑工程或市政公用工程项目工程投资额大于</w:t>
            </w:r>
            <w:r>
              <w:rPr>
                <w:rFonts w:hint="eastAsia"/>
                <w:color w:val="auto"/>
              </w:rPr>
              <w:t>100000</w:t>
            </w:r>
            <w:r>
              <w:rPr>
                <w:rFonts w:hint="eastAsia"/>
                <w:color w:val="auto"/>
              </w:rPr>
              <w:t>万元，小于等于</w:t>
            </w:r>
            <w:r>
              <w:rPr>
                <w:rFonts w:hint="eastAsia"/>
                <w:color w:val="auto"/>
              </w:rPr>
              <w:t>150000</w:t>
            </w:r>
            <w:r>
              <w:rPr>
                <w:rFonts w:hint="eastAsia"/>
                <w:color w:val="auto"/>
              </w:rPr>
              <w:t>万元的咨询服务</w:t>
            </w:r>
            <w:r>
              <w:rPr>
                <w:rFonts w:hint="eastAsia"/>
                <w:color w:val="FF0000"/>
              </w:rPr>
              <w:t>业绩得</w:t>
            </w:r>
            <w:r>
              <w:rPr>
                <w:rFonts w:hint="eastAsia"/>
                <w:color w:val="FF0000"/>
              </w:rPr>
              <w:t>2</w:t>
            </w:r>
            <w:r>
              <w:rPr>
                <w:rFonts w:hint="eastAsia"/>
                <w:color w:val="FF0000"/>
              </w:rPr>
              <w:t>分，最多得</w:t>
            </w:r>
            <w:r>
              <w:rPr>
                <w:rFonts w:hint="eastAsia"/>
                <w:color w:val="FF0000"/>
              </w:rPr>
              <w:t>6</w:t>
            </w:r>
            <w:r>
              <w:rPr>
                <w:rFonts w:hint="eastAsia"/>
                <w:color w:val="auto"/>
              </w:rPr>
              <w:t>分。</w:t>
            </w:r>
          </w:p>
          <w:p w14:paraId="30398BBF" w14:textId="77777777" w:rsidR="0054542C" w:rsidRDefault="006C50AE">
            <w:pPr>
              <w:pStyle w:val="a0"/>
              <w:ind w:firstLineChars="100" w:firstLine="210"/>
              <w:rPr>
                <w:color w:val="auto"/>
              </w:rPr>
            </w:pPr>
            <w:r>
              <w:rPr>
                <w:rFonts w:hint="eastAsia"/>
                <w:color w:val="auto"/>
              </w:rPr>
              <w:t>1.3</w:t>
            </w:r>
            <w:r>
              <w:rPr>
                <w:rFonts w:hint="eastAsia"/>
                <w:color w:val="auto"/>
              </w:rPr>
              <w:t>每管理服务过一个房屋建筑工程（包含项目管理、造价咨询）工程规模工程投资额大于</w:t>
            </w:r>
            <w:r>
              <w:rPr>
                <w:rFonts w:hint="eastAsia"/>
                <w:color w:val="auto"/>
              </w:rPr>
              <w:t>150000</w:t>
            </w:r>
            <w:r>
              <w:rPr>
                <w:rFonts w:hint="eastAsia"/>
                <w:color w:val="auto"/>
              </w:rPr>
              <w:t>万的全过程工程咨询服务业绩得</w:t>
            </w:r>
            <w:r>
              <w:rPr>
                <w:rFonts w:hint="eastAsia"/>
                <w:color w:val="auto"/>
              </w:rPr>
              <w:t>3</w:t>
            </w:r>
            <w:r>
              <w:rPr>
                <w:rFonts w:hint="eastAsia"/>
                <w:color w:val="auto"/>
              </w:rPr>
              <w:t>分。</w:t>
            </w:r>
          </w:p>
          <w:p w14:paraId="2AB2FB86" w14:textId="77777777" w:rsidR="0054542C" w:rsidRDefault="006C50AE">
            <w:pPr>
              <w:pStyle w:val="a0"/>
              <w:rPr>
                <w:color w:val="auto"/>
              </w:rPr>
            </w:pPr>
            <w:r>
              <w:rPr>
                <w:rFonts w:hint="eastAsia"/>
                <w:color w:val="auto"/>
              </w:rPr>
              <w:t xml:space="preserve">   </w:t>
            </w:r>
            <w:r>
              <w:rPr>
                <w:rFonts w:hint="eastAsia"/>
                <w:color w:val="FF0000"/>
              </w:rPr>
              <w:t>本项最多得</w:t>
            </w:r>
            <w:r w:rsidR="004A5F92">
              <w:rPr>
                <w:color w:val="FF0000"/>
              </w:rPr>
              <w:t>9</w:t>
            </w:r>
            <w:r>
              <w:rPr>
                <w:rFonts w:hint="eastAsia"/>
                <w:color w:val="FF0000"/>
              </w:rPr>
              <w:t>分（以上业绩不可重复得分）</w:t>
            </w:r>
          </w:p>
          <w:p w14:paraId="2F68150E" w14:textId="77777777" w:rsidR="0054542C" w:rsidRDefault="004A5F92">
            <w:pPr>
              <w:spacing w:line="360" w:lineRule="auto"/>
              <w:rPr>
                <w:rFonts w:eastAsia="宋体"/>
                <w:color w:val="auto"/>
              </w:rPr>
            </w:pPr>
            <w:r>
              <w:rPr>
                <w:rFonts w:eastAsia="宋体"/>
                <w:color w:val="auto"/>
              </w:rPr>
              <w:t>2</w:t>
            </w:r>
            <w:r w:rsidR="006C50AE">
              <w:rPr>
                <w:rFonts w:eastAsia="宋体" w:hint="eastAsia"/>
                <w:color w:val="auto"/>
              </w:rPr>
              <w:t>、设计业绩：</w:t>
            </w:r>
            <w:r w:rsidR="006C50AE">
              <w:rPr>
                <w:rFonts w:hint="eastAsia"/>
                <w:color w:val="auto"/>
              </w:rPr>
              <w:t>企业2019年1月1日以来</w:t>
            </w:r>
            <w:r w:rsidR="006C50AE">
              <w:rPr>
                <w:rFonts w:eastAsia="宋体" w:hint="eastAsia"/>
                <w:color w:val="auto"/>
              </w:rPr>
              <w:t>：</w:t>
            </w:r>
          </w:p>
          <w:p w14:paraId="46FC779A" w14:textId="77777777" w:rsidR="0054542C" w:rsidRDefault="004A5F92">
            <w:pPr>
              <w:pStyle w:val="a0"/>
              <w:ind w:firstLineChars="200" w:firstLine="420"/>
              <w:rPr>
                <w:rFonts w:eastAsia="宋体"/>
                <w:color w:val="auto"/>
              </w:rPr>
            </w:pPr>
            <w:r>
              <w:rPr>
                <w:rFonts w:eastAsia="宋体"/>
                <w:color w:val="auto"/>
              </w:rPr>
              <w:t>2</w:t>
            </w:r>
            <w:r w:rsidR="006C50AE">
              <w:rPr>
                <w:rFonts w:eastAsia="宋体" w:hint="eastAsia"/>
                <w:color w:val="auto"/>
              </w:rPr>
              <w:t>.1每完成单个合同项目建筑面积在10万平方米-15万平方米的房屋建筑施工图设计业绩得1分；</w:t>
            </w:r>
          </w:p>
          <w:p w14:paraId="5E852DA7" w14:textId="77777777" w:rsidR="0054542C" w:rsidRDefault="004A5F92">
            <w:pPr>
              <w:pStyle w:val="a0"/>
              <w:ind w:firstLineChars="200" w:firstLine="420"/>
              <w:rPr>
                <w:rFonts w:eastAsia="宋体"/>
                <w:color w:val="auto"/>
              </w:rPr>
            </w:pPr>
            <w:r>
              <w:rPr>
                <w:rFonts w:eastAsia="宋体"/>
                <w:color w:val="auto"/>
              </w:rPr>
              <w:t>2</w:t>
            </w:r>
            <w:r w:rsidR="006C50AE">
              <w:rPr>
                <w:rFonts w:eastAsia="宋体" w:hint="eastAsia"/>
                <w:color w:val="auto"/>
              </w:rPr>
              <w:t>.2每完成单个合同项目建筑面积在15万平方米-20万平方米的房屋建筑施工图设计业绩得2分；</w:t>
            </w:r>
          </w:p>
          <w:p w14:paraId="36355049" w14:textId="77777777" w:rsidR="0054542C" w:rsidRDefault="004A5F92">
            <w:pPr>
              <w:pStyle w:val="a0"/>
              <w:ind w:firstLineChars="200" w:firstLine="420"/>
              <w:rPr>
                <w:rFonts w:eastAsia="宋体"/>
                <w:color w:val="auto"/>
              </w:rPr>
            </w:pPr>
            <w:r>
              <w:rPr>
                <w:rFonts w:eastAsia="宋体"/>
                <w:color w:val="auto"/>
              </w:rPr>
              <w:t>2</w:t>
            </w:r>
            <w:r w:rsidR="006C50AE">
              <w:rPr>
                <w:rFonts w:eastAsia="宋体" w:hint="eastAsia"/>
                <w:color w:val="auto"/>
              </w:rPr>
              <w:t>.3每完成单个合同项目建筑面积在20万平方米以上的房屋建筑施工图设计业绩得3分；</w:t>
            </w:r>
          </w:p>
          <w:p w14:paraId="3655DA96" w14:textId="77777777" w:rsidR="0054542C" w:rsidRDefault="006C50AE">
            <w:pPr>
              <w:pStyle w:val="a0"/>
              <w:ind w:firstLineChars="200" w:firstLine="420"/>
              <w:rPr>
                <w:rFonts w:eastAsia="宋体"/>
                <w:color w:val="auto"/>
              </w:rPr>
            </w:pPr>
            <w:r w:rsidRPr="004A5F92">
              <w:rPr>
                <w:rFonts w:eastAsia="宋体" w:hint="eastAsia"/>
                <w:color w:val="auto"/>
                <w:highlight w:val="yellow"/>
              </w:rPr>
              <w:t>本项最高得</w:t>
            </w:r>
            <w:r w:rsidR="004A5F92" w:rsidRPr="004A5F92">
              <w:rPr>
                <w:rFonts w:eastAsia="宋体"/>
                <w:color w:val="auto"/>
                <w:highlight w:val="yellow"/>
              </w:rPr>
              <w:t>6</w:t>
            </w:r>
            <w:r w:rsidRPr="004A5F92">
              <w:rPr>
                <w:rFonts w:eastAsia="宋体" w:hint="eastAsia"/>
                <w:color w:val="auto"/>
                <w:highlight w:val="yellow"/>
              </w:rPr>
              <w:t>分</w:t>
            </w:r>
            <w:r>
              <w:rPr>
                <w:rFonts w:eastAsia="宋体" w:hint="eastAsia"/>
                <w:color w:val="auto"/>
              </w:rPr>
              <w:t>。（</w:t>
            </w:r>
            <w:r>
              <w:rPr>
                <w:color w:val="auto"/>
              </w:rPr>
              <w:t>以上业绩不可重复</w:t>
            </w:r>
            <w:r>
              <w:rPr>
                <w:rFonts w:hint="eastAsia"/>
                <w:color w:val="auto"/>
              </w:rPr>
              <w:t>得分</w:t>
            </w:r>
            <w:r>
              <w:rPr>
                <w:rFonts w:eastAsia="宋体" w:hint="eastAsia"/>
                <w:color w:val="auto"/>
              </w:rPr>
              <w:t>）</w:t>
            </w:r>
          </w:p>
          <w:p w14:paraId="16AF6CB5" w14:textId="77777777" w:rsidR="0054542C" w:rsidRDefault="006C50AE">
            <w:pPr>
              <w:spacing w:line="360" w:lineRule="auto"/>
              <w:rPr>
                <w:rFonts w:eastAsia="宋体"/>
                <w:color w:val="auto"/>
              </w:rPr>
            </w:pPr>
            <w:r>
              <w:rPr>
                <w:rFonts w:eastAsia="宋体" w:hint="eastAsia"/>
                <w:color w:val="auto"/>
              </w:rPr>
              <w:t>注：</w:t>
            </w:r>
            <w:r>
              <w:rPr>
                <w:rFonts w:hint="eastAsia"/>
                <w:color w:val="auto"/>
              </w:rPr>
              <w:t>以合同签订日期为准，合同中</w:t>
            </w:r>
            <w:r>
              <w:rPr>
                <w:rFonts w:eastAsia="宋体" w:hint="eastAsia"/>
                <w:color w:val="auto"/>
              </w:rPr>
              <w:t>应</w:t>
            </w:r>
            <w:r>
              <w:rPr>
                <w:rFonts w:hint="eastAsia"/>
                <w:color w:val="auto"/>
              </w:rPr>
              <w:t>明确</w:t>
            </w:r>
            <w:r>
              <w:rPr>
                <w:rFonts w:eastAsia="宋体" w:hint="eastAsia"/>
                <w:color w:val="auto"/>
              </w:rPr>
              <w:t>建筑面积</w:t>
            </w:r>
            <w:r>
              <w:rPr>
                <w:rFonts w:hint="eastAsia"/>
                <w:color w:val="auto"/>
              </w:rPr>
              <w:t>及投资额</w:t>
            </w:r>
            <w:r>
              <w:rPr>
                <w:rFonts w:eastAsia="宋体" w:hint="eastAsia"/>
                <w:color w:val="auto"/>
              </w:rPr>
              <w:t>，合同中如未明确建筑面积和投资额的，须由业主提供证明材料</w:t>
            </w:r>
            <w:r>
              <w:rPr>
                <w:rFonts w:hint="eastAsia"/>
                <w:color w:val="auto"/>
              </w:rPr>
              <w:t>。提供合同协议书扫描件</w:t>
            </w:r>
            <w:r>
              <w:rPr>
                <w:rFonts w:eastAsia="宋体" w:hint="eastAsia"/>
                <w:color w:val="auto"/>
              </w:rPr>
              <w:t>和证明材料（如有）</w:t>
            </w:r>
            <w:r>
              <w:rPr>
                <w:rFonts w:hint="eastAsia"/>
                <w:color w:val="auto"/>
              </w:rPr>
              <w:t>并编制在投标文件内，未提供者不得分</w:t>
            </w:r>
            <w:r>
              <w:rPr>
                <w:rFonts w:eastAsia="宋体" w:hint="eastAsia"/>
                <w:color w:val="auto"/>
              </w:rPr>
              <w:t>。</w:t>
            </w:r>
          </w:p>
          <w:p w14:paraId="62EA28C7" w14:textId="77777777" w:rsidR="0054542C" w:rsidRDefault="0054542C">
            <w:pPr>
              <w:pStyle w:val="a0"/>
              <w:rPr>
                <w:rFonts w:hAnsi="宋体"/>
                <w:color w:val="auto"/>
              </w:rPr>
            </w:pPr>
          </w:p>
          <w:p w14:paraId="4C2B5001" w14:textId="77777777" w:rsidR="0054542C" w:rsidRDefault="0054542C">
            <w:pPr>
              <w:pStyle w:val="a0"/>
              <w:rPr>
                <w:rFonts w:hAnsi="宋体"/>
                <w:color w:val="auto"/>
              </w:rPr>
            </w:pPr>
          </w:p>
        </w:tc>
      </w:tr>
      <w:tr w:rsidR="0054542C" w14:paraId="22E18414" w14:textId="77777777">
        <w:trPr>
          <w:trHeight w:val="567"/>
        </w:trPr>
        <w:tc>
          <w:tcPr>
            <w:tcW w:w="2005" w:type="dxa"/>
            <w:vMerge/>
            <w:vAlign w:val="center"/>
          </w:tcPr>
          <w:p w14:paraId="56ED74E5" w14:textId="77777777" w:rsidR="0054542C" w:rsidRDefault="0054542C">
            <w:pPr>
              <w:spacing w:line="360" w:lineRule="auto"/>
              <w:rPr>
                <w:color w:val="auto"/>
              </w:rPr>
            </w:pPr>
          </w:p>
        </w:tc>
        <w:tc>
          <w:tcPr>
            <w:tcW w:w="855" w:type="dxa"/>
            <w:vMerge/>
            <w:vAlign w:val="center"/>
          </w:tcPr>
          <w:p w14:paraId="6EAA5BB1" w14:textId="77777777" w:rsidR="0054542C" w:rsidRDefault="0054542C">
            <w:pPr>
              <w:spacing w:line="360" w:lineRule="auto"/>
              <w:rPr>
                <w:color w:val="auto"/>
              </w:rPr>
            </w:pPr>
          </w:p>
        </w:tc>
        <w:tc>
          <w:tcPr>
            <w:tcW w:w="1200" w:type="dxa"/>
            <w:vAlign w:val="center"/>
          </w:tcPr>
          <w:p w14:paraId="188C81BA" w14:textId="77777777" w:rsidR="0054542C" w:rsidRDefault="006C50AE">
            <w:pPr>
              <w:spacing w:line="400" w:lineRule="exact"/>
              <w:jc w:val="both"/>
              <w:rPr>
                <w:b/>
                <w:bCs/>
                <w:color w:val="auto"/>
              </w:rPr>
            </w:pPr>
            <w:r>
              <w:rPr>
                <w:rFonts w:hint="eastAsia"/>
                <w:b/>
                <w:bCs/>
                <w:color w:val="auto"/>
              </w:rPr>
              <w:t>人员配备</w:t>
            </w:r>
          </w:p>
          <w:p w14:paraId="615969C0" w14:textId="77777777" w:rsidR="0054542C" w:rsidRDefault="006C50AE" w:rsidP="004A5F92">
            <w:pPr>
              <w:spacing w:line="400" w:lineRule="exact"/>
              <w:jc w:val="center"/>
              <w:rPr>
                <w:b/>
                <w:bCs/>
                <w:color w:val="auto"/>
              </w:rPr>
            </w:pPr>
            <w:r>
              <w:rPr>
                <w:rFonts w:ascii="微软雅黑" w:eastAsia="微软雅黑" w:hAnsi="微软雅黑" w:cs="微软雅黑" w:hint="eastAsia"/>
                <w:b/>
                <w:bCs/>
                <w:color w:val="auto"/>
              </w:rPr>
              <w:t>（</w:t>
            </w:r>
            <w:r>
              <w:rPr>
                <w:rFonts w:eastAsia="宋体" w:hint="eastAsia"/>
                <w:b/>
                <w:bCs/>
                <w:color w:val="auto"/>
              </w:rPr>
              <w:t>1</w:t>
            </w:r>
            <w:r w:rsidR="004A5F92">
              <w:rPr>
                <w:rFonts w:eastAsia="宋体"/>
                <w:b/>
                <w:bCs/>
                <w:color w:val="auto"/>
              </w:rPr>
              <w:t>5</w:t>
            </w:r>
            <w:r>
              <w:rPr>
                <w:rFonts w:ascii="微软雅黑" w:eastAsia="微软雅黑" w:hAnsi="微软雅黑" w:cs="微软雅黑" w:hint="eastAsia"/>
                <w:b/>
                <w:bCs/>
                <w:color w:val="auto"/>
              </w:rPr>
              <w:t>分）</w:t>
            </w:r>
          </w:p>
        </w:tc>
        <w:tc>
          <w:tcPr>
            <w:tcW w:w="5430" w:type="dxa"/>
            <w:vAlign w:val="center"/>
          </w:tcPr>
          <w:p w14:paraId="3E3AD8E5" w14:textId="77777777" w:rsidR="0054542C" w:rsidRDefault="006C50AE">
            <w:pPr>
              <w:pStyle w:val="a0"/>
              <w:numPr>
                <w:ilvl w:val="0"/>
                <w:numId w:val="7"/>
              </w:numPr>
              <w:spacing w:line="360" w:lineRule="auto"/>
              <w:rPr>
                <w:rFonts w:hAnsi="宋体"/>
                <w:color w:val="auto"/>
              </w:rPr>
            </w:pPr>
            <w:r>
              <w:rPr>
                <w:rFonts w:ascii="微软雅黑" w:eastAsia="微软雅黑" w:hAnsi="微软雅黑" w:cs="微软雅黑" w:hint="eastAsia"/>
                <w:color w:val="auto"/>
              </w:rPr>
              <w:t>拟</w:t>
            </w:r>
            <w:r>
              <w:rPr>
                <w:rFonts w:hAnsi="宋体" w:hint="eastAsia"/>
                <w:color w:val="auto"/>
              </w:rPr>
              <w:t>派项目</w:t>
            </w:r>
            <w:r>
              <w:rPr>
                <w:rFonts w:eastAsia="宋体" w:hAnsi="宋体" w:hint="eastAsia"/>
                <w:color w:val="auto"/>
              </w:rPr>
              <w:t>现场</w:t>
            </w:r>
            <w:r>
              <w:rPr>
                <w:rFonts w:hAnsi="宋体" w:hint="eastAsia"/>
                <w:color w:val="auto"/>
              </w:rPr>
              <w:t>负责人具备高级工程师职称得</w:t>
            </w:r>
            <w:r>
              <w:rPr>
                <w:rFonts w:eastAsia="宋体" w:hAnsi="宋体" w:hint="eastAsia"/>
                <w:color w:val="auto"/>
              </w:rPr>
              <w:t>1</w:t>
            </w:r>
            <w:r w:rsidR="004A5F92">
              <w:rPr>
                <w:rFonts w:hAnsi="宋体" w:hint="eastAsia"/>
                <w:color w:val="auto"/>
              </w:rPr>
              <w:t>分，具备一级注册造价师</w:t>
            </w:r>
            <w:r w:rsidR="004A5F92">
              <w:rPr>
                <w:rFonts w:eastAsiaTheme="minorEastAsia" w:hAnsi="宋体" w:hint="eastAsia"/>
                <w:color w:val="auto"/>
              </w:rPr>
              <w:t>得1分，</w:t>
            </w:r>
            <w:r w:rsidR="004A5F92">
              <w:rPr>
                <w:rFonts w:eastAsiaTheme="minorEastAsia" w:hAnsi="宋体"/>
                <w:color w:val="auto"/>
              </w:rPr>
              <w:t>具备</w:t>
            </w:r>
            <w:r>
              <w:rPr>
                <w:rFonts w:hAnsi="宋体" w:hint="eastAsia"/>
                <w:color w:val="auto"/>
              </w:rPr>
              <w:t>注册监理工程师</w:t>
            </w:r>
            <w:r w:rsidR="004A5F92">
              <w:rPr>
                <w:rFonts w:eastAsiaTheme="minorEastAsia" w:hAnsi="宋体" w:hint="eastAsia"/>
                <w:color w:val="auto"/>
              </w:rPr>
              <w:t>得</w:t>
            </w:r>
            <w:r w:rsidR="004A5F92">
              <w:rPr>
                <w:rFonts w:eastAsia="宋体" w:hAnsi="宋体"/>
                <w:color w:val="auto"/>
              </w:rPr>
              <w:t>1</w:t>
            </w:r>
            <w:r>
              <w:rPr>
                <w:rFonts w:hAnsi="宋体" w:hint="eastAsia"/>
                <w:color w:val="auto"/>
              </w:rPr>
              <w:t>分，</w:t>
            </w:r>
            <w:r>
              <w:rPr>
                <w:rFonts w:eastAsia="宋体" w:hAnsi="宋体" w:hint="eastAsia"/>
                <w:color w:val="auto"/>
              </w:rPr>
              <w:t>最高得3</w:t>
            </w:r>
            <w:r>
              <w:rPr>
                <w:rFonts w:hAnsi="宋体" w:hint="eastAsia"/>
                <w:color w:val="auto"/>
              </w:rPr>
              <w:t>分；</w:t>
            </w:r>
          </w:p>
          <w:p w14:paraId="729FA37A" w14:textId="77777777" w:rsidR="0054542C" w:rsidRDefault="006C50AE">
            <w:pPr>
              <w:pStyle w:val="a0"/>
              <w:numPr>
                <w:ilvl w:val="0"/>
                <w:numId w:val="7"/>
              </w:numPr>
              <w:spacing w:line="360" w:lineRule="auto"/>
              <w:rPr>
                <w:rFonts w:hAnsi="宋体" w:cs="Arial"/>
                <w:color w:val="auto"/>
              </w:rPr>
            </w:pPr>
            <w:r>
              <w:rPr>
                <w:rFonts w:hAnsi="宋体" w:hint="eastAsia"/>
                <w:color w:val="auto"/>
              </w:rPr>
              <w:t>拟派项目</w:t>
            </w:r>
            <w:r>
              <w:rPr>
                <w:rFonts w:eastAsia="宋体" w:hAnsi="宋体" w:hint="eastAsia"/>
                <w:color w:val="auto"/>
              </w:rPr>
              <w:t>现场</w:t>
            </w:r>
            <w:r>
              <w:rPr>
                <w:rFonts w:hAnsi="宋体" w:hint="eastAsia"/>
                <w:color w:val="auto"/>
              </w:rPr>
              <w:t>负责人</w:t>
            </w:r>
            <w:r>
              <w:rPr>
                <w:rFonts w:eastAsia="宋体" w:hAnsi="宋体" w:hint="eastAsia"/>
                <w:color w:val="auto"/>
              </w:rPr>
              <w:t>2019年1月1</w:t>
            </w:r>
            <w:r>
              <w:rPr>
                <w:rFonts w:hAnsi="宋体" w:hint="eastAsia"/>
                <w:color w:val="auto"/>
              </w:rPr>
              <w:t>日以来</w:t>
            </w:r>
            <w:r>
              <w:rPr>
                <w:rFonts w:eastAsia="宋体" w:hAnsi="宋体" w:hint="eastAsia"/>
                <w:color w:val="auto"/>
              </w:rPr>
              <w:t>：</w:t>
            </w:r>
          </w:p>
          <w:p w14:paraId="714F7ACD" w14:textId="77777777" w:rsidR="0054542C" w:rsidRDefault="006C50AE">
            <w:pPr>
              <w:pStyle w:val="a0"/>
              <w:spacing w:line="360" w:lineRule="auto"/>
              <w:ind w:firstLineChars="200" w:firstLine="420"/>
              <w:rPr>
                <w:rFonts w:eastAsia="宋体" w:hAnsi="宋体"/>
                <w:color w:val="auto"/>
              </w:rPr>
            </w:pPr>
            <w:r>
              <w:rPr>
                <w:rFonts w:eastAsia="宋体" w:hAnsi="宋体" w:hint="eastAsia"/>
                <w:color w:val="auto"/>
              </w:rPr>
              <w:t>2.1</w:t>
            </w:r>
            <w:r>
              <w:rPr>
                <w:rFonts w:hAnsi="宋体" w:hint="eastAsia"/>
                <w:color w:val="auto"/>
              </w:rPr>
              <w:t>每担任过</w:t>
            </w:r>
            <w:r>
              <w:rPr>
                <w:rFonts w:hAnsi="宋体" w:hint="eastAsia"/>
                <w:color w:val="auto"/>
              </w:rPr>
              <w:t>1</w:t>
            </w:r>
            <w:r>
              <w:rPr>
                <w:rFonts w:hAnsi="宋体" w:hint="eastAsia"/>
                <w:color w:val="auto"/>
              </w:rPr>
              <w:t>个房屋建筑工程或市政公用工程投资额大于</w:t>
            </w:r>
            <w:r>
              <w:rPr>
                <w:rFonts w:eastAsia="宋体" w:hAnsi="宋体" w:hint="eastAsia"/>
                <w:color w:val="auto"/>
              </w:rPr>
              <w:t>5亿元以上</w:t>
            </w:r>
            <w:r>
              <w:rPr>
                <w:rFonts w:hAnsi="宋体" w:hint="eastAsia"/>
                <w:color w:val="auto"/>
              </w:rPr>
              <w:t>的全过程工程咨询服务</w:t>
            </w:r>
            <w:r>
              <w:rPr>
                <w:rFonts w:eastAsia="宋体" w:hAnsi="宋体" w:hint="eastAsia"/>
                <w:color w:val="auto"/>
              </w:rPr>
              <w:t>（包含项目管理、造价咨询）</w:t>
            </w:r>
            <w:r>
              <w:rPr>
                <w:rFonts w:hAnsi="宋体" w:hint="eastAsia"/>
                <w:color w:val="auto"/>
              </w:rPr>
              <w:t>项目负责人业绩加</w:t>
            </w:r>
            <w:r>
              <w:rPr>
                <w:rFonts w:eastAsia="宋体" w:hAnsi="宋体" w:hint="eastAsia"/>
                <w:color w:val="auto"/>
              </w:rPr>
              <w:t>1</w:t>
            </w:r>
            <w:r>
              <w:rPr>
                <w:rFonts w:hAnsi="宋体" w:hint="eastAsia"/>
                <w:color w:val="auto"/>
              </w:rPr>
              <w:t>分</w:t>
            </w:r>
            <w:r>
              <w:rPr>
                <w:rFonts w:eastAsia="宋体" w:hAnsi="宋体" w:hint="eastAsia"/>
                <w:color w:val="auto"/>
              </w:rPr>
              <w:t>；</w:t>
            </w:r>
            <w:r>
              <w:rPr>
                <w:rFonts w:hAnsi="宋体" w:hint="eastAsia"/>
                <w:color w:val="auto"/>
              </w:rPr>
              <w:t>每担任过</w:t>
            </w:r>
            <w:r>
              <w:rPr>
                <w:rFonts w:hAnsi="宋体" w:hint="eastAsia"/>
                <w:color w:val="auto"/>
              </w:rPr>
              <w:t>1</w:t>
            </w:r>
            <w:r>
              <w:rPr>
                <w:rFonts w:hAnsi="宋体" w:hint="eastAsia"/>
                <w:color w:val="auto"/>
              </w:rPr>
              <w:t>个房屋建筑工程或市政公用工程投资额大于</w:t>
            </w:r>
            <w:r>
              <w:rPr>
                <w:rFonts w:eastAsia="宋体" w:hAnsi="宋体" w:hint="eastAsia"/>
                <w:color w:val="auto"/>
              </w:rPr>
              <w:t>10亿元以上</w:t>
            </w:r>
            <w:r>
              <w:rPr>
                <w:rFonts w:hAnsi="宋体" w:hint="eastAsia"/>
                <w:color w:val="auto"/>
              </w:rPr>
              <w:t>的全过程工程咨询服务</w:t>
            </w:r>
            <w:r>
              <w:rPr>
                <w:rFonts w:eastAsia="宋体" w:hAnsi="宋体" w:hint="eastAsia"/>
                <w:color w:val="auto"/>
              </w:rPr>
              <w:t>（包含项目管理、造价咨询）</w:t>
            </w:r>
            <w:r>
              <w:rPr>
                <w:rFonts w:hAnsi="宋体" w:hint="eastAsia"/>
                <w:color w:val="auto"/>
              </w:rPr>
              <w:t>项目负责人业绩加</w:t>
            </w:r>
            <w:r>
              <w:rPr>
                <w:rFonts w:eastAsia="宋体" w:hAnsi="宋体" w:hint="eastAsia"/>
                <w:color w:val="auto"/>
              </w:rPr>
              <w:t>2</w:t>
            </w:r>
            <w:r>
              <w:rPr>
                <w:rFonts w:hAnsi="宋体" w:hint="eastAsia"/>
                <w:color w:val="auto"/>
              </w:rPr>
              <w:t>分</w:t>
            </w:r>
            <w:r>
              <w:rPr>
                <w:rFonts w:eastAsia="宋体" w:hAnsi="宋体" w:hint="eastAsia"/>
                <w:color w:val="auto"/>
              </w:rPr>
              <w:t>。本项最高得3分。</w:t>
            </w:r>
          </w:p>
          <w:p w14:paraId="1126F181" w14:textId="02B76B65" w:rsidR="0054542C" w:rsidRDefault="006C50AE">
            <w:pPr>
              <w:pStyle w:val="a0"/>
              <w:spacing w:line="360" w:lineRule="auto"/>
              <w:ind w:firstLineChars="200" w:firstLine="420"/>
              <w:rPr>
                <w:rFonts w:eastAsia="宋体" w:hAnsi="宋体" w:cs="Arial"/>
                <w:color w:val="auto"/>
              </w:rPr>
            </w:pPr>
            <w:r>
              <w:rPr>
                <w:rFonts w:eastAsia="宋体" w:hAnsi="宋体" w:cs="Arial" w:hint="eastAsia"/>
                <w:color w:val="auto"/>
              </w:rPr>
              <w:t>2.2每</w:t>
            </w:r>
            <w:r>
              <w:rPr>
                <w:rFonts w:hAnsi="宋体" w:cs="Arial" w:hint="eastAsia"/>
                <w:color w:val="auto"/>
              </w:rPr>
              <w:t>担任过</w:t>
            </w:r>
            <w:r w:rsidR="00A6689A">
              <w:rPr>
                <w:rFonts w:eastAsia="宋体" w:hAnsi="宋体" w:cs="Arial" w:hint="eastAsia"/>
                <w:color w:val="auto"/>
              </w:rPr>
              <w:t>房屋</w:t>
            </w:r>
            <w:r>
              <w:rPr>
                <w:rFonts w:eastAsia="宋体" w:hAnsi="宋体" w:cs="Arial" w:hint="eastAsia"/>
                <w:color w:val="auto"/>
              </w:rPr>
              <w:t>建筑</w:t>
            </w:r>
            <w:r w:rsidR="00BD7EF4">
              <w:rPr>
                <w:rFonts w:eastAsia="宋体" w:hAnsi="宋体" w:cs="Arial" w:hint="eastAsia"/>
                <w:color w:val="auto"/>
              </w:rPr>
              <w:t>工程</w:t>
            </w:r>
            <w:r>
              <w:rPr>
                <w:rFonts w:hAnsi="宋体" w:cs="Arial" w:hint="eastAsia"/>
                <w:color w:val="auto"/>
              </w:rPr>
              <w:t>投资额大于</w:t>
            </w:r>
            <w:r w:rsidR="00BD7EF4">
              <w:rPr>
                <w:rFonts w:eastAsiaTheme="minorEastAsia" w:hAnsi="宋体" w:cs="Arial" w:hint="eastAsia"/>
                <w:color w:val="auto"/>
              </w:rPr>
              <w:t>15</w:t>
            </w:r>
            <w:r>
              <w:rPr>
                <w:rFonts w:eastAsia="宋体" w:hAnsi="宋体" w:cs="Arial" w:hint="eastAsia"/>
                <w:color w:val="auto"/>
              </w:rPr>
              <w:t>亿元</w:t>
            </w:r>
            <w:r>
              <w:rPr>
                <w:rFonts w:hAnsi="宋体" w:cs="Arial" w:hint="eastAsia"/>
                <w:color w:val="auto"/>
              </w:rPr>
              <w:t>的全过程工程咨询服务（包含项目管理、造价咨询）的项目负责人</w:t>
            </w:r>
            <w:r>
              <w:rPr>
                <w:rFonts w:eastAsia="宋体" w:hAnsi="宋体" w:cs="Arial" w:hint="eastAsia"/>
                <w:color w:val="auto"/>
              </w:rPr>
              <w:t>业绩加3</w:t>
            </w:r>
            <w:r>
              <w:rPr>
                <w:rFonts w:hAnsi="宋体" w:cs="Arial" w:hint="eastAsia"/>
                <w:color w:val="auto"/>
              </w:rPr>
              <w:t>分。</w:t>
            </w:r>
            <w:r>
              <w:rPr>
                <w:rFonts w:eastAsia="宋体" w:hAnsi="宋体" w:cs="Arial" w:hint="eastAsia"/>
                <w:color w:val="auto"/>
              </w:rPr>
              <w:t>本项最高得3分。</w:t>
            </w:r>
          </w:p>
          <w:p w14:paraId="1E0B8C0D" w14:textId="77777777" w:rsidR="0054542C" w:rsidRDefault="006C50AE">
            <w:pPr>
              <w:pStyle w:val="a0"/>
              <w:spacing w:line="360" w:lineRule="auto"/>
              <w:rPr>
                <w:rFonts w:eastAsia="宋体" w:hAnsi="宋体" w:cs="Arial"/>
                <w:color w:val="auto"/>
              </w:rPr>
            </w:pPr>
            <w:r>
              <w:rPr>
                <w:rFonts w:eastAsia="宋体" w:hAnsi="宋体" w:cs="Arial" w:hint="eastAsia"/>
                <w:color w:val="auto"/>
              </w:rPr>
              <w:t>3、设计咨询</w:t>
            </w:r>
            <w:r>
              <w:rPr>
                <w:rFonts w:eastAsia="宋体" w:hAnsi="宋体" w:hint="eastAsia"/>
                <w:color w:val="auto"/>
              </w:rPr>
              <w:t>主要人</w:t>
            </w:r>
            <w:r>
              <w:rPr>
                <w:rFonts w:eastAsia="宋体" w:hAnsi="宋体" w:cs="Arial" w:hint="eastAsia"/>
                <w:color w:val="auto"/>
              </w:rPr>
              <w:t>(除设计咨询项目负责人外）：</w:t>
            </w:r>
          </w:p>
          <w:p w14:paraId="3C088C50" w14:textId="77777777" w:rsidR="0054542C" w:rsidRDefault="006C50AE">
            <w:pPr>
              <w:pStyle w:val="a0"/>
              <w:spacing w:line="360" w:lineRule="auto"/>
              <w:ind w:firstLineChars="200" w:firstLine="420"/>
              <w:rPr>
                <w:rFonts w:hAnsi="宋体"/>
                <w:color w:val="auto"/>
                <w:u w:val="single"/>
              </w:rPr>
            </w:pPr>
            <w:r>
              <w:rPr>
                <w:rFonts w:eastAsia="宋体" w:hAnsi="宋体" w:hint="eastAsia"/>
                <w:color w:val="auto"/>
                <w:u w:val="single"/>
              </w:rPr>
              <w:t>3.1每配备一名</w:t>
            </w:r>
            <w:r>
              <w:rPr>
                <w:rFonts w:hAnsi="宋体" w:hint="eastAsia"/>
                <w:color w:val="auto"/>
                <w:u w:val="single"/>
              </w:rPr>
              <w:t>一级注册</w:t>
            </w:r>
            <w:r>
              <w:rPr>
                <w:rFonts w:eastAsia="宋体" w:hAnsi="宋体" w:hint="eastAsia"/>
                <w:color w:val="auto"/>
                <w:u w:val="single"/>
              </w:rPr>
              <w:t>结构工程</w:t>
            </w:r>
            <w:r>
              <w:rPr>
                <w:rFonts w:hAnsi="宋体" w:hint="eastAsia"/>
                <w:color w:val="auto"/>
                <w:u w:val="single"/>
              </w:rPr>
              <w:t>师</w:t>
            </w:r>
            <w:r>
              <w:rPr>
                <w:rFonts w:eastAsia="宋体" w:hAnsi="宋体" w:hint="eastAsia"/>
                <w:color w:val="auto"/>
                <w:u w:val="single"/>
              </w:rPr>
              <w:t>得0.5分，</w:t>
            </w:r>
            <w:r>
              <w:rPr>
                <w:rFonts w:hAnsi="宋体" w:hint="eastAsia"/>
                <w:color w:val="auto"/>
                <w:u w:val="single"/>
              </w:rPr>
              <w:t>具备高级</w:t>
            </w:r>
            <w:r>
              <w:rPr>
                <w:rFonts w:eastAsia="宋体" w:hAnsi="宋体" w:hint="eastAsia"/>
                <w:color w:val="auto"/>
                <w:u w:val="single"/>
              </w:rPr>
              <w:t>及以上</w:t>
            </w:r>
            <w:r>
              <w:rPr>
                <w:rFonts w:hAnsi="宋体" w:hint="eastAsia"/>
                <w:color w:val="auto"/>
                <w:u w:val="single"/>
              </w:rPr>
              <w:t>职称</w:t>
            </w:r>
            <w:r>
              <w:rPr>
                <w:rFonts w:eastAsia="宋体" w:hAnsi="宋体" w:hint="eastAsia"/>
                <w:color w:val="auto"/>
                <w:u w:val="single"/>
              </w:rPr>
              <w:t>加0.5分，本项最高得1</w:t>
            </w:r>
            <w:r>
              <w:rPr>
                <w:rFonts w:hAnsi="宋体" w:hint="eastAsia"/>
                <w:color w:val="auto"/>
                <w:u w:val="single"/>
              </w:rPr>
              <w:t>分；</w:t>
            </w:r>
          </w:p>
          <w:p w14:paraId="2EFBBEBE" w14:textId="77777777" w:rsidR="0054542C" w:rsidRDefault="006C50AE">
            <w:pPr>
              <w:pStyle w:val="a0"/>
              <w:spacing w:line="360" w:lineRule="auto"/>
              <w:ind w:firstLineChars="200" w:firstLine="420"/>
              <w:rPr>
                <w:rFonts w:hAnsi="宋体"/>
                <w:color w:val="auto"/>
                <w:u w:val="single"/>
              </w:rPr>
            </w:pPr>
            <w:r>
              <w:rPr>
                <w:rFonts w:eastAsia="宋体" w:hAnsi="宋体" w:hint="eastAsia"/>
                <w:color w:val="auto"/>
                <w:u w:val="single"/>
              </w:rPr>
              <w:t>3.2每配备一名</w:t>
            </w:r>
            <w:r>
              <w:rPr>
                <w:rFonts w:hAnsi="宋体" w:hint="eastAsia"/>
                <w:color w:val="auto"/>
                <w:u w:val="single"/>
              </w:rPr>
              <w:t>注册</w:t>
            </w:r>
            <w:r w:rsidR="00A6689A">
              <w:rPr>
                <w:rFonts w:eastAsia="宋体" w:hAnsi="宋体" w:hint="eastAsia"/>
                <w:color w:val="auto"/>
                <w:u w:val="single"/>
              </w:rPr>
              <w:t>建筑</w:t>
            </w:r>
            <w:r>
              <w:rPr>
                <w:rFonts w:hAnsi="宋体" w:hint="eastAsia"/>
                <w:color w:val="auto"/>
                <w:u w:val="single"/>
              </w:rPr>
              <w:t>师</w:t>
            </w:r>
            <w:r>
              <w:rPr>
                <w:rFonts w:eastAsia="宋体" w:hAnsi="宋体" w:hint="eastAsia"/>
                <w:color w:val="auto"/>
                <w:u w:val="single"/>
              </w:rPr>
              <w:t>得0.5分，</w:t>
            </w:r>
            <w:r>
              <w:rPr>
                <w:rFonts w:hAnsi="宋体" w:hint="eastAsia"/>
                <w:color w:val="auto"/>
                <w:u w:val="single"/>
              </w:rPr>
              <w:t>具备高级</w:t>
            </w:r>
            <w:r>
              <w:rPr>
                <w:rFonts w:eastAsia="宋体" w:hAnsi="宋体" w:hint="eastAsia"/>
                <w:color w:val="auto"/>
                <w:u w:val="single"/>
              </w:rPr>
              <w:t>及以上</w:t>
            </w:r>
            <w:r>
              <w:rPr>
                <w:rFonts w:hAnsi="宋体" w:hint="eastAsia"/>
                <w:color w:val="auto"/>
                <w:u w:val="single"/>
              </w:rPr>
              <w:t>职称</w:t>
            </w:r>
            <w:r>
              <w:rPr>
                <w:rFonts w:eastAsia="宋体" w:hAnsi="宋体" w:hint="eastAsia"/>
                <w:color w:val="auto"/>
                <w:u w:val="single"/>
              </w:rPr>
              <w:t>加0.5分，本项最高得1</w:t>
            </w:r>
            <w:r>
              <w:rPr>
                <w:rFonts w:hAnsi="宋体" w:hint="eastAsia"/>
                <w:color w:val="auto"/>
                <w:u w:val="single"/>
              </w:rPr>
              <w:t>分；</w:t>
            </w:r>
          </w:p>
          <w:p w14:paraId="0AD14529" w14:textId="77777777" w:rsidR="0054542C" w:rsidRDefault="006C50AE">
            <w:pPr>
              <w:pStyle w:val="a0"/>
              <w:spacing w:line="360" w:lineRule="auto"/>
              <w:ind w:firstLineChars="200" w:firstLine="420"/>
              <w:rPr>
                <w:rFonts w:eastAsia="宋体" w:hAnsi="宋体"/>
                <w:color w:val="auto"/>
              </w:rPr>
            </w:pPr>
            <w:r>
              <w:rPr>
                <w:rFonts w:eastAsia="宋体" w:hAnsi="宋体" w:hint="eastAsia"/>
                <w:color w:val="auto"/>
                <w:u w:val="single"/>
              </w:rPr>
              <w:t>本项最多得2分。（人员不重复得分）</w:t>
            </w:r>
          </w:p>
          <w:p w14:paraId="1956E9F9" w14:textId="77777777" w:rsidR="0054542C" w:rsidRDefault="006C50AE">
            <w:pPr>
              <w:pStyle w:val="a0"/>
              <w:spacing w:line="360" w:lineRule="auto"/>
              <w:rPr>
                <w:rFonts w:hAnsi="宋体"/>
                <w:color w:val="auto"/>
              </w:rPr>
            </w:pPr>
            <w:r>
              <w:rPr>
                <w:rFonts w:eastAsia="宋体" w:hAnsi="宋体" w:hint="eastAsia"/>
                <w:color w:val="auto"/>
              </w:rPr>
              <w:t>4、</w:t>
            </w:r>
            <w:r>
              <w:rPr>
                <w:rFonts w:hAnsi="宋体" w:hint="eastAsia"/>
                <w:color w:val="auto"/>
              </w:rPr>
              <w:t>拟派项目主要咨询人员（除项目负责人外）至少</w:t>
            </w:r>
            <w:r>
              <w:rPr>
                <w:rFonts w:hAnsi="宋体" w:hint="eastAsia"/>
                <w:color w:val="auto"/>
              </w:rPr>
              <w:t>5</w:t>
            </w:r>
            <w:r>
              <w:rPr>
                <w:rFonts w:hAnsi="宋体" w:hint="eastAsia"/>
                <w:color w:val="auto"/>
              </w:rPr>
              <w:t>人具有国家注册专业证书（至少包含一名注册咨询师（专业为</w:t>
            </w:r>
            <w:r>
              <w:rPr>
                <w:rFonts w:eastAsia="宋体" w:hAnsi="宋体" w:hint="eastAsia"/>
                <w:color w:val="auto"/>
              </w:rPr>
              <w:t>投资</w:t>
            </w:r>
            <w:r>
              <w:rPr>
                <w:rFonts w:hAnsi="宋体" w:hint="eastAsia"/>
                <w:color w:val="auto"/>
              </w:rPr>
              <w:t>）、注册造价工程师（土建、安装）各一名，一名注册监理工程师（专业为房屋建筑工程）及一名一级注册建造师（专业为建筑工程）），具备条件</w:t>
            </w:r>
            <w:r w:rsidRPr="00A6689A">
              <w:rPr>
                <w:rFonts w:hAnsi="宋体" w:hint="eastAsia"/>
                <w:color w:val="auto"/>
                <w:highlight w:val="yellow"/>
              </w:rPr>
              <w:t>得</w:t>
            </w:r>
            <w:r w:rsidR="00A6689A" w:rsidRPr="00A6689A">
              <w:rPr>
                <w:rFonts w:eastAsia="宋体" w:hAnsi="宋体"/>
                <w:color w:val="auto"/>
                <w:highlight w:val="yellow"/>
              </w:rPr>
              <w:t>4</w:t>
            </w:r>
            <w:r w:rsidRPr="00A6689A">
              <w:rPr>
                <w:rFonts w:hAnsi="宋体" w:hint="eastAsia"/>
                <w:color w:val="auto"/>
                <w:highlight w:val="yellow"/>
              </w:rPr>
              <w:t>分</w:t>
            </w:r>
            <w:r>
              <w:rPr>
                <w:rFonts w:hAnsi="宋体" w:hint="eastAsia"/>
                <w:color w:val="auto"/>
              </w:rPr>
              <w:t>；</w:t>
            </w:r>
          </w:p>
          <w:p w14:paraId="365AB226" w14:textId="77777777" w:rsidR="0054542C" w:rsidRDefault="006C50AE">
            <w:pPr>
              <w:pStyle w:val="a0"/>
              <w:numPr>
                <w:ilvl w:val="255"/>
                <w:numId w:val="0"/>
              </w:numPr>
              <w:spacing w:line="360" w:lineRule="auto"/>
              <w:rPr>
                <w:rFonts w:hAnsi="宋体"/>
                <w:color w:val="auto"/>
              </w:rPr>
            </w:pPr>
            <w:r>
              <w:rPr>
                <w:rFonts w:eastAsia="宋体" w:hAnsi="宋体" w:hint="eastAsia"/>
                <w:color w:val="auto"/>
              </w:rPr>
              <w:t>注：1.提供业绩</w:t>
            </w:r>
            <w:r>
              <w:rPr>
                <w:rFonts w:hAnsi="宋体" w:hint="eastAsia"/>
                <w:color w:val="auto"/>
              </w:rPr>
              <w:t>合同中</w:t>
            </w:r>
            <w:r>
              <w:rPr>
                <w:rFonts w:eastAsia="宋体" w:hAnsi="宋体" w:hint="eastAsia"/>
                <w:color w:val="auto"/>
              </w:rPr>
              <w:t>应</w:t>
            </w:r>
            <w:r>
              <w:rPr>
                <w:rFonts w:hAnsi="宋体" w:hint="eastAsia"/>
                <w:color w:val="auto"/>
              </w:rPr>
              <w:t>明确</w:t>
            </w:r>
            <w:r>
              <w:rPr>
                <w:rFonts w:eastAsia="宋体" w:hAnsi="宋体" w:hint="eastAsia"/>
                <w:color w:val="auto"/>
              </w:rPr>
              <w:t>建筑面积</w:t>
            </w:r>
            <w:r>
              <w:rPr>
                <w:rFonts w:hAnsi="宋体" w:hint="eastAsia"/>
                <w:color w:val="auto"/>
              </w:rPr>
              <w:t>及投资额，</w:t>
            </w:r>
            <w:r>
              <w:rPr>
                <w:rFonts w:eastAsia="宋体" w:hint="eastAsia"/>
                <w:color w:val="auto"/>
              </w:rPr>
              <w:t>合同中如未明确建筑面积和投资额或者是否由该人员担任项目负责人的，须由业主提供证明材料，</w:t>
            </w:r>
            <w:r>
              <w:rPr>
                <w:rFonts w:hAnsi="宋体" w:hint="eastAsia"/>
                <w:color w:val="auto"/>
              </w:rPr>
              <w:t>提供人员证书扫描件并编制在投标文件内，未提供者不得分</w:t>
            </w:r>
          </w:p>
          <w:p w14:paraId="50713A97" w14:textId="77777777" w:rsidR="0054542C" w:rsidRDefault="006C50AE">
            <w:pPr>
              <w:pStyle w:val="a0"/>
              <w:numPr>
                <w:ilvl w:val="255"/>
                <w:numId w:val="0"/>
              </w:numPr>
              <w:spacing w:line="360" w:lineRule="auto"/>
              <w:rPr>
                <w:rFonts w:hAnsi="宋体"/>
                <w:b/>
                <w:bCs/>
                <w:color w:val="auto"/>
              </w:rPr>
            </w:pPr>
            <w:r>
              <w:rPr>
                <w:rFonts w:eastAsia="宋体" w:hAnsi="宋体" w:hint="eastAsia"/>
                <w:color w:val="auto"/>
              </w:rPr>
              <w:t>2.</w:t>
            </w:r>
            <w:r>
              <w:rPr>
                <w:rFonts w:eastAsia="宋体" w:hAnsi="宋体" w:hint="eastAsia"/>
                <w:color w:val="FF0000"/>
              </w:rPr>
              <w:t>相关人员需提供本单位所在地缴纳的近3个月社保证明</w:t>
            </w:r>
            <w:r>
              <w:rPr>
                <w:rFonts w:hAnsi="宋体" w:hint="eastAsia"/>
                <w:color w:val="FF0000"/>
              </w:rPr>
              <w:t>）</w:t>
            </w:r>
            <w:r>
              <w:rPr>
                <w:rFonts w:hAnsi="宋体" w:hint="eastAsia"/>
                <w:color w:val="auto"/>
              </w:rPr>
              <w:t>。</w:t>
            </w:r>
          </w:p>
        </w:tc>
      </w:tr>
    </w:tbl>
    <w:p w14:paraId="4094C935" w14:textId="77777777" w:rsidR="0054542C" w:rsidRDefault="0054542C">
      <w:pPr>
        <w:rPr>
          <w:color w:val="auto"/>
        </w:rPr>
      </w:pPr>
    </w:p>
    <w:tbl>
      <w:tblPr>
        <w:tblStyle w:val="TableNormal"/>
        <w:tblW w:w="948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05"/>
        <w:gridCol w:w="2128"/>
        <w:gridCol w:w="5355"/>
      </w:tblGrid>
      <w:tr w:rsidR="0054542C" w14:paraId="1889DF8E" w14:textId="77777777">
        <w:trPr>
          <w:trHeight w:val="386"/>
        </w:trPr>
        <w:tc>
          <w:tcPr>
            <w:tcW w:w="2005" w:type="dxa"/>
          </w:tcPr>
          <w:p w14:paraId="26F7DD35" w14:textId="77777777" w:rsidR="0054542C" w:rsidRDefault="006C50AE">
            <w:pPr>
              <w:spacing w:before="125" w:line="221" w:lineRule="auto"/>
              <w:ind w:left="693"/>
              <w:rPr>
                <w:rFonts w:ascii="宋体" w:eastAsia="宋体" w:hAnsi="宋体" w:cs="宋体"/>
                <w:color w:val="auto"/>
              </w:rPr>
            </w:pPr>
            <w:r>
              <w:rPr>
                <w:rFonts w:ascii="宋体" w:eastAsia="宋体" w:hAnsi="宋体" w:cs="宋体"/>
                <w:color w:val="auto"/>
                <w:spacing w:val="-2"/>
                <w14:textOutline w14:w="3835" w14:cap="flat" w14:cmpd="sng" w14:algn="ctr">
                  <w14:solidFill>
                    <w14:srgbClr w14:val="000000"/>
                  </w14:solidFill>
                  <w14:prstDash w14:val="solid"/>
                  <w14:miter w14:lim="0"/>
                </w14:textOutline>
              </w:rPr>
              <w:t>条款</w:t>
            </w:r>
            <w:r>
              <w:rPr>
                <w:rFonts w:ascii="宋体" w:eastAsia="宋体" w:hAnsi="宋体" w:cs="宋体"/>
                <w:color w:val="auto"/>
                <w:spacing w:val="-1"/>
                <w14:textOutline w14:w="3835" w14:cap="flat" w14:cmpd="sng" w14:algn="ctr">
                  <w14:solidFill>
                    <w14:srgbClr w14:val="000000"/>
                  </w14:solidFill>
                  <w14:prstDash w14:val="solid"/>
                  <w14:miter w14:lim="0"/>
                </w14:textOutline>
              </w:rPr>
              <w:t>号</w:t>
            </w:r>
          </w:p>
        </w:tc>
        <w:tc>
          <w:tcPr>
            <w:tcW w:w="2128" w:type="dxa"/>
          </w:tcPr>
          <w:p w14:paraId="0DEE03C3" w14:textId="77777777" w:rsidR="0054542C" w:rsidRDefault="006C50AE">
            <w:pPr>
              <w:spacing w:before="125" w:line="221" w:lineRule="auto"/>
              <w:ind w:left="647"/>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评审</w:t>
            </w:r>
            <w:r>
              <w:rPr>
                <w:rFonts w:ascii="宋体" w:eastAsia="宋体" w:hAnsi="宋体" w:cs="宋体"/>
                <w:color w:val="auto"/>
                <w14:textOutline w14:w="3835" w14:cap="flat" w14:cmpd="sng" w14:algn="ctr">
                  <w14:solidFill>
                    <w14:srgbClr w14:val="000000"/>
                  </w14:solidFill>
                  <w14:prstDash w14:val="solid"/>
                  <w14:miter w14:lim="0"/>
                </w14:textOutline>
              </w:rPr>
              <w:t>因素</w:t>
            </w:r>
          </w:p>
        </w:tc>
        <w:tc>
          <w:tcPr>
            <w:tcW w:w="5355" w:type="dxa"/>
          </w:tcPr>
          <w:p w14:paraId="7F130A95" w14:textId="77777777" w:rsidR="0054542C" w:rsidRDefault="006C50AE">
            <w:pPr>
              <w:spacing w:before="126" w:line="221" w:lineRule="auto"/>
              <w:ind w:left="2259"/>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评审</w:t>
            </w:r>
            <w:r>
              <w:rPr>
                <w:rFonts w:ascii="宋体" w:eastAsia="宋体" w:hAnsi="宋体" w:cs="宋体"/>
                <w:color w:val="auto"/>
                <w14:textOutline w14:w="3835" w14:cap="flat" w14:cmpd="sng" w14:algn="ctr">
                  <w14:solidFill>
                    <w14:srgbClr w14:val="000000"/>
                  </w14:solidFill>
                  <w14:prstDash w14:val="solid"/>
                  <w14:miter w14:lim="0"/>
                </w14:textOutline>
              </w:rPr>
              <w:t>标准</w:t>
            </w:r>
          </w:p>
        </w:tc>
      </w:tr>
      <w:tr w:rsidR="0054542C" w14:paraId="413CFB0E" w14:textId="77777777">
        <w:trPr>
          <w:trHeight w:val="2167"/>
        </w:trPr>
        <w:tc>
          <w:tcPr>
            <w:tcW w:w="2005" w:type="dxa"/>
          </w:tcPr>
          <w:p w14:paraId="7C5213F0" w14:textId="77777777" w:rsidR="0054542C" w:rsidRDefault="0054542C">
            <w:pPr>
              <w:spacing w:line="244" w:lineRule="auto"/>
              <w:rPr>
                <w:color w:val="auto"/>
              </w:rPr>
            </w:pPr>
          </w:p>
          <w:p w14:paraId="73D3D7B8" w14:textId="77777777" w:rsidR="0054542C" w:rsidRDefault="0054542C">
            <w:pPr>
              <w:spacing w:line="244" w:lineRule="auto"/>
              <w:rPr>
                <w:color w:val="auto"/>
              </w:rPr>
            </w:pPr>
          </w:p>
          <w:p w14:paraId="21079FA9" w14:textId="77777777" w:rsidR="0054542C" w:rsidRDefault="0054542C">
            <w:pPr>
              <w:spacing w:line="244" w:lineRule="auto"/>
              <w:rPr>
                <w:color w:val="auto"/>
              </w:rPr>
            </w:pPr>
          </w:p>
          <w:p w14:paraId="3C84ECF0" w14:textId="77777777" w:rsidR="0054542C" w:rsidRDefault="0054542C">
            <w:pPr>
              <w:spacing w:line="245" w:lineRule="auto"/>
              <w:rPr>
                <w:color w:val="auto"/>
              </w:rPr>
            </w:pPr>
          </w:p>
          <w:p w14:paraId="52828529" w14:textId="77777777" w:rsidR="0054542C" w:rsidRDefault="006C50AE">
            <w:pPr>
              <w:spacing w:before="68" w:line="183" w:lineRule="auto"/>
              <w:ind w:left="854"/>
              <w:rPr>
                <w:rFonts w:ascii="宋体" w:eastAsia="宋体" w:hAnsi="宋体" w:cs="宋体"/>
                <w:color w:val="auto"/>
              </w:rPr>
            </w:pPr>
            <w:r>
              <w:rPr>
                <w:rFonts w:ascii="宋体" w:eastAsia="宋体" w:hAnsi="宋体" w:cs="宋体"/>
                <w:color w:val="auto"/>
                <w:spacing w:val="-4"/>
              </w:rPr>
              <w:t>3</w:t>
            </w:r>
            <w:r>
              <w:rPr>
                <w:rFonts w:ascii="宋体" w:eastAsia="宋体" w:hAnsi="宋体" w:cs="宋体"/>
                <w:color w:val="auto"/>
                <w:spacing w:val="-2"/>
              </w:rPr>
              <w:t>.</w:t>
            </w:r>
            <w:r>
              <w:rPr>
                <w:rFonts w:ascii="宋体" w:eastAsia="宋体" w:hAnsi="宋体" w:cs="宋体" w:hint="eastAsia"/>
                <w:color w:val="auto"/>
                <w:spacing w:val="-2"/>
              </w:rPr>
              <w:t>1</w:t>
            </w:r>
          </w:p>
        </w:tc>
        <w:tc>
          <w:tcPr>
            <w:tcW w:w="2128" w:type="dxa"/>
          </w:tcPr>
          <w:p w14:paraId="743B44CB" w14:textId="77777777" w:rsidR="0054542C" w:rsidRDefault="0054542C">
            <w:pPr>
              <w:spacing w:line="314" w:lineRule="auto"/>
              <w:rPr>
                <w:color w:val="auto"/>
              </w:rPr>
            </w:pPr>
          </w:p>
          <w:p w14:paraId="20CB03DA" w14:textId="77777777" w:rsidR="0054542C" w:rsidRDefault="0054542C">
            <w:pPr>
              <w:spacing w:line="314" w:lineRule="auto"/>
              <w:rPr>
                <w:color w:val="auto"/>
              </w:rPr>
            </w:pPr>
          </w:p>
          <w:p w14:paraId="275F8F73" w14:textId="77777777" w:rsidR="0054542C" w:rsidRDefault="0054542C">
            <w:pPr>
              <w:spacing w:line="314" w:lineRule="auto"/>
              <w:rPr>
                <w:color w:val="auto"/>
              </w:rPr>
            </w:pPr>
          </w:p>
          <w:p w14:paraId="180EECAC" w14:textId="77777777" w:rsidR="0054542C" w:rsidRDefault="006C50AE">
            <w:pPr>
              <w:spacing w:before="68" w:line="220" w:lineRule="auto"/>
              <w:ind w:left="333"/>
              <w:rPr>
                <w:rFonts w:ascii="宋体" w:eastAsia="宋体" w:hAnsi="宋体" w:cs="宋体"/>
                <w:color w:val="auto"/>
              </w:rPr>
            </w:pPr>
            <w:r>
              <w:rPr>
                <w:rFonts w:ascii="宋体" w:eastAsia="宋体" w:hAnsi="宋体" w:cs="宋体"/>
                <w:color w:val="auto"/>
                <w:spacing w:val="-1"/>
              </w:rPr>
              <w:t>推荐中标候</w:t>
            </w:r>
            <w:r>
              <w:rPr>
                <w:rFonts w:ascii="宋体" w:eastAsia="宋体" w:hAnsi="宋体" w:cs="宋体"/>
                <w:color w:val="auto"/>
              </w:rPr>
              <w:t>选人</w:t>
            </w:r>
          </w:p>
        </w:tc>
        <w:tc>
          <w:tcPr>
            <w:tcW w:w="5355" w:type="dxa"/>
          </w:tcPr>
          <w:p w14:paraId="0F9A3750" w14:textId="77777777" w:rsidR="0054542C" w:rsidRDefault="006C50AE">
            <w:pPr>
              <w:spacing w:line="333" w:lineRule="auto"/>
              <w:ind w:left="116"/>
              <w:rPr>
                <w:rFonts w:ascii="宋体" w:eastAsia="宋体" w:hAnsi="宋体" w:cs="宋体"/>
                <w:color w:val="auto"/>
              </w:rPr>
            </w:pPr>
            <w:r>
              <w:rPr>
                <w:rFonts w:ascii="宋体" w:eastAsia="宋体" w:hAnsi="宋体" w:cs="宋体"/>
                <w:color w:val="auto"/>
                <w:spacing w:val="6"/>
              </w:rPr>
              <w:t>1</w:t>
            </w:r>
            <w:r>
              <w:rPr>
                <w:rFonts w:ascii="宋体" w:eastAsia="宋体" w:hAnsi="宋体" w:cs="宋体"/>
                <w:color w:val="auto"/>
                <w:spacing w:val="4"/>
              </w:rPr>
              <w:t>、</w:t>
            </w:r>
            <w:r>
              <w:rPr>
                <w:rFonts w:ascii="宋体" w:eastAsia="宋体" w:hAnsi="宋体" w:cs="宋体"/>
                <w:color w:val="auto"/>
                <w:spacing w:val="3"/>
              </w:rPr>
              <w:t>评标委员会按得分由高至低的顺序依次推荐前</w:t>
            </w:r>
            <w:r>
              <w:rPr>
                <w:rFonts w:ascii="宋体" w:eastAsia="宋体" w:hAnsi="宋体" w:cs="宋体"/>
                <w:color w:val="auto"/>
                <w:spacing w:val="3"/>
                <w:u w:val="single"/>
              </w:rPr>
              <w:t xml:space="preserve"> 3   </w:t>
            </w:r>
            <w:r>
              <w:rPr>
                <w:rFonts w:ascii="宋体" w:eastAsia="宋体" w:hAnsi="宋体" w:cs="宋体"/>
                <w:color w:val="auto"/>
              </w:rPr>
              <w:t xml:space="preserve"> </w:t>
            </w:r>
            <w:r>
              <w:rPr>
                <w:rFonts w:ascii="宋体" w:eastAsia="宋体" w:hAnsi="宋体" w:cs="宋体"/>
                <w:color w:val="auto"/>
                <w:spacing w:val="-1"/>
              </w:rPr>
              <w:t>名为中标候</w:t>
            </w:r>
            <w:r>
              <w:rPr>
                <w:rFonts w:ascii="宋体" w:eastAsia="宋体" w:hAnsi="宋体" w:cs="宋体"/>
                <w:color w:val="auto"/>
              </w:rPr>
              <w:t>选人，并注明排名顺序。本项目招标人</w:t>
            </w:r>
            <w:r>
              <w:rPr>
                <w:rFonts w:ascii="宋体" w:eastAsia="宋体" w:hAnsi="宋体" w:cs="宋体" w:hint="eastAsia"/>
                <w:color w:val="auto"/>
              </w:rPr>
              <w:t>委托评标委员会</w:t>
            </w:r>
            <w:r>
              <w:rPr>
                <w:rFonts w:ascii="宋体" w:eastAsia="宋体" w:hAnsi="宋体" w:cs="宋体"/>
                <w:color w:val="auto"/>
              </w:rPr>
              <w:t>将确</w:t>
            </w:r>
            <w:r>
              <w:rPr>
                <w:rFonts w:ascii="宋体" w:eastAsia="宋体" w:hAnsi="宋体" w:cs="宋体"/>
                <w:color w:val="auto"/>
                <w:spacing w:val="-1"/>
              </w:rPr>
              <w:t>定</w:t>
            </w:r>
            <w:r>
              <w:rPr>
                <w:rFonts w:ascii="宋体" w:eastAsia="宋体" w:hAnsi="宋体" w:cs="宋体"/>
                <w:color w:val="auto"/>
                <w:spacing w:val="-1"/>
                <w:u w:val="single"/>
              </w:rPr>
              <w:t xml:space="preserve">   排名第一的   </w:t>
            </w:r>
            <w:r>
              <w:rPr>
                <w:rFonts w:ascii="宋体" w:eastAsia="宋体" w:hAnsi="宋体" w:cs="宋体"/>
                <w:color w:val="auto"/>
                <w:u w:val="single"/>
              </w:rPr>
              <w:t xml:space="preserve"> </w:t>
            </w:r>
            <w:r>
              <w:rPr>
                <w:rFonts w:ascii="宋体" w:eastAsia="宋体" w:hAnsi="宋体" w:cs="宋体"/>
                <w:color w:val="auto"/>
              </w:rPr>
              <w:t>中标候选人为中标人。</w:t>
            </w:r>
          </w:p>
          <w:p w14:paraId="2A48ADB6" w14:textId="77777777" w:rsidR="0054542C" w:rsidRDefault="006C50AE">
            <w:pPr>
              <w:spacing w:line="333" w:lineRule="auto"/>
              <w:ind w:left="116"/>
              <w:rPr>
                <w:rFonts w:ascii="宋体" w:eastAsia="宋体" w:hAnsi="宋体" w:cs="宋体"/>
                <w:color w:val="auto"/>
              </w:rPr>
            </w:pPr>
            <w:r>
              <w:rPr>
                <w:rFonts w:ascii="宋体" w:eastAsia="宋体" w:hAnsi="宋体" w:cs="宋体"/>
                <w:color w:val="auto"/>
                <w:spacing w:val="-2"/>
              </w:rPr>
              <w:t>2、采用综</w:t>
            </w:r>
            <w:r>
              <w:rPr>
                <w:rFonts w:ascii="宋体" w:eastAsia="宋体" w:hAnsi="宋体" w:cs="宋体"/>
                <w:color w:val="auto"/>
                <w:spacing w:val="-1"/>
              </w:rPr>
              <w:t>合评分法，若投标人得分相同时，以</w:t>
            </w:r>
            <w:r>
              <w:rPr>
                <w:rFonts w:ascii="宋体" w:eastAsia="宋体" w:hAnsi="宋体" w:cs="宋体"/>
                <w:color w:val="auto"/>
              </w:rPr>
              <w:t xml:space="preserve"> </w:t>
            </w:r>
            <w:r>
              <w:rPr>
                <w:rFonts w:ascii="宋体" w:eastAsia="宋体" w:hAnsi="宋体" w:cs="宋体" w:hint="eastAsia"/>
                <w:color w:val="auto"/>
              </w:rPr>
              <w:t>报价低</w:t>
            </w:r>
            <w:r>
              <w:rPr>
                <w:rFonts w:ascii="宋体" w:eastAsia="宋体" w:hAnsi="宋体" w:cs="宋体"/>
                <w:color w:val="auto"/>
              </w:rPr>
              <w:t xml:space="preserve">  </w:t>
            </w:r>
            <w:r>
              <w:rPr>
                <w:rFonts w:ascii="宋体" w:eastAsia="宋体" w:hAnsi="宋体" w:cs="宋体"/>
                <w:color w:val="auto"/>
                <w:spacing w:val="-1"/>
              </w:rPr>
              <w:t>确定中标人</w:t>
            </w:r>
            <w:r>
              <w:rPr>
                <w:rFonts w:ascii="宋体" w:eastAsia="宋体" w:hAnsi="宋体" w:cs="宋体" w:hint="eastAsia"/>
                <w:color w:val="auto"/>
                <w:spacing w:val="-1"/>
              </w:rPr>
              <w:t>，得分相同报价也相同以技术得分高的确定中标人</w:t>
            </w:r>
            <w:r>
              <w:rPr>
                <w:rFonts w:ascii="宋体" w:eastAsia="宋体" w:hAnsi="宋体" w:cs="宋体"/>
                <w:color w:val="auto"/>
              </w:rPr>
              <w:t>。</w:t>
            </w:r>
          </w:p>
        </w:tc>
      </w:tr>
      <w:tr w:rsidR="0054542C" w14:paraId="14395B8B" w14:textId="77777777">
        <w:trPr>
          <w:trHeight w:val="4849"/>
        </w:trPr>
        <w:tc>
          <w:tcPr>
            <w:tcW w:w="2005" w:type="dxa"/>
          </w:tcPr>
          <w:p w14:paraId="5B781D0E" w14:textId="77777777" w:rsidR="0054542C" w:rsidRDefault="0054542C">
            <w:pPr>
              <w:spacing w:line="256" w:lineRule="auto"/>
              <w:rPr>
                <w:color w:val="auto"/>
              </w:rPr>
            </w:pPr>
          </w:p>
          <w:p w14:paraId="29FF7B2D" w14:textId="77777777" w:rsidR="0054542C" w:rsidRDefault="0054542C">
            <w:pPr>
              <w:spacing w:line="257" w:lineRule="auto"/>
              <w:rPr>
                <w:color w:val="auto"/>
              </w:rPr>
            </w:pPr>
          </w:p>
          <w:p w14:paraId="49254610" w14:textId="77777777" w:rsidR="0054542C" w:rsidRDefault="0054542C">
            <w:pPr>
              <w:spacing w:line="257" w:lineRule="auto"/>
              <w:rPr>
                <w:color w:val="auto"/>
              </w:rPr>
            </w:pPr>
          </w:p>
          <w:p w14:paraId="35FDB00D" w14:textId="77777777" w:rsidR="0054542C" w:rsidRDefault="0054542C">
            <w:pPr>
              <w:spacing w:line="257" w:lineRule="auto"/>
              <w:rPr>
                <w:color w:val="auto"/>
              </w:rPr>
            </w:pPr>
          </w:p>
          <w:p w14:paraId="6057AD33" w14:textId="77777777" w:rsidR="0054542C" w:rsidRDefault="0054542C">
            <w:pPr>
              <w:spacing w:line="257" w:lineRule="auto"/>
              <w:rPr>
                <w:color w:val="auto"/>
              </w:rPr>
            </w:pPr>
          </w:p>
          <w:p w14:paraId="1E9C6C80" w14:textId="77777777" w:rsidR="0054542C" w:rsidRDefault="0054542C">
            <w:pPr>
              <w:spacing w:line="257" w:lineRule="auto"/>
              <w:rPr>
                <w:color w:val="auto"/>
              </w:rPr>
            </w:pPr>
          </w:p>
          <w:p w14:paraId="71FB1E59" w14:textId="77777777" w:rsidR="0054542C" w:rsidRDefault="0054542C">
            <w:pPr>
              <w:spacing w:line="257" w:lineRule="auto"/>
              <w:rPr>
                <w:color w:val="auto"/>
              </w:rPr>
            </w:pPr>
          </w:p>
          <w:p w14:paraId="49C830D8" w14:textId="77777777" w:rsidR="0054542C" w:rsidRDefault="0054542C">
            <w:pPr>
              <w:spacing w:line="257" w:lineRule="auto"/>
              <w:rPr>
                <w:color w:val="auto"/>
              </w:rPr>
            </w:pPr>
          </w:p>
          <w:p w14:paraId="2006B9B2" w14:textId="77777777" w:rsidR="0054542C" w:rsidRDefault="0054542C">
            <w:pPr>
              <w:spacing w:line="257" w:lineRule="auto"/>
              <w:rPr>
                <w:color w:val="auto"/>
              </w:rPr>
            </w:pPr>
          </w:p>
          <w:p w14:paraId="3D0E925E" w14:textId="77777777" w:rsidR="0054542C" w:rsidRDefault="006C50AE">
            <w:pPr>
              <w:spacing w:before="68" w:line="183" w:lineRule="auto"/>
              <w:ind w:left="854"/>
              <w:rPr>
                <w:rFonts w:ascii="宋体" w:eastAsia="宋体" w:hAnsi="宋体" w:cs="宋体"/>
                <w:color w:val="auto"/>
              </w:rPr>
            </w:pPr>
            <w:r>
              <w:rPr>
                <w:rFonts w:ascii="宋体" w:eastAsia="宋体" w:hAnsi="宋体" w:cs="宋体"/>
                <w:color w:val="auto"/>
                <w:spacing w:val="-1"/>
              </w:rPr>
              <w:t>3.</w:t>
            </w:r>
            <w:r>
              <w:rPr>
                <w:rFonts w:ascii="宋体" w:eastAsia="宋体" w:hAnsi="宋体" w:cs="宋体" w:hint="eastAsia"/>
                <w:color w:val="auto"/>
              </w:rPr>
              <w:t>2</w:t>
            </w:r>
          </w:p>
        </w:tc>
        <w:tc>
          <w:tcPr>
            <w:tcW w:w="2128" w:type="dxa"/>
          </w:tcPr>
          <w:p w14:paraId="7311FC88" w14:textId="77777777" w:rsidR="0054542C" w:rsidRDefault="0054542C">
            <w:pPr>
              <w:spacing w:line="248" w:lineRule="auto"/>
              <w:rPr>
                <w:color w:val="auto"/>
              </w:rPr>
            </w:pPr>
          </w:p>
          <w:p w14:paraId="1411EC30" w14:textId="77777777" w:rsidR="0054542C" w:rsidRDefault="0054542C">
            <w:pPr>
              <w:spacing w:line="248" w:lineRule="auto"/>
              <w:rPr>
                <w:color w:val="auto"/>
              </w:rPr>
            </w:pPr>
          </w:p>
          <w:p w14:paraId="0E9EADCE" w14:textId="77777777" w:rsidR="0054542C" w:rsidRDefault="0054542C">
            <w:pPr>
              <w:spacing w:line="248" w:lineRule="auto"/>
              <w:rPr>
                <w:color w:val="auto"/>
              </w:rPr>
            </w:pPr>
          </w:p>
          <w:p w14:paraId="787E6C6F" w14:textId="77777777" w:rsidR="0054542C" w:rsidRDefault="0054542C">
            <w:pPr>
              <w:spacing w:line="248" w:lineRule="auto"/>
              <w:rPr>
                <w:color w:val="auto"/>
              </w:rPr>
            </w:pPr>
          </w:p>
          <w:p w14:paraId="2512CBCC" w14:textId="77777777" w:rsidR="0054542C" w:rsidRDefault="0054542C">
            <w:pPr>
              <w:spacing w:line="248" w:lineRule="auto"/>
              <w:rPr>
                <w:color w:val="auto"/>
              </w:rPr>
            </w:pPr>
          </w:p>
          <w:p w14:paraId="5D21131F" w14:textId="77777777" w:rsidR="0054542C" w:rsidRDefault="0054542C">
            <w:pPr>
              <w:spacing w:line="248" w:lineRule="auto"/>
              <w:rPr>
                <w:color w:val="auto"/>
              </w:rPr>
            </w:pPr>
          </w:p>
          <w:p w14:paraId="58E76713" w14:textId="77777777" w:rsidR="0054542C" w:rsidRDefault="0054542C">
            <w:pPr>
              <w:spacing w:line="249" w:lineRule="auto"/>
              <w:rPr>
                <w:color w:val="auto"/>
              </w:rPr>
            </w:pPr>
          </w:p>
          <w:p w14:paraId="406A2370" w14:textId="77777777" w:rsidR="0054542C" w:rsidRDefault="0054542C">
            <w:pPr>
              <w:spacing w:line="249" w:lineRule="auto"/>
              <w:rPr>
                <w:color w:val="auto"/>
              </w:rPr>
            </w:pPr>
          </w:p>
          <w:p w14:paraId="42DE49DE" w14:textId="77777777" w:rsidR="0054542C" w:rsidRDefault="0054542C">
            <w:pPr>
              <w:spacing w:line="249" w:lineRule="auto"/>
              <w:rPr>
                <w:color w:val="auto"/>
              </w:rPr>
            </w:pPr>
          </w:p>
          <w:p w14:paraId="64C49CBE" w14:textId="77777777" w:rsidR="0054542C" w:rsidRDefault="006C50AE">
            <w:pPr>
              <w:spacing w:before="68" w:line="221" w:lineRule="auto"/>
              <w:ind w:left="648"/>
              <w:rPr>
                <w:rFonts w:ascii="宋体" w:eastAsia="宋体" w:hAnsi="宋体" w:cs="宋体"/>
                <w:color w:val="auto"/>
              </w:rPr>
            </w:pPr>
            <w:r>
              <w:rPr>
                <w:rFonts w:ascii="宋体" w:eastAsia="宋体" w:hAnsi="宋体" w:cs="宋体"/>
                <w:color w:val="auto"/>
                <w:spacing w:val="-2"/>
              </w:rPr>
              <w:t>补</w:t>
            </w:r>
            <w:r>
              <w:rPr>
                <w:rFonts w:ascii="宋体" w:eastAsia="宋体" w:hAnsi="宋体" w:cs="宋体"/>
                <w:color w:val="auto"/>
                <w:spacing w:val="-1"/>
              </w:rPr>
              <w:t>充说明</w:t>
            </w:r>
          </w:p>
        </w:tc>
        <w:tc>
          <w:tcPr>
            <w:tcW w:w="5355" w:type="dxa"/>
          </w:tcPr>
          <w:p w14:paraId="65BE0FB8" w14:textId="77777777" w:rsidR="0054542C" w:rsidRDefault="006C50AE">
            <w:pPr>
              <w:spacing w:before="174" w:line="387" w:lineRule="auto"/>
              <w:ind w:left="112" w:right="107" w:firstLine="17"/>
              <w:rPr>
                <w:rFonts w:ascii="宋体" w:eastAsia="宋体" w:hAnsi="宋体" w:cs="宋体"/>
                <w:color w:val="auto"/>
              </w:rPr>
            </w:pPr>
            <w:r>
              <w:rPr>
                <w:rFonts w:ascii="宋体" w:eastAsia="宋体" w:hAnsi="宋体" w:cs="宋体"/>
                <w:color w:val="auto"/>
                <w:spacing w:val="-6"/>
              </w:rPr>
              <w:t>1、评标委员会经评审否决不合格投标后，因有效投标(</w:t>
            </w:r>
            <w:r>
              <w:rPr>
                <w:rFonts w:ascii="宋体" w:eastAsia="宋体" w:hAnsi="宋体" w:cs="宋体"/>
                <w:color w:val="auto"/>
                <w:spacing w:val="-2"/>
              </w:rPr>
              <w:t>指</w:t>
            </w:r>
            <w:r>
              <w:rPr>
                <w:rFonts w:ascii="宋体" w:eastAsia="宋体" w:hAnsi="宋体" w:cs="宋体"/>
                <w:color w:val="auto"/>
              </w:rPr>
              <w:t xml:space="preserve"> </w:t>
            </w:r>
            <w:r>
              <w:rPr>
                <w:rFonts w:ascii="宋体" w:eastAsia="宋体" w:hAnsi="宋体" w:cs="宋体"/>
                <w:color w:val="auto"/>
                <w:spacing w:val="-2"/>
              </w:rPr>
              <w:t>经过全部评审而未被否决的投标，下同) 不足三个</w:t>
            </w:r>
            <w:r>
              <w:rPr>
                <w:rFonts w:ascii="宋体" w:eastAsia="宋体" w:hAnsi="宋体" w:cs="宋体"/>
                <w:color w:val="auto"/>
                <w:spacing w:val="-1"/>
              </w:rPr>
              <w:t>的</w:t>
            </w:r>
            <w:r>
              <w:rPr>
                <w:rFonts w:ascii="宋体" w:eastAsia="宋体" w:hAnsi="宋体" w:cs="宋体"/>
                <w:color w:val="auto"/>
              </w:rPr>
              <w:t xml:space="preserve">， </w:t>
            </w:r>
            <w:r>
              <w:rPr>
                <w:rFonts w:ascii="宋体" w:eastAsia="宋体" w:hAnsi="宋体" w:cs="宋体"/>
                <w:color w:val="auto"/>
                <w:spacing w:val="-1"/>
              </w:rPr>
              <w:t>须</w:t>
            </w:r>
            <w:r>
              <w:rPr>
                <w:rFonts w:ascii="宋体" w:eastAsia="宋体" w:hAnsi="宋体" w:cs="宋体"/>
                <w:color w:val="auto"/>
              </w:rPr>
              <w:t>判断投标是否具有竞争性。投标是否具有竞争性应从</w:t>
            </w:r>
            <w:r>
              <w:rPr>
                <w:rFonts w:ascii="宋体" w:eastAsia="宋体" w:hAnsi="宋体" w:cs="宋体"/>
                <w:color w:val="auto"/>
                <w:spacing w:val="-1"/>
                <w:u w:val="single"/>
              </w:rPr>
              <w:t xml:space="preserve"> （       </w:t>
            </w:r>
            <w:r>
              <w:rPr>
                <w:rFonts w:ascii="宋体" w:eastAsia="宋体" w:hAnsi="宋体" w:cs="宋体"/>
                <w:color w:val="auto"/>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方</w:t>
            </w:r>
            <w:r>
              <w:rPr>
                <w:rFonts w:ascii="宋体" w:eastAsia="宋体" w:hAnsi="宋体" w:cs="宋体"/>
                <w:color w:val="auto"/>
              </w:rPr>
              <w:t>面认定。评标委员会认为明显具有竞争性的，可继续</w:t>
            </w:r>
            <w:r>
              <w:rPr>
                <w:rFonts w:ascii="宋体" w:eastAsia="宋体" w:hAnsi="宋体" w:cs="宋体"/>
                <w:color w:val="auto"/>
                <w:spacing w:val="-8"/>
              </w:rPr>
              <w:t>进</w:t>
            </w:r>
            <w:r>
              <w:rPr>
                <w:rFonts w:ascii="宋体" w:eastAsia="宋体" w:hAnsi="宋体" w:cs="宋体"/>
                <w:color w:val="auto"/>
                <w:spacing w:val="-6"/>
              </w:rPr>
              <w:t>行</w:t>
            </w:r>
            <w:r>
              <w:rPr>
                <w:rFonts w:ascii="宋体" w:eastAsia="宋体" w:hAnsi="宋体" w:cs="宋体"/>
                <w:color w:val="auto"/>
                <w:spacing w:val="-4"/>
              </w:rPr>
              <w:t>下一步评审；认为不具有竞争性的， 评标委员会可</w:t>
            </w:r>
            <w:r>
              <w:rPr>
                <w:rFonts w:ascii="宋体" w:eastAsia="宋体" w:hAnsi="宋体" w:cs="宋体"/>
                <w:color w:val="auto"/>
                <w:spacing w:val="-1"/>
              </w:rPr>
              <w:t>以否决</w:t>
            </w:r>
            <w:r>
              <w:rPr>
                <w:rFonts w:ascii="宋体" w:eastAsia="宋体" w:hAnsi="宋体" w:cs="宋体"/>
                <w:color w:val="auto"/>
              </w:rPr>
              <w:t xml:space="preserve">全部投标。                                 </w:t>
            </w:r>
            <w:r>
              <w:rPr>
                <w:rFonts w:ascii="宋体" w:eastAsia="宋体" w:hAnsi="宋体" w:cs="宋体"/>
                <w:color w:val="auto"/>
                <w:spacing w:val="-1"/>
              </w:rPr>
              <w:t>2、评标委员会发现投标人在投标</w:t>
            </w:r>
            <w:r>
              <w:rPr>
                <w:rFonts w:ascii="宋体" w:eastAsia="宋体" w:hAnsi="宋体" w:cs="宋体"/>
                <w:color w:val="auto"/>
              </w:rPr>
              <w:t xml:space="preserve">过程中有串标、围标行 </w:t>
            </w:r>
            <w:r>
              <w:rPr>
                <w:rFonts w:ascii="宋体" w:eastAsia="宋体" w:hAnsi="宋体" w:cs="宋体"/>
                <w:color w:val="auto"/>
                <w:spacing w:val="-5"/>
              </w:rPr>
              <w:t>为的，应及时以书面形式向行政监管部门报告</w:t>
            </w:r>
            <w:r>
              <w:rPr>
                <w:rFonts w:ascii="宋体" w:eastAsia="宋体" w:hAnsi="宋体" w:cs="宋体"/>
                <w:color w:val="auto"/>
                <w:spacing w:val="-2"/>
              </w:rPr>
              <w:t>。</w:t>
            </w:r>
          </w:p>
          <w:p w14:paraId="476DF8DC" w14:textId="77777777" w:rsidR="0054542C" w:rsidRDefault="006C50AE">
            <w:pPr>
              <w:spacing w:line="387" w:lineRule="auto"/>
              <w:ind w:left="117" w:right="198" w:firstLine="21"/>
              <w:rPr>
                <w:rFonts w:ascii="宋体" w:eastAsia="宋体" w:hAnsi="宋体" w:cs="宋体"/>
                <w:color w:val="auto"/>
              </w:rPr>
            </w:pPr>
            <w:r>
              <w:rPr>
                <w:rFonts w:ascii="宋体" w:eastAsia="宋体" w:hAnsi="宋体" w:cs="宋体"/>
                <w:color w:val="auto"/>
                <w:spacing w:val="-2"/>
              </w:rPr>
              <w:t>〔说明</w:t>
            </w:r>
            <w:r>
              <w:rPr>
                <w:rFonts w:ascii="宋体" w:eastAsia="宋体" w:hAnsi="宋体" w:cs="宋体"/>
                <w:color w:val="auto"/>
                <w:spacing w:val="-1"/>
              </w:rPr>
              <w:t>：投标明显缺乏竞争由评标委员会认定：投标人</w:t>
            </w:r>
            <w:r>
              <w:rPr>
                <w:rFonts w:ascii="宋体" w:eastAsia="宋体" w:hAnsi="宋体" w:cs="宋体"/>
                <w:color w:val="auto"/>
              </w:rPr>
              <w:t xml:space="preserve"> </w:t>
            </w:r>
            <w:r>
              <w:rPr>
                <w:rFonts w:ascii="宋体" w:eastAsia="宋体" w:hAnsi="宋体" w:cs="宋体"/>
                <w:color w:val="auto"/>
                <w:spacing w:val="-1"/>
              </w:rPr>
              <w:t>是否具有竞争性</w:t>
            </w:r>
            <w:r>
              <w:rPr>
                <w:rFonts w:ascii="宋体" w:eastAsia="宋体" w:hAnsi="宋体" w:cs="宋体"/>
                <w:color w:val="auto"/>
              </w:rPr>
              <w:t>应从其实力、信誉、技术方案及投标报</w:t>
            </w:r>
          </w:p>
          <w:p w14:paraId="60F0E2CA" w14:textId="77777777" w:rsidR="0054542C" w:rsidRDefault="006C50AE">
            <w:pPr>
              <w:spacing w:line="219" w:lineRule="auto"/>
              <w:ind w:left="114"/>
              <w:rPr>
                <w:rFonts w:ascii="宋体" w:eastAsia="宋体" w:hAnsi="宋体" w:cs="宋体"/>
                <w:color w:val="auto"/>
              </w:rPr>
            </w:pPr>
            <w:r>
              <w:rPr>
                <w:rFonts w:ascii="宋体" w:eastAsia="宋体" w:hAnsi="宋体" w:cs="宋体"/>
                <w:color w:val="auto"/>
                <w:spacing w:val="-22"/>
              </w:rPr>
              <w:t>价</w:t>
            </w:r>
            <w:r>
              <w:rPr>
                <w:rFonts w:ascii="宋体" w:eastAsia="宋体" w:hAnsi="宋体" w:cs="宋体"/>
                <w:color w:val="auto"/>
                <w:spacing w:val="-17"/>
              </w:rPr>
              <w:t>等方面认定。〕</w:t>
            </w:r>
          </w:p>
        </w:tc>
      </w:tr>
    </w:tbl>
    <w:p w14:paraId="77799625" w14:textId="77777777" w:rsidR="0054542C" w:rsidRDefault="006C50AE">
      <w:pPr>
        <w:spacing w:before="51" w:line="220" w:lineRule="auto"/>
        <w:ind w:left="464"/>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注：评标办法前附表内容和评标办法须知不</w:t>
      </w:r>
      <w:r>
        <w:rPr>
          <w:rFonts w:ascii="宋体" w:eastAsia="宋体" w:hAnsi="宋体" w:cs="宋体"/>
          <w:color w:val="auto"/>
          <w14:textOutline w14:w="3835" w14:cap="flat" w14:cmpd="sng" w14:algn="ctr">
            <w14:solidFill>
              <w14:srgbClr w14:val="000000"/>
            </w14:solidFill>
            <w14:prstDash w14:val="solid"/>
            <w14:miter w14:lim="0"/>
          </w14:textOutline>
        </w:rPr>
        <w:t>一致的，以评标办法前附表为准。</w:t>
      </w:r>
    </w:p>
    <w:p w14:paraId="0E82018E" w14:textId="77777777" w:rsidR="0054542C" w:rsidRDefault="0054542C">
      <w:pPr>
        <w:rPr>
          <w:color w:val="auto"/>
        </w:rPr>
        <w:sectPr w:rsidR="0054542C">
          <w:footerReference w:type="default" r:id="rId40"/>
          <w:pgSz w:w="11907" w:h="16839"/>
          <w:pgMar w:top="1418" w:right="1216" w:bottom="1155" w:left="1195" w:header="0" w:footer="991" w:gutter="0"/>
          <w:cols w:space="720"/>
        </w:sectPr>
      </w:pPr>
    </w:p>
    <w:p w14:paraId="2C825EA8" w14:textId="77777777" w:rsidR="0054542C" w:rsidRDefault="006C50AE">
      <w:pPr>
        <w:spacing w:before="59" w:line="220" w:lineRule="auto"/>
        <w:ind w:left="3209"/>
        <w:rPr>
          <w:rFonts w:ascii="宋体" w:eastAsia="宋体" w:hAnsi="宋体" w:cs="宋体"/>
          <w:color w:val="auto"/>
          <w:sz w:val="30"/>
          <w:szCs w:val="30"/>
        </w:rPr>
      </w:pPr>
      <w:r>
        <w:rPr>
          <w:rFonts w:ascii="宋体" w:eastAsia="宋体" w:hAnsi="宋体" w:cs="宋体"/>
          <w:color w:val="auto"/>
          <w:spacing w:val="-1"/>
          <w:sz w:val="30"/>
          <w:szCs w:val="30"/>
          <w14:textOutline w14:w="5448" w14:cap="flat" w14:cmpd="sng" w14:algn="ctr">
            <w14:solidFill>
              <w14:srgbClr w14:val="000000"/>
            </w14:solidFill>
            <w14:prstDash w14:val="solid"/>
            <w14:miter w14:lim="0"/>
          </w14:textOutline>
        </w:rPr>
        <w:t>评标办</w:t>
      </w:r>
      <w:r>
        <w:rPr>
          <w:rFonts w:ascii="宋体" w:eastAsia="宋体" w:hAnsi="宋体" w:cs="宋体"/>
          <w:color w:val="auto"/>
          <w:sz w:val="30"/>
          <w:szCs w:val="30"/>
          <w14:textOutline w14:w="5448" w14:cap="flat" w14:cmpd="sng" w14:algn="ctr">
            <w14:solidFill>
              <w14:srgbClr w14:val="000000"/>
            </w14:solidFill>
            <w14:prstDash w14:val="solid"/>
            <w14:miter w14:lim="0"/>
          </w14:textOutline>
        </w:rPr>
        <w:t>法正文部分</w:t>
      </w:r>
    </w:p>
    <w:p w14:paraId="2076241B" w14:textId="77777777" w:rsidR="0054542C" w:rsidRDefault="0054542C">
      <w:pPr>
        <w:spacing w:line="302" w:lineRule="auto"/>
        <w:rPr>
          <w:color w:val="auto"/>
        </w:rPr>
      </w:pPr>
    </w:p>
    <w:p w14:paraId="6F53E7D0" w14:textId="77777777" w:rsidR="0054542C" w:rsidRDefault="006C50AE">
      <w:pPr>
        <w:spacing w:before="78" w:line="220" w:lineRule="auto"/>
        <w:ind w:left="10"/>
        <w:outlineLvl w:val="0"/>
        <w:rPr>
          <w:rFonts w:ascii="宋体" w:eastAsia="宋体" w:hAnsi="宋体" w:cs="宋体"/>
          <w:color w:val="auto"/>
          <w:sz w:val="24"/>
          <w:szCs w:val="24"/>
        </w:rPr>
      </w:pPr>
      <w:r>
        <w:rPr>
          <w:rFonts w:ascii="Times New Roman" w:eastAsia="Times New Roman" w:hAnsi="Times New Roman" w:cs="Times New Roman"/>
          <w:b/>
          <w:bCs/>
          <w:color w:val="auto"/>
          <w:spacing w:val="-2"/>
          <w:sz w:val="24"/>
          <w:szCs w:val="24"/>
        </w:rPr>
        <w:t>1</w:t>
      </w:r>
      <w:r>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、评标方法</w:t>
      </w:r>
    </w:p>
    <w:p w14:paraId="00F105C3" w14:textId="77777777" w:rsidR="0054542C" w:rsidRDefault="0054542C">
      <w:pPr>
        <w:spacing w:line="306" w:lineRule="auto"/>
        <w:rPr>
          <w:color w:val="auto"/>
        </w:rPr>
      </w:pPr>
    </w:p>
    <w:p w14:paraId="3976AC3C" w14:textId="77777777" w:rsidR="0054542C" w:rsidRDefault="006C50AE">
      <w:pPr>
        <w:spacing w:before="69" w:line="219" w:lineRule="auto"/>
        <w:ind w:left="423"/>
        <w:rPr>
          <w:rFonts w:ascii="宋体" w:eastAsia="宋体" w:hAnsi="宋体" w:cs="宋体"/>
          <w:color w:val="auto"/>
        </w:rPr>
      </w:pPr>
      <w:r>
        <w:rPr>
          <w:rFonts w:ascii="宋体" w:eastAsia="宋体" w:hAnsi="宋体" w:cs="宋体"/>
          <w:color w:val="auto"/>
          <w:spacing w:val="-1"/>
        </w:rPr>
        <w:t>本次</w:t>
      </w:r>
      <w:r>
        <w:rPr>
          <w:rFonts w:ascii="宋体" w:eastAsia="宋体" w:hAnsi="宋体" w:cs="宋体"/>
          <w:color w:val="auto"/>
        </w:rPr>
        <w:t>评标采用综合评估法。评标委员会对满足招标文件实质性要求的投标文件，按照本章第</w:t>
      </w:r>
    </w:p>
    <w:p w14:paraId="18BA3B96" w14:textId="77777777" w:rsidR="0054542C" w:rsidRDefault="006C50AE">
      <w:pPr>
        <w:spacing w:before="217" w:line="416" w:lineRule="auto"/>
        <w:ind w:left="1" w:firstLine="3"/>
        <w:rPr>
          <w:rFonts w:ascii="宋体" w:eastAsia="宋体" w:hAnsi="宋体" w:cs="宋体"/>
          <w:color w:val="auto"/>
        </w:rPr>
      </w:pPr>
      <w:r>
        <w:rPr>
          <w:rFonts w:ascii="宋体" w:eastAsia="宋体" w:hAnsi="宋体" w:cs="宋体"/>
          <w:color w:val="auto"/>
          <w:spacing w:val="-4"/>
        </w:rPr>
        <w:t>2.2 款规定的评分</w:t>
      </w:r>
      <w:r>
        <w:rPr>
          <w:rFonts w:ascii="宋体" w:eastAsia="宋体" w:hAnsi="宋体" w:cs="宋体"/>
          <w:color w:val="auto"/>
          <w:spacing w:val="-2"/>
        </w:rPr>
        <w:t>标准进行打分，并按得分由高到低顺序推荐中标候选人， 或根据招标人授权直</w:t>
      </w:r>
      <w:r>
        <w:rPr>
          <w:rFonts w:ascii="宋体" w:eastAsia="宋体" w:hAnsi="宋体" w:cs="宋体"/>
          <w:color w:val="auto"/>
        </w:rPr>
        <w:t xml:space="preserve"> </w:t>
      </w:r>
      <w:r>
        <w:rPr>
          <w:rFonts w:ascii="宋体" w:eastAsia="宋体" w:hAnsi="宋体" w:cs="宋体"/>
          <w:color w:val="auto"/>
          <w:spacing w:val="-4"/>
        </w:rPr>
        <w:t>接确定中标人， 但</w:t>
      </w:r>
      <w:r>
        <w:rPr>
          <w:rFonts w:ascii="宋体" w:eastAsia="宋体" w:hAnsi="宋体" w:cs="宋体"/>
          <w:color w:val="auto"/>
          <w:spacing w:val="-2"/>
        </w:rPr>
        <w:t>投标报价低于其成本的除外。综合评分相等时， 按照本章“评标办法前附表”</w:t>
      </w:r>
      <w:r>
        <w:rPr>
          <w:rFonts w:ascii="宋体" w:eastAsia="宋体" w:hAnsi="宋体" w:cs="宋体"/>
          <w:color w:val="auto"/>
        </w:rPr>
        <w:t xml:space="preserve"> </w:t>
      </w:r>
      <w:r>
        <w:rPr>
          <w:rFonts w:ascii="宋体" w:eastAsia="宋体" w:hAnsi="宋体" w:cs="宋体"/>
          <w:color w:val="auto"/>
          <w:spacing w:val="-14"/>
        </w:rPr>
        <w:t>第</w:t>
      </w:r>
      <w:r>
        <w:rPr>
          <w:rFonts w:ascii="宋体" w:eastAsia="宋体" w:hAnsi="宋体" w:cs="宋体"/>
          <w:color w:val="auto"/>
          <w:spacing w:val="-10"/>
        </w:rPr>
        <w:t xml:space="preserve"> 3.5 款要求确定。</w:t>
      </w:r>
    </w:p>
    <w:p w14:paraId="3B8CBADD" w14:textId="77777777" w:rsidR="0054542C" w:rsidRDefault="006C50AE">
      <w:pPr>
        <w:spacing w:before="259" w:line="220" w:lineRule="auto"/>
        <w:outlineLvl w:val="0"/>
        <w:rPr>
          <w:rFonts w:ascii="宋体" w:eastAsia="宋体" w:hAnsi="宋体" w:cs="宋体"/>
          <w:color w:val="auto"/>
          <w:sz w:val="24"/>
          <w:szCs w:val="24"/>
        </w:rPr>
      </w:pPr>
      <w:r>
        <w:rPr>
          <w:rFonts w:ascii="Times New Roman" w:eastAsia="Times New Roman" w:hAnsi="Times New Roman" w:cs="Times New Roman"/>
          <w:b/>
          <w:bCs/>
          <w:color w:val="auto"/>
          <w:spacing w:val="-1"/>
          <w:sz w:val="24"/>
          <w:szCs w:val="24"/>
        </w:rPr>
        <w:t>2</w:t>
      </w:r>
      <w:r>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w:t>
      </w:r>
      <w:r>
        <w:rPr>
          <w:rFonts w:ascii="宋体" w:eastAsia="宋体" w:hAnsi="宋体" w:cs="宋体"/>
          <w:color w:val="auto"/>
          <w:sz w:val="24"/>
          <w:szCs w:val="24"/>
          <w14:textOutline w14:w="4356" w14:cap="flat" w14:cmpd="sng" w14:algn="ctr">
            <w14:solidFill>
              <w14:srgbClr w14:val="000000"/>
            </w14:solidFill>
            <w14:prstDash w14:val="solid"/>
            <w14:miter w14:lim="0"/>
          </w14:textOutline>
        </w:rPr>
        <w:t>评审标准</w:t>
      </w:r>
    </w:p>
    <w:p w14:paraId="20E9942B" w14:textId="77777777" w:rsidR="0054542C" w:rsidRDefault="0054542C">
      <w:pPr>
        <w:spacing w:line="315" w:lineRule="auto"/>
        <w:rPr>
          <w:color w:val="auto"/>
        </w:rPr>
      </w:pPr>
    </w:p>
    <w:p w14:paraId="3BE5EDF8" w14:textId="77777777" w:rsidR="0054542C" w:rsidRDefault="006C50AE">
      <w:pPr>
        <w:spacing w:before="71" w:line="219" w:lineRule="auto"/>
        <w:outlineLvl w:val="0"/>
        <w:rPr>
          <w:rFonts w:ascii="黑体" w:eastAsia="黑体" w:hAnsi="黑体" w:cs="黑体"/>
          <w:color w:val="auto"/>
          <w:sz w:val="22"/>
          <w:szCs w:val="22"/>
        </w:rPr>
      </w:pPr>
      <w:r>
        <w:rPr>
          <w:b/>
          <w:bCs/>
          <w:color w:val="auto"/>
          <w:spacing w:val="5"/>
          <w:sz w:val="22"/>
          <w:szCs w:val="22"/>
        </w:rPr>
        <w:t>2.1</w:t>
      </w:r>
      <w:r>
        <w:rPr>
          <w:color w:val="auto"/>
          <w:spacing w:val="5"/>
          <w:sz w:val="22"/>
          <w:szCs w:val="22"/>
        </w:rPr>
        <w:t xml:space="preserve"> </w:t>
      </w:r>
      <w:r>
        <w:rPr>
          <w:rFonts w:ascii="黑体" w:eastAsia="黑体" w:hAnsi="黑体" w:cs="黑体"/>
          <w:color w:val="auto"/>
          <w:spacing w:val="5"/>
          <w:sz w:val="22"/>
          <w:szCs w:val="22"/>
          <w14:textOutline w14:w="4000" w14:cap="flat" w14:cmpd="sng" w14:algn="ctr">
            <w14:solidFill>
              <w14:srgbClr w14:val="000000"/>
            </w14:solidFill>
            <w14:prstDash w14:val="solid"/>
            <w14:miter w14:lim="0"/>
          </w14:textOutline>
        </w:rPr>
        <w:t>初步评审标</w:t>
      </w:r>
      <w:r>
        <w:rPr>
          <w:rFonts w:ascii="黑体" w:eastAsia="黑体" w:hAnsi="黑体" w:cs="黑体"/>
          <w:color w:val="auto"/>
          <w:spacing w:val="4"/>
          <w:sz w:val="22"/>
          <w:szCs w:val="22"/>
          <w14:textOutline w14:w="4000" w14:cap="flat" w14:cmpd="sng" w14:algn="ctr">
            <w14:solidFill>
              <w14:srgbClr w14:val="000000"/>
            </w14:solidFill>
            <w14:prstDash w14:val="solid"/>
            <w14:miter w14:lim="0"/>
          </w14:textOutline>
        </w:rPr>
        <w:t>准</w:t>
      </w:r>
    </w:p>
    <w:p w14:paraId="7EE70D58" w14:textId="77777777" w:rsidR="0054542C" w:rsidRDefault="0054542C">
      <w:pPr>
        <w:spacing w:line="343" w:lineRule="auto"/>
        <w:rPr>
          <w:color w:val="auto"/>
        </w:rPr>
      </w:pPr>
    </w:p>
    <w:p w14:paraId="00F7E966" w14:textId="77777777" w:rsidR="0054542C" w:rsidRDefault="006C50AE">
      <w:pPr>
        <w:spacing w:before="68" w:line="468" w:lineRule="exact"/>
        <w:ind w:left="425"/>
        <w:rPr>
          <w:rFonts w:ascii="宋体" w:eastAsia="宋体" w:hAnsi="宋体" w:cs="宋体"/>
          <w:color w:val="auto"/>
        </w:rPr>
      </w:pPr>
      <w:r>
        <w:rPr>
          <w:rFonts w:ascii="宋体" w:eastAsia="宋体" w:hAnsi="宋体" w:cs="宋体"/>
          <w:color w:val="auto"/>
          <w:spacing w:val="-1"/>
          <w:position w:val="19"/>
        </w:rPr>
        <w:t xml:space="preserve">2.1.1 </w:t>
      </w:r>
      <w:r>
        <w:rPr>
          <w:rFonts w:ascii="宋体" w:eastAsia="宋体" w:hAnsi="宋体" w:cs="宋体"/>
          <w:color w:val="auto"/>
          <w:position w:val="19"/>
        </w:rPr>
        <w:t>形式评审标准：见评标办法前附表。</w:t>
      </w:r>
    </w:p>
    <w:p w14:paraId="41C1AE6B" w14:textId="77777777" w:rsidR="0054542C" w:rsidRDefault="006C50AE">
      <w:pPr>
        <w:spacing w:before="1" w:line="219" w:lineRule="auto"/>
        <w:ind w:left="425"/>
        <w:rPr>
          <w:rFonts w:ascii="宋体" w:eastAsia="宋体" w:hAnsi="宋体" w:cs="宋体"/>
          <w:color w:val="auto"/>
        </w:rPr>
      </w:pPr>
      <w:r>
        <w:rPr>
          <w:rFonts w:ascii="宋体" w:eastAsia="宋体" w:hAnsi="宋体" w:cs="宋体"/>
          <w:color w:val="auto"/>
          <w:spacing w:val="-1"/>
        </w:rPr>
        <w:t xml:space="preserve">2.1.2 </w:t>
      </w:r>
      <w:r>
        <w:rPr>
          <w:rFonts w:ascii="宋体" w:eastAsia="宋体" w:hAnsi="宋体" w:cs="宋体"/>
          <w:color w:val="auto"/>
        </w:rPr>
        <w:t>资格评审标准：见评标办法前附表。</w:t>
      </w:r>
    </w:p>
    <w:p w14:paraId="3E4D19D6" w14:textId="77777777" w:rsidR="0054542C" w:rsidRDefault="006C50AE">
      <w:pPr>
        <w:spacing w:before="218" w:line="220" w:lineRule="auto"/>
        <w:ind w:left="425"/>
        <w:rPr>
          <w:rFonts w:ascii="宋体" w:eastAsia="宋体" w:hAnsi="宋体" w:cs="宋体"/>
          <w:color w:val="auto"/>
        </w:rPr>
      </w:pPr>
      <w:r>
        <w:rPr>
          <w:rFonts w:ascii="宋体" w:eastAsia="宋体" w:hAnsi="宋体" w:cs="宋体"/>
          <w:color w:val="auto"/>
          <w:spacing w:val="-10"/>
        </w:rPr>
        <w:t>2</w:t>
      </w:r>
      <w:r>
        <w:rPr>
          <w:rFonts w:ascii="宋体" w:eastAsia="宋体" w:hAnsi="宋体" w:cs="宋体"/>
          <w:color w:val="auto"/>
          <w:spacing w:val="-6"/>
        </w:rPr>
        <w:t>.</w:t>
      </w:r>
      <w:r>
        <w:rPr>
          <w:rFonts w:ascii="宋体" w:eastAsia="宋体" w:hAnsi="宋体" w:cs="宋体"/>
          <w:color w:val="auto"/>
          <w:spacing w:val="-5"/>
        </w:rPr>
        <w:t>1.3 响应性评审标准： 见评标办法前附表。</w:t>
      </w:r>
    </w:p>
    <w:p w14:paraId="2EE4F951" w14:textId="77777777" w:rsidR="0054542C" w:rsidRDefault="006C50AE">
      <w:pPr>
        <w:spacing w:before="217" w:line="220" w:lineRule="auto"/>
        <w:ind w:left="425"/>
        <w:rPr>
          <w:rFonts w:ascii="宋体" w:eastAsia="宋体" w:hAnsi="宋体" w:cs="宋体"/>
          <w:color w:val="auto"/>
        </w:rPr>
      </w:pPr>
      <w:r>
        <w:rPr>
          <w:rFonts w:ascii="宋体" w:eastAsia="宋体" w:hAnsi="宋体" w:cs="宋体"/>
          <w:color w:val="auto"/>
          <w:spacing w:val="-1"/>
        </w:rPr>
        <w:t xml:space="preserve">2.1.4 </w:t>
      </w:r>
      <w:r>
        <w:rPr>
          <w:rFonts w:ascii="宋体" w:eastAsia="宋体" w:hAnsi="宋体" w:cs="宋体"/>
          <w:color w:val="auto"/>
        </w:rPr>
        <w:t>低于成本评审标准：见评标办法前附表。</w:t>
      </w:r>
    </w:p>
    <w:p w14:paraId="213D5259" w14:textId="77777777" w:rsidR="0054542C" w:rsidRDefault="0054542C">
      <w:pPr>
        <w:spacing w:line="416" w:lineRule="auto"/>
        <w:rPr>
          <w:color w:val="auto"/>
        </w:rPr>
      </w:pPr>
    </w:p>
    <w:p w14:paraId="488CE378" w14:textId="77777777" w:rsidR="0054542C" w:rsidRDefault="006C50AE">
      <w:pPr>
        <w:spacing w:before="73" w:line="219" w:lineRule="auto"/>
        <w:outlineLvl w:val="0"/>
        <w:rPr>
          <w:rFonts w:ascii="黑体" w:eastAsia="黑体" w:hAnsi="黑体" w:cs="黑体"/>
          <w:color w:val="auto"/>
          <w:sz w:val="22"/>
          <w:szCs w:val="22"/>
        </w:rPr>
      </w:pPr>
      <w:r>
        <w:rPr>
          <w:b/>
          <w:bCs/>
          <w:color w:val="auto"/>
          <w:spacing w:val="4"/>
          <w:sz w:val="22"/>
          <w:szCs w:val="22"/>
        </w:rPr>
        <w:t>2.2</w:t>
      </w:r>
      <w:r>
        <w:rPr>
          <w:color w:val="auto"/>
          <w:spacing w:val="4"/>
          <w:sz w:val="22"/>
          <w:szCs w:val="22"/>
        </w:rPr>
        <w:t xml:space="preserve"> </w:t>
      </w:r>
      <w:r>
        <w:rPr>
          <w:rFonts w:ascii="黑体" w:eastAsia="黑体" w:hAnsi="黑体" w:cs="黑体"/>
          <w:color w:val="auto"/>
          <w:spacing w:val="4"/>
          <w:sz w:val="22"/>
          <w:szCs w:val="22"/>
          <w14:textOutline w14:w="4000" w14:cap="flat" w14:cmpd="sng" w14:algn="ctr">
            <w14:solidFill>
              <w14:srgbClr w14:val="000000"/>
            </w14:solidFill>
            <w14:prstDash w14:val="solid"/>
            <w14:miter w14:lim="0"/>
          </w14:textOutline>
        </w:rPr>
        <w:t>分值构成与评分标准</w:t>
      </w:r>
    </w:p>
    <w:p w14:paraId="5FFF42D7" w14:textId="77777777" w:rsidR="0054542C" w:rsidRDefault="0054542C">
      <w:pPr>
        <w:spacing w:line="340" w:lineRule="auto"/>
        <w:rPr>
          <w:color w:val="auto"/>
        </w:rPr>
      </w:pPr>
    </w:p>
    <w:p w14:paraId="5EB4208C" w14:textId="77777777" w:rsidR="0054542C" w:rsidRDefault="006C50AE">
      <w:pPr>
        <w:spacing w:before="69" w:line="221" w:lineRule="auto"/>
        <w:ind w:left="425"/>
        <w:rPr>
          <w:rFonts w:ascii="宋体" w:eastAsia="宋体" w:hAnsi="宋体" w:cs="宋体"/>
          <w:color w:val="auto"/>
        </w:rPr>
      </w:pPr>
      <w:r>
        <w:rPr>
          <w:rFonts w:ascii="宋体" w:eastAsia="宋体" w:hAnsi="宋体" w:cs="宋体"/>
          <w:color w:val="auto"/>
          <w:spacing w:val="-1"/>
        </w:rPr>
        <w:t>2.2.1 分值</w:t>
      </w:r>
      <w:r>
        <w:rPr>
          <w:rFonts w:ascii="宋体" w:eastAsia="宋体" w:hAnsi="宋体" w:cs="宋体"/>
          <w:color w:val="auto"/>
        </w:rPr>
        <w:t>构成</w:t>
      </w:r>
    </w:p>
    <w:p w14:paraId="3F519106" w14:textId="77777777" w:rsidR="0054542C" w:rsidRDefault="006C50AE">
      <w:pPr>
        <w:spacing w:before="217" w:line="220" w:lineRule="auto"/>
        <w:ind w:left="429"/>
        <w:rPr>
          <w:rFonts w:ascii="宋体" w:eastAsia="宋体" w:hAnsi="宋体" w:cs="宋体"/>
          <w:color w:val="auto"/>
        </w:rPr>
      </w:pPr>
      <w:r>
        <w:rPr>
          <w:rFonts w:ascii="宋体" w:eastAsia="宋体" w:hAnsi="宋体" w:cs="宋体"/>
          <w:color w:val="auto"/>
          <w:spacing w:val="6"/>
        </w:rPr>
        <w:t>(1)</w:t>
      </w:r>
      <w:r>
        <w:rPr>
          <w:rFonts w:ascii="宋体" w:eastAsia="宋体" w:hAnsi="宋体" w:cs="宋体"/>
          <w:color w:val="auto"/>
          <w:spacing w:val="3"/>
        </w:rPr>
        <w:t xml:space="preserve"> 企业综合实力：见评标办法前附表；</w:t>
      </w:r>
    </w:p>
    <w:p w14:paraId="373557D1" w14:textId="77777777" w:rsidR="0054542C" w:rsidRDefault="006C50AE">
      <w:pPr>
        <w:spacing w:before="218" w:line="220" w:lineRule="auto"/>
        <w:ind w:left="429"/>
        <w:rPr>
          <w:rFonts w:ascii="宋体" w:eastAsia="宋体" w:hAnsi="宋体" w:cs="宋体"/>
          <w:color w:val="auto"/>
        </w:rPr>
      </w:pPr>
      <w:r>
        <w:rPr>
          <w:rFonts w:ascii="宋体" w:eastAsia="宋体" w:hAnsi="宋体" w:cs="宋体"/>
          <w:color w:val="auto"/>
          <w:spacing w:val="6"/>
        </w:rPr>
        <w:t>(2)</w:t>
      </w:r>
      <w:r>
        <w:rPr>
          <w:rFonts w:ascii="宋体" w:eastAsia="宋体" w:hAnsi="宋体" w:cs="宋体"/>
          <w:color w:val="auto"/>
          <w:spacing w:val="3"/>
        </w:rPr>
        <w:t xml:space="preserve"> 企业类似业绩：见评标办法前附表；</w:t>
      </w:r>
    </w:p>
    <w:p w14:paraId="1476AF17" w14:textId="77777777" w:rsidR="0054542C" w:rsidRDefault="006C50AE">
      <w:pPr>
        <w:spacing w:before="218" w:line="220" w:lineRule="auto"/>
        <w:ind w:left="429"/>
        <w:rPr>
          <w:rFonts w:ascii="宋体" w:eastAsia="宋体" w:hAnsi="宋体" w:cs="宋体"/>
          <w:color w:val="auto"/>
        </w:rPr>
      </w:pPr>
      <w:r>
        <w:rPr>
          <w:rFonts w:ascii="宋体" w:eastAsia="宋体" w:hAnsi="宋体" w:cs="宋体"/>
          <w:color w:val="auto"/>
          <w:spacing w:val="6"/>
        </w:rPr>
        <w:t>(3)</w:t>
      </w:r>
      <w:r>
        <w:rPr>
          <w:rFonts w:ascii="宋体" w:eastAsia="宋体" w:hAnsi="宋体" w:cs="宋体"/>
          <w:color w:val="auto"/>
          <w:spacing w:val="3"/>
        </w:rPr>
        <w:t xml:space="preserve"> 项目咨询机构：见评标办法前附表；</w:t>
      </w:r>
    </w:p>
    <w:p w14:paraId="2827C7BE" w14:textId="77777777" w:rsidR="0054542C" w:rsidRDefault="006C50AE">
      <w:pPr>
        <w:spacing w:before="217" w:line="220" w:lineRule="auto"/>
        <w:ind w:left="429"/>
        <w:rPr>
          <w:rFonts w:ascii="宋体" w:eastAsia="宋体" w:hAnsi="宋体" w:cs="宋体"/>
          <w:color w:val="auto"/>
        </w:rPr>
      </w:pPr>
      <w:r>
        <w:rPr>
          <w:rFonts w:ascii="宋体" w:eastAsia="宋体" w:hAnsi="宋体" w:cs="宋体"/>
          <w:color w:val="auto"/>
          <w:spacing w:val="-1"/>
        </w:rPr>
        <w:t>(4) 全过程工程咨询</w:t>
      </w:r>
      <w:r>
        <w:rPr>
          <w:rFonts w:ascii="宋体" w:eastAsia="宋体" w:hAnsi="宋体" w:cs="宋体"/>
          <w:color w:val="auto"/>
        </w:rPr>
        <w:t>实施大纲： 见评标办法前附表；</w:t>
      </w:r>
    </w:p>
    <w:p w14:paraId="19269B51" w14:textId="77777777" w:rsidR="0054542C" w:rsidRDefault="006C50AE">
      <w:pPr>
        <w:spacing w:before="218" w:line="219" w:lineRule="auto"/>
        <w:ind w:left="429"/>
        <w:rPr>
          <w:rFonts w:ascii="宋体" w:eastAsia="宋体" w:hAnsi="宋体" w:cs="宋体"/>
          <w:color w:val="auto"/>
        </w:rPr>
      </w:pPr>
      <w:r>
        <w:rPr>
          <w:rFonts w:ascii="宋体" w:eastAsia="宋体" w:hAnsi="宋体" w:cs="宋体"/>
          <w:color w:val="auto"/>
          <w:spacing w:val="4"/>
        </w:rPr>
        <w:t>(5) 投标报价：见评标办法前附表</w:t>
      </w:r>
      <w:r>
        <w:rPr>
          <w:rFonts w:ascii="宋体" w:eastAsia="宋体" w:hAnsi="宋体" w:cs="宋体"/>
          <w:color w:val="auto"/>
          <w:spacing w:val="1"/>
        </w:rPr>
        <w:t>；</w:t>
      </w:r>
    </w:p>
    <w:p w14:paraId="79213D5A" w14:textId="77777777" w:rsidR="0054542C" w:rsidRDefault="006C50AE">
      <w:pPr>
        <w:spacing w:before="219" w:line="220" w:lineRule="auto"/>
        <w:ind w:left="429"/>
        <w:rPr>
          <w:rFonts w:ascii="宋体" w:eastAsia="宋体" w:hAnsi="宋体" w:cs="宋体"/>
          <w:color w:val="auto"/>
        </w:rPr>
      </w:pPr>
      <w:r>
        <w:rPr>
          <w:rFonts w:ascii="宋体" w:eastAsia="宋体" w:hAnsi="宋体" w:cs="宋体"/>
          <w:color w:val="auto"/>
          <w:spacing w:val="4"/>
        </w:rPr>
        <w:t>(6) 其他评分因素：见评标办法前附表</w:t>
      </w:r>
      <w:r>
        <w:rPr>
          <w:rFonts w:ascii="宋体" w:eastAsia="宋体" w:hAnsi="宋体" w:cs="宋体"/>
          <w:color w:val="auto"/>
          <w:spacing w:val="2"/>
        </w:rPr>
        <w:t>。</w:t>
      </w:r>
    </w:p>
    <w:p w14:paraId="0B3B981D" w14:textId="77777777" w:rsidR="0054542C" w:rsidRDefault="006C50AE">
      <w:pPr>
        <w:spacing w:before="218" w:line="219" w:lineRule="auto"/>
        <w:ind w:left="425"/>
        <w:rPr>
          <w:rFonts w:ascii="宋体" w:eastAsia="宋体" w:hAnsi="宋体" w:cs="宋体"/>
          <w:color w:val="auto"/>
        </w:rPr>
      </w:pPr>
      <w:r>
        <w:rPr>
          <w:rFonts w:ascii="宋体" w:eastAsia="宋体" w:hAnsi="宋体" w:cs="宋体"/>
          <w:color w:val="auto"/>
          <w:spacing w:val="-1"/>
        </w:rPr>
        <w:t>2.2.2 评标</w:t>
      </w:r>
      <w:r>
        <w:rPr>
          <w:rFonts w:ascii="宋体" w:eastAsia="宋体" w:hAnsi="宋体" w:cs="宋体"/>
          <w:color w:val="auto"/>
        </w:rPr>
        <w:t>基准价计算</w:t>
      </w:r>
    </w:p>
    <w:p w14:paraId="0847521A" w14:textId="77777777" w:rsidR="0054542C" w:rsidRDefault="006C50AE">
      <w:pPr>
        <w:spacing w:before="219" w:line="468" w:lineRule="exact"/>
        <w:ind w:left="841"/>
        <w:rPr>
          <w:rFonts w:ascii="宋体" w:eastAsia="宋体" w:hAnsi="宋体" w:cs="宋体"/>
          <w:color w:val="auto"/>
        </w:rPr>
      </w:pPr>
      <w:r>
        <w:rPr>
          <w:rFonts w:ascii="宋体" w:eastAsia="宋体" w:hAnsi="宋体" w:cs="宋体"/>
          <w:color w:val="auto"/>
          <w:spacing w:val="-1"/>
          <w:position w:val="19"/>
        </w:rPr>
        <w:t>评标基</w:t>
      </w:r>
      <w:r>
        <w:rPr>
          <w:rFonts w:ascii="宋体" w:eastAsia="宋体" w:hAnsi="宋体" w:cs="宋体"/>
          <w:color w:val="auto"/>
          <w:position w:val="19"/>
        </w:rPr>
        <w:t>准价计算方法：见评标办法前附表。</w:t>
      </w:r>
    </w:p>
    <w:p w14:paraId="33256073" w14:textId="77777777" w:rsidR="0054542C" w:rsidRDefault="006C50AE">
      <w:pPr>
        <w:spacing w:before="1" w:line="219" w:lineRule="auto"/>
        <w:ind w:left="425"/>
        <w:rPr>
          <w:rFonts w:ascii="宋体" w:eastAsia="宋体" w:hAnsi="宋体" w:cs="宋体"/>
          <w:color w:val="auto"/>
        </w:rPr>
      </w:pPr>
      <w:r>
        <w:rPr>
          <w:rFonts w:ascii="宋体" w:eastAsia="宋体" w:hAnsi="宋体" w:cs="宋体"/>
          <w:color w:val="auto"/>
          <w:spacing w:val="-1"/>
        </w:rPr>
        <w:t>2.2.3 投</w:t>
      </w:r>
      <w:r>
        <w:rPr>
          <w:rFonts w:ascii="宋体" w:eastAsia="宋体" w:hAnsi="宋体" w:cs="宋体"/>
          <w:color w:val="auto"/>
        </w:rPr>
        <w:t>标报价的偏差率计算</w:t>
      </w:r>
    </w:p>
    <w:p w14:paraId="3BF1EDAD" w14:textId="77777777" w:rsidR="0054542C" w:rsidRDefault="006C50AE">
      <w:pPr>
        <w:spacing w:before="219" w:line="219" w:lineRule="auto"/>
        <w:ind w:left="845"/>
        <w:rPr>
          <w:rFonts w:ascii="宋体" w:eastAsia="宋体" w:hAnsi="宋体" w:cs="宋体"/>
          <w:color w:val="auto"/>
        </w:rPr>
      </w:pPr>
      <w:r>
        <w:rPr>
          <w:rFonts w:ascii="宋体" w:eastAsia="宋体" w:hAnsi="宋体" w:cs="宋体"/>
          <w:color w:val="auto"/>
          <w:spacing w:val="-1"/>
        </w:rPr>
        <w:t>投标报价的偏差率计算公式：见评标办法前附表</w:t>
      </w:r>
      <w:r>
        <w:rPr>
          <w:rFonts w:ascii="宋体" w:eastAsia="宋体" w:hAnsi="宋体" w:cs="宋体"/>
          <w:color w:val="auto"/>
        </w:rPr>
        <w:t>。</w:t>
      </w:r>
    </w:p>
    <w:p w14:paraId="4B37CDC7" w14:textId="77777777" w:rsidR="0054542C" w:rsidRDefault="006C50AE">
      <w:pPr>
        <w:spacing w:before="219" w:line="221" w:lineRule="auto"/>
        <w:ind w:left="425"/>
        <w:rPr>
          <w:rFonts w:ascii="宋体" w:eastAsia="宋体" w:hAnsi="宋体" w:cs="宋体"/>
          <w:color w:val="auto"/>
        </w:rPr>
      </w:pPr>
      <w:r>
        <w:rPr>
          <w:rFonts w:ascii="宋体" w:eastAsia="宋体" w:hAnsi="宋体" w:cs="宋体"/>
          <w:color w:val="auto"/>
          <w:spacing w:val="-1"/>
        </w:rPr>
        <w:t>2.2.4 评分</w:t>
      </w:r>
      <w:r>
        <w:rPr>
          <w:rFonts w:ascii="宋体" w:eastAsia="宋体" w:hAnsi="宋体" w:cs="宋体"/>
          <w:color w:val="auto"/>
        </w:rPr>
        <w:t>标准</w:t>
      </w:r>
    </w:p>
    <w:p w14:paraId="36DE3385" w14:textId="77777777" w:rsidR="0054542C" w:rsidRDefault="006C50AE">
      <w:pPr>
        <w:spacing w:before="216" w:line="220" w:lineRule="auto"/>
        <w:ind w:left="429"/>
        <w:rPr>
          <w:rFonts w:ascii="宋体" w:eastAsia="宋体" w:hAnsi="宋体" w:cs="宋体"/>
          <w:color w:val="auto"/>
        </w:rPr>
      </w:pPr>
      <w:r>
        <w:rPr>
          <w:rFonts w:ascii="宋体" w:eastAsia="宋体" w:hAnsi="宋体" w:cs="宋体"/>
          <w:color w:val="auto"/>
          <w:spacing w:val="3"/>
        </w:rPr>
        <w:t>(1) 企业综合实力评分标准：见评标办法前附表</w:t>
      </w:r>
      <w:r>
        <w:rPr>
          <w:rFonts w:ascii="宋体" w:eastAsia="宋体" w:hAnsi="宋体" w:cs="宋体"/>
          <w:color w:val="auto"/>
        </w:rPr>
        <w:t>；</w:t>
      </w:r>
    </w:p>
    <w:p w14:paraId="056B4232" w14:textId="77777777" w:rsidR="0054542C" w:rsidRDefault="0054542C">
      <w:pPr>
        <w:rPr>
          <w:color w:val="auto"/>
        </w:rPr>
        <w:sectPr w:rsidR="0054542C">
          <w:footerReference w:type="default" r:id="rId41"/>
          <w:pgSz w:w="11907" w:h="16839"/>
          <w:pgMar w:top="1419" w:right="1443" w:bottom="1155" w:left="1537" w:header="0" w:footer="991" w:gutter="0"/>
          <w:cols w:space="720"/>
        </w:sectPr>
      </w:pPr>
    </w:p>
    <w:p w14:paraId="7ED73993" w14:textId="77777777" w:rsidR="0054542C" w:rsidRDefault="006C50AE">
      <w:pPr>
        <w:spacing w:before="115" w:line="220" w:lineRule="auto"/>
        <w:ind w:left="430"/>
        <w:rPr>
          <w:rFonts w:ascii="宋体" w:eastAsia="宋体" w:hAnsi="宋体" w:cs="宋体"/>
          <w:color w:val="auto"/>
        </w:rPr>
      </w:pPr>
      <w:r>
        <w:rPr>
          <w:rFonts w:ascii="宋体" w:eastAsia="宋体" w:hAnsi="宋体" w:cs="宋体"/>
          <w:color w:val="auto"/>
          <w:spacing w:val="3"/>
        </w:rPr>
        <w:t>(2) 企业类似业绩评分标准：见评标办法前附表</w:t>
      </w:r>
      <w:r>
        <w:rPr>
          <w:rFonts w:ascii="宋体" w:eastAsia="宋体" w:hAnsi="宋体" w:cs="宋体"/>
          <w:color w:val="auto"/>
        </w:rPr>
        <w:t>；</w:t>
      </w:r>
    </w:p>
    <w:p w14:paraId="21C8AC33" w14:textId="77777777" w:rsidR="0054542C" w:rsidRDefault="006C50AE">
      <w:pPr>
        <w:spacing w:before="218" w:line="220" w:lineRule="auto"/>
        <w:ind w:left="430"/>
        <w:rPr>
          <w:rFonts w:ascii="宋体" w:eastAsia="宋体" w:hAnsi="宋体" w:cs="宋体"/>
          <w:color w:val="auto"/>
        </w:rPr>
      </w:pPr>
      <w:r>
        <w:rPr>
          <w:rFonts w:ascii="宋体" w:eastAsia="宋体" w:hAnsi="宋体" w:cs="宋体"/>
          <w:color w:val="auto"/>
          <w:spacing w:val="3"/>
        </w:rPr>
        <w:t>(3) 项目咨询机构评分标准：见评标办法前附表</w:t>
      </w:r>
      <w:r>
        <w:rPr>
          <w:rFonts w:ascii="宋体" w:eastAsia="宋体" w:hAnsi="宋体" w:cs="宋体"/>
          <w:color w:val="auto"/>
        </w:rPr>
        <w:t>；</w:t>
      </w:r>
    </w:p>
    <w:p w14:paraId="2A82D44E" w14:textId="77777777" w:rsidR="0054542C" w:rsidRDefault="006C50AE">
      <w:pPr>
        <w:spacing w:before="217" w:line="220" w:lineRule="auto"/>
        <w:ind w:left="430"/>
        <w:rPr>
          <w:rFonts w:ascii="宋体" w:eastAsia="宋体" w:hAnsi="宋体" w:cs="宋体"/>
          <w:color w:val="auto"/>
        </w:rPr>
      </w:pPr>
      <w:r>
        <w:rPr>
          <w:rFonts w:ascii="宋体" w:eastAsia="宋体" w:hAnsi="宋体" w:cs="宋体"/>
          <w:color w:val="auto"/>
          <w:spacing w:val="-2"/>
        </w:rPr>
        <w:t>(4) 全</w:t>
      </w:r>
      <w:r>
        <w:rPr>
          <w:rFonts w:ascii="宋体" w:eastAsia="宋体" w:hAnsi="宋体" w:cs="宋体"/>
          <w:color w:val="auto"/>
          <w:spacing w:val="-1"/>
        </w:rPr>
        <w:t>过程工程咨询实施大纲评分标准： 见评标办法前附表；</w:t>
      </w:r>
    </w:p>
    <w:p w14:paraId="78177B84" w14:textId="77777777" w:rsidR="0054542C" w:rsidRDefault="006C50AE">
      <w:pPr>
        <w:spacing w:before="218" w:line="219" w:lineRule="auto"/>
        <w:ind w:left="567"/>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3"/>
        </w:rPr>
        <w:t>5) 投标报价评分标准：见评标办法前附表；</w:t>
      </w:r>
    </w:p>
    <w:p w14:paraId="37EA6639" w14:textId="77777777" w:rsidR="0054542C" w:rsidRDefault="006C50AE">
      <w:pPr>
        <w:spacing w:before="218" w:line="220" w:lineRule="auto"/>
        <w:ind w:left="430"/>
        <w:rPr>
          <w:rFonts w:ascii="宋体" w:eastAsia="宋体" w:hAnsi="宋体" w:cs="宋体"/>
          <w:color w:val="auto"/>
        </w:rPr>
      </w:pPr>
      <w:r>
        <w:rPr>
          <w:rFonts w:ascii="宋体" w:eastAsia="宋体" w:hAnsi="宋体" w:cs="宋体"/>
          <w:color w:val="auto"/>
          <w:spacing w:val="6"/>
        </w:rPr>
        <w:t>(6</w:t>
      </w:r>
      <w:r>
        <w:rPr>
          <w:rFonts w:ascii="宋体" w:eastAsia="宋体" w:hAnsi="宋体" w:cs="宋体"/>
          <w:color w:val="auto"/>
          <w:spacing w:val="3"/>
        </w:rPr>
        <w:t>) 其他评分因素评分标准：见评标办法前附表。</w:t>
      </w:r>
    </w:p>
    <w:p w14:paraId="36606882" w14:textId="77777777" w:rsidR="0054542C" w:rsidRDefault="0054542C">
      <w:pPr>
        <w:spacing w:line="410" w:lineRule="auto"/>
        <w:rPr>
          <w:color w:val="auto"/>
        </w:rPr>
      </w:pPr>
    </w:p>
    <w:p w14:paraId="2B9607DD" w14:textId="77777777" w:rsidR="0054542C" w:rsidRDefault="006C50AE">
      <w:pPr>
        <w:spacing w:before="78" w:line="235" w:lineRule="auto"/>
        <w:outlineLvl w:val="0"/>
        <w:rPr>
          <w:rFonts w:ascii="宋体" w:eastAsia="宋体" w:hAnsi="宋体" w:cs="宋体"/>
          <w:color w:val="auto"/>
          <w:sz w:val="24"/>
          <w:szCs w:val="24"/>
        </w:rPr>
      </w:pPr>
      <w:r>
        <w:rPr>
          <w:rFonts w:ascii="Times New Roman" w:eastAsia="Times New Roman" w:hAnsi="Times New Roman" w:cs="Times New Roman"/>
          <w:b/>
          <w:bCs/>
          <w:color w:val="auto"/>
          <w:spacing w:val="-12"/>
          <w:sz w:val="24"/>
          <w:szCs w:val="24"/>
        </w:rPr>
        <w:t>3</w:t>
      </w:r>
      <w:r>
        <w:rPr>
          <w:rFonts w:ascii="Times New Roman" w:eastAsia="Times New Roman" w:hAnsi="Times New Roman" w:cs="Times New Roman"/>
          <w:color w:val="auto"/>
          <w:spacing w:val="-8"/>
          <w:sz w:val="24"/>
          <w:szCs w:val="24"/>
        </w:rPr>
        <w:t xml:space="preserve"> </w:t>
      </w:r>
      <w:r>
        <w:rPr>
          <w:rFonts w:ascii="宋体" w:eastAsia="宋体" w:hAnsi="宋体" w:cs="宋体"/>
          <w:color w:val="auto"/>
          <w:spacing w:val="-8"/>
          <w:sz w:val="24"/>
          <w:szCs w:val="24"/>
          <w14:textOutline w14:w="4356" w14:cap="flat" w14:cmpd="sng" w14:algn="ctr">
            <w14:solidFill>
              <w14:srgbClr w14:val="000000"/>
            </w14:solidFill>
            <w14:prstDash w14:val="solid"/>
            <w14:miter w14:lim="0"/>
          </w14:textOutline>
        </w:rPr>
        <w:t>、评标程序</w:t>
      </w:r>
    </w:p>
    <w:p w14:paraId="35B86B73" w14:textId="77777777" w:rsidR="0054542C" w:rsidRDefault="0054542C">
      <w:pPr>
        <w:spacing w:line="295" w:lineRule="auto"/>
        <w:rPr>
          <w:color w:val="auto"/>
        </w:rPr>
      </w:pPr>
    </w:p>
    <w:p w14:paraId="7EFEDD29" w14:textId="77777777" w:rsidR="0054542C" w:rsidRDefault="006C50AE">
      <w:pPr>
        <w:spacing w:before="72" w:line="219" w:lineRule="auto"/>
        <w:ind w:left="4"/>
        <w:outlineLvl w:val="0"/>
        <w:rPr>
          <w:rFonts w:ascii="黑体" w:eastAsia="黑体" w:hAnsi="黑体" w:cs="黑体"/>
          <w:color w:val="auto"/>
          <w:sz w:val="22"/>
          <w:szCs w:val="22"/>
        </w:rPr>
      </w:pPr>
      <w:r>
        <w:rPr>
          <w:b/>
          <w:bCs/>
          <w:color w:val="auto"/>
          <w:spacing w:val="10"/>
          <w:sz w:val="22"/>
          <w:szCs w:val="22"/>
        </w:rPr>
        <w:t>3</w:t>
      </w:r>
      <w:r>
        <w:rPr>
          <w:b/>
          <w:bCs/>
          <w:color w:val="auto"/>
          <w:spacing w:val="5"/>
          <w:sz w:val="22"/>
          <w:szCs w:val="22"/>
        </w:rPr>
        <w:t>.1</w:t>
      </w:r>
      <w:r>
        <w:rPr>
          <w:color w:val="auto"/>
          <w:spacing w:val="5"/>
          <w:sz w:val="22"/>
          <w:szCs w:val="22"/>
        </w:rPr>
        <w:t xml:space="preserve"> </w:t>
      </w:r>
      <w:r>
        <w:rPr>
          <w:rFonts w:ascii="黑体" w:eastAsia="黑体" w:hAnsi="黑体" w:cs="黑体"/>
          <w:color w:val="auto"/>
          <w:spacing w:val="5"/>
          <w:sz w:val="22"/>
          <w:szCs w:val="22"/>
          <w14:textOutline w14:w="4000" w14:cap="flat" w14:cmpd="sng" w14:algn="ctr">
            <w14:solidFill>
              <w14:srgbClr w14:val="000000"/>
            </w14:solidFill>
            <w14:prstDash w14:val="solid"/>
            <w14:miter w14:lim="0"/>
          </w14:textOutline>
        </w:rPr>
        <w:t>初步评审</w:t>
      </w:r>
    </w:p>
    <w:p w14:paraId="12776B8D" w14:textId="77777777" w:rsidR="0054542C" w:rsidRDefault="0054542C">
      <w:pPr>
        <w:spacing w:line="345" w:lineRule="auto"/>
        <w:rPr>
          <w:color w:val="auto"/>
        </w:rPr>
      </w:pPr>
    </w:p>
    <w:p w14:paraId="0A65CB3B" w14:textId="77777777" w:rsidR="0054542C" w:rsidRDefault="006C50AE">
      <w:pPr>
        <w:spacing w:before="69" w:line="411" w:lineRule="auto"/>
        <w:ind w:left="3" w:firstLine="425"/>
        <w:rPr>
          <w:rFonts w:ascii="宋体" w:eastAsia="宋体" w:hAnsi="宋体" w:cs="宋体"/>
          <w:color w:val="auto"/>
        </w:rPr>
      </w:pPr>
      <w:r>
        <w:rPr>
          <w:rFonts w:ascii="宋体" w:eastAsia="宋体" w:hAnsi="宋体" w:cs="宋体"/>
          <w:color w:val="auto"/>
          <w:spacing w:val="-1"/>
        </w:rPr>
        <w:t xml:space="preserve">3.1.1 </w:t>
      </w:r>
      <w:r>
        <w:rPr>
          <w:rFonts w:ascii="宋体" w:eastAsia="宋体" w:hAnsi="宋体" w:cs="宋体"/>
          <w:color w:val="auto"/>
        </w:rPr>
        <w:t xml:space="preserve">评标委员会可以要求投标人提交招标文件要求的有关证明和证件的原件，以便核验。 </w:t>
      </w:r>
      <w:r>
        <w:rPr>
          <w:rFonts w:ascii="宋体" w:eastAsia="宋体" w:hAnsi="宋体" w:cs="宋体"/>
          <w:color w:val="auto"/>
          <w:spacing w:val="-4"/>
        </w:rPr>
        <w:t>评标委员会</w:t>
      </w:r>
      <w:r>
        <w:rPr>
          <w:rFonts w:ascii="宋体" w:eastAsia="宋体" w:hAnsi="宋体" w:cs="宋体"/>
          <w:color w:val="auto"/>
          <w:spacing w:val="-2"/>
        </w:rPr>
        <w:t>依据本章第 2.1 款规定的标准对投标文件进行初步评审。有一项不符合评审标准的，</w:t>
      </w:r>
      <w:r>
        <w:rPr>
          <w:rFonts w:ascii="宋体" w:eastAsia="宋体" w:hAnsi="宋体" w:cs="宋体"/>
          <w:color w:val="auto"/>
        </w:rPr>
        <w:t xml:space="preserve"> </w:t>
      </w:r>
      <w:r>
        <w:rPr>
          <w:rFonts w:ascii="宋体" w:eastAsia="宋体" w:hAnsi="宋体" w:cs="宋体"/>
          <w:color w:val="auto"/>
          <w:spacing w:val="-1"/>
        </w:rPr>
        <w:t>作否决投</w:t>
      </w:r>
      <w:r>
        <w:rPr>
          <w:rFonts w:ascii="宋体" w:eastAsia="宋体" w:hAnsi="宋体" w:cs="宋体"/>
          <w:color w:val="auto"/>
        </w:rPr>
        <w:t>标处理。</w:t>
      </w:r>
    </w:p>
    <w:p w14:paraId="7E324316" w14:textId="77777777" w:rsidR="0054542C" w:rsidRDefault="006C50AE">
      <w:pPr>
        <w:spacing w:line="220" w:lineRule="auto"/>
        <w:ind w:left="428"/>
        <w:rPr>
          <w:rFonts w:ascii="宋体" w:eastAsia="宋体" w:hAnsi="宋体" w:cs="宋体"/>
          <w:color w:val="auto"/>
        </w:rPr>
      </w:pPr>
      <w:r>
        <w:rPr>
          <w:rFonts w:ascii="宋体" w:eastAsia="宋体" w:hAnsi="宋体" w:cs="宋体"/>
          <w:color w:val="auto"/>
          <w:spacing w:val="-2"/>
        </w:rPr>
        <w:t>3.1.2</w:t>
      </w:r>
      <w:r>
        <w:rPr>
          <w:rFonts w:ascii="宋体" w:eastAsia="宋体" w:hAnsi="宋体" w:cs="宋体"/>
          <w:color w:val="auto"/>
          <w:spacing w:val="-1"/>
        </w:rPr>
        <w:t xml:space="preserve"> 投标人有以下情形之一的，其投标作否决处理：</w:t>
      </w:r>
    </w:p>
    <w:p w14:paraId="6944AD15" w14:textId="77777777" w:rsidR="0054542C" w:rsidRDefault="006C50AE">
      <w:pPr>
        <w:spacing w:before="217" w:line="220" w:lineRule="auto"/>
        <w:ind w:left="461"/>
        <w:rPr>
          <w:rFonts w:ascii="宋体" w:eastAsia="宋体" w:hAnsi="宋体" w:cs="宋体"/>
          <w:color w:val="auto"/>
        </w:rPr>
      </w:pPr>
      <w:r>
        <w:rPr>
          <w:rFonts w:ascii="宋体" w:eastAsia="宋体" w:hAnsi="宋体" w:cs="宋体"/>
          <w:color w:val="auto"/>
          <w:spacing w:val="1"/>
        </w:rPr>
        <w:t>(</w:t>
      </w:r>
      <w:r>
        <w:rPr>
          <w:rFonts w:ascii="宋体" w:eastAsia="宋体" w:hAnsi="宋体" w:cs="宋体"/>
          <w:color w:val="auto"/>
        </w:rPr>
        <w:t>l</w:t>
      </w:r>
      <w:r>
        <w:rPr>
          <w:rFonts w:ascii="宋体" w:eastAsia="宋体" w:hAnsi="宋体" w:cs="宋体"/>
          <w:color w:val="auto"/>
          <w:spacing w:val="1"/>
        </w:rPr>
        <w:t>)第二章“投标人须知</w:t>
      </w:r>
      <w:r>
        <w:rPr>
          <w:rFonts w:ascii="宋体" w:eastAsia="宋体" w:hAnsi="宋体" w:cs="宋体"/>
          <w:color w:val="auto"/>
        </w:rPr>
        <w:t>”第 1.4.3 项规定的任何一种情形的；</w:t>
      </w:r>
    </w:p>
    <w:p w14:paraId="0AB0F5D8" w14:textId="77777777" w:rsidR="0054542C" w:rsidRDefault="006C50AE">
      <w:pPr>
        <w:spacing w:before="219" w:line="411" w:lineRule="auto"/>
        <w:ind w:left="9" w:right="6" w:firstLine="452"/>
        <w:rPr>
          <w:rFonts w:ascii="宋体" w:eastAsia="宋体" w:hAnsi="宋体" w:cs="宋体"/>
          <w:color w:val="auto"/>
        </w:rPr>
      </w:pPr>
      <w:r>
        <w:rPr>
          <w:rFonts w:ascii="宋体" w:eastAsia="宋体" w:hAnsi="宋体" w:cs="宋体"/>
          <w:color w:val="auto"/>
          <w:spacing w:val="2"/>
        </w:rPr>
        <w:t>(2)串通投标或弄虚作假或有其他违法行为的。串通投</w:t>
      </w:r>
      <w:r>
        <w:rPr>
          <w:rFonts w:ascii="宋体" w:eastAsia="宋体" w:hAnsi="宋体" w:cs="宋体"/>
          <w:color w:val="auto"/>
          <w:spacing w:val="1"/>
        </w:rPr>
        <w:t>标行为评审内容见《串通投标行为认</w:t>
      </w:r>
      <w:r>
        <w:rPr>
          <w:rFonts w:ascii="宋体" w:eastAsia="宋体" w:hAnsi="宋体" w:cs="宋体"/>
          <w:color w:val="auto"/>
        </w:rPr>
        <w:t xml:space="preserve"> </w:t>
      </w:r>
      <w:r>
        <w:rPr>
          <w:rFonts w:ascii="宋体" w:eastAsia="宋体" w:hAnsi="宋体" w:cs="宋体"/>
          <w:color w:val="auto"/>
          <w:spacing w:val="-14"/>
        </w:rPr>
        <w:t>定</w:t>
      </w:r>
      <w:r>
        <w:rPr>
          <w:rFonts w:ascii="宋体" w:eastAsia="宋体" w:hAnsi="宋体" w:cs="宋体"/>
          <w:color w:val="auto"/>
          <w:spacing w:val="-7"/>
        </w:rPr>
        <w:t>表》(附表 1)；</w:t>
      </w:r>
    </w:p>
    <w:p w14:paraId="41D41292" w14:textId="77777777" w:rsidR="0054542C" w:rsidRDefault="006C50AE">
      <w:pPr>
        <w:spacing w:before="1" w:line="219" w:lineRule="auto"/>
        <w:ind w:left="461"/>
        <w:rPr>
          <w:rFonts w:ascii="宋体" w:eastAsia="宋体" w:hAnsi="宋体" w:cs="宋体"/>
          <w:color w:val="auto"/>
        </w:rPr>
      </w:pPr>
      <w:r>
        <w:rPr>
          <w:rFonts w:ascii="宋体" w:eastAsia="宋体" w:hAnsi="宋体" w:cs="宋体"/>
          <w:color w:val="auto"/>
          <w:spacing w:val="3"/>
        </w:rPr>
        <w:t>(3)不按评标委员会要求澄清、说明或补正的</w:t>
      </w:r>
      <w:r>
        <w:rPr>
          <w:rFonts w:ascii="宋体" w:eastAsia="宋体" w:hAnsi="宋体" w:cs="宋体"/>
          <w:color w:val="auto"/>
          <w:spacing w:val="1"/>
        </w:rPr>
        <w:t>。</w:t>
      </w:r>
    </w:p>
    <w:p w14:paraId="7FD9403B" w14:textId="77777777" w:rsidR="0054542C" w:rsidRDefault="006C50AE">
      <w:pPr>
        <w:spacing w:before="218" w:line="220" w:lineRule="auto"/>
        <w:ind w:left="425"/>
        <w:rPr>
          <w:rFonts w:ascii="宋体" w:eastAsia="宋体" w:hAnsi="宋体" w:cs="宋体"/>
          <w:color w:val="auto"/>
        </w:rPr>
      </w:pPr>
      <w:r>
        <w:rPr>
          <w:rFonts w:ascii="宋体" w:eastAsia="宋体" w:hAnsi="宋体" w:cs="宋体"/>
          <w:color w:val="auto"/>
          <w:spacing w:val="-12"/>
        </w:rPr>
        <w:t>其</w:t>
      </w:r>
      <w:r>
        <w:rPr>
          <w:rFonts w:ascii="宋体" w:eastAsia="宋体" w:hAnsi="宋体" w:cs="宋体"/>
          <w:color w:val="auto"/>
          <w:spacing w:val="-8"/>
        </w:rPr>
        <w:t>投</w:t>
      </w:r>
      <w:r>
        <w:rPr>
          <w:rFonts w:ascii="宋体" w:eastAsia="宋体" w:hAnsi="宋体" w:cs="宋体"/>
          <w:color w:val="auto"/>
          <w:spacing w:val="-6"/>
        </w:rPr>
        <w:t>标应否决， 向投标人发出《否决投标函》(附表 2)。</w:t>
      </w:r>
    </w:p>
    <w:p w14:paraId="4C82056E" w14:textId="77777777" w:rsidR="0054542C" w:rsidRDefault="0054542C">
      <w:pPr>
        <w:spacing w:line="417" w:lineRule="auto"/>
        <w:rPr>
          <w:color w:val="auto"/>
        </w:rPr>
      </w:pPr>
    </w:p>
    <w:p w14:paraId="33171950" w14:textId="77777777" w:rsidR="0054542C" w:rsidRDefault="006C50AE">
      <w:pPr>
        <w:spacing w:before="72" w:line="219" w:lineRule="auto"/>
        <w:ind w:left="4"/>
        <w:outlineLvl w:val="0"/>
        <w:rPr>
          <w:rFonts w:ascii="黑体" w:eastAsia="黑体" w:hAnsi="黑体" w:cs="黑体"/>
          <w:color w:val="auto"/>
          <w:sz w:val="22"/>
          <w:szCs w:val="22"/>
        </w:rPr>
      </w:pPr>
      <w:r>
        <w:rPr>
          <w:b/>
          <w:bCs/>
          <w:color w:val="auto"/>
          <w:spacing w:val="10"/>
          <w:sz w:val="22"/>
          <w:szCs w:val="22"/>
        </w:rPr>
        <w:t>3</w:t>
      </w:r>
      <w:r>
        <w:rPr>
          <w:b/>
          <w:bCs/>
          <w:color w:val="auto"/>
          <w:spacing w:val="5"/>
          <w:sz w:val="22"/>
          <w:szCs w:val="22"/>
        </w:rPr>
        <w:t>.2</w:t>
      </w:r>
      <w:r>
        <w:rPr>
          <w:color w:val="auto"/>
          <w:spacing w:val="5"/>
          <w:sz w:val="22"/>
          <w:szCs w:val="22"/>
        </w:rPr>
        <w:t xml:space="preserve"> </w:t>
      </w:r>
      <w:r>
        <w:rPr>
          <w:rFonts w:ascii="黑体" w:eastAsia="黑体" w:hAnsi="黑体" w:cs="黑体"/>
          <w:color w:val="auto"/>
          <w:spacing w:val="5"/>
          <w:sz w:val="22"/>
          <w:szCs w:val="22"/>
          <w14:textOutline w14:w="4000" w14:cap="flat" w14:cmpd="sng" w14:algn="ctr">
            <w14:solidFill>
              <w14:srgbClr w14:val="000000"/>
            </w14:solidFill>
            <w14:prstDash w14:val="solid"/>
            <w14:miter w14:lim="0"/>
          </w14:textOutline>
        </w:rPr>
        <w:t>详细评审</w:t>
      </w:r>
    </w:p>
    <w:p w14:paraId="1832EF6D" w14:textId="77777777" w:rsidR="0054542C" w:rsidRDefault="0054542C">
      <w:pPr>
        <w:spacing w:line="342" w:lineRule="auto"/>
        <w:rPr>
          <w:color w:val="auto"/>
        </w:rPr>
      </w:pPr>
    </w:p>
    <w:p w14:paraId="7517E882" w14:textId="77777777" w:rsidR="0054542C" w:rsidRDefault="006C50AE">
      <w:pPr>
        <w:spacing w:before="68" w:line="411" w:lineRule="auto"/>
        <w:ind w:left="6" w:right="15" w:firstLine="421"/>
        <w:rPr>
          <w:rFonts w:ascii="宋体" w:eastAsia="宋体" w:hAnsi="宋体" w:cs="宋体"/>
          <w:color w:val="auto"/>
        </w:rPr>
      </w:pPr>
      <w:r>
        <w:rPr>
          <w:rFonts w:ascii="宋体" w:eastAsia="宋体" w:hAnsi="宋体" w:cs="宋体"/>
          <w:color w:val="auto"/>
          <w:spacing w:val="2"/>
        </w:rPr>
        <w:t>3.2.1 评标委员会按本章第 2.2 款规定的量化因素和分值进行打分，并计算出综合评估得</w:t>
      </w:r>
      <w:r>
        <w:rPr>
          <w:rFonts w:ascii="宋体" w:eastAsia="宋体" w:hAnsi="宋体" w:cs="宋体"/>
          <w:color w:val="auto"/>
        </w:rPr>
        <w:t xml:space="preserve"> </w:t>
      </w:r>
      <w:r>
        <w:rPr>
          <w:rFonts w:ascii="宋体" w:eastAsia="宋体" w:hAnsi="宋体" w:cs="宋体"/>
          <w:color w:val="auto"/>
          <w:spacing w:val="-1"/>
        </w:rPr>
        <w:t>分，评分分</w:t>
      </w:r>
      <w:r>
        <w:rPr>
          <w:rFonts w:ascii="宋体" w:eastAsia="宋体" w:hAnsi="宋体" w:cs="宋体"/>
          <w:color w:val="auto"/>
        </w:rPr>
        <w:t>值计算保留小数点后两位，小数点后第三位“四舍五入”。</w:t>
      </w:r>
    </w:p>
    <w:p w14:paraId="313FC11B" w14:textId="77777777" w:rsidR="0054542C" w:rsidRDefault="006C50AE">
      <w:pPr>
        <w:spacing w:before="1" w:line="219" w:lineRule="auto"/>
        <w:ind w:left="430"/>
        <w:rPr>
          <w:rFonts w:ascii="宋体" w:eastAsia="宋体" w:hAnsi="宋体" w:cs="宋体"/>
          <w:color w:val="auto"/>
        </w:rPr>
      </w:pPr>
      <w:r>
        <w:rPr>
          <w:rFonts w:ascii="宋体" w:eastAsia="宋体" w:hAnsi="宋体" w:cs="宋体"/>
          <w:color w:val="auto"/>
          <w:spacing w:val="-1"/>
        </w:rPr>
        <w:t>(1) 按本章第 2.</w:t>
      </w:r>
      <w:r>
        <w:rPr>
          <w:rFonts w:ascii="宋体" w:eastAsia="宋体" w:hAnsi="宋体" w:cs="宋体"/>
          <w:color w:val="auto"/>
        </w:rPr>
        <w:t>2.4(1) 目规定的评分标准对企业综合实力计算出得分 A；</w:t>
      </w:r>
    </w:p>
    <w:p w14:paraId="75E008A4" w14:textId="77777777" w:rsidR="0054542C" w:rsidRDefault="006C50AE">
      <w:pPr>
        <w:spacing w:before="218" w:line="220" w:lineRule="auto"/>
        <w:ind w:left="430"/>
        <w:rPr>
          <w:rFonts w:ascii="宋体" w:eastAsia="宋体" w:hAnsi="宋体" w:cs="宋体"/>
          <w:color w:val="auto"/>
        </w:rPr>
      </w:pPr>
      <w:r>
        <w:rPr>
          <w:rFonts w:ascii="宋体" w:eastAsia="宋体" w:hAnsi="宋体" w:cs="宋体"/>
          <w:color w:val="auto"/>
          <w:spacing w:val="-1"/>
        </w:rPr>
        <w:t>(2) 按本章第 2.</w:t>
      </w:r>
      <w:r>
        <w:rPr>
          <w:rFonts w:ascii="宋体" w:eastAsia="宋体" w:hAnsi="宋体" w:cs="宋体"/>
          <w:color w:val="auto"/>
        </w:rPr>
        <w:t>2.4(2) 目规定的评分标准对企业类似业绩计算出得分 B；</w:t>
      </w:r>
    </w:p>
    <w:p w14:paraId="2EB861A2" w14:textId="77777777" w:rsidR="0054542C" w:rsidRDefault="006C50AE">
      <w:pPr>
        <w:spacing w:before="218" w:line="220" w:lineRule="auto"/>
        <w:ind w:left="430"/>
        <w:rPr>
          <w:rFonts w:ascii="宋体" w:eastAsia="宋体" w:hAnsi="宋体" w:cs="宋体"/>
          <w:color w:val="auto"/>
        </w:rPr>
      </w:pPr>
      <w:r>
        <w:rPr>
          <w:rFonts w:ascii="宋体" w:eastAsia="宋体" w:hAnsi="宋体" w:cs="宋体"/>
          <w:color w:val="auto"/>
          <w:spacing w:val="4"/>
        </w:rPr>
        <w:t>(3) 按本章第</w:t>
      </w:r>
      <w:r>
        <w:rPr>
          <w:rFonts w:ascii="宋体" w:eastAsia="宋体" w:hAnsi="宋体" w:cs="宋体"/>
          <w:color w:val="auto"/>
          <w:spacing w:val="2"/>
        </w:rPr>
        <w:t xml:space="preserve"> 2.2.4(3) 目规定的评分标准对项目咨询机构计算出得分</w:t>
      </w:r>
      <w:r>
        <w:rPr>
          <w:rFonts w:ascii="宋体" w:eastAsia="宋体" w:hAnsi="宋体" w:cs="宋体"/>
          <w:color w:val="auto"/>
        </w:rPr>
        <w:t>C</w:t>
      </w:r>
      <w:r>
        <w:rPr>
          <w:rFonts w:ascii="宋体" w:eastAsia="宋体" w:hAnsi="宋体" w:cs="宋体"/>
          <w:color w:val="auto"/>
          <w:spacing w:val="2"/>
        </w:rPr>
        <w:t>；</w:t>
      </w:r>
    </w:p>
    <w:p w14:paraId="7286469C" w14:textId="77777777" w:rsidR="0054542C" w:rsidRDefault="006C50AE">
      <w:pPr>
        <w:spacing w:before="217" w:line="220" w:lineRule="auto"/>
        <w:ind w:left="435"/>
        <w:rPr>
          <w:rFonts w:ascii="宋体" w:eastAsia="宋体" w:hAnsi="宋体" w:cs="宋体"/>
          <w:color w:val="auto"/>
        </w:rPr>
      </w:pPr>
      <w:r>
        <w:rPr>
          <w:rFonts w:ascii="宋体" w:eastAsia="宋体" w:hAnsi="宋体" w:cs="宋体"/>
          <w:color w:val="auto"/>
          <w:spacing w:val="-1"/>
        </w:rPr>
        <w:t>(4) 按本章第 2.2</w:t>
      </w:r>
      <w:r>
        <w:rPr>
          <w:rFonts w:ascii="宋体" w:eastAsia="宋体" w:hAnsi="宋体" w:cs="宋体"/>
          <w:color w:val="auto"/>
        </w:rPr>
        <w:t>.4(4) 目规定的评分标准对全过程工程咨询实施大纲计算出得分 D ；</w:t>
      </w:r>
    </w:p>
    <w:p w14:paraId="244FC8CF" w14:textId="77777777" w:rsidR="0054542C" w:rsidRDefault="006C50AE">
      <w:pPr>
        <w:spacing w:before="219" w:line="219" w:lineRule="auto"/>
        <w:ind w:left="430"/>
        <w:rPr>
          <w:rFonts w:ascii="宋体" w:eastAsia="宋体" w:hAnsi="宋体" w:cs="宋体"/>
          <w:color w:val="auto"/>
        </w:rPr>
      </w:pPr>
      <w:r>
        <w:rPr>
          <w:rFonts w:ascii="宋体" w:eastAsia="宋体" w:hAnsi="宋体" w:cs="宋体"/>
          <w:color w:val="auto"/>
          <w:spacing w:val="-1"/>
        </w:rPr>
        <w:t>(5) 按本章第 2.</w:t>
      </w:r>
      <w:r>
        <w:rPr>
          <w:rFonts w:ascii="宋体" w:eastAsia="宋体" w:hAnsi="宋体" w:cs="宋体"/>
          <w:color w:val="auto"/>
        </w:rPr>
        <w:t>2.4(5) 目规定的评分标准对投标报价计算出得分 E；</w:t>
      </w:r>
    </w:p>
    <w:p w14:paraId="23D763AD" w14:textId="77777777" w:rsidR="0054542C" w:rsidRDefault="006C50AE">
      <w:pPr>
        <w:spacing w:before="219" w:line="220" w:lineRule="auto"/>
        <w:ind w:left="430"/>
        <w:rPr>
          <w:rFonts w:ascii="宋体" w:eastAsia="宋体" w:hAnsi="宋体" w:cs="宋体"/>
          <w:color w:val="auto"/>
        </w:rPr>
      </w:pPr>
      <w:r>
        <w:rPr>
          <w:rFonts w:ascii="宋体" w:eastAsia="宋体" w:hAnsi="宋体" w:cs="宋体"/>
          <w:color w:val="auto"/>
          <w:spacing w:val="-1"/>
        </w:rPr>
        <w:t>(6) 按本章第 2.2.</w:t>
      </w:r>
      <w:r>
        <w:rPr>
          <w:rFonts w:ascii="宋体" w:eastAsia="宋体" w:hAnsi="宋体" w:cs="宋体"/>
          <w:color w:val="auto"/>
        </w:rPr>
        <w:t>4(6) 目规定的评分标准对其他部分计算出得分 F 。</w:t>
      </w:r>
    </w:p>
    <w:p w14:paraId="19179959" w14:textId="77777777" w:rsidR="0054542C" w:rsidRDefault="006C50AE">
      <w:pPr>
        <w:spacing w:before="217" w:line="221" w:lineRule="auto"/>
        <w:ind w:left="426"/>
        <w:rPr>
          <w:rFonts w:ascii="宋体" w:eastAsia="宋体" w:hAnsi="宋体" w:cs="宋体"/>
          <w:color w:val="auto"/>
        </w:rPr>
      </w:pPr>
      <w:r>
        <w:rPr>
          <w:rFonts w:ascii="宋体" w:eastAsia="宋体" w:hAnsi="宋体" w:cs="宋体"/>
          <w:color w:val="auto"/>
          <w:spacing w:val="-1"/>
        </w:rPr>
        <w:t xml:space="preserve">投标人得分= </w:t>
      </w:r>
      <w:r>
        <w:rPr>
          <w:rFonts w:ascii="宋体" w:eastAsia="宋体" w:hAnsi="宋体" w:cs="宋体"/>
          <w:color w:val="auto"/>
        </w:rPr>
        <w:t>A</w:t>
      </w:r>
      <w:r>
        <w:rPr>
          <w:rFonts w:ascii="宋体" w:eastAsia="宋体" w:hAnsi="宋体" w:cs="宋体"/>
          <w:color w:val="auto"/>
          <w:spacing w:val="-1"/>
        </w:rPr>
        <w:t xml:space="preserve"> +</w:t>
      </w:r>
      <w:r>
        <w:rPr>
          <w:rFonts w:ascii="宋体" w:eastAsia="宋体" w:hAnsi="宋体" w:cs="宋体"/>
          <w:color w:val="auto"/>
        </w:rPr>
        <w:t xml:space="preserve"> B + C + D + E + F 。</w:t>
      </w:r>
    </w:p>
    <w:p w14:paraId="3962B955" w14:textId="77777777" w:rsidR="0054542C" w:rsidRDefault="006C50AE">
      <w:pPr>
        <w:spacing w:before="202" w:line="218" w:lineRule="auto"/>
        <w:ind w:left="490"/>
        <w:rPr>
          <w:rFonts w:ascii="宋体" w:eastAsia="宋体" w:hAnsi="宋体" w:cs="宋体"/>
          <w:color w:val="auto"/>
          <w:spacing w:val="2"/>
        </w:rPr>
      </w:pPr>
      <w:r>
        <w:rPr>
          <w:rFonts w:ascii="宋体" w:eastAsia="宋体" w:hAnsi="宋体" w:cs="宋体"/>
          <w:color w:val="auto"/>
          <w:spacing w:val="2"/>
        </w:rPr>
        <w:t>3.2.2 在评标过程中， 评标委员会发现投标人的报价明显低于其他投标报价， 使</w:t>
      </w:r>
    </w:p>
    <w:p w14:paraId="1B6CCF18" w14:textId="77777777" w:rsidR="0054542C" w:rsidRDefault="0054542C">
      <w:pPr>
        <w:rPr>
          <w:rFonts w:ascii="宋体" w:eastAsia="宋体" w:hAnsi="宋体" w:cs="宋体"/>
          <w:color w:val="auto"/>
          <w:spacing w:val="2"/>
        </w:rPr>
        <w:sectPr w:rsidR="0054542C">
          <w:footerReference w:type="default" r:id="rId42"/>
          <w:pgSz w:w="11907" w:h="16839"/>
          <w:pgMar w:top="1431" w:right="1541" w:bottom="1154" w:left="1535" w:header="0" w:footer="991" w:gutter="0"/>
          <w:cols w:space="720"/>
        </w:sectPr>
      </w:pPr>
    </w:p>
    <w:p w14:paraId="38517DB2" w14:textId="77777777" w:rsidR="0054542C" w:rsidRDefault="006C50AE">
      <w:pPr>
        <w:spacing w:before="101" w:line="370" w:lineRule="auto"/>
        <w:ind w:left="1" w:right="8"/>
        <w:rPr>
          <w:rFonts w:ascii="宋体" w:eastAsia="宋体" w:hAnsi="宋体" w:cs="宋体"/>
          <w:color w:val="auto"/>
          <w:spacing w:val="2"/>
        </w:rPr>
      </w:pPr>
      <w:r>
        <w:rPr>
          <w:rFonts w:ascii="宋体" w:eastAsia="宋体" w:hAnsi="宋体" w:cs="宋体"/>
          <w:color w:val="auto"/>
          <w:spacing w:val="2"/>
        </w:rPr>
        <w:t>得其投标报价可能低于其个别成本的， 应当要求该投标人作出书面说明， 评标委员会 应从投标人的人员配置、咨询服务期、施工期间配合服务要求、管理成本等方面综合 考虑对投标人是否低于其个别成本进行认定。投标人不能说明或者评标委员会认为说明不合理的，由评标委员会认定该投标人以低于成本报价竞标，其投标应作否决处理，向投标人发出《否决投标函》(附表2)。</w:t>
      </w:r>
    </w:p>
    <w:p w14:paraId="294FF56D" w14:textId="77777777" w:rsidR="0054542C" w:rsidRDefault="006C50AE">
      <w:pPr>
        <w:spacing w:before="282" w:line="219" w:lineRule="auto"/>
        <w:outlineLvl w:val="0"/>
        <w:rPr>
          <w:rFonts w:ascii="黑体" w:eastAsia="黑体" w:hAnsi="黑体" w:cs="黑体"/>
          <w:color w:val="auto"/>
          <w:sz w:val="22"/>
          <w:szCs w:val="22"/>
        </w:rPr>
      </w:pPr>
      <w:r>
        <w:rPr>
          <w:b/>
          <w:bCs/>
          <w:color w:val="auto"/>
          <w:spacing w:val="6"/>
          <w:sz w:val="22"/>
          <w:szCs w:val="22"/>
        </w:rPr>
        <w:t>3.</w:t>
      </w:r>
      <w:r>
        <w:rPr>
          <w:b/>
          <w:bCs/>
          <w:color w:val="auto"/>
          <w:spacing w:val="5"/>
          <w:sz w:val="22"/>
          <w:szCs w:val="22"/>
        </w:rPr>
        <w:t>3</w:t>
      </w:r>
      <w:r>
        <w:rPr>
          <w:color w:val="auto"/>
          <w:spacing w:val="3"/>
          <w:sz w:val="22"/>
          <w:szCs w:val="22"/>
        </w:rPr>
        <w:t xml:space="preserve"> </w:t>
      </w:r>
      <w:r>
        <w:rPr>
          <w:rFonts w:ascii="黑体" w:eastAsia="黑体" w:hAnsi="黑体" w:cs="黑体"/>
          <w:color w:val="auto"/>
          <w:spacing w:val="3"/>
          <w:sz w:val="22"/>
          <w:szCs w:val="22"/>
          <w14:textOutline w14:w="4000" w14:cap="flat" w14:cmpd="sng" w14:algn="ctr">
            <w14:solidFill>
              <w14:srgbClr w14:val="000000"/>
            </w14:solidFill>
            <w14:prstDash w14:val="solid"/>
            <w14:miter w14:lim="0"/>
          </w14:textOutline>
        </w:rPr>
        <w:t>投标文件的澄清和补正</w:t>
      </w:r>
    </w:p>
    <w:p w14:paraId="7B870F51" w14:textId="77777777" w:rsidR="0054542C" w:rsidRDefault="0054542C">
      <w:pPr>
        <w:spacing w:line="339" w:lineRule="auto"/>
        <w:rPr>
          <w:color w:val="auto"/>
        </w:rPr>
      </w:pPr>
    </w:p>
    <w:p w14:paraId="07638386" w14:textId="77777777" w:rsidR="0054542C" w:rsidRDefault="006C50AE">
      <w:pPr>
        <w:spacing w:before="69" w:line="412" w:lineRule="auto"/>
        <w:ind w:right="74" w:firstLine="425"/>
        <w:rPr>
          <w:rFonts w:ascii="宋体" w:eastAsia="宋体" w:hAnsi="宋体" w:cs="宋体"/>
          <w:color w:val="auto"/>
        </w:rPr>
      </w:pPr>
      <w:r>
        <w:rPr>
          <w:rFonts w:ascii="宋体" w:eastAsia="宋体" w:hAnsi="宋体" w:cs="宋体"/>
          <w:color w:val="auto"/>
          <w:spacing w:val="-4"/>
        </w:rPr>
        <w:t>3.3.1 评标专家在</w:t>
      </w:r>
      <w:r>
        <w:rPr>
          <w:rFonts w:ascii="宋体" w:eastAsia="宋体" w:hAnsi="宋体" w:cs="宋体"/>
          <w:color w:val="auto"/>
          <w:spacing w:val="-3"/>
        </w:rPr>
        <w:t>评</w:t>
      </w:r>
      <w:r>
        <w:rPr>
          <w:rFonts w:ascii="宋体" w:eastAsia="宋体" w:hAnsi="宋体" w:cs="宋体"/>
          <w:color w:val="auto"/>
          <w:spacing w:val="-2"/>
        </w:rPr>
        <w:t>审过程中，对认为需要投标人澄清、说明或补正的事项，应由评标委员</w:t>
      </w:r>
      <w:r>
        <w:rPr>
          <w:rFonts w:ascii="宋体" w:eastAsia="宋体" w:hAnsi="宋体" w:cs="宋体"/>
          <w:color w:val="auto"/>
        </w:rPr>
        <w:t xml:space="preserve"> </w:t>
      </w:r>
      <w:r>
        <w:rPr>
          <w:rFonts w:ascii="宋体" w:eastAsia="宋体" w:hAnsi="宋体" w:cs="宋体"/>
          <w:color w:val="auto"/>
          <w:spacing w:val="-4"/>
        </w:rPr>
        <w:t>会向投标人发出书</w:t>
      </w:r>
      <w:r>
        <w:rPr>
          <w:rFonts w:ascii="宋体" w:eastAsia="宋体" w:hAnsi="宋体" w:cs="宋体"/>
          <w:color w:val="auto"/>
          <w:spacing w:val="-3"/>
        </w:rPr>
        <w:t>面</w:t>
      </w:r>
      <w:r>
        <w:rPr>
          <w:rFonts w:ascii="宋体" w:eastAsia="宋体" w:hAnsi="宋体" w:cs="宋体"/>
          <w:color w:val="auto"/>
          <w:spacing w:val="-2"/>
        </w:rPr>
        <w:t>《评标专家向投标人质疑函》(附表 3.1) 进行询问。投标人的澄清、说明或</w:t>
      </w:r>
      <w:r>
        <w:rPr>
          <w:rFonts w:ascii="宋体" w:eastAsia="宋体" w:hAnsi="宋体" w:cs="宋体"/>
          <w:color w:val="auto"/>
        </w:rPr>
        <w:t xml:space="preserve"> </w:t>
      </w:r>
      <w:r>
        <w:rPr>
          <w:rFonts w:ascii="宋体" w:eastAsia="宋体" w:hAnsi="宋体" w:cs="宋体"/>
          <w:color w:val="auto"/>
          <w:spacing w:val="-6"/>
        </w:rPr>
        <w:t>补正应当</w:t>
      </w:r>
      <w:r>
        <w:rPr>
          <w:rFonts w:ascii="宋体" w:eastAsia="宋体" w:hAnsi="宋体" w:cs="宋体"/>
          <w:color w:val="auto"/>
          <w:spacing w:val="-4"/>
        </w:rPr>
        <w:t>采</w:t>
      </w:r>
      <w:r>
        <w:rPr>
          <w:rFonts w:ascii="宋体" w:eastAsia="宋体" w:hAnsi="宋体" w:cs="宋体"/>
          <w:color w:val="auto"/>
          <w:spacing w:val="-3"/>
        </w:rPr>
        <w:t>用书面形式， 并由投标人的法定代表人或其授权的代理人签字有效。</w:t>
      </w:r>
    </w:p>
    <w:p w14:paraId="0FB97124" w14:textId="77777777" w:rsidR="0054542C" w:rsidRDefault="006C50AE">
      <w:pPr>
        <w:spacing w:before="1" w:line="411" w:lineRule="auto"/>
        <w:ind w:right="74" w:firstLine="424"/>
        <w:rPr>
          <w:rFonts w:ascii="宋体" w:eastAsia="宋体" w:hAnsi="宋体" w:cs="宋体"/>
          <w:color w:val="auto"/>
        </w:rPr>
      </w:pPr>
      <w:r>
        <w:rPr>
          <w:rFonts w:ascii="宋体" w:eastAsia="宋体" w:hAnsi="宋体" w:cs="宋体"/>
          <w:color w:val="auto"/>
          <w:spacing w:val="-6"/>
        </w:rPr>
        <w:t>3.3.2 如果评标</w:t>
      </w:r>
      <w:r>
        <w:rPr>
          <w:rFonts w:ascii="宋体" w:eastAsia="宋体" w:hAnsi="宋体" w:cs="宋体"/>
          <w:color w:val="auto"/>
          <w:spacing w:val="-3"/>
        </w:rPr>
        <w:t>专家对投标人提交的澄清、说明或补正依然存在疑问，评标专家可以进一步</w:t>
      </w:r>
      <w:r>
        <w:rPr>
          <w:rFonts w:ascii="宋体" w:eastAsia="宋体" w:hAnsi="宋体" w:cs="宋体"/>
          <w:color w:val="auto"/>
        </w:rPr>
        <w:t xml:space="preserve"> </w:t>
      </w:r>
      <w:r>
        <w:rPr>
          <w:rFonts w:ascii="宋体" w:eastAsia="宋体" w:hAnsi="宋体" w:cs="宋体"/>
          <w:color w:val="auto"/>
          <w:spacing w:val="-5"/>
        </w:rPr>
        <w:t>要求澄清、说明或补正， 投标人应进一步澄清、说明或补正， 直至评标专家认为全部疑问得</w:t>
      </w:r>
      <w:r>
        <w:rPr>
          <w:rFonts w:ascii="宋体" w:eastAsia="宋体" w:hAnsi="宋体" w:cs="宋体"/>
          <w:color w:val="auto"/>
          <w:spacing w:val="-3"/>
        </w:rPr>
        <w:t>到</w:t>
      </w:r>
      <w:r>
        <w:rPr>
          <w:rFonts w:ascii="宋体" w:eastAsia="宋体" w:hAnsi="宋体" w:cs="宋体"/>
          <w:color w:val="auto"/>
        </w:rPr>
        <w:t xml:space="preserve">澄 </w:t>
      </w:r>
      <w:r>
        <w:rPr>
          <w:rFonts w:ascii="宋体" w:eastAsia="宋体" w:hAnsi="宋体" w:cs="宋体"/>
          <w:color w:val="auto"/>
          <w:spacing w:val="-4"/>
        </w:rPr>
        <w:t>清和说明。</w:t>
      </w:r>
    </w:p>
    <w:p w14:paraId="5836342A" w14:textId="77777777" w:rsidR="0054542C" w:rsidRDefault="006C50AE">
      <w:pPr>
        <w:spacing w:before="1" w:line="411" w:lineRule="auto"/>
        <w:ind w:left="3" w:firstLine="421"/>
        <w:rPr>
          <w:rFonts w:ascii="宋体" w:eastAsia="宋体" w:hAnsi="宋体" w:cs="宋体"/>
          <w:color w:val="auto"/>
        </w:rPr>
      </w:pPr>
      <w:r>
        <w:rPr>
          <w:rFonts w:ascii="宋体" w:eastAsia="宋体" w:hAnsi="宋体" w:cs="宋体"/>
          <w:color w:val="auto"/>
          <w:spacing w:val="-1"/>
        </w:rPr>
        <w:t>3.3.3 在</w:t>
      </w:r>
      <w:r>
        <w:rPr>
          <w:rFonts w:ascii="宋体" w:eastAsia="宋体" w:hAnsi="宋体" w:cs="宋体"/>
          <w:color w:val="auto"/>
        </w:rPr>
        <w:t xml:space="preserve">评标过程中，评标委员会可以书面形式要求投标人对所提交的投标文件中不明确的 </w:t>
      </w:r>
      <w:r>
        <w:rPr>
          <w:rFonts w:ascii="宋体" w:eastAsia="宋体" w:hAnsi="宋体" w:cs="宋体"/>
          <w:color w:val="auto"/>
          <w:spacing w:val="-6"/>
        </w:rPr>
        <w:t>内容进行</w:t>
      </w:r>
      <w:r>
        <w:rPr>
          <w:rFonts w:ascii="宋体" w:eastAsia="宋体" w:hAnsi="宋体" w:cs="宋体"/>
          <w:color w:val="auto"/>
          <w:spacing w:val="-3"/>
        </w:rPr>
        <w:t>书面澄清或说明，或者对细微偏差进行补正。评标委员会不接受投标人主动提出的澄清、</w:t>
      </w:r>
      <w:r>
        <w:rPr>
          <w:rFonts w:ascii="宋体" w:eastAsia="宋体" w:hAnsi="宋体" w:cs="宋体"/>
          <w:color w:val="auto"/>
        </w:rPr>
        <w:t xml:space="preserve"> </w:t>
      </w:r>
      <w:r>
        <w:rPr>
          <w:rFonts w:ascii="宋体" w:eastAsia="宋体" w:hAnsi="宋体" w:cs="宋体"/>
          <w:color w:val="auto"/>
          <w:spacing w:val="-2"/>
        </w:rPr>
        <w:t>说明</w:t>
      </w:r>
      <w:r>
        <w:rPr>
          <w:rFonts w:ascii="宋体" w:eastAsia="宋体" w:hAnsi="宋体" w:cs="宋体"/>
          <w:color w:val="auto"/>
          <w:spacing w:val="-1"/>
        </w:rPr>
        <w:t>或补正。</w:t>
      </w:r>
    </w:p>
    <w:p w14:paraId="327C110A" w14:textId="77777777" w:rsidR="0054542C" w:rsidRDefault="006C50AE">
      <w:pPr>
        <w:spacing w:before="2" w:line="417" w:lineRule="auto"/>
        <w:ind w:left="7" w:right="74" w:firstLine="417"/>
        <w:rPr>
          <w:rFonts w:ascii="宋体" w:eastAsia="宋体" w:hAnsi="宋体" w:cs="宋体"/>
          <w:color w:val="auto"/>
        </w:rPr>
      </w:pPr>
      <w:r>
        <w:rPr>
          <w:rFonts w:ascii="宋体" w:eastAsia="宋体" w:hAnsi="宋体" w:cs="宋体"/>
          <w:color w:val="auto"/>
          <w:spacing w:val="-8"/>
        </w:rPr>
        <w:t>3.3.4 如</w:t>
      </w:r>
      <w:r>
        <w:rPr>
          <w:rFonts w:ascii="宋体" w:eastAsia="宋体" w:hAnsi="宋体" w:cs="宋体"/>
          <w:color w:val="auto"/>
          <w:spacing w:val="-4"/>
        </w:rPr>
        <w:t>果投标人未按要求及时提交《评标专家向投标人质疑函》(附件 3.1)，其投标报价应</w:t>
      </w:r>
      <w:r>
        <w:rPr>
          <w:rFonts w:ascii="宋体" w:eastAsia="宋体" w:hAnsi="宋体" w:cs="宋体"/>
          <w:color w:val="auto"/>
        </w:rPr>
        <w:t xml:space="preserve"> </w:t>
      </w:r>
      <w:r>
        <w:rPr>
          <w:rFonts w:ascii="宋体" w:eastAsia="宋体" w:hAnsi="宋体" w:cs="宋体"/>
          <w:color w:val="auto"/>
          <w:spacing w:val="-7"/>
        </w:rPr>
        <w:t>予</w:t>
      </w:r>
      <w:r>
        <w:rPr>
          <w:rFonts w:ascii="宋体" w:eastAsia="宋体" w:hAnsi="宋体" w:cs="宋体"/>
          <w:color w:val="auto"/>
          <w:spacing w:val="-5"/>
        </w:rPr>
        <w:t>以否决。</w:t>
      </w:r>
    </w:p>
    <w:p w14:paraId="5CA6880B" w14:textId="77777777" w:rsidR="0054542C" w:rsidRDefault="006C50AE">
      <w:pPr>
        <w:spacing w:before="258" w:line="219" w:lineRule="auto"/>
        <w:outlineLvl w:val="0"/>
        <w:rPr>
          <w:rFonts w:ascii="黑体" w:eastAsia="黑体" w:hAnsi="黑体" w:cs="黑体"/>
          <w:color w:val="auto"/>
          <w:sz w:val="22"/>
          <w:szCs w:val="22"/>
        </w:rPr>
      </w:pPr>
      <w:r>
        <w:rPr>
          <w:b/>
          <w:bCs/>
          <w:color w:val="auto"/>
          <w:spacing w:val="6"/>
          <w:sz w:val="22"/>
          <w:szCs w:val="22"/>
        </w:rPr>
        <w:t>3.</w:t>
      </w:r>
      <w:r>
        <w:rPr>
          <w:b/>
          <w:bCs/>
          <w:color w:val="auto"/>
          <w:spacing w:val="5"/>
          <w:sz w:val="22"/>
          <w:szCs w:val="22"/>
        </w:rPr>
        <w:t>4</w:t>
      </w:r>
      <w:r>
        <w:rPr>
          <w:color w:val="auto"/>
          <w:spacing w:val="3"/>
          <w:sz w:val="22"/>
          <w:szCs w:val="22"/>
        </w:rPr>
        <w:t xml:space="preserve"> </w:t>
      </w:r>
      <w:r>
        <w:rPr>
          <w:rFonts w:ascii="黑体" w:eastAsia="黑体" w:hAnsi="黑体" w:cs="黑体"/>
          <w:color w:val="auto"/>
          <w:spacing w:val="3"/>
          <w:sz w:val="22"/>
          <w:szCs w:val="22"/>
          <w14:textOutline w14:w="4000" w14:cap="flat" w14:cmpd="sng" w14:algn="ctr">
            <w14:solidFill>
              <w14:srgbClr w14:val="000000"/>
            </w14:solidFill>
            <w14:prstDash w14:val="solid"/>
            <w14:miter w14:lim="0"/>
          </w14:textOutline>
        </w:rPr>
        <w:t>招标文件的澄清和补正</w:t>
      </w:r>
    </w:p>
    <w:p w14:paraId="7BBDFEE9" w14:textId="77777777" w:rsidR="0054542C" w:rsidRDefault="0054542C">
      <w:pPr>
        <w:spacing w:line="343" w:lineRule="auto"/>
        <w:rPr>
          <w:color w:val="auto"/>
        </w:rPr>
      </w:pPr>
    </w:p>
    <w:p w14:paraId="42E92695" w14:textId="77777777" w:rsidR="0054542C" w:rsidRDefault="006C50AE">
      <w:pPr>
        <w:spacing w:before="69" w:line="411" w:lineRule="auto"/>
        <w:ind w:right="74" w:firstLine="425"/>
        <w:rPr>
          <w:rFonts w:ascii="宋体" w:eastAsia="宋体" w:hAnsi="宋体" w:cs="宋体"/>
          <w:color w:val="auto"/>
        </w:rPr>
      </w:pPr>
      <w:r>
        <w:rPr>
          <w:rFonts w:ascii="宋体" w:eastAsia="宋体" w:hAnsi="宋体" w:cs="宋体"/>
          <w:color w:val="auto"/>
          <w:spacing w:val="-1"/>
        </w:rPr>
        <w:t>3.4.1 在</w:t>
      </w:r>
      <w:r>
        <w:rPr>
          <w:rFonts w:ascii="宋体" w:eastAsia="宋体" w:hAnsi="宋体" w:cs="宋体"/>
          <w:color w:val="auto"/>
        </w:rPr>
        <w:t xml:space="preserve">评标过程中，评标委员会对认为需要招标人对招标文件进行解释、说明的事项，应 </w:t>
      </w:r>
      <w:r>
        <w:rPr>
          <w:rFonts w:ascii="宋体" w:eastAsia="宋体" w:hAnsi="宋体" w:cs="宋体"/>
          <w:color w:val="auto"/>
          <w:spacing w:val="-4"/>
        </w:rPr>
        <w:t>由评标委员会向</w:t>
      </w:r>
      <w:r>
        <w:rPr>
          <w:rFonts w:ascii="宋体" w:eastAsia="宋体" w:hAnsi="宋体" w:cs="宋体"/>
          <w:color w:val="auto"/>
          <w:spacing w:val="-2"/>
        </w:rPr>
        <w:t>招标人发出书面《评标专家向招标人质疑函》(附表 3.2) 进行询问。招标人的解</w:t>
      </w:r>
      <w:r>
        <w:rPr>
          <w:rFonts w:ascii="宋体" w:eastAsia="宋体" w:hAnsi="宋体" w:cs="宋体"/>
          <w:color w:val="auto"/>
        </w:rPr>
        <w:t xml:space="preserve"> </w:t>
      </w:r>
      <w:r>
        <w:rPr>
          <w:rFonts w:ascii="宋体" w:eastAsia="宋体" w:hAnsi="宋体" w:cs="宋体"/>
          <w:color w:val="auto"/>
          <w:spacing w:val="-1"/>
        </w:rPr>
        <w:t>释、</w:t>
      </w:r>
      <w:r>
        <w:rPr>
          <w:rFonts w:ascii="宋体" w:eastAsia="宋体" w:hAnsi="宋体" w:cs="宋体"/>
          <w:color w:val="auto"/>
        </w:rPr>
        <w:t xml:space="preserve">说明应当采用书面形式，并由招标人的法定代表人或其授权的代理人签字有效。招标人的解 </w:t>
      </w:r>
      <w:r>
        <w:rPr>
          <w:rFonts w:ascii="宋体" w:eastAsia="宋体" w:hAnsi="宋体" w:cs="宋体"/>
          <w:color w:val="auto"/>
          <w:spacing w:val="-1"/>
        </w:rPr>
        <w:t>释、说明应当合法、公平、公正，并</w:t>
      </w:r>
      <w:r>
        <w:rPr>
          <w:rFonts w:ascii="宋体" w:eastAsia="宋体" w:hAnsi="宋体" w:cs="宋体"/>
          <w:color w:val="auto"/>
        </w:rPr>
        <w:t>不得改变招标文件的实质性内容。</w:t>
      </w:r>
    </w:p>
    <w:p w14:paraId="0579F860" w14:textId="77777777" w:rsidR="0054542C" w:rsidRDefault="006C50AE">
      <w:pPr>
        <w:spacing w:line="418" w:lineRule="auto"/>
        <w:ind w:left="1" w:right="74" w:firstLine="423"/>
        <w:rPr>
          <w:rFonts w:ascii="宋体" w:eastAsia="宋体" w:hAnsi="宋体" w:cs="宋体"/>
          <w:color w:val="auto"/>
        </w:rPr>
      </w:pPr>
      <w:r>
        <w:rPr>
          <w:rFonts w:ascii="宋体" w:eastAsia="宋体" w:hAnsi="宋体" w:cs="宋体"/>
          <w:color w:val="auto"/>
          <w:spacing w:val="-8"/>
        </w:rPr>
        <w:t>3.4.2 如</w:t>
      </w:r>
      <w:r>
        <w:rPr>
          <w:rFonts w:ascii="宋体" w:eastAsia="宋体" w:hAnsi="宋体" w:cs="宋体"/>
          <w:color w:val="auto"/>
          <w:spacing w:val="-4"/>
        </w:rPr>
        <w:t>果招标人未按要求提交《评标专家向招标人质疑函》(附表 3.2)，评标专家可拒绝评</w:t>
      </w:r>
      <w:r>
        <w:rPr>
          <w:rFonts w:ascii="宋体" w:eastAsia="宋体" w:hAnsi="宋体" w:cs="宋体"/>
          <w:color w:val="auto"/>
        </w:rPr>
        <w:t xml:space="preserve"> </w:t>
      </w:r>
      <w:r>
        <w:rPr>
          <w:rFonts w:ascii="宋体" w:eastAsia="宋体" w:hAnsi="宋体" w:cs="宋体"/>
          <w:color w:val="auto"/>
          <w:spacing w:val="-1"/>
        </w:rPr>
        <w:t>标或按不利于招标人的方式处理，招标人承担相应责</w:t>
      </w:r>
      <w:r>
        <w:rPr>
          <w:rFonts w:ascii="宋体" w:eastAsia="宋体" w:hAnsi="宋体" w:cs="宋体"/>
          <w:color w:val="auto"/>
        </w:rPr>
        <w:t>任。</w:t>
      </w:r>
    </w:p>
    <w:p w14:paraId="333A30F9" w14:textId="77777777" w:rsidR="0054542C" w:rsidRDefault="006C50AE">
      <w:pPr>
        <w:spacing w:before="258" w:line="219" w:lineRule="auto"/>
        <w:outlineLvl w:val="0"/>
        <w:rPr>
          <w:rFonts w:ascii="黑体" w:eastAsia="黑体" w:hAnsi="黑体" w:cs="黑体"/>
          <w:color w:val="auto"/>
          <w:sz w:val="22"/>
          <w:szCs w:val="22"/>
        </w:rPr>
      </w:pPr>
      <w:r>
        <w:rPr>
          <w:b/>
          <w:bCs/>
          <w:color w:val="auto"/>
          <w:spacing w:val="10"/>
          <w:sz w:val="22"/>
          <w:szCs w:val="22"/>
        </w:rPr>
        <w:t>3</w:t>
      </w:r>
      <w:r>
        <w:rPr>
          <w:b/>
          <w:bCs/>
          <w:color w:val="auto"/>
          <w:spacing w:val="5"/>
          <w:sz w:val="22"/>
          <w:szCs w:val="22"/>
        </w:rPr>
        <w:t>.5</w:t>
      </w:r>
      <w:r>
        <w:rPr>
          <w:color w:val="auto"/>
          <w:spacing w:val="5"/>
          <w:sz w:val="22"/>
          <w:szCs w:val="22"/>
        </w:rPr>
        <w:t xml:space="preserve"> </w:t>
      </w:r>
      <w:r>
        <w:rPr>
          <w:rFonts w:ascii="黑体" w:eastAsia="黑体" w:hAnsi="黑体" w:cs="黑体"/>
          <w:color w:val="auto"/>
          <w:spacing w:val="5"/>
          <w:sz w:val="22"/>
          <w:szCs w:val="22"/>
          <w14:textOutline w14:w="4000" w14:cap="flat" w14:cmpd="sng" w14:algn="ctr">
            <w14:solidFill>
              <w14:srgbClr w14:val="000000"/>
            </w14:solidFill>
            <w14:prstDash w14:val="solid"/>
            <w14:miter w14:lim="0"/>
          </w14:textOutline>
        </w:rPr>
        <w:t>评标结果</w:t>
      </w:r>
    </w:p>
    <w:p w14:paraId="5A759FD7" w14:textId="77777777" w:rsidR="0054542C" w:rsidRDefault="0054542C">
      <w:pPr>
        <w:spacing w:line="341" w:lineRule="auto"/>
        <w:rPr>
          <w:color w:val="auto"/>
        </w:rPr>
      </w:pPr>
    </w:p>
    <w:p w14:paraId="6D81DDB5" w14:textId="77777777" w:rsidR="0054542C" w:rsidRDefault="006C50AE">
      <w:pPr>
        <w:spacing w:before="69" w:line="417" w:lineRule="auto"/>
        <w:ind w:left="18" w:right="74" w:firstLine="406"/>
        <w:rPr>
          <w:rFonts w:ascii="宋体" w:eastAsia="宋体" w:hAnsi="宋体" w:cs="宋体"/>
          <w:color w:val="auto"/>
        </w:rPr>
      </w:pPr>
      <w:r>
        <w:rPr>
          <w:rFonts w:ascii="宋体" w:eastAsia="宋体" w:hAnsi="宋体" w:cs="宋体"/>
          <w:color w:val="auto"/>
          <w:spacing w:val="-1"/>
        </w:rPr>
        <w:t>3.5.1 除</w:t>
      </w:r>
      <w:r>
        <w:rPr>
          <w:rFonts w:ascii="宋体" w:eastAsia="宋体" w:hAnsi="宋体" w:cs="宋体"/>
          <w:color w:val="auto"/>
        </w:rPr>
        <w:t xml:space="preserve">第二章“投标人须知”前附表授权直接确定中标人外，评标委员会按照得分高到低 </w:t>
      </w:r>
      <w:r>
        <w:rPr>
          <w:rFonts w:ascii="宋体" w:eastAsia="宋体" w:hAnsi="宋体" w:cs="宋体"/>
          <w:color w:val="auto"/>
          <w:spacing w:val="-12"/>
        </w:rPr>
        <w:t>的顺</w:t>
      </w:r>
      <w:r>
        <w:rPr>
          <w:rFonts w:ascii="宋体" w:eastAsia="宋体" w:hAnsi="宋体" w:cs="宋体"/>
          <w:color w:val="auto"/>
          <w:spacing w:val="-9"/>
        </w:rPr>
        <w:t>序</w:t>
      </w:r>
      <w:r>
        <w:rPr>
          <w:rFonts w:ascii="宋体" w:eastAsia="宋体" w:hAnsi="宋体" w:cs="宋体"/>
          <w:color w:val="auto"/>
          <w:spacing w:val="-6"/>
        </w:rPr>
        <w:t>推荐中标候选人。 见评标办法前附表。</w:t>
      </w:r>
    </w:p>
    <w:p w14:paraId="2A236A75" w14:textId="77777777" w:rsidR="0054542C" w:rsidRDefault="0054542C">
      <w:pPr>
        <w:rPr>
          <w:color w:val="auto"/>
        </w:rPr>
        <w:sectPr w:rsidR="0054542C">
          <w:footerReference w:type="default" r:id="rId43"/>
          <w:pgSz w:w="11907" w:h="16839"/>
          <w:pgMar w:top="1431" w:right="1474" w:bottom="1155" w:left="1539" w:header="0" w:footer="991" w:gutter="0"/>
          <w:cols w:space="720"/>
        </w:sectPr>
      </w:pPr>
    </w:p>
    <w:p w14:paraId="2BB7CE2A" w14:textId="77777777" w:rsidR="0054542C" w:rsidRDefault="006C50AE">
      <w:pPr>
        <w:spacing w:before="115" w:line="219" w:lineRule="auto"/>
        <w:ind w:left="424"/>
        <w:rPr>
          <w:rFonts w:ascii="宋体" w:eastAsia="宋体" w:hAnsi="宋体" w:cs="宋体"/>
          <w:color w:val="auto"/>
        </w:rPr>
      </w:pPr>
      <w:r>
        <w:rPr>
          <w:rFonts w:ascii="宋体" w:eastAsia="宋体" w:hAnsi="宋体" w:cs="宋体"/>
          <w:color w:val="auto"/>
          <w:spacing w:val="-6"/>
        </w:rPr>
        <w:t>3.5</w:t>
      </w:r>
      <w:r>
        <w:rPr>
          <w:rFonts w:ascii="宋体" w:eastAsia="宋体" w:hAnsi="宋体" w:cs="宋体"/>
          <w:color w:val="auto"/>
          <w:spacing w:val="-3"/>
        </w:rPr>
        <w:t>.2 评标委员会完成评标后， 由应当向招标人提交书面评标报告。</w:t>
      </w:r>
    </w:p>
    <w:p w14:paraId="456CFBEC" w14:textId="77777777" w:rsidR="0054542C" w:rsidRDefault="0054542C">
      <w:pPr>
        <w:spacing w:line="417" w:lineRule="auto"/>
        <w:rPr>
          <w:color w:val="auto"/>
        </w:rPr>
      </w:pPr>
    </w:p>
    <w:p w14:paraId="01095E56" w14:textId="77777777" w:rsidR="0054542C" w:rsidRDefault="006C50AE">
      <w:pPr>
        <w:spacing w:before="72" w:line="220" w:lineRule="auto"/>
        <w:outlineLvl w:val="0"/>
        <w:rPr>
          <w:rFonts w:ascii="黑体" w:eastAsia="黑体" w:hAnsi="黑体" w:cs="黑体"/>
          <w:color w:val="auto"/>
          <w:sz w:val="22"/>
          <w:szCs w:val="22"/>
        </w:rPr>
      </w:pPr>
      <w:r>
        <w:rPr>
          <w:b/>
          <w:bCs/>
          <w:color w:val="auto"/>
          <w:spacing w:val="-1"/>
          <w:sz w:val="22"/>
          <w:szCs w:val="22"/>
        </w:rPr>
        <w:t>3.6</w:t>
      </w:r>
      <w:r>
        <w:rPr>
          <w:color w:val="auto"/>
          <w:spacing w:val="-1"/>
          <w:sz w:val="22"/>
          <w:szCs w:val="22"/>
        </w:rPr>
        <w:t xml:space="preserve">  </w:t>
      </w:r>
      <w:r>
        <w:rPr>
          <w:rFonts w:ascii="黑体" w:eastAsia="黑体" w:hAnsi="黑体" w:cs="黑体"/>
          <w:color w:val="auto"/>
          <w:spacing w:val="-1"/>
          <w:sz w:val="22"/>
          <w:szCs w:val="22"/>
          <w14:textOutline w14:w="4000" w14:cap="flat" w14:cmpd="sng" w14:algn="ctr">
            <w14:solidFill>
              <w14:srgbClr w14:val="000000"/>
            </w14:solidFill>
            <w14:prstDash w14:val="solid"/>
            <w14:miter w14:lim="0"/>
          </w14:textOutline>
        </w:rPr>
        <w:t>需要补充的其他</w:t>
      </w:r>
      <w:r>
        <w:rPr>
          <w:rFonts w:ascii="黑体" w:eastAsia="黑体" w:hAnsi="黑体" w:cs="黑体"/>
          <w:color w:val="auto"/>
          <w:sz w:val="22"/>
          <w:szCs w:val="22"/>
          <w14:textOutline w14:w="4000" w14:cap="flat" w14:cmpd="sng" w14:algn="ctr">
            <w14:solidFill>
              <w14:srgbClr w14:val="000000"/>
            </w14:solidFill>
            <w14:prstDash w14:val="solid"/>
            <w14:miter w14:lim="0"/>
          </w14:textOutline>
        </w:rPr>
        <w:t>内容</w:t>
      </w:r>
    </w:p>
    <w:p w14:paraId="5F74B54C" w14:textId="77777777" w:rsidR="0054542C" w:rsidRDefault="0054542C">
      <w:pPr>
        <w:spacing w:line="339" w:lineRule="auto"/>
        <w:rPr>
          <w:color w:val="auto"/>
        </w:rPr>
      </w:pPr>
    </w:p>
    <w:p w14:paraId="1B5C1D53" w14:textId="77777777" w:rsidR="0054542C" w:rsidRDefault="006C50AE">
      <w:pPr>
        <w:spacing w:before="69" w:line="221" w:lineRule="auto"/>
        <w:ind w:left="429"/>
        <w:rPr>
          <w:rFonts w:ascii="宋体" w:eastAsia="宋体" w:hAnsi="宋体" w:cs="宋体"/>
          <w:color w:val="auto"/>
        </w:rPr>
      </w:pPr>
      <w:r>
        <w:rPr>
          <w:rFonts w:ascii="宋体" w:eastAsia="宋体" w:hAnsi="宋体" w:cs="宋体"/>
          <w:color w:val="auto"/>
          <w:spacing w:val="-1"/>
        </w:rPr>
        <w:t>需要补充的其他内容，见评标</w:t>
      </w:r>
      <w:r>
        <w:rPr>
          <w:rFonts w:ascii="宋体" w:eastAsia="宋体" w:hAnsi="宋体" w:cs="宋体"/>
          <w:color w:val="auto"/>
        </w:rPr>
        <w:t>办法前附表。</w:t>
      </w:r>
    </w:p>
    <w:p w14:paraId="37DDA9A2" w14:textId="77777777" w:rsidR="0054542C" w:rsidRDefault="0054542C">
      <w:pPr>
        <w:rPr>
          <w:color w:val="auto"/>
        </w:rPr>
        <w:sectPr w:rsidR="0054542C">
          <w:footerReference w:type="default" r:id="rId44"/>
          <w:pgSz w:w="11907" w:h="16839"/>
          <w:pgMar w:top="1431" w:right="1785" w:bottom="1155" w:left="1540" w:header="0" w:footer="991" w:gutter="0"/>
          <w:cols w:space="720"/>
        </w:sectPr>
      </w:pPr>
    </w:p>
    <w:p w14:paraId="4DC17355" w14:textId="77777777" w:rsidR="0054542C" w:rsidRDefault="006C50AE">
      <w:pPr>
        <w:spacing w:before="42" w:line="220" w:lineRule="auto"/>
        <w:ind w:left="43"/>
        <w:rPr>
          <w:rFonts w:ascii="宋体" w:eastAsia="宋体" w:hAnsi="宋体" w:cs="宋体"/>
          <w:color w:val="auto"/>
        </w:rPr>
      </w:pPr>
      <w:r>
        <w:rPr>
          <w:rFonts w:ascii="宋体" w:eastAsia="宋体" w:hAnsi="宋体" w:cs="宋体"/>
          <w:color w:val="auto"/>
          <w:spacing w:val="-12"/>
        </w:rPr>
        <w:t>附</w:t>
      </w:r>
      <w:r>
        <w:rPr>
          <w:rFonts w:ascii="宋体" w:eastAsia="宋体" w:hAnsi="宋体" w:cs="宋体"/>
          <w:color w:val="auto"/>
          <w:spacing w:val="-7"/>
        </w:rPr>
        <w:t>表 1:否决投标函</w:t>
      </w:r>
    </w:p>
    <w:p w14:paraId="117268A9" w14:textId="77777777" w:rsidR="0054542C" w:rsidRDefault="006C50AE">
      <w:pPr>
        <w:spacing w:before="182" w:line="220" w:lineRule="auto"/>
        <w:ind w:left="4104"/>
        <w:rPr>
          <w:rFonts w:ascii="宋体" w:eastAsia="宋体" w:hAnsi="宋体" w:cs="宋体"/>
          <w:color w:val="auto"/>
          <w:sz w:val="28"/>
          <w:szCs w:val="28"/>
        </w:rPr>
      </w:pPr>
      <w:r>
        <w:rPr>
          <w:rFonts w:ascii="宋体" w:eastAsia="宋体" w:hAnsi="宋体" w:cs="宋体"/>
          <w:color w:val="auto"/>
          <w:spacing w:val="-4"/>
          <w:sz w:val="28"/>
          <w:szCs w:val="28"/>
          <w14:textOutline w14:w="5092" w14:cap="flat" w14:cmpd="sng" w14:algn="ctr">
            <w14:solidFill>
              <w14:srgbClr w14:val="000000"/>
            </w14:solidFill>
            <w14:prstDash w14:val="solid"/>
            <w14:miter w14:lim="0"/>
          </w14:textOutline>
        </w:rPr>
        <w:t>否决</w:t>
      </w:r>
      <w:r>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投标函</w:t>
      </w:r>
    </w:p>
    <w:p w14:paraId="6D25DAA2" w14:textId="77777777" w:rsidR="0054542C" w:rsidRDefault="006C50AE">
      <w:pPr>
        <w:spacing w:before="247" w:line="221" w:lineRule="auto"/>
        <w:ind w:left="29"/>
        <w:rPr>
          <w:rFonts w:ascii="宋体" w:eastAsia="宋体" w:hAnsi="宋体" w:cs="宋体"/>
          <w:color w:val="auto"/>
        </w:rPr>
      </w:pPr>
      <w:r>
        <w:rPr>
          <w:rFonts w:ascii="宋体" w:eastAsia="宋体" w:hAnsi="宋体" w:cs="宋体"/>
          <w:color w:val="auto"/>
          <w:spacing w:val="-8"/>
        </w:rPr>
        <w:t>工</w:t>
      </w:r>
      <w:r>
        <w:rPr>
          <w:rFonts w:ascii="宋体" w:eastAsia="宋体" w:hAnsi="宋体" w:cs="宋体"/>
          <w:color w:val="auto"/>
          <w:spacing w:val="-6"/>
        </w:rPr>
        <w:t>程名称：</w:t>
      </w:r>
    </w:p>
    <w:p w14:paraId="60415E61" w14:textId="77777777" w:rsidR="0054542C" w:rsidRDefault="0054542C">
      <w:pPr>
        <w:spacing w:line="88" w:lineRule="exact"/>
        <w:rPr>
          <w:color w:val="auto"/>
        </w:rPr>
      </w:pPr>
    </w:p>
    <w:tbl>
      <w:tblPr>
        <w:tblStyle w:val="TableNormal"/>
        <w:tblW w:w="84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9"/>
        <w:gridCol w:w="7470"/>
      </w:tblGrid>
      <w:tr w:rsidR="0054542C" w14:paraId="7D258DA8" w14:textId="77777777">
        <w:trPr>
          <w:trHeight w:val="537"/>
        </w:trPr>
        <w:tc>
          <w:tcPr>
            <w:tcW w:w="8499" w:type="dxa"/>
            <w:gridSpan w:val="2"/>
          </w:tcPr>
          <w:p w14:paraId="46CE8DDF" w14:textId="77777777" w:rsidR="0054542C" w:rsidRDefault="006C50AE">
            <w:pPr>
              <w:spacing w:before="164" w:line="221" w:lineRule="auto"/>
              <w:ind w:left="118"/>
              <w:rPr>
                <w:rFonts w:ascii="宋体" w:eastAsia="宋体" w:hAnsi="宋体" w:cs="宋体"/>
                <w:color w:val="auto"/>
              </w:rPr>
            </w:pPr>
            <w:r>
              <w:rPr>
                <w:rFonts w:ascii="宋体" w:eastAsia="宋体" w:hAnsi="宋体" w:cs="宋体"/>
                <w:color w:val="auto"/>
                <w:spacing w:val="-2"/>
              </w:rPr>
              <w:t>投标人：</w:t>
            </w:r>
          </w:p>
        </w:tc>
      </w:tr>
      <w:tr w:rsidR="0054542C" w14:paraId="18AAC573" w14:textId="77777777">
        <w:trPr>
          <w:trHeight w:val="3085"/>
        </w:trPr>
        <w:tc>
          <w:tcPr>
            <w:tcW w:w="1029" w:type="dxa"/>
            <w:textDirection w:val="tbRlV"/>
          </w:tcPr>
          <w:p w14:paraId="24B86A95" w14:textId="77777777" w:rsidR="0054542C" w:rsidRDefault="0054542C">
            <w:pPr>
              <w:spacing w:line="326" w:lineRule="auto"/>
              <w:rPr>
                <w:color w:val="auto"/>
              </w:rPr>
            </w:pPr>
          </w:p>
          <w:p w14:paraId="51DD960B" w14:textId="77777777" w:rsidR="0054542C" w:rsidRDefault="006C50AE">
            <w:pPr>
              <w:spacing w:before="70" w:line="204" w:lineRule="auto"/>
              <w:ind w:left="1121"/>
              <w:rPr>
                <w:rFonts w:ascii="宋体" w:eastAsia="宋体" w:hAnsi="宋体" w:cs="宋体"/>
                <w:color w:val="auto"/>
              </w:rPr>
            </w:pPr>
            <w:r>
              <w:rPr>
                <w:rFonts w:ascii="宋体" w:eastAsia="宋体" w:hAnsi="宋体" w:cs="宋体"/>
                <w:color w:val="auto"/>
                <w:spacing w:val="1"/>
              </w:rPr>
              <w:t>否决原</w:t>
            </w:r>
            <w:r>
              <w:rPr>
                <w:rFonts w:ascii="宋体" w:eastAsia="宋体" w:hAnsi="宋体" w:cs="宋体"/>
                <w:color w:val="auto"/>
              </w:rPr>
              <w:t>因</w:t>
            </w:r>
          </w:p>
        </w:tc>
        <w:tc>
          <w:tcPr>
            <w:tcW w:w="7470" w:type="dxa"/>
          </w:tcPr>
          <w:p w14:paraId="3CD1FB83" w14:textId="77777777" w:rsidR="0054542C" w:rsidRDefault="0054542C">
            <w:pPr>
              <w:spacing w:line="248" w:lineRule="auto"/>
              <w:rPr>
                <w:color w:val="auto"/>
              </w:rPr>
            </w:pPr>
          </w:p>
          <w:p w14:paraId="5EAAB06C" w14:textId="77777777" w:rsidR="0054542C" w:rsidRDefault="0054542C">
            <w:pPr>
              <w:spacing w:line="248" w:lineRule="auto"/>
              <w:rPr>
                <w:color w:val="auto"/>
              </w:rPr>
            </w:pPr>
          </w:p>
          <w:p w14:paraId="553F0549" w14:textId="77777777" w:rsidR="0054542C" w:rsidRDefault="0054542C">
            <w:pPr>
              <w:spacing w:line="248" w:lineRule="auto"/>
              <w:rPr>
                <w:color w:val="auto"/>
              </w:rPr>
            </w:pPr>
          </w:p>
          <w:p w14:paraId="6DBAAA7E" w14:textId="77777777" w:rsidR="0054542C" w:rsidRDefault="0054542C">
            <w:pPr>
              <w:spacing w:line="249" w:lineRule="auto"/>
              <w:rPr>
                <w:color w:val="auto"/>
              </w:rPr>
            </w:pPr>
          </w:p>
          <w:p w14:paraId="2D2B8FF9" w14:textId="77777777" w:rsidR="0054542C" w:rsidRDefault="0054542C">
            <w:pPr>
              <w:spacing w:line="249" w:lineRule="auto"/>
              <w:rPr>
                <w:color w:val="auto"/>
              </w:rPr>
            </w:pPr>
          </w:p>
          <w:p w14:paraId="7B3F0205" w14:textId="77777777" w:rsidR="0054542C" w:rsidRDefault="0054542C">
            <w:pPr>
              <w:spacing w:line="249" w:lineRule="auto"/>
              <w:rPr>
                <w:color w:val="auto"/>
              </w:rPr>
            </w:pPr>
          </w:p>
          <w:p w14:paraId="3B3D6D5B" w14:textId="77777777" w:rsidR="0054542C" w:rsidRDefault="0054542C">
            <w:pPr>
              <w:spacing w:line="249" w:lineRule="auto"/>
              <w:rPr>
                <w:color w:val="auto"/>
              </w:rPr>
            </w:pPr>
          </w:p>
          <w:p w14:paraId="3E99197F" w14:textId="77777777" w:rsidR="0054542C" w:rsidRDefault="0054542C">
            <w:pPr>
              <w:spacing w:line="249" w:lineRule="auto"/>
              <w:rPr>
                <w:color w:val="auto"/>
              </w:rPr>
            </w:pPr>
          </w:p>
          <w:p w14:paraId="1273E406" w14:textId="77777777" w:rsidR="0054542C" w:rsidRDefault="0054542C">
            <w:pPr>
              <w:spacing w:line="249" w:lineRule="auto"/>
              <w:rPr>
                <w:color w:val="auto"/>
              </w:rPr>
            </w:pPr>
          </w:p>
          <w:p w14:paraId="02FF6737" w14:textId="77777777" w:rsidR="0054542C" w:rsidRDefault="0054542C">
            <w:pPr>
              <w:spacing w:line="249" w:lineRule="auto"/>
              <w:rPr>
                <w:color w:val="auto"/>
              </w:rPr>
            </w:pPr>
          </w:p>
          <w:p w14:paraId="1B2762D4" w14:textId="77777777" w:rsidR="0054542C" w:rsidRDefault="0054542C">
            <w:pPr>
              <w:spacing w:line="249" w:lineRule="auto"/>
              <w:rPr>
                <w:color w:val="auto"/>
              </w:rPr>
            </w:pPr>
          </w:p>
          <w:p w14:paraId="51071B2F" w14:textId="77777777" w:rsidR="0054542C" w:rsidRDefault="006C50AE">
            <w:pPr>
              <w:spacing w:before="68" w:line="221" w:lineRule="auto"/>
              <w:ind w:left="951"/>
              <w:rPr>
                <w:rFonts w:ascii="宋体" w:eastAsia="宋体" w:hAnsi="宋体" w:cs="宋体"/>
                <w:color w:val="auto"/>
              </w:rPr>
            </w:pPr>
            <w:r>
              <w:rPr>
                <w:rFonts w:ascii="宋体" w:eastAsia="宋体" w:hAnsi="宋体" w:cs="宋体"/>
                <w:color w:val="auto"/>
                <w:spacing w:val="-5"/>
              </w:rPr>
              <w:t>评</w:t>
            </w:r>
            <w:r>
              <w:rPr>
                <w:rFonts w:ascii="宋体" w:eastAsia="宋体" w:hAnsi="宋体" w:cs="宋体"/>
                <w:color w:val="auto"/>
                <w:spacing w:val="-4"/>
              </w:rPr>
              <w:t>标专家签字：</w:t>
            </w:r>
          </w:p>
        </w:tc>
      </w:tr>
      <w:tr w:rsidR="0054542C" w14:paraId="101A979C" w14:textId="77777777">
        <w:trPr>
          <w:trHeight w:val="3438"/>
        </w:trPr>
        <w:tc>
          <w:tcPr>
            <w:tcW w:w="1029" w:type="dxa"/>
            <w:textDirection w:val="tbRlV"/>
          </w:tcPr>
          <w:p w14:paraId="6A658B6A" w14:textId="77777777" w:rsidR="0054542C" w:rsidRDefault="0054542C">
            <w:pPr>
              <w:spacing w:line="326" w:lineRule="auto"/>
              <w:rPr>
                <w:color w:val="auto"/>
              </w:rPr>
            </w:pPr>
          </w:p>
          <w:p w14:paraId="54A25C04" w14:textId="77777777" w:rsidR="0054542C" w:rsidRDefault="006C50AE">
            <w:pPr>
              <w:spacing w:before="70" w:line="209" w:lineRule="auto"/>
              <w:ind w:left="1192"/>
              <w:rPr>
                <w:rFonts w:ascii="宋体" w:eastAsia="宋体" w:hAnsi="宋体" w:cs="宋体"/>
                <w:color w:val="auto"/>
              </w:rPr>
            </w:pPr>
            <w:r>
              <w:rPr>
                <w:rFonts w:ascii="宋体" w:eastAsia="宋体" w:hAnsi="宋体" w:cs="宋体"/>
                <w:color w:val="auto"/>
                <w:spacing w:val="1"/>
              </w:rPr>
              <w:t>投标人</w:t>
            </w:r>
            <w:r>
              <w:rPr>
                <w:rFonts w:ascii="宋体" w:eastAsia="宋体" w:hAnsi="宋体" w:cs="宋体"/>
                <w:color w:val="auto"/>
              </w:rPr>
              <w:t>澄清</w:t>
            </w:r>
          </w:p>
        </w:tc>
        <w:tc>
          <w:tcPr>
            <w:tcW w:w="7470" w:type="dxa"/>
          </w:tcPr>
          <w:p w14:paraId="73B0DE9D" w14:textId="77777777" w:rsidR="0054542C" w:rsidRDefault="0054542C">
            <w:pPr>
              <w:spacing w:line="257" w:lineRule="auto"/>
              <w:rPr>
                <w:color w:val="auto"/>
              </w:rPr>
            </w:pPr>
          </w:p>
          <w:p w14:paraId="63593314" w14:textId="77777777" w:rsidR="0054542C" w:rsidRDefault="0054542C">
            <w:pPr>
              <w:spacing w:line="257" w:lineRule="auto"/>
              <w:rPr>
                <w:color w:val="auto"/>
              </w:rPr>
            </w:pPr>
          </w:p>
          <w:p w14:paraId="700984D1" w14:textId="77777777" w:rsidR="0054542C" w:rsidRDefault="0054542C">
            <w:pPr>
              <w:spacing w:line="257" w:lineRule="auto"/>
              <w:rPr>
                <w:color w:val="auto"/>
              </w:rPr>
            </w:pPr>
          </w:p>
          <w:p w14:paraId="38393E1D" w14:textId="77777777" w:rsidR="0054542C" w:rsidRDefault="0054542C">
            <w:pPr>
              <w:spacing w:line="257" w:lineRule="auto"/>
              <w:rPr>
                <w:color w:val="auto"/>
              </w:rPr>
            </w:pPr>
          </w:p>
          <w:p w14:paraId="07109F80" w14:textId="77777777" w:rsidR="0054542C" w:rsidRDefault="0054542C">
            <w:pPr>
              <w:spacing w:line="257" w:lineRule="auto"/>
              <w:rPr>
                <w:color w:val="auto"/>
              </w:rPr>
            </w:pPr>
          </w:p>
          <w:p w14:paraId="23C3B77C" w14:textId="77777777" w:rsidR="0054542C" w:rsidRDefault="0054542C">
            <w:pPr>
              <w:spacing w:line="257" w:lineRule="auto"/>
              <w:rPr>
                <w:color w:val="auto"/>
              </w:rPr>
            </w:pPr>
          </w:p>
          <w:p w14:paraId="2662DC8D" w14:textId="77777777" w:rsidR="0054542C" w:rsidRDefault="0054542C">
            <w:pPr>
              <w:spacing w:line="257" w:lineRule="auto"/>
              <w:rPr>
                <w:color w:val="auto"/>
              </w:rPr>
            </w:pPr>
          </w:p>
          <w:p w14:paraId="39B3D228" w14:textId="77777777" w:rsidR="0054542C" w:rsidRDefault="0054542C">
            <w:pPr>
              <w:spacing w:line="257" w:lineRule="auto"/>
              <w:rPr>
                <w:color w:val="auto"/>
              </w:rPr>
            </w:pPr>
          </w:p>
          <w:p w14:paraId="42922691" w14:textId="77777777" w:rsidR="0054542C" w:rsidRDefault="0054542C">
            <w:pPr>
              <w:spacing w:line="258" w:lineRule="auto"/>
              <w:rPr>
                <w:color w:val="auto"/>
              </w:rPr>
            </w:pPr>
          </w:p>
          <w:p w14:paraId="7BDE60F0" w14:textId="77777777" w:rsidR="0054542C" w:rsidRDefault="0054542C">
            <w:pPr>
              <w:spacing w:line="258" w:lineRule="auto"/>
              <w:rPr>
                <w:color w:val="auto"/>
              </w:rPr>
            </w:pPr>
          </w:p>
          <w:p w14:paraId="1D39D658" w14:textId="77777777" w:rsidR="0054542C" w:rsidRDefault="0054542C">
            <w:pPr>
              <w:spacing w:line="258" w:lineRule="auto"/>
              <w:rPr>
                <w:color w:val="auto"/>
              </w:rPr>
            </w:pPr>
          </w:p>
          <w:p w14:paraId="4EE0AAE3" w14:textId="77777777" w:rsidR="0054542C" w:rsidRDefault="0054542C">
            <w:pPr>
              <w:spacing w:line="258" w:lineRule="auto"/>
              <w:rPr>
                <w:color w:val="auto"/>
              </w:rPr>
            </w:pPr>
          </w:p>
          <w:p w14:paraId="1C0893CB" w14:textId="77777777" w:rsidR="0054542C" w:rsidRDefault="006C50AE">
            <w:pPr>
              <w:spacing w:before="68" w:line="221" w:lineRule="auto"/>
              <w:ind w:left="954"/>
              <w:rPr>
                <w:rFonts w:ascii="宋体" w:eastAsia="宋体" w:hAnsi="宋体" w:cs="宋体"/>
                <w:color w:val="auto"/>
              </w:rPr>
            </w:pPr>
            <w:r>
              <w:rPr>
                <w:rFonts w:ascii="宋体" w:eastAsia="宋体" w:hAnsi="宋体" w:cs="宋体"/>
                <w:color w:val="auto"/>
                <w:spacing w:val="-1"/>
              </w:rPr>
              <w:t>投标人法定代</w:t>
            </w:r>
            <w:r>
              <w:rPr>
                <w:rFonts w:ascii="宋体" w:eastAsia="宋体" w:hAnsi="宋体" w:cs="宋体"/>
                <w:color w:val="auto"/>
              </w:rPr>
              <w:t>表人或授权人签字：</w:t>
            </w:r>
          </w:p>
        </w:tc>
      </w:tr>
      <w:tr w:rsidR="0054542C" w14:paraId="52315416" w14:textId="77777777">
        <w:trPr>
          <w:trHeight w:val="3334"/>
        </w:trPr>
        <w:tc>
          <w:tcPr>
            <w:tcW w:w="1029" w:type="dxa"/>
            <w:textDirection w:val="tbRlV"/>
          </w:tcPr>
          <w:p w14:paraId="6736EC60" w14:textId="77777777" w:rsidR="0054542C" w:rsidRDefault="0054542C">
            <w:pPr>
              <w:spacing w:line="325" w:lineRule="auto"/>
              <w:rPr>
                <w:color w:val="auto"/>
              </w:rPr>
            </w:pPr>
          </w:p>
          <w:p w14:paraId="4116FB43" w14:textId="77777777" w:rsidR="0054542C" w:rsidRDefault="006C50AE">
            <w:pPr>
              <w:spacing w:before="70" w:line="209" w:lineRule="auto"/>
              <w:ind w:left="720"/>
              <w:rPr>
                <w:rFonts w:ascii="宋体" w:eastAsia="宋体" w:hAnsi="宋体" w:cs="宋体"/>
                <w:color w:val="auto"/>
              </w:rPr>
            </w:pPr>
            <w:r>
              <w:rPr>
                <w:rFonts w:ascii="宋体" w:eastAsia="宋体" w:hAnsi="宋体" w:cs="宋体"/>
                <w:color w:val="auto"/>
                <w:spacing w:val="1"/>
              </w:rPr>
              <w:t>评标委</w:t>
            </w:r>
            <w:r>
              <w:rPr>
                <w:rFonts w:ascii="宋体" w:eastAsia="宋体" w:hAnsi="宋体" w:cs="宋体"/>
                <w:color w:val="auto"/>
              </w:rPr>
              <w:t>员会评判意见</w:t>
            </w:r>
          </w:p>
        </w:tc>
        <w:tc>
          <w:tcPr>
            <w:tcW w:w="7470" w:type="dxa"/>
          </w:tcPr>
          <w:p w14:paraId="29B211C2" w14:textId="77777777" w:rsidR="0054542C" w:rsidRDefault="0054542C">
            <w:pPr>
              <w:spacing w:line="248" w:lineRule="auto"/>
              <w:rPr>
                <w:color w:val="auto"/>
              </w:rPr>
            </w:pPr>
          </w:p>
          <w:p w14:paraId="2F5FFFD7" w14:textId="77777777" w:rsidR="0054542C" w:rsidRDefault="0054542C">
            <w:pPr>
              <w:spacing w:line="248" w:lineRule="auto"/>
              <w:rPr>
                <w:color w:val="auto"/>
              </w:rPr>
            </w:pPr>
          </w:p>
          <w:p w14:paraId="10E6B612" w14:textId="77777777" w:rsidR="0054542C" w:rsidRDefault="0054542C">
            <w:pPr>
              <w:spacing w:line="249" w:lineRule="auto"/>
              <w:rPr>
                <w:color w:val="auto"/>
              </w:rPr>
            </w:pPr>
          </w:p>
          <w:p w14:paraId="7DE397A4" w14:textId="77777777" w:rsidR="0054542C" w:rsidRDefault="0054542C">
            <w:pPr>
              <w:spacing w:line="249" w:lineRule="auto"/>
              <w:rPr>
                <w:color w:val="auto"/>
              </w:rPr>
            </w:pPr>
          </w:p>
          <w:p w14:paraId="1F3D7D3E" w14:textId="77777777" w:rsidR="0054542C" w:rsidRDefault="0054542C">
            <w:pPr>
              <w:spacing w:line="249" w:lineRule="auto"/>
              <w:rPr>
                <w:color w:val="auto"/>
              </w:rPr>
            </w:pPr>
          </w:p>
          <w:p w14:paraId="14FA875F" w14:textId="77777777" w:rsidR="0054542C" w:rsidRDefault="0054542C">
            <w:pPr>
              <w:spacing w:line="249" w:lineRule="auto"/>
              <w:rPr>
                <w:color w:val="auto"/>
              </w:rPr>
            </w:pPr>
          </w:p>
          <w:p w14:paraId="6A2804CD" w14:textId="77777777" w:rsidR="0054542C" w:rsidRDefault="0054542C">
            <w:pPr>
              <w:spacing w:line="249" w:lineRule="auto"/>
              <w:rPr>
                <w:color w:val="auto"/>
              </w:rPr>
            </w:pPr>
          </w:p>
          <w:p w14:paraId="1C4D1CA5" w14:textId="77777777" w:rsidR="0054542C" w:rsidRDefault="0054542C">
            <w:pPr>
              <w:spacing w:line="249" w:lineRule="auto"/>
              <w:rPr>
                <w:color w:val="auto"/>
              </w:rPr>
            </w:pPr>
          </w:p>
          <w:p w14:paraId="55509632" w14:textId="77777777" w:rsidR="0054542C" w:rsidRDefault="0054542C">
            <w:pPr>
              <w:spacing w:line="249" w:lineRule="auto"/>
              <w:rPr>
                <w:color w:val="auto"/>
              </w:rPr>
            </w:pPr>
          </w:p>
          <w:p w14:paraId="0F9ED51B" w14:textId="77777777" w:rsidR="0054542C" w:rsidRDefault="0054542C">
            <w:pPr>
              <w:spacing w:line="249" w:lineRule="auto"/>
              <w:rPr>
                <w:color w:val="auto"/>
              </w:rPr>
            </w:pPr>
          </w:p>
          <w:p w14:paraId="5B623796" w14:textId="77777777" w:rsidR="0054542C" w:rsidRDefault="0054542C">
            <w:pPr>
              <w:spacing w:line="249" w:lineRule="auto"/>
              <w:rPr>
                <w:color w:val="auto"/>
              </w:rPr>
            </w:pPr>
          </w:p>
          <w:p w14:paraId="61FB59F8" w14:textId="77777777" w:rsidR="0054542C" w:rsidRDefault="0054542C">
            <w:pPr>
              <w:spacing w:line="249" w:lineRule="auto"/>
              <w:rPr>
                <w:color w:val="auto"/>
              </w:rPr>
            </w:pPr>
          </w:p>
          <w:p w14:paraId="02B76F31" w14:textId="77777777" w:rsidR="0054542C" w:rsidRDefault="006C50AE">
            <w:pPr>
              <w:spacing w:before="69" w:line="221" w:lineRule="auto"/>
              <w:ind w:left="951"/>
              <w:rPr>
                <w:rFonts w:ascii="宋体" w:eastAsia="宋体" w:hAnsi="宋体" w:cs="宋体"/>
                <w:color w:val="auto"/>
              </w:rPr>
            </w:pPr>
            <w:r>
              <w:rPr>
                <w:rFonts w:ascii="宋体" w:eastAsia="宋体" w:hAnsi="宋体" w:cs="宋体"/>
                <w:color w:val="auto"/>
                <w:spacing w:val="-5"/>
              </w:rPr>
              <w:t>评</w:t>
            </w:r>
            <w:r>
              <w:rPr>
                <w:rFonts w:ascii="宋体" w:eastAsia="宋体" w:hAnsi="宋体" w:cs="宋体"/>
                <w:color w:val="auto"/>
                <w:spacing w:val="-4"/>
              </w:rPr>
              <w:t>标专家签字：</w:t>
            </w:r>
          </w:p>
        </w:tc>
      </w:tr>
      <w:tr w:rsidR="0054542C" w14:paraId="64EF69FC" w14:textId="77777777">
        <w:trPr>
          <w:trHeight w:val="1133"/>
        </w:trPr>
        <w:tc>
          <w:tcPr>
            <w:tcW w:w="8499" w:type="dxa"/>
            <w:gridSpan w:val="2"/>
          </w:tcPr>
          <w:p w14:paraId="4973AD0E" w14:textId="77777777" w:rsidR="0054542C" w:rsidRDefault="0054542C">
            <w:pPr>
              <w:spacing w:line="242" w:lineRule="auto"/>
              <w:rPr>
                <w:color w:val="auto"/>
              </w:rPr>
            </w:pPr>
          </w:p>
          <w:p w14:paraId="75C2D37D" w14:textId="77777777" w:rsidR="0054542C" w:rsidRDefault="0054542C">
            <w:pPr>
              <w:spacing w:line="242" w:lineRule="auto"/>
              <w:rPr>
                <w:color w:val="auto"/>
              </w:rPr>
            </w:pPr>
          </w:p>
          <w:p w14:paraId="4E3867B5" w14:textId="77777777" w:rsidR="0054542C" w:rsidRDefault="006C50AE">
            <w:pPr>
              <w:spacing w:before="68" w:line="221" w:lineRule="auto"/>
              <w:ind w:left="140"/>
              <w:rPr>
                <w:rFonts w:ascii="宋体" w:eastAsia="宋体" w:hAnsi="宋体" w:cs="宋体"/>
                <w:color w:val="auto"/>
              </w:rPr>
            </w:pPr>
            <w:r>
              <w:rPr>
                <w:rFonts w:ascii="宋体" w:eastAsia="宋体" w:hAnsi="宋体" w:cs="宋体"/>
                <w:color w:val="auto"/>
                <w:spacing w:val="-6"/>
              </w:rPr>
              <w:t>〔说明：说明：</w:t>
            </w:r>
            <w:r>
              <w:rPr>
                <w:rFonts w:ascii="宋体" w:eastAsia="宋体" w:hAnsi="宋体" w:cs="宋体"/>
                <w:color w:val="auto"/>
                <w:spacing w:val="-3"/>
              </w:rPr>
              <w:t>将上述问题的澄清于    年  月    日       时前递交至</w:t>
            </w:r>
            <w:r>
              <w:rPr>
                <w:rFonts w:ascii="宋体" w:eastAsia="宋体" w:hAnsi="宋体" w:cs="宋体"/>
                <w:color w:val="auto"/>
                <w:spacing w:val="-3"/>
                <w:u w:val="single"/>
              </w:rPr>
              <w:t xml:space="preserve">            </w:t>
            </w:r>
            <w:r>
              <w:rPr>
                <w:rFonts w:ascii="宋体" w:eastAsia="宋体" w:hAnsi="宋体" w:cs="宋体"/>
                <w:color w:val="auto"/>
                <w:spacing w:val="-3"/>
              </w:rPr>
              <w:t>。〕</w:t>
            </w:r>
          </w:p>
        </w:tc>
      </w:tr>
    </w:tbl>
    <w:p w14:paraId="4FC1E394" w14:textId="77777777" w:rsidR="0054542C" w:rsidRDefault="006C50AE">
      <w:pPr>
        <w:spacing w:before="50" w:line="221" w:lineRule="auto"/>
        <w:ind w:left="241"/>
        <w:rPr>
          <w:rFonts w:ascii="宋体" w:eastAsia="宋体" w:hAnsi="宋体" w:cs="宋体"/>
          <w:color w:val="auto"/>
        </w:rPr>
      </w:pPr>
      <w:r>
        <w:rPr>
          <w:rFonts w:ascii="宋体" w:eastAsia="宋体" w:hAnsi="宋体" w:cs="宋体"/>
          <w:color w:val="auto"/>
          <w:spacing w:val="-1"/>
        </w:rPr>
        <w:t>说明：1.有</w:t>
      </w:r>
      <w:r>
        <w:rPr>
          <w:rFonts w:ascii="宋体" w:eastAsia="宋体" w:hAnsi="宋体" w:cs="宋体"/>
          <w:color w:val="auto"/>
        </w:rPr>
        <w:t>证明材料须书面附上。</w:t>
      </w:r>
    </w:p>
    <w:p w14:paraId="5C448858" w14:textId="77777777" w:rsidR="0054542C" w:rsidRDefault="006C50AE">
      <w:pPr>
        <w:spacing w:before="60" w:line="220" w:lineRule="auto"/>
        <w:ind w:left="869"/>
        <w:rPr>
          <w:rFonts w:ascii="宋体" w:eastAsia="宋体" w:hAnsi="宋体" w:cs="宋体"/>
          <w:color w:val="auto"/>
        </w:rPr>
      </w:pPr>
      <w:r>
        <w:rPr>
          <w:rFonts w:ascii="宋体" w:eastAsia="宋体" w:hAnsi="宋体" w:cs="宋体"/>
          <w:color w:val="auto"/>
          <w:spacing w:val="-1"/>
        </w:rPr>
        <w:t>2.本表空白不</w:t>
      </w:r>
      <w:r>
        <w:rPr>
          <w:rFonts w:ascii="宋体" w:eastAsia="宋体" w:hAnsi="宋体" w:cs="宋体"/>
          <w:color w:val="auto"/>
        </w:rPr>
        <w:t>够可以另行增加。</w:t>
      </w:r>
    </w:p>
    <w:p w14:paraId="4C2F812B" w14:textId="77777777" w:rsidR="0054542C" w:rsidRDefault="0054542C">
      <w:pPr>
        <w:rPr>
          <w:color w:val="auto"/>
        </w:rPr>
        <w:sectPr w:rsidR="0054542C">
          <w:footerReference w:type="default" r:id="rId45"/>
          <w:pgSz w:w="11907" w:h="16839"/>
          <w:pgMar w:top="1427" w:right="1785" w:bottom="1153" w:left="1512" w:header="0" w:footer="991" w:gutter="0"/>
          <w:cols w:space="720"/>
        </w:sectPr>
      </w:pPr>
    </w:p>
    <w:p w14:paraId="557B295C" w14:textId="77777777" w:rsidR="0054542C" w:rsidRDefault="006C50AE">
      <w:pPr>
        <w:spacing w:before="42" w:line="220" w:lineRule="auto"/>
        <w:ind w:left="596"/>
        <w:rPr>
          <w:rFonts w:ascii="宋体" w:eastAsia="宋体" w:hAnsi="宋体" w:cs="宋体"/>
          <w:color w:val="auto"/>
        </w:rPr>
      </w:pPr>
      <w:r>
        <w:rPr>
          <w:rFonts w:ascii="宋体" w:eastAsia="宋体" w:hAnsi="宋体" w:cs="宋体"/>
          <w:color w:val="auto"/>
          <w:spacing w:val="-9"/>
        </w:rPr>
        <w:t>附</w:t>
      </w:r>
      <w:r>
        <w:rPr>
          <w:rFonts w:ascii="宋体" w:eastAsia="宋体" w:hAnsi="宋体" w:cs="宋体"/>
          <w:color w:val="auto"/>
          <w:spacing w:val="-5"/>
        </w:rPr>
        <w:t>表 2：串通投标行为认定表</w:t>
      </w:r>
    </w:p>
    <w:p w14:paraId="70EE86FC" w14:textId="77777777" w:rsidR="0054542C" w:rsidRDefault="006C50AE">
      <w:pPr>
        <w:spacing w:before="182" w:line="221" w:lineRule="auto"/>
        <w:ind w:left="4112"/>
        <w:rPr>
          <w:rFonts w:ascii="宋体" w:eastAsia="宋体" w:hAnsi="宋体" w:cs="宋体"/>
          <w:color w:val="auto"/>
          <w:sz w:val="28"/>
          <w:szCs w:val="28"/>
        </w:rPr>
      </w:pPr>
      <w:r>
        <w:rPr>
          <w:rFonts w:ascii="宋体" w:eastAsia="宋体" w:hAnsi="宋体" w:cs="宋体"/>
          <w:color w:val="auto"/>
          <w:spacing w:val="-3"/>
          <w:sz w:val="28"/>
          <w:szCs w:val="28"/>
          <w14:textOutline w14:w="5092" w14:cap="flat" w14:cmpd="sng" w14:algn="ctr">
            <w14:solidFill>
              <w14:srgbClr w14:val="000000"/>
            </w14:solidFill>
            <w14:prstDash w14:val="solid"/>
            <w14:miter w14:lim="0"/>
          </w14:textOutline>
        </w:rPr>
        <w:t>串通投标行为认定表</w:t>
      </w:r>
    </w:p>
    <w:p w14:paraId="09BD6637" w14:textId="77777777" w:rsidR="0054542C" w:rsidRDefault="0054542C">
      <w:pPr>
        <w:spacing w:line="117" w:lineRule="exact"/>
        <w:rPr>
          <w:color w:val="auto"/>
        </w:rPr>
      </w:pPr>
    </w:p>
    <w:tbl>
      <w:tblPr>
        <w:tblStyle w:val="TableNormal"/>
        <w:tblW w:w="90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1"/>
        <w:gridCol w:w="4242"/>
        <w:gridCol w:w="1000"/>
        <w:gridCol w:w="1135"/>
        <w:gridCol w:w="991"/>
        <w:gridCol w:w="1139"/>
      </w:tblGrid>
      <w:tr w:rsidR="0054542C" w14:paraId="103E5C07" w14:textId="77777777">
        <w:trPr>
          <w:trHeight w:val="448"/>
        </w:trPr>
        <w:tc>
          <w:tcPr>
            <w:tcW w:w="571" w:type="dxa"/>
          </w:tcPr>
          <w:p w14:paraId="4206F86A" w14:textId="77777777" w:rsidR="0054542C" w:rsidRDefault="006C50AE">
            <w:pPr>
              <w:spacing w:before="120" w:line="222" w:lineRule="auto"/>
              <w:ind w:left="33"/>
              <w:rPr>
                <w:rFonts w:ascii="宋体" w:eastAsia="宋体" w:hAnsi="宋体" w:cs="宋体"/>
                <w:color w:val="auto"/>
              </w:rPr>
            </w:pPr>
            <w:r>
              <w:rPr>
                <w:rFonts w:ascii="宋体" w:eastAsia="宋体" w:hAnsi="宋体" w:cs="宋体"/>
                <w:color w:val="auto"/>
                <w:spacing w:val="-3"/>
                <w14:textOutline w14:w="3835" w14:cap="flat" w14:cmpd="sng" w14:algn="ctr">
                  <w14:solidFill>
                    <w14:srgbClr w14:val="000000"/>
                  </w14:solidFill>
                  <w14:prstDash w14:val="solid"/>
                  <w14:miter w14:lim="0"/>
                </w14:textOutline>
              </w:rPr>
              <w:t>序</w:t>
            </w:r>
            <w:r>
              <w:rPr>
                <w:rFonts w:ascii="宋体" w:eastAsia="宋体" w:hAnsi="宋体" w:cs="宋体"/>
                <w:color w:val="auto"/>
                <w:spacing w:val="-2"/>
                <w14:textOutline w14:w="3835" w14:cap="flat" w14:cmpd="sng" w14:algn="ctr">
                  <w14:solidFill>
                    <w14:srgbClr w14:val="000000"/>
                  </w14:solidFill>
                  <w14:prstDash w14:val="solid"/>
                  <w14:miter w14:lim="0"/>
                </w14:textOutline>
              </w:rPr>
              <w:t>号</w:t>
            </w:r>
          </w:p>
        </w:tc>
        <w:tc>
          <w:tcPr>
            <w:tcW w:w="4242" w:type="dxa"/>
          </w:tcPr>
          <w:p w14:paraId="2074C956" w14:textId="77777777" w:rsidR="0054542C" w:rsidRDefault="006C50AE">
            <w:pPr>
              <w:spacing w:before="120" w:line="221" w:lineRule="auto"/>
              <w:ind w:left="1702"/>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评审</w:t>
            </w:r>
            <w:r>
              <w:rPr>
                <w:rFonts w:ascii="宋体" w:eastAsia="宋体" w:hAnsi="宋体" w:cs="宋体"/>
                <w:color w:val="auto"/>
                <w14:textOutline w14:w="3835" w14:cap="flat" w14:cmpd="sng" w14:algn="ctr">
                  <w14:solidFill>
                    <w14:srgbClr w14:val="000000"/>
                  </w14:solidFill>
                  <w14:prstDash w14:val="solid"/>
                  <w14:miter w14:lim="0"/>
                </w14:textOutline>
              </w:rPr>
              <w:t>内容</w:t>
            </w:r>
          </w:p>
        </w:tc>
        <w:tc>
          <w:tcPr>
            <w:tcW w:w="1000" w:type="dxa"/>
          </w:tcPr>
          <w:p w14:paraId="3B5C9F04" w14:textId="77777777" w:rsidR="0054542C" w:rsidRDefault="006C50AE">
            <w:pPr>
              <w:spacing w:before="176" w:line="221" w:lineRule="auto"/>
              <w:ind w:left="114"/>
              <w:rPr>
                <w:rFonts w:ascii="宋体" w:eastAsia="宋体" w:hAnsi="宋体" w:cs="宋体"/>
                <w:color w:val="auto"/>
              </w:rPr>
            </w:pPr>
            <w:r>
              <w:rPr>
                <w:rFonts w:ascii="宋体" w:eastAsia="宋体" w:hAnsi="宋体" w:cs="宋体"/>
                <w:color w:val="auto"/>
                <w:spacing w:val="-12"/>
                <w14:textOutline w14:w="3835" w14:cap="flat" w14:cmpd="sng" w14:algn="ctr">
                  <w14:solidFill>
                    <w14:srgbClr w14:val="000000"/>
                  </w14:solidFill>
                  <w14:prstDash w14:val="solid"/>
                  <w14:miter w14:lim="0"/>
                </w14:textOutline>
              </w:rPr>
              <w:t>投</w:t>
            </w:r>
            <w:r>
              <w:rPr>
                <w:rFonts w:ascii="宋体" w:eastAsia="宋体" w:hAnsi="宋体" w:cs="宋体"/>
                <w:color w:val="auto"/>
                <w:spacing w:val="-10"/>
                <w14:textOutline w14:w="3835" w14:cap="flat" w14:cmpd="sng" w14:algn="ctr">
                  <w14:solidFill>
                    <w14:srgbClr w14:val="000000"/>
                  </w14:solidFill>
                  <w14:prstDash w14:val="solid"/>
                  <w14:miter w14:lim="0"/>
                </w14:textOutline>
              </w:rPr>
              <w:t>标人</w:t>
            </w:r>
            <w:r>
              <w:rPr>
                <w:rFonts w:ascii="宋体" w:eastAsia="宋体" w:hAnsi="宋体" w:cs="宋体"/>
                <w:color w:val="auto"/>
                <w:spacing w:val="-10"/>
              </w:rPr>
              <w:t xml:space="preserve"> </w:t>
            </w:r>
            <w:r>
              <w:rPr>
                <w:rFonts w:ascii="宋体" w:eastAsia="宋体" w:hAnsi="宋体" w:cs="宋体"/>
                <w:color w:val="auto"/>
                <w:spacing w:val="-10"/>
                <w14:textOutline w14:w="3835" w14:cap="flat" w14:cmpd="sng" w14:algn="ctr">
                  <w14:solidFill>
                    <w14:srgbClr w14:val="000000"/>
                  </w14:solidFill>
                  <w14:prstDash w14:val="solid"/>
                  <w14:miter w14:lim="0"/>
                </w14:textOutline>
              </w:rPr>
              <w:t>3</w:t>
            </w:r>
          </w:p>
        </w:tc>
        <w:tc>
          <w:tcPr>
            <w:tcW w:w="1135" w:type="dxa"/>
          </w:tcPr>
          <w:p w14:paraId="6B4D2DD3" w14:textId="77777777" w:rsidR="0054542C" w:rsidRDefault="006C50AE">
            <w:pPr>
              <w:spacing w:before="176" w:line="221" w:lineRule="auto"/>
              <w:ind w:left="117"/>
              <w:rPr>
                <w:rFonts w:ascii="宋体" w:eastAsia="宋体" w:hAnsi="宋体" w:cs="宋体"/>
                <w:color w:val="auto"/>
              </w:rPr>
            </w:pPr>
            <w:r>
              <w:rPr>
                <w:rFonts w:ascii="宋体" w:eastAsia="宋体" w:hAnsi="宋体" w:cs="宋体"/>
                <w:color w:val="auto"/>
                <w:spacing w:val="-13"/>
                <w14:textOutline w14:w="3835" w14:cap="flat" w14:cmpd="sng" w14:algn="ctr">
                  <w14:solidFill>
                    <w14:srgbClr w14:val="000000"/>
                  </w14:solidFill>
                  <w14:prstDash w14:val="solid"/>
                  <w14:miter w14:lim="0"/>
                </w14:textOutline>
              </w:rPr>
              <w:t>投</w:t>
            </w:r>
            <w:r>
              <w:rPr>
                <w:rFonts w:ascii="宋体" w:eastAsia="宋体" w:hAnsi="宋体" w:cs="宋体"/>
                <w:color w:val="auto"/>
                <w:spacing w:val="-9"/>
                <w14:textOutline w14:w="3835" w14:cap="flat" w14:cmpd="sng" w14:algn="ctr">
                  <w14:solidFill>
                    <w14:srgbClr w14:val="000000"/>
                  </w14:solidFill>
                  <w14:prstDash w14:val="solid"/>
                  <w14:miter w14:lim="0"/>
                </w14:textOutline>
              </w:rPr>
              <w:t>标人</w:t>
            </w:r>
            <w:r>
              <w:rPr>
                <w:rFonts w:ascii="宋体" w:eastAsia="宋体" w:hAnsi="宋体" w:cs="宋体"/>
                <w:color w:val="auto"/>
                <w:spacing w:val="-9"/>
              </w:rPr>
              <w:t xml:space="preserve"> </w:t>
            </w:r>
            <w:r>
              <w:rPr>
                <w:rFonts w:ascii="宋体" w:eastAsia="宋体" w:hAnsi="宋体" w:cs="宋体"/>
                <w:color w:val="auto"/>
                <w:spacing w:val="-9"/>
                <w14:textOutline w14:w="3835" w14:cap="flat" w14:cmpd="sng" w14:algn="ctr">
                  <w14:solidFill>
                    <w14:srgbClr w14:val="000000"/>
                  </w14:solidFill>
                  <w14:prstDash w14:val="solid"/>
                  <w14:miter w14:lim="0"/>
                </w14:textOutline>
              </w:rPr>
              <w:t>2</w:t>
            </w:r>
          </w:p>
        </w:tc>
        <w:tc>
          <w:tcPr>
            <w:tcW w:w="991" w:type="dxa"/>
          </w:tcPr>
          <w:p w14:paraId="0AE3DB89" w14:textId="77777777" w:rsidR="0054542C" w:rsidRDefault="006C50AE">
            <w:pPr>
              <w:spacing w:before="121" w:line="221" w:lineRule="auto"/>
              <w:ind w:left="117"/>
              <w:rPr>
                <w:rFonts w:ascii="宋体" w:eastAsia="宋体" w:hAnsi="宋体" w:cs="宋体"/>
                <w:color w:val="auto"/>
              </w:rPr>
            </w:pPr>
            <w:r>
              <w:rPr>
                <w:rFonts w:ascii="宋体" w:eastAsia="宋体" w:hAnsi="宋体" w:cs="宋体"/>
                <w:color w:val="auto"/>
                <w:spacing w:val="-13"/>
                <w14:textOutline w14:w="3835" w14:cap="flat" w14:cmpd="sng" w14:algn="ctr">
                  <w14:solidFill>
                    <w14:srgbClr w14:val="000000"/>
                  </w14:solidFill>
                  <w14:prstDash w14:val="solid"/>
                  <w14:miter w14:lim="0"/>
                </w14:textOutline>
              </w:rPr>
              <w:t>投</w:t>
            </w:r>
            <w:r>
              <w:rPr>
                <w:rFonts w:ascii="宋体" w:eastAsia="宋体" w:hAnsi="宋体" w:cs="宋体"/>
                <w:color w:val="auto"/>
                <w:spacing w:val="-12"/>
                <w14:textOutline w14:w="3835" w14:cap="flat" w14:cmpd="sng" w14:algn="ctr">
                  <w14:solidFill>
                    <w14:srgbClr w14:val="000000"/>
                  </w14:solidFill>
                  <w14:prstDash w14:val="solid"/>
                  <w14:miter w14:lim="0"/>
                </w14:textOutline>
              </w:rPr>
              <w:t>标人</w:t>
            </w:r>
            <w:r>
              <w:rPr>
                <w:rFonts w:ascii="宋体" w:eastAsia="宋体" w:hAnsi="宋体" w:cs="宋体"/>
                <w:color w:val="auto"/>
                <w:spacing w:val="-12"/>
              </w:rPr>
              <w:t xml:space="preserve"> </w:t>
            </w:r>
            <w:r>
              <w:rPr>
                <w:rFonts w:ascii="宋体" w:eastAsia="宋体" w:hAnsi="宋体" w:cs="宋体"/>
                <w:color w:val="auto"/>
                <w:spacing w:val="-12"/>
                <w14:textOutline w14:w="3835" w14:cap="flat" w14:cmpd="sng" w14:algn="ctr">
                  <w14:solidFill>
                    <w14:srgbClr w14:val="000000"/>
                  </w14:solidFill>
                  <w14:prstDash w14:val="solid"/>
                  <w14:miter w14:lim="0"/>
                </w14:textOutline>
              </w:rPr>
              <w:t>3</w:t>
            </w:r>
          </w:p>
        </w:tc>
        <w:tc>
          <w:tcPr>
            <w:tcW w:w="1139" w:type="dxa"/>
          </w:tcPr>
          <w:p w14:paraId="6269CF30" w14:textId="77777777" w:rsidR="0054542C" w:rsidRDefault="006C50AE">
            <w:pPr>
              <w:spacing w:before="121" w:line="221" w:lineRule="auto"/>
              <w:ind w:left="180"/>
              <w:rPr>
                <w:rFonts w:ascii="宋体" w:eastAsia="宋体" w:hAnsi="宋体" w:cs="宋体"/>
                <w:color w:val="auto"/>
              </w:rPr>
            </w:pPr>
            <w:r>
              <w:rPr>
                <w:rFonts w:ascii="宋体" w:eastAsia="宋体" w:hAnsi="宋体" w:cs="宋体"/>
                <w:color w:val="auto"/>
                <w:spacing w:val="-12"/>
                <w14:textOutline w14:w="3835" w14:cap="flat" w14:cmpd="sng" w14:algn="ctr">
                  <w14:solidFill>
                    <w14:srgbClr w14:val="000000"/>
                  </w14:solidFill>
                  <w14:prstDash w14:val="solid"/>
                  <w14:miter w14:lim="0"/>
                </w14:textOutline>
              </w:rPr>
              <w:t>投</w:t>
            </w:r>
            <w:r>
              <w:rPr>
                <w:rFonts w:ascii="宋体" w:eastAsia="宋体" w:hAnsi="宋体" w:cs="宋体"/>
                <w:color w:val="auto"/>
                <w:spacing w:val="-10"/>
                <w14:textOutline w14:w="3835" w14:cap="flat" w14:cmpd="sng" w14:algn="ctr">
                  <w14:solidFill>
                    <w14:srgbClr w14:val="000000"/>
                  </w14:solidFill>
                  <w14:prstDash w14:val="solid"/>
                  <w14:miter w14:lim="0"/>
                </w14:textOutline>
              </w:rPr>
              <w:t>标人</w:t>
            </w:r>
            <w:r>
              <w:rPr>
                <w:rFonts w:ascii="宋体" w:eastAsia="宋体" w:hAnsi="宋体" w:cs="宋体"/>
                <w:color w:val="auto"/>
                <w:spacing w:val="-10"/>
              </w:rPr>
              <w:t xml:space="preserve"> </w:t>
            </w:r>
            <w:r>
              <w:rPr>
                <w:rFonts w:ascii="宋体" w:eastAsia="宋体" w:hAnsi="宋体" w:cs="宋体"/>
                <w:color w:val="auto"/>
                <w:spacing w:val="-10"/>
                <w14:textOutline w14:w="3835" w14:cap="flat" w14:cmpd="sng" w14:algn="ctr">
                  <w14:solidFill>
                    <w14:srgbClr w14:val="000000"/>
                  </w14:solidFill>
                  <w14:prstDash w14:val="solid"/>
                  <w14:miter w14:lim="0"/>
                </w14:textOutline>
              </w:rPr>
              <w:t>4</w:t>
            </w:r>
          </w:p>
        </w:tc>
      </w:tr>
      <w:tr w:rsidR="0054542C" w14:paraId="4E125CB4" w14:textId="77777777">
        <w:trPr>
          <w:trHeight w:val="381"/>
        </w:trPr>
        <w:tc>
          <w:tcPr>
            <w:tcW w:w="571" w:type="dxa"/>
          </w:tcPr>
          <w:p w14:paraId="435D281F" w14:textId="77777777" w:rsidR="0054542C" w:rsidRDefault="006C50AE">
            <w:pPr>
              <w:spacing w:before="119" w:line="186" w:lineRule="auto"/>
              <w:ind w:left="254"/>
              <w:rPr>
                <w:rFonts w:ascii="宋体" w:eastAsia="宋体" w:hAnsi="宋体" w:cs="宋体"/>
                <w:color w:val="auto"/>
              </w:rPr>
            </w:pPr>
            <w:r>
              <w:rPr>
                <w:rFonts w:ascii="宋体" w:eastAsia="宋体" w:hAnsi="宋体" w:cs="宋体"/>
                <w:color w:val="auto"/>
              </w:rPr>
              <w:t>1</w:t>
            </w:r>
          </w:p>
        </w:tc>
        <w:tc>
          <w:tcPr>
            <w:tcW w:w="4242" w:type="dxa"/>
          </w:tcPr>
          <w:p w14:paraId="67D91436" w14:textId="77777777" w:rsidR="0054542C" w:rsidRDefault="006C50AE">
            <w:pPr>
              <w:spacing w:before="84" w:line="221" w:lineRule="auto"/>
              <w:ind w:left="115"/>
              <w:rPr>
                <w:rFonts w:ascii="宋体" w:eastAsia="宋体" w:hAnsi="宋体" w:cs="宋体"/>
                <w:color w:val="auto"/>
              </w:rPr>
            </w:pPr>
            <w:r>
              <w:rPr>
                <w:rFonts w:ascii="宋体" w:eastAsia="宋体" w:hAnsi="宋体" w:cs="宋体"/>
                <w:color w:val="auto"/>
                <w:spacing w:val="-1"/>
              </w:rPr>
              <w:t>不同投标人的投</w:t>
            </w:r>
            <w:r>
              <w:rPr>
                <w:rFonts w:ascii="宋体" w:eastAsia="宋体" w:hAnsi="宋体" w:cs="宋体"/>
                <w:color w:val="auto"/>
              </w:rPr>
              <w:t>件内容存在非正常一致的；</w:t>
            </w:r>
          </w:p>
        </w:tc>
        <w:tc>
          <w:tcPr>
            <w:tcW w:w="1000" w:type="dxa"/>
          </w:tcPr>
          <w:p w14:paraId="0DE94B7D" w14:textId="77777777" w:rsidR="0054542C" w:rsidRDefault="0054542C">
            <w:pPr>
              <w:rPr>
                <w:color w:val="auto"/>
              </w:rPr>
            </w:pPr>
          </w:p>
        </w:tc>
        <w:tc>
          <w:tcPr>
            <w:tcW w:w="1135" w:type="dxa"/>
          </w:tcPr>
          <w:p w14:paraId="4A01B527" w14:textId="77777777" w:rsidR="0054542C" w:rsidRDefault="0054542C">
            <w:pPr>
              <w:rPr>
                <w:color w:val="auto"/>
              </w:rPr>
            </w:pPr>
          </w:p>
        </w:tc>
        <w:tc>
          <w:tcPr>
            <w:tcW w:w="991" w:type="dxa"/>
          </w:tcPr>
          <w:p w14:paraId="3E8F8298" w14:textId="77777777" w:rsidR="0054542C" w:rsidRDefault="0054542C">
            <w:pPr>
              <w:rPr>
                <w:color w:val="auto"/>
              </w:rPr>
            </w:pPr>
          </w:p>
        </w:tc>
        <w:tc>
          <w:tcPr>
            <w:tcW w:w="1139" w:type="dxa"/>
          </w:tcPr>
          <w:p w14:paraId="2291CA80" w14:textId="77777777" w:rsidR="0054542C" w:rsidRDefault="0054542C">
            <w:pPr>
              <w:rPr>
                <w:color w:val="auto"/>
              </w:rPr>
            </w:pPr>
          </w:p>
        </w:tc>
      </w:tr>
      <w:tr w:rsidR="0054542C" w14:paraId="2D9ECF8A" w14:textId="77777777">
        <w:trPr>
          <w:trHeight w:val="628"/>
        </w:trPr>
        <w:tc>
          <w:tcPr>
            <w:tcW w:w="571" w:type="dxa"/>
          </w:tcPr>
          <w:p w14:paraId="317B34D1" w14:textId="77777777" w:rsidR="0054542C" w:rsidRDefault="006C50AE">
            <w:pPr>
              <w:spacing w:before="243" w:line="185" w:lineRule="auto"/>
              <w:ind w:left="241"/>
              <w:rPr>
                <w:rFonts w:ascii="宋体" w:eastAsia="宋体" w:hAnsi="宋体" w:cs="宋体"/>
                <w:color w:val="auto"/>
              </w:rPr>
            </w:pPr>
            <w:r>
              <w:rPr>
                <w:rFonts w:ascii="宋体" w:eastAsia="宋体" w:hAnsi="宋体" w:cs="宋体"/>
                <w:color w:val="auto"/>
              </w:rPr>
              <w:t>2</w:t>
            </w:r>
          </w:p>
        </w:tc>
        <w:tc>
          <w:tcPr>
            <w:tcW w:w="4242" w:type="dxa"/>
          </w:tcPr>
          <w:p w14:paraId="5EA5FE15" w14:textId="77777777" w:rsidR="0054542C" w:rsidRDefault="006C50AE">
            <w:pPr>
              <w:spacing w:before="51" w:line="248" w:lineRule="auto"/>
              <w:ind w:left="115" w:right="105"/>
              <w:rPr>
                <w:rFonts w:ascii="宋体" w:eastAsia="宋体" w:hAnsi="宋体" w:cs="宋体"/>
                <w:color w:val="auto"/>
              </w:rPr>
            </w:pPr>
            <w:r>
              <w:rPr>
                <w:rFonts w:ascii="宋体" w:eastAsia="宋体" w:hAnsi="宋体" w:cs="宋体"/>
                <w:color w:val="auto"/>
                <w:spacing w:val="2"/>
              </w:rPr>
              <w:t>不同投标人的</w:t>
            </w:r>
            <w:r>
              <w:rPr>
                <w:rFonts w:ascii="宋体" w:eastAsia="宋体" w:hAnsi="宋体" w:cs="宋体"/>
                <w:color w:val="auto"/>
                <w:spacing w:val="1"/>
              </w:rPr>
              <w:t>投标文件有两处及以上错漏之</w:t>
            </w:r>
            <w:r>
              <w:rPr>
                <w:rFonts w:ascii="宋体" w:eastAsia="宋体" w:hAnsi="宋体" w:cs="宋体"/>
                <w:color w:val="auto"/>
                <w:spacing w:val="-10"/>
              </w:rPr>
              <w:t>处</w:t>
            </w:r>
            <w:r>
              <w:rPr>
                <w:rFonts w:ascii="宋体" w:eastAsia="宋体" w:hAnsi="宋体" w:cs="宋体"/>
                <w:color w:val="auto"/>
                <w:spacing w:val="-6"/>
              </w:rPr>
              <w:t>一致的；</w:t>
            </w:r>
          </w:p>
        </w:tc>
        <w:tc>
          <w:tcPr>
            <w:tcW w:w="1000" w:type="dxa"/>
          </w:tcPr>
          <w:p w14:paraId="21114266" w14:textId="77777777" w:rsidR="0054542C" w:rsidRDefault="0054542C">
            <w:pPr>
              <w:rPr>
                <w:color w:val="auto"/>
              </w:rPr>
            </w:pPr>
          </w:p>
        </w:tc>
        <w:tc>
          <w:tcPr>
            <w:tcW w:w="1135" w:type="dxa"/>
          </w:tcPr>
          <w:p w14:paraId="2E2D0392" w14:textId="77777777" w:rsidR="0054542C" w:rsidRDefault="0054542C">
            <w:pPr>
              <w:rPr>
                <w:color w:val="auto"/>
              </w:rPr>
            </w:pPr>
          </w:p>
        </w:tc>
        <w:tc>
          <w:tcPr>
            <w:tcW w:w="991" w:type="dxa"/>
          </w:tcPr>
          <w:p w14:paraId="0FEEBA94" w14:textId="77777777" w:rsidR="0054542C" w:rsidRDefault="0054542C">
            <w:pPr>
              <w:rPr>
                <w:color w:val="auto"/>
              </w:rPr>
            </w:pPr>
          </w:p>
        </w:tc>
        <w:tc>
          <w:tcPr>
            <w:tcW w:w="1139" w:type="dxa"/>
          </w:tcPr>
          <w:p w14:paraId="54787EA1" w14:textId="77777777" w:rsidR="0054542C" w:rsidRDefault="0054542C">
            <w:pPr>
              <w:rPr>
                <w:color w:val="auto"/>
              </w:rPr>
            </w:pPr>
          </w:p>
        </w:tc>
      </w:tr>
      <w:tr w:rsidR="0054542C" w14:paraId="3C0A4FE4" w14:textId="77777777">
        <w:trPr>
          <w:trHeight w:val="628"/>
        </w:trPr>
        <w:tc>
          <w:tcPr>
            <w:tcW w:w="571" w:type="dxa"/>
          </w:tcPr>
          <w:p w14:paraId="408CADEF" w14:textId="77777777" w:rsidR="0054542C" w:rsidRDefault="006C50AE">
            <w:pPr>
              <w:spacing w:before="244" w:line="183" w:lineRule="auto"/>
              <w:ind w:left="243"/>
              <w:rPr>
                <w:rFonts w:ascii="宋体" w:eastAsia="宋体" w:hAnsi="宋体" w:cs="宋体"/>
                <w:color w:val="auto"/>
              </w:rPr>
            </w:pPr>
            <w:r>
              <w:rPr>
                <w:rFonts w:ascii="宋体" w:eastAsia="宋体" w:hAnsi="宋体" w:cs="宋体"/>
                <w:color w:val="auto"/>
              </w:rPr>
              <w:t>3</w:t>
            </w:r>
          </w:p>
        </w:tc>
        <w:tc>
          <w:tcPr>
            <w:tcW w:w="4242" w:type="dxa"/>
          </w:tcPr>
          <w:p w14:paraId="6FF98AA1" w14:textId="77777777" w:rsidR="0054542C" w:rsidRDefault="006C50AE">
            <w:pPr>
              <w:spacing w:before="53" w:line="247" w:lineRule="auto"/>
              <w:ind w:left="135" w:right="105" w:hanging="20"/>
              <w:rPr>
                <w:rFonts w:ascii="宋体" w:eastAsia="宋体" w:hAnsi="宋体" w:cs="宋体"/>
                <w:color w:val="auto"/>
              </w:rPr>
            </w:pPr>
            <w:r>
              <w:rPr>
                <w:rFonts w:ascii="宋体" w:eastAsia="宋体" w:hAnsi="宋体" w:cs="宋体"/>
                <w:color w:val="auto"/>
                <w:spacing w:val="2"/>
              </w:rPr>
              <w:t>不同投标人的</w:t>
            </w:r>
            <w:r>
              <w:rPr>
                <w:rFonts w:ascii="宋体" w:eastAsia="宋体" w:hAnsi="宋体" w:cs="宋体"/>
                <w:color w:val="auto"/>
                <w:spacing w:val="1"/>
              </w:rPr>
              <w:t>投标报价或者报价组成两处及</w:t>
            </w:r>
            <w:r>
              <w:rPr>
                <w:rFonts w:ascii="宋体" w:eastAsia="宋体" w:hAnsi="宋体" w:cs="宋体"/>
                <w:color w:val="auto"/>
                <w:spacing w:val="-3"/>
              </w:rPr>
              <w:t>以上出现异常一致的或呈规律性变化的</w:t>
            </w:r>
            <w:r>
              <w:rPr>
                <w:rFonts w:ascii="宋体" w:eastAsia="宋体" w:hAnsi="宋体" w:cs="宋体"/>
                <w:color w:val="auto"/>
                <w:spacing w:val="-1"/>
              </w:rPr>
              <w:t>；</w:t>
            </w:r>
          </w:p>
        </w:tc>
        <w:tc>
          <w:tcPr>
            <w:tcW w:w="1000" w:type="dxa"/>
          </w:tcPr>
          <w:p w14:paraId="53483667" w14:textId="77777777" w:rsidR="0054542C" w:rsidRDefault="0054542C">
            <w:pPr>
              <w:rPr>
                <w:color w:val="auto"/>
              </w:rPr>
            </w:pPr>
          </w:p>
        </w:tc>
        <w:tc>
          <w:tcPr>
            <w:tcW w:w="1135" w:type="dxa"/>
          </w:tcPr>
          <w:p w14:paraId="145BE743" w14:textId="77777777" w:rsidR="0054542C" w:rsidRDefault="0054542C">
            <w:pPr>
              <w:rPr>
                <w:color w:val="auto"/>
              </w:rPr>
            </w:pPr>
          </w:p>
        </w:tc>
        <w:tc>
          <w:tcPr>
            <w:tcW w:w="991" w:type="dxa"/>
          </w:tcPr>
          <w:p w14:paraId="24C3A0A6" w14:textId="77777777" w:rsidR="0054542C" w:rsidRDefault="0054542C">
            <w:pPr>
              <w:rPr>
                <w:color w:val="auto"/>
              </w:rPr>
            </w:pPr>
          </w:p>
        </w:tc>
        <w:tc>
          <w:tcPr>
            <w:tcW w:w="1139" w:type="dxa"/>
          </w:tcPr>
          <w:p w14:paraId="7FF6D9B1" w14:textId="77777777" w:rsidR="0054542C" w:rsidRDefault="0054542C">
            <w:pPr>
              <w:rPr>
                <w:color w:val="auto"/>
              </w:rPr>
            </w:pPr>
          </w:p>
        </w:tc>
      </w:tr>
      <w:tr w:rsidR="0054542C" w14:paraId="7D4A79A4" w14:textId="77777777">
        <w:trPr>
          <w:trHeight w:val="660"/>
        </w:trPr>
        <w:tc>
          <w:tcPr>
            <w:tcW w:w="571" w:type="dxa"/>
          </w:tcPr>
          <w:p w14:paraId="72A7A994" w14:textId="77777777" w:rsidR="0054542C" w:rsidRDefault="006C50AE">
            <w:pPr>
              <w:spacing w:before="261" w:line="185" w:lineRule="auto"/>
              <w:ind w:left="238"/>
              <w:rPr>
                <w:rFonts w:ascii="宋体" w:eastAsia="宋体" w:hAnsi="宋体" w:cs="宋体"/>
                <w:color w:val="auto"/>
              </w:rPr>
            </w:pPr>
            <w:r>
              <w:rPr>
                <w:rFonts w:ascii="宋体" w:eastAsia="宋体" w:hAnsi="宋体" w:cs="宋体"/>
                <w:color w:val="auto"/>
              </w:rPr>
              <w:t>4</w:t>
            </w:r>
          </w:p>
        </w:tc>
        <w:tc>
          <w:tcPr>
            <w:tcW w:w="4242" w:type="dxa"/>
          </w:tcPr>
          <w:p w14:paraId="2521851C" w14:textId="77777777" w:rsidR="0054542C" w:rsidRDefault="006C50AE">
            <w:pPr>
              <w:spacing w:before="71" w:line="247" w:lineRule="auto"/>
              <w:ind w:left="111" w:right="105" w:firstLine="3"/>
              <w:rPr>
                <w:rFonts w:ascii="宋体" w:eastAsia="宋体" w:hAnsi="宋体" w:cs="宋体"/>
                <w:color w:val="auto"/>
              </w:rPr>
            </w:pPr>
            <w:r>
              <w:rPr>
                <w:rFonts w:ascii="宋体" w:eastAsia="宋体" w:hAnsi="宋体" w:cs="宋体"/>
                <w:color w:val="auto"/>
                <w:spacing w:val="2"/>
              </w:rPr>
              <w:t>不同投标人的</w:t>
            </w:r>
            <w:r>
              <w:rPr>
                <w:rFonts w:ascii="宋体" w:eastAsia="宋体" w:hAnsi="宋体" w:cs="宋体"/>
                <w:color w:val="auto"/>
                <w:spacing w:val="1"/>
              </w:rPr>
              <w:t>投标文件由同一单位或者同一</w:t>
            </w:r>
            <w:r>
              <w:rPr>
                <w:rFonts w:ascii="宋体" w:eastAsia="宋体" w:hAnsi="宋体" w:cs="宋体"/>
                <w:color w:val="auto"/>
                <w:spacing w:val="-1"/>
              </w:rPr>
              <w:t>个人编制的</w:t>
            </w:r>
            <w:r>
              <w:rPr>
                <w:rFonts w:ascii="宋体" w:eastAsia="宋体" w:hAnsi="宋体" w:cs="宋体"/>
                <w:color w:val="auto"/>
              </w:rPr>
              <w:t>；</w:t>
            </w:r>
          </w:p>
        </w:tc>
        <w:tc>
          <w:tcPr>
            <w:tcW w:w="1000" w:type="dxa"/>
          </w:tcPr>
          <w:p w14:paraId="11FC3DD8" w14:textId="77777777" w:rsidR="0054542C" w:rsidRDefault="0054542C">
            <w:pPr>
              <w:rPr>
                <w:color w:val="auto"/>
              </w:rPr>
            </w:pPr>
          </w:p>
        </w:tc>
        <w:tc>
          <w:tcPr>
            <w:tcW w:w="1135" w:type="dxa"/>
          </w:tcPr>
          <w:p w14:paraId="14DD4390" w14:textId="77777777" w:rsidR="0054542C" w:rsidRDefault="0054542C">
            <w:pPr>
              <w:rPr>
                <w:color w:val="auto"/>
              </w:rPr>
            </w:pPr>
          </w:p>
        </w:tc>
        <w:tc>
          <w:tcPr>
            <w:tcW w:w="991" w:type="dxa"/>
          </w:tcPr>
          <w:p w14:paraId="0775B8B8" w14:textId="77777777" w:rsidR="0054542C" w:rsidRDefault="0054542C">
            <w:pPr>
              <w:rPr>
                <w:color w:val="auto"/>
              </w:rPr>
            </w:pPr>
          </w:p>
        </w:tc>
        <w:tc>
          <w:tcPr>
            <w:tcW w:w="1139" w:type="dxa"/>
          </w:tcPr>
          <w:p w14:paraId="4A3C104F" w14:textId="77777777" w:rsidR="0054542C" w:rsidRDefault="0054542C">
            <w:pPr>
              <w:rPr>
                <w:color w:val="auto"/>
              </w:rPr>
            </w:pPr>
          </w:p>
        </w:tc>
      </w:tr>
      <w:tr w:rsidR="0054542C" w14:paraId="14E1AFB1" w14:textId="77777777">
        <w:trPr>
          <w:trHeight w:val="698"/>
        </w:trPr>
        <w:tc>
          <w:tcPr>
            <w:tcW w:w="571" w:type="dxa"/>
          </w:tcPr>
          <w:p w14:paraId="2D298BB4" w14:textId="77777777" w:rsidR="0054542C" w:rsidRDefault="006C50AE">
            <w:pPr>
              <w:spacing w:before="279" w:line="182" w:lineRule="auto"/>
              <w:ind w:left="243"/>
              <w:rPr>
                <w:rFonts w:ascii="宋体" w:eastAsia="宋体" w:hAnsi="宋体" w:cs="宋体"/>
                <w:color w:val="auto"/>
              </w:rPr>
            </w:pPr>
            <w:r>
              <w:rPr>
                <w:rFonts w:ascii="宋体" w:eastAsia="宋体" w:hAnsi="宋体" w:cs="宋体"/>
                <w:color w:val="auto"/>
              </w:rPr>
              <w:t>5</w:t>
            </w:r>
          </w:p>
        </w:tc>
        <w:tc>
          <w:tcPr>
            <w:tcW w:w="4242" w:type="dxa"/>
          </w:tcPr>
          <w:p w14:paraId="2DE14D70" w14:textId="77777777" w:rsidR="0054542C" w:rsidRDefault="006C50AE">
            <w:pPr>
              <w:spacing w:before="86" w:line="248" w:lineRule="auto"/>
              <w:ind w:left="113" w:right="105" w:firstLine="1"/>
              <w:rPr>
                <w:rFonts w:ascii="宋体" w:eastAsia="宋体" w:hAnsi="宋体" w:cs="宋体"/>
                <w:color w:val="auto"/>
              </w:rPr>
            </w:pPr>
            <w:r>
              <w:rPr>
                <w:rFonts w:ascii="宋体" w:eastAsia="宋体" w:hAnsi="宋体" w:cs="宋体"/>
                <w:color w:val="auto"/>
                <w:spacing w:val="2"/>
              </w:rPr>
              <w:t>不同投标人的</w:t>
            </w:r>
            <w:r>
              <w:rPr>
                <w:rFonts w:ascii="宋体" w:eastAsia="宋体" w:hAnsi="宋体" w:cs="宋体"/>
                <w:color w:val="auto"/>
                <w:spacing w:val="1"/>
              </w:rPr>
              <w:t>投标文件载明的项目管理班子</w:t>
            </w:r>
            <w:r>
              <w:rPr>
                <w:rFonts w:ascii="宋体" w:eastAsia="宋体" w:hAnsi="宋体" w:cs="宋体"/>
                <w:color w:val="auto"/>
                <w:spacing w:val="-6"/>
              </w:rPr>
              <w:t>成</w:t>
            </w:r>
            <w:r>
              <w:rPr>
                <w:rFonts w:ascii="宋体" w:eastAsia="宋体" w:hAnsi="宋体" w:cs="宋体"/>
                <w:color w:val="auto"/>
                <w:spacing w:val="-4"/>
              </w:rPr>
              <w:t>员</w:t>
            </w:r>
            <w:r>
              <w:rPr>
                <w:rFonts w:ascii="宋体" w:eastAsia="宋体" w:hAnsi="宋体" w:cs="宋体"/>
                <w:color w:val="auto"/>
                <w:spacing w:val="-3"/>
              </w:rPr>
              <w:t>出现同一人的；</w:t>
            </w:r>
          </w:p>
        </w:tc>
        <w:tc>
          <w:tcPr>
            <w:tcW w:w="1000" w:type="dxa"/>
          </w:tcPr>
          <w:p w14:paraId="37647B62" w14:textId="77777777" w:rsidR="0054542C" w:rsidRDefault="0054542C">
            <w:pPr>
              <w:rPr>
                <w:color w:val="auto"/>
              </w:rPr>
            </w:pPr>
          </w:p>
        </w:tc>
        <w:tc>
          <w:tcPr>
            <w:tcW w:w="1135" w:type="dxa"/>
          </w:tcPr>
          <w:p w14:paraId="24DE3333" w14:textId="77777777" w:rsidR="0054542C" w:rsidRDefault="0054542C">
            <w:pPr>
              <w:rPr>
                <w:color w:val="auto"/>
              </w:rPr>
            </w:pPr>
          </w:p>
        </w:tc>
        <w:tc>
          <w:tcPr>
            <w:tcW w:w="991" w:type="dxa"/>
          </w:tcPr>
          <w:p w14:paraId="7B5EE1C6" w14:textId="77777777" w:rsidR="0054542C" w:rsidRDefault="0054542C">
            <w:pPr>
              <w:rPr>
                <w:color w:val="auto"/>
              </w:rPr>
            </w:pPr>
          </w:p>
        </w:tc>
        <w:tc>
          <w:tcPr>
            <w:tcW w:w="1139" w:type="dxa"/>
          </w:tcPr>
          <w:p w14:paraId="02085641" w14:textId="77777777" w:rsidR="0054542C" w:rsidRDefault="0054542C">
            <w:pPr>
              <w:rPr>
                <w:color w:val="auto"/>
              </w:rPr>
            </w:pPr>
          </w:p>
        </w:tc>
      </w:tr>
      <w:tr w:rsidR="0054542C" w14:paraId="1B1B46F5" w14:textId="77777777">
        <w:trPr>
          <w:trHeight w:val="422"/>
        </w:trPr>
        <w:tc>
          <w:tcPr>
            <w:tcW w:w="571" w:type="dxa"/>
          </w:tcPr>
          <w:p w14:paraId="311DD5FF" w14:textId="77777777" w:rsidR="0054542C" w:rsidRDefault="006C50AE">
            <w:pPr>
              <w:spacing w:before="142" w:line="183" w:lineRule="auto"/>
              <w:ind w:left="240"/>
              <w:rPr>
                <w:rFonts w:ascii="宋体" w:eastAsia="宋体" w:hAnsi="宋体" w:cs="宋体"/>
                <w:color w:val="auto"/>
              </w:rPr>
            </w:pPr>
            <w:r>
              <w:rPr>
                <w:rFonts w:ascii="宋体" w:eastAsia="宋体" w:hAnsi="宋体" w:cs="宋体"/>
                <w:color w:val="auto"/>
              </w:rPr>
              <w:t>6</w:t>
            </w:r>
          </w:p>
        </w:tc>
        <w:tc>
          <w:tcPr>
            <w:tcW w:w="4242" w:type="dxa"/>
          </w:tcPr>
          <w:p w14:paraId="60A7670F" w14:textId="77777777" w:rsidR="0054542C" w:rsidRDefault="006C50AE">
            <w:pPr>
              <w:spacing w:before="106" w:line="221" w:lineRule="auto"/>
              <w:ind w:left="115"/>
              <w:rPr>
                <w:rFonts w:ascii="宋体" w:eastAsia="宋体" w:hAnsi="宋体" w:cs="宋体"/>
                <w:color w:val="auto"/>
              </w:rPr>
            </w:pPr>
            <w:r>
              <w:rPr>
                <w:rFonts w:ascii="宋体" w:eastAsia="宋体" w:hAnsi="宋体" w:cs="宋体"/>
                <w:color w:val="auto"/>
                <w:spacing w:val="-2"/>
              </w:rPr>
              <w:t>不同投标人的投标文件相互混装的</w:t>
            </w:r>
            <w:r>
              <w:rPr>
                <w:rFonts w:ascii="宋体" w:eastAsia="宋体" w:hAnsi="宋体" w:cs="宋体"/>
                <w:color w:val="auto"/>
                <w:spacing w:val="-1"/>
              </w:rPr>
              <w:t>；</w:t>
            </w:r>
          </w:p>
        </w:tc>
        <w:tc>
          <w:tcPr>
            <w:tcW w:w="1000" w:type="dxa"/>
          </w:tcPr>
          <w:p w14:paraId="112998F9" w14:textId="77777777" w:rsidR="0054542C" w:rsidRDefault="0054542C">
            <w:pPr>
              <w:rPr>
                <w:color w:val="auto"/>
              </w:rPr>
            </w:pPr>
          </w:p>
        </w:tc>
        <w:tc>
          <w:tcPr>
            <w:tcW w:w="1135" w:type="dxa"/>
          </w:tcPr>
          <w:p w14:paraId="03DE38DD" w14:textId="77777777" w:rsidR="0054542C" w:rsidRDefault="0054542C">
            <w:pPr>
              <w:rPr>
                <w:color w:val="auto"/>
              </w:rPr>
            </w:pPr>
          </w:p>
        </w:tc>
        <w:tc>
          <w:tcPr>
            <w:tcW w:w="991" w:type="dxa"/>
          </w:tcPr>
          <w:p w14:paraId="7F3836CB" w14:textId="77777777" w:rsidR="0054542C" w:rsidRDefault="0054542C">
            <w:pPr>
              <w:rPr>
                <w:color w:val="auto"/>
              </w:rPr>
            </w:pPr>
          </w:p>
        </w:tc>
        <w:tc>
          <w:tcPr>
            <w:tcW w:w="1139" w:type="dxa"/>
          </w:tcPr>
          <w:p w14:paraId="2A9B1903" w14:textId="77777777" w:rsidR="0054542C" w:rsidRDefault="0054542C">
            <w:pPr>
              <w:rPr>
                <w:color w:val="auto"/>
              </w:rPr>
            </w:pPr>
          </w:p>
        </w:tc>
      </w:tr>
      <w:tr w:rsidR="0054542C" w14:paraId="778E0499" w14:textId="77777777">
        <w:trPr>
          <w:trHeight w:val="415"/>
        </w:trPr>
        <w:tc>
          <w:tcPr>
            <w:tcW w:w="571" w:type="dxa"/>
          </w:tcPr>
          <w:p w14:paraId="007DE7B2" w14:textId="77777777" w:rsidR="0054542C" w:rsidRDefault="006C50AE">
            <w:pPr>
              <w:spacing w:before="141" w:line="182" w:lineRule="auto"/>
              <w:ind w:left="243"/>
              <w:rPr>
                <w:rFonts w:ascii="宋体" w:eastAsia="宋体" w:hAnsi="宋体" w:cs="宋体"/>
                <w:color w:val="auto"/>
              </w:rPr>
            </w:pPr>
            <w:r>
              <w:rPr>
                <w:rFonts w:ascii="宋体" w:eastAsia="宋体" w:hAnsi="宋体" w:cs="宋体"/>
                <w:color w:val="auto"/>
              </w:rPr>
              <w:t>7</w:t>
            </w:r>
          </w:p>
        </w:tc>
        <w:tc>
          <w:tcPr>
            <w:tcW w:w="4242" w:type="dxa"/>
          </w:tcPr>
          <w:p w14:paraId="792E3E19" w14:textId="77777777" w:rsidR="0054542C" w:rsidRDefault="006C50AE">
            <w:pPr>
              <w:spacing w:before="104" w:line="221" w:lineRule="auto"/>
              <w:ind w:left="115"/>
              <w:rPr>
                <w:rFonts w:ascii="宋体" w:eastAsia="宋体" w:hAnsi="宋体" w:cs="宋体"/>
                <w:color w:val="auto"/>
              </w:rPr>
            </w:pPr>
            <w:r>
              <w:rPr>
                <w:rFonts w:ascii="宋体" w:eastAsia="宋体" w:hAnsi="宋体" w:cs="宋体"/>
                <w:color w:val="auto"/>
                <w:spacing w:val="-3"/>
              </w:rPr>
              <w:t>不同投标人委托同一人投标的</w:t>
            </w:r>
            <w:r>
              <w:rPr>
                <w:rFonts w:ascii="宋体" w:eastAsia="宋体" w:hAnsi="宋体" w:cs="宋体"/>
                <w:color w:val="auto"/>
                <w:spacing w:val="-1"/>
              </w:rPr>
              <w:t>；</w:t>
            </w:r>
          </w:p>
        </w:tc>
        <w:tc>
          <w:tcPr>
            <w:tcW w:w="1000" w:type="dxa"/>
          </w:tcPr>
          <w:p w14:paraId="7E114C40" w14:textId="77777777" w:rsidR="0054542C" w:rsidRDefault="0054542C">
            <w:pPr>
              <w:rPr>
                <w:color w:val="auto"/>
              </w:rPr>
            </w:pPr>
          </w:p>
        </w:tc>
        <w:tc>
          <w:tcPr>
            <w:tcW w:w="1135" w:type="dxa"/>
          </w:tcPr>
          <w:p w14:paraId="78A732B3" w14:textId="77777777" w:rsidR="0054542C" w:rsidRDefault="0054542C">
            <w:pPr>
              <w:rPr>
                <w:color w:val="auto"/>
              </w:rPr>
            </w:pPr>
          </w:p>
        </w:tc>
        <w:tc>
          <w:tcPr>
            <w:tcW w:w="991" w:type="dxa"/>
          </w:tcPr>
          <w:p w14:paraId="4150FC2E" w14:textId="77777777" w:rsidR="0054542C" w:rsidRDefault="0054542C">
            <w:pPr>
              <w:rPr>
                <w:color w:val="auto"/>
              </w:rPr>
            </w:pPr>
          </w:p>
        </w:tc>
        <w:tc>
          <w:tcPr>
            <w:tcW w:w="1139" w:type="dxa"/>
          </w:tcPr>
          <w:p w14:paraId="5AE753FD" w14:textId="77777777" w:rsidR="0054542C" w:rsidRDefault="0054542C">
            <w:pPr>
              <w:rPr>
                <w:color w:val="auto"/>
              </w:rPr>
            </w:pPr>
          </w:p>
        </w:tc>
      </w:tr>
      <w:tr w:rsidR="0054542C" w14:paraId="796B06D3" w14:textId="77777777">
        <w:trPr>
          <w:trHeight w:val="705"/>
        </w:trPr>
        <w:tc>
          <w:tcPr>
            <w:tcW w:w="571" w:type="dxa"/>
          </w:tcPr>
          <w:p w14:paraId="1E534CCF" w14:textId="77777777" w:rsidR="0054542C" w:rsidRDefault="006C50AE">
            <w:pPr>
              <w:spacing w:before="284" w:line="183" w:lineRule="auto"/>
              <w:ind w:left="239"/>
              <w:rPr>
                <w:rFonts w:ascii="宋体" w:eastAsia="宋体" w:hAnsi="宋体" w:cs="宋体"/>
                <w:color w:val="auto"/>
              </w:rPr>
            </w:pPr>
            <w:r>
              <w:rPr>
                <w:rFonts w:ascii="宋体" w:eastAsia="宋体" w:hAnsi="宋体" w:cs="宋体"/>
                <w:color w:val="auto"/>
              </w:rPr>
              <w:t>8</w:t>
            </w:r>
          </w:p>
        </w:tc>
        <w:tc>
          <w:tcPr>
            <w:tcW w:w="4242" w:type="dxa"/>
          </w:tcPr>
          <w:p w14:paraId="7CB651F9" w14:textId="77777777" w:rsidR="0054542C" w:rsidRDefault="006C50AE">
            <w:pPr>
              <w:spacing w:before="92" w:line="248" w:lineRule="auto"/>
              <w:ind w:left="113" w:right="104" w:firstLine="1"/>
              <w:rPr>
                <w:rFonts w:ascii="宋体" w:eastAsia="宋体" w:hAnsi="宋体" w:cs="宋体"/>
                <w:color w:val="auto"/>
              </w:rPr>
            </w:pPr>
            <w:r>
              <w:rPr>
                <w:rFonts w:ascii="宋体" w:eastAsia="宋体" w:hAnsi="宋体" w:cs="宋体"/>
                <w:color w:val="auto"/>
                <w:spacing w:val="2"/>
              </w:rPr>
              <w:t>不同投标人使用</w:t>
            </w:r>
            <w:r>
              <w:rPr>
                <w:rFonts w:ascii="宋体" w:eastAsia="宋体" w:hAnsi="宋体" w:cs="宋体"/>
                <w:color w:val="auto"/>
                <w:spacing w:val="1"/>
              </w:rPr>
              <w:t>同一个人或者同一企业的资</w:t>
            </w:r>
            <w:r>
              <w:rPr>
                <w:rFonts w:ascii="宋体" w:eastAsia="宋体" w:hAnsi="宋体" w:cs="宋体"/>
                <w:color w:val="auto"/>
              </w:rPr>
              <w:t xml:space="preserve"> </w:t>
            </w:r>
            <w:r>
              <w:rPr>
                <w:rFonts w:ascii="宋体" w:eastAsia="宋体" w:hAnsi="宋体" w:cs="宋体"/>
                <w:color w:val="auto"/>
                <w:spacing w:val="-1"/>
              </w:rPr>
              <w:t>金交纳投标保证</w:t>
            </w:r>
            <w:r>
              <w:rPr>
                <w:rFonts w:ascii="宋体" w:eastAsia="宋体" w:hAnsi="宋体" w:cs="宋体"/>
                <w:color w:val="auto"/>
              </w:rPr>
              <w:t>金的；</w:t>
            </w:r>
          </w:p>
        </w:tc>
        <w:tc>
          <w:tcPr>
            <w:tcW w:w="1000" w:type="dxa"/>
          </w:tcPr>
          <w:p w14:paraId="7973C72C" w14:textId="77777777" w:rsidR="0054542C" w:rsidRDefault="0054542C">
            <w:pPr>
              <w:rPr>
                <w:color w:val="auto"/>
              </w:rPr>
            </w:pPr>
          </w:p>
        </w:tc>
        <w:tc>
          <w:tcPr>
            <w:tcW w:w="1135" w:type="dxa"/>
          </w:tcPr>
          <w:p w14:paraId="69ACDDCA" w14:textId="77777777" w:rsidR="0054542C" w:rsidRDefault="0054542C">
            <w:pPr>
              <w:rPr>
                <w:color w:val="auto"/>
              </w:rPr>
            </w:pPr>
          </w:p>
        </w:tc>
        <w:tc>
          <w:tcPr>
            <w:tcW w:w="991" w:type="dxa"/>
          </w:tcPr>
          <w:p w14:paraId="27C5837F" w14:textId="77777777" w:rsidR="0054542C" w:rsidRDefault="0054542C">
            <w:pPr>
              <w:rPr>
                <w:color w:val="auto"/>
              </w:rPr>
            </w:pPr>
          </w:p>
        </w:tc>
        <w:tc>
          <w:tcPr>
            <w:tcW w:w="1139" w:type="dxa"/>
          </w:tcPr>
          <w:p w14:paraId="5F52754D" w14:textId="77777777" w:rsidR="0054542C" w:rsidRDefault="0054542C">
            <w:pPr>
              <w:rPr>
                <w:color w:val="auto"/>
              </w:rPr>
            </w:pPr>
          </w:p>
        </w:tc>
      </w:tr>
      <w:tr w:rsidR="0054542C" w14:paraId="79A57092" w14:textId="77777777">
        <w:trPr>
          <w:trHeight w:val="940"/>
        </w:trPr>
        <w:tc>
          <w:tcPr>
            <w:tcW w:w="571" w:type="dxa"/>
          </w:tcPr>
          <w:p w14:paraId="19F1D686" w14:textId="77777777" w:rsidR="0054542C" w:rsidRDefault="0054542C">
            <w:pPr>
              <w:spacing w:line="332" w:lineRule="auto"/>
              <w:rPr>
                <w:color w:val="auto"/>
              </w:rPr>
            </w:pPr>
          </w:p>
          <w:p w14:paraId="6DBF8E8C" w14:textId="77777777" w:rsidR="0054542C" w:rsidRDefault="006C50AE">
            <w:pPr>
              <w:spacing w:before="68" w:line="183" w:lineRule="auto"/>
              <w:ind w:left="239"/>
              <w:rPr>
                <w:rFonts w:ascii="宋体" w:eastAsia="宋体" w:hAnsi="宋体" w:cs="宋体"/>
                <w:color w:val="auto"/>
              </w:rPr>
            </w:pPr>
            <w:r>
              <w:rPr>
                <w:rFonts w:ascii="宋体" w:eastAsia="宋体" w:hAnsi="宋体" w:cs="宋体"/>
                <w:color w:val="auto"/>
              </w:rPr>
              <w:t>9</w:t>
            </w:r>
          </w:p>
        </w:tc>
        <w:tc>
          <w:tcPr>
            <w:tcW w:w="4242" w:type="dxa"/>
          </w:tcPr>
          <w:p w14:paraId="68CC6FB7" w14:textId="77777777" w:rsidR="0054542C" w:rsidRDefault="006C50AE">
            <w:pPr>
              <w:spacing w:before="55" w:line="256" w:lineRule="auto"/>
              <w:ind w:left="112" w:right="105" w:firstLine="2"/>
              <w:rPr>
                <w:rFonts w:ascii="宋体" w:eastAsia="宋体" w:hAnsi="宋体" w:cs="宋体"/>
                <w:color w:val="auto"/>
              </w:rPr>
            </w:pPr>
            <w:r>
              <w:rPr>
                <w:rFonts w:ascii="宋体" w:eastAsia="宋体" w:hAnsi="宋体" w:cs="宋体"/>
                <w:color w:val="auto"/>
                <w:spacing w:val="2"/>
              </w:rPr>
              <w:t>不同投标人聘</w:t>
            </w:r>
            <w:r>
              <w:rPr>
                <w:rFonts w:ascii="宋体" w:eastAsia="宋体" w:hAnsi="宋体" w:cs="宋体"/>
                <w:color w:val="auto"/>
                <w:spacing w:val="1"/>
              </w:rPr>
              <w:t>请同一人为其投标提供技术或</w:t>
            </w:r>
            <w:r>
              <w:rPr>
                <w:rFonts w:ascii="宋体" w:eastAsia="宋体" w:hAnsi="宋体" w:cs="宋体"/>
                <w:color w:val="auto"/>
                <w:spacing w:val="7"/>
              </w:rPr>
              <w:t>者经济咨询服务的(招标项目本身要求采用</w:t>
            </w:r>
            <w:r>
              <w:rPr>
                <w:rFonts w:ascii="宋体" w:eastAsia="宋体" w:hAnsi="宋体" w:cs="宋体"/>
                <w:color w:val="auto"/>
                <w:spacing w:val="10"/>
              </w:rPr>
              <w:t>专</w:t>
            </w:r>
            <w:r>
              <w:rPr>
                <w:rFonts w:ascii="宋体" w:eastAsia="宋体" w:hAnsi="宋体" w:cs="宋体"/>
                <w:color w:val="auto"/>
                <w:spacing w:val="5"/>
              </w:rPr>
              <w:t>有技术的除外)；</w:t>
            </w:r>
          </w:p>
        </w:tc>
        <w:tc>
          <w:tcPr>
            <w:tcW w:w="1000" w:type="dxa"/>
          </w:tcPr>
          <w:p w14:paraId="05E6BE30" w14:textId="77777777" w:rsidR="0054542C" w:rsidRDefault="0054542C">
            <w:pPr>
              <w:rPr>
                <w:color w:val="auto"/>
              </w:rPr>
            </w:pPr>
          </w:p>
        </w:tc>
        <w:tc>
          <w:tcPr>
            <w:tcW w:w="1135" w:type="dxa"/>
          </w:tcPr>
          <w:p w14:paraId="001AF0D6" w14:textId="77777777" w:rsidR="0054542C" w:rsidRDefault="0054542C">
            <w:pPr>
              <w:rPr>
                <w:color w:val="auto"/>
              </w:rPr>
            </w:pPr>
          </w:p>
        </w:tc>
        <w:tc>
          <w:tcPr>
            <w:tcW w:w="991" w:type="dxa"/>
          </w:tcPr>
          <w:p w14:paraId="2495FA77" w14:textId="77777777" w:rsidR="0054542C" w:rsidRDefault="0054542C">
            <w:pPr>
              <w:rPr>
                <w:color w:val="auto"/>
              </w:rPr>
            </w:pPr>
          </w:p>
        </w:tc>
        <w:tc>
          <w:tcPr>
            <w:tcW w:w="1139" w:type="dxa"/>
          </w:tcPr>
          <w:p w14:paraId="28B66DF7" w14:textId="77777777" w:rsidR="0054542C" w:rsidRDefault="0054542C">
            <w:pPr>
              <w:rPr>
                <w:color w:val="auto"/>
              </w:rPr>
            </w:pPr>
          </w:p>
        </w:tc>
      </w:tr>
      <w:tr w:rsidR="0054542C" w14:paraId="4B0936BA" w14:textId="77777777">
        <w:trPr>
          <w:trHeight w:val="943"/>
        </w:trPr>
        <w:tc>
          <w:tcPr>
            <w:tcW w:w="571" w:type="dxa"/>
          </w:tcPr>
          <w:p w14:paraId="5ADC9B0E" w14:textId="77777777" w:rsidR="0054542C" w:rsidRDefault="0054542C">
            <w:pPr>
              <w:spacing w:line="334" w:lineRule="auto"/>
              <w:rPr>
                <w:color w:val="auto"/>
              </w:rPr>
            </w:pPr>
          </w:p>
          <w:p w14:paraId="5C355867" w14:textId="77777777" w:rsidR="0054542C" w:rsidRDefault="006C50AE">
            <w:pPr>
              <w:spacing w:before="68" w:line="184" w:lineRule="auto"/>
              <w:ind w:left="201"/>
              <w:rPr>
                <w:rFonts w:ascii="宋体" w:eastAsia="宋体" w:hAnsi="宋体" w:cs="宋体"/>
                <w:color w:val="auto"/>
              </w:rPr>
            </w:pPr>
            <w:r>
              <w:rPr>
                <w:rFonts w:ascii="宋体" w:eastAsia="宋体" w:hAnsi="宋体" w:cs="宋体"/>
                <w:color w:val="auto"/>
                <w:spacing w:val="-7"/>
              </w:rPr>
              <w:t>1</w:t>
            </w:r>
            <w:r>
              <w:rPr>
                <w:rFonts w:ascii="宋体" w:eastAsia="宋体" w:hAnsi="宋体" w:cs="宋体"/>
                <w:color w:val="auto"/>
                <w:spacing w:val="-5"/>
              </w:rPr>
              <w:t>0</w:t>
            </w:r>
          </w:p>
        </w:tc>
        <w:tc>
          <w:tcPr>
            <w:tcW w:w="4242" w:type="dxa"/>
          </w:tcPr>
          <w:p w14:paraId="058D4BFA" w14:textId="77777777" w:rsidR="0054542C" w:rsidRDefault="006C50AE">
            <w:pPr>
              <w:spacing w:before="58" w:line="256" w:lineRule="auto"/>
              <w:ind w:left="112" w:right="105"/>
              <w:rPr>
                <w:rFonts w:ascii="宋体" w:eastAsia="宋体" w:hAnsi="宋体" w:cs="宋体"/>
                <w:color w:val="auto"/>
              </w:rPr>
            </w:pPr>
            <w:r>
              <w:rPr>
                <w:rFonts w:ascii="宋体" w:eastAsia="宋体" w:hAnsi="宋体" w:cs="宋体"/>
                <w:color w:val="auto"/>
                <w:spacing w:val="12"/>
              </w:rPr>
              <w:t>招标</w:t>
            </w:r>
            <w:r>
              <w:rPr>
                <w:rFonts w:ascii="宋体" w:eastAsia="宋体" w:hAnsi="宋体" w:cs="宋体"/>
                <w:color w:val="auto"/>
                <w:spacing w:val="7"/>
              </w:rPr>
              <w:t>人</w:t>
            </w:r>
            <w:r>
              <w:rPr>
                <w:rFonts w:ascii="宋体" w:eastAsia="宋体" w:hAnsi="宋体" w:cs="宋体"/>
                <w:color w:val="auto"/>
                <w:spacing w:val="6"/>
              </w:rPr>
              <w:t>(招标代理人) 组织投标人串通投标</w:t>
            </w:r>
            <w:r>
              <w:rPr>
                <w:rFonts w:ascii="宋体" w:eastAsia="宋体" w:hAnsi="宋体" w:cs="宋体"/>
                <w:color w:val="auto"/>
              </w:rPr>
              <w:t xml:space="preserve"> </w:t>
            </w:r>
            <w:r>
              <w:rPr>
                <w:rFonts w:ascii="宋体" w:eastAsia="宋体" w:hAnsi="宋体" w:cs="宋体"/>
                <w:color w:val="auto"/>
                <w:spacing w:val="12"/>
              </w:rPr>
              <w:t>或者</w:t>
            </w:r>
            <w:r>
              <w:rPr>
                <w:rFonts w:ascii="宋体" w:eastAsia="宋体" w:hAnsi="宋体" w:cs="宋体"/>
                <w:color w:val="auto"/>
                <w:spacing w:val="7"/>
              </w:rPr>
              <w:t>招</w:t>
            </w:r>
            <w:r>
              <w:rPr>
                <w:rFonts w:ascii="宋体" w:eastAsia="宋体" w:hAnsi="宋体" w:cs="宋体"/>
                <w:color w:val="auto"/>
                <w:spacing w:val="6"/>
              </w:rPr>
              <w:t>标人(招标代理人) 为投标人制作投</w:t>
            </w:r>
            <w:r>
              <w:rPr>
                <w:rFonts w:ascii="宋体" w:eastAsia="宋体" w:hAnsi="宋体" w:cs="宋体"/>
                <w:color w:val="auto"/>
              </w:rPr>
              <w:t xml:space="preserve"> </w:t>
            </w:r>
            <w:r>
              <w:rPr>
                <w:rFonts w:ascii="宋体" w:eastAsia="宋体" w:hAnsi="宋体" w:cs="宋体"/>
                <w:color w:val="auto"/>
                <w:spacing w:val="-7"/>
              </w:rPr>
              <w:t>标</w:t>
            </w:r>
            <w:r>
              <w:rPr>
                <w:rFonts w:ascii="宋体" w:eastAsia="宋体" w:hAnsi="宋体" w:cs="宋体"/>
                <w:color w:val="auto"/>
                <w:spacing w:val="-6"/>
              </w:rPr>
              <w:t>材料的；</w:t>
            </w:r>
          </w:p>
        </w:tc>
        <w:tc>
          <w:tcPr>
            <w:tcW w:w="1000" w:type="dxa"/>
          </w:tcPr>
          <w:p w14:paraId="18A86028" w14:textId="77777777" w:rsidR="0054542C" w:rsidRDefault="0054542C">
            <w:pPr>
              <w:rPr>
                <w:color w:val="auto"/>
              </w:rPr>
            </w:pPr>
          </w:p>
        </w:tc>
        <w:tc>
          <w:tcPr>
            <w:tcW w:w="1135" w:type="dxa"/>
          </w:tcPr>
          <w:p w14:paraId="0E7DAA10" w14:textId="77777777" w:rsidR="0054542C" w:rsidRDefault="0054542C">
            <w:pPr>
              <w:rPr>
                <w:color w:val="auto"/>
              </w:rPr>
            </w:pPr>
          </w:p>
        </w:tc>
        <w:tc>
          <w:tcPr>
            <w:tcW w:w="991" w:type="dxa"/>
          </w:tcPr>
          <w:p w14:paraId="05F1DEE3" w14:textId="77777777" w:rsidR="0054542C" w:rsidRDefault="0054542C">
            <w:pPr>
              <w:rPr>
                <w:color w:val="auto"/>
              </w:rPr>
            </w:pPr>
          </w:p>
        </w:tc>
        <w:tc>
          <w:tcPr>
            <w:tcW w:w="1139" w:type="dxa"/>
          </w:tcPr>
          <w:p w14:paraId="2B007159" w14:textId="77777777" w:rsidR="0054542C" w:rsidRDefault="0054542C">
            <w:pPr>
              <w:rPr>
                <w:color w:val="auto"/>
              </w:rPr>
            </w:pPr>
          </w:p>
        </w:tc>
      </w:tr>
      <w:tr w:rsidR="0054542C" w14:paraId="538E2A7C" w14:textId="77777777">
        <w:trPr>
          <w:trHeight w:val="941"/>
        </w:trPr>
        <w:tc>
          <w:tcPr>
            <w:tcW w:w="571" w:type="dxa"/>
          </w:tcPr>
          <w:p w14:paraId="3B855DC7" w14:textId="77777777" w:rsidR="0054542C" w:rsidRDefault="0054542C">
            <w:pPr>
              <w:spacing w:line="331" w:lineRule="auto"/>
              <w:rPr>
                <w:color w:val="auto"/>
              </w:rPr>
            </w:pPr>
          </w:p>
          <w:p w14:paraId="066B7DD4" w14:textId="77777777" w:rsidR="0054542C" w:rsidRDefault="006C50AE">
            <w:pPr>
              <w:spacing w:before="68" w:line="186" w:lineRule="auto"/>
              <w:ind w:left="201"/>
              <w:rPr>
                <w:rFonts w:ascii="宋体" w:eastAsia="宋体" w:hAnsi="宋体" w:cs="宋体"/>
                <w:color w:val="auto"/>
              </w:rPr>
            </w:pPr>
            <w:r>
              <w:rPr>
                <w:rFonts w:ascii="宋体" w:eastAsia="宋体" w:hAnsi="宋体" w:cs="宋体"/>
                <w:color w:val="auto"/>
                <w:spacing w:val="-7"/>
              </w:rPr>
              <w:t>1</w:t>
            </w:r>
            <w:r>
              <w:rPr>
                <w:rFonts w:ascii="宋体" w:eastAsia="宋体" w:hAnsi="宋体" w:cs="宋体"/>
                <w:color w:val="auto"/>
                <w:spacing w:val="-5"/>
              </w:rPr>
              <w:t>1</w:t>
            </w:r>
          </w:p>
        </w:tc>
        <w:tc>
          <w:tcPr>
            <w:tcW w:w="4242" w:type="dxa"/>
          </w:tcPr>
          <w:p w14:paraId="64C6DC05" w14:textId="77777777" w:rsidR="0054542C" w:rsidRDefault="006C50AE">
            <w:pPr>
              <w:spacing w:before="55" w:line="256" w:lineRule="auto"/>
              <w:ind w:left="112" w:right="105"/>
              <w:rPr>
                <w:rFonts w:ascii="宋体" w:eastAsia="宋体" w:hAnsi="宋体" w:cs="宋体"/>
                <w:color w:val="auto"/>
              </w:rPr>
            </w:pPr>
            <w:r>
              <w:rPr>
                <w:rFonts w:ascii="宋体" w:eastAsia="宋体" w:hAnsi="宋体" w:cs="宋体"/>
                <w:color w:val="auto"/>
                <w:spacing w:val="12"/>
              </w:rPr>
              <w:t>招标</w:t>
            </w:r>
            <w:r>
              <w:rPr>
                <w:rFonts w:ascii="宋体" w:eastAsia="宋体" w:hAnsi="宋体" w:cs="宋体"/>
                <w:color w:val="auto"/>
                <w:spacing w:val="7"/>
              </w:rPr>
              <w:t>人</w:t>
            </w:r>
            <w:r>
              <w:rPr>
                <w:rFonts w:ascii="宋体" w:eastAsia="宋体" w:hAnsi="宋体" w:cs="宋体"/>
                <w:color w:val="auto"/>
                <w:spacing w:val="6"/>
              </w:rPr>
              <w:t>(招标代理人) 在公开开标前，开启</w:t>
            </w:r>
            <w:r>
              <w:rPr>
                <w:rFonts w:ascii="宋体" w:eastAsia="宋体" w:hAnsi="宋体" w:cs="宋体"/>
                <w:color w:val="auto"/>
              </w:rPr>
              <w:t xml:space="preserve"> </w:t>
            </w:r>
            <w:r>
              <w:rPr>
                <w:rFonts w:ascii="宋体" w:eastAsia="宋体" w:hAnsi="宋体" w:cs="宋体"/>
                <w:color w:val="auto"/>
                <w:spacing w:val="2"/>
              </w:rPr>
              <w:t>标书，并将投标情况</w:t>
            </w:r>
            <w:r>
              <w:rPr>
                <w:rFonts w:ascii="宋体" w:eastAsia="宋体" w:hAnsi="宋体" w:cs="宋体"/>
                <w:color w:val="auto"/>
                <w:spacing w:val="1"/>
              </w:rPr>
              <w:t>告知其他投标人，或者</w:t>
            </w:r>
            <w:r>
              <w:rPr>
                <w:rFonts w:ascii="宋体" w:eastAsia="宋体" w:hAnsi="宋体" w:cs="宋体"/>
                <w:color w:val="auto"/>
              </w:rPr>
              <w:t xml:space="preserve"> </w:t>
            </w:r>
            <w:r>
              <w:rPr>
                <w:rFonts w:ascii="宋体" w:eastAsia="宋体" w:hAnsi="宋体" w:cs="宋体"/>
                <w:color w:val="auto"/>
                <w:spacing w:val="-2"/>
              </w:rPr>
              <w:t>协助投标人撤换标书，更换报</w:t>
            </w:r>
            <w:r>
              <w:rPr>
                <w:rFonts w:ascii="宋体" w:eastAsia="宋体" w:hAnsi="宋体" w:cs="宋体"/>
                <w:color w:val="auto"/>
                <w:spacing w:val="-1"/>
              </w:rPr>
              <w:t>价的；</w:t>
            </w:r>
          </w:p>
        </w:tc>
        <w:tc>
          <w:tcPr>
            <w:tcW w:w="1000" w:type="dxa"/>
          </w:tcPr>
          <w:p w14:paraId="3BF399E3" w14:textId="77777777" w:rsidR="0054542C" w:rsidRDefault="0054542C">
            <w:pPr>
              <w:rPr>
                <w:color w:val="auto"/>
              </w:rPr>
            </w:pPr>
          </w:p>
        </w:tc>
        <w:tc>
          <w:tcPr>
            <w:tcW w:w="1135" w:type="dxa"/>
          </w:tcPr>
          <w:p w14:paraId="0B636CCA" w14:textId="77777777" w:rsidR="0054542C" w:rsidRDefault="0054542C">
            <w:pPr>
              <w:rPr>
                <w:color w:val="auto"/>
              </w:rPr>
            </w:pPr>
          </w:p>
        </w:tc>
        <w:tc>
          <w:tcPr>
            <w:tcW w:w="991" w:type="dxa"/>
          </w:tcPr>
          <w:p w14:paraId="00513443" w14:textId="77777777" w:rsidR="0054542C" w:rsidRDefault="0054542C">
            <w:pPr>
              <w:rPr>
                <w:color w:val="auto"/>
              </w:rPr>
            </w:pPr>
          </w:p>
        </w:tc>
        <w:tc>
          <w:tcPr>
            <w:tcW w:w="1139" w:type="dxa"/>
          </w:tcPr>
          <w:p w14:paraId="464EAEA1" w14:textId="77777777" w:rsidR="0054542C" w:rsidRDefault="0054542C">
            <w:pPr>
              <w:rPr>
                <w:color w:val="auto"/>
              </w:rPr>
            </w:pPr>
          </w:p>
        </w:tc>
      </w:tr>
      <w:tr w:rsidR="0054542C" w14:paraId="4BE5B642" w14:textId="77777777">
        <w:trPr>
          <w:trHeight w:val="940"/>
        </w:trPr>
        <w:tc>
          <w:tcPr>
            <w:tcW w:w="571" w:type="dxa"/>
          </w:tcPr>
          <w:p w14:paraId="1000B0AA" w14:textId="77777777" w:rsidR="0054542C" w:rsidRDefault="0054542C">
            <w:pPr>
              <w:spacing w:line="331" w:lineRule="auto"/>
              <w:rPr>
                <w:color w:val="auto"/>
              </w:rPr>
            </w:pPr>
          </w:p>
          <w:p w14:paraId="05862687" w14:textId="77777777" w:rsidR="0054542C" w:rsidRDefault="006C50AE">
            <w:pPr>
              <w:spacing w:before="68" w:line="186" w:lineRule="auto"/>
              <w:ind w:left="201"/>
              <w:rPr>
                <w:rFonts w:ascii="宋体" w:eastAsia="宋体" w:hAnsi="宋体" w:cs="宋体"/>
                <w:color w:val="auto"/>
              </w:rPr>
            </w:pPr>
            <w:r>
              <w:rPr>
                <w:rFonts w:ascii="宋体" w:eastAsia="宋体" w:hAnsi="宋体" w:cs="宋体"/>
                <w:color w:val="auto"/>
                <w:spacing w:val="-7"/>
              </w:rPr>
              <w:t>1</w:t>
            </w:r>
            <w:r>
              <w:rPr>
                <w:rFonts w:ascii="宋体" w:eastAsia="宋体" w:hAnsi="宋体" w:cs="宋体"/>
                <w:color w:val="auto"/>
                <w:spacing w:val="-5"/>
              </w:rPr>
              <w:t>2</w:t>
            </w:r>
          </w:p>
        </w:tc>
        <w:tc>
          <w:tcPr>
            <w:tcW w:w="4242" w:type="dxa"/>
          </w:tcPr>
          <w:p w14:paraId="0680C870" w14:textId="77777777" w:rsidR="0054542C" w:rsidRDefault="006C50AE">
            <w:pPr>
              <w:spacing w:before="56" w:line="256" w:lineRule="auto"/>
              <w:ind w:left="112" w:right="105" w:firstLine="1"/>
              <w:rPr>
                <w:rFonts w:ascii="宋体" w:eastAsia="宋体" w:hAnsi="宋体" w:cs="宋体"/>
                <w:color w:val="auto"/>
              </w:rPr>
            </w:pPr>
            <w:r>
              <w:rPr>
                <w:rFonts w:ascii="宋体" w:eastAsia="宋体" w:hAnsi="宋体" w:cs="宋体"/>
                <w:color w:val="auto"/>
                <w:spacing w:val="20"/>
              </w:rPr>
              <w:t>投</w:t>
            </w:r>
            <w:r>
              <w:rPr>
                <w:rFonts w:ascii="宋体" w:eastAsia="宋体" w:hAnsi="宋体" w:cs="宋体"/>
                <w:color w:val="auto"/>
                <w:spacing w:val="12"/>
              </w:rPr>
              <w:t>标人与招标人(招标代理人)商定，在招</w:t>
            </w:r>
            <w:r>
              <w:rPr>
                <w:rFonts w:ascii="宋体" w:eastAsia="宋体" w:hAnsi="宋体" w:cs="宋体"/>
                <w:color w:val="auto"/>
              </w:rPr>
              <w:t xml:space="preserve"> </w:t>
            </w:r>
            <w:r>
              <w:rPr>
                <w:rFonts w:ascii="宋体" w:eastAsia="宋体" w:hAnsi="宋体" w:cs="宋体"/>
                <w:color w:val="auto"/>
                <w:spacing w:val="2"/>
              </w:rPr>
              <w:t>标投标时压低或者抬</w:t>
            </w:r>
            <w:r>
              <w:rPr>
                <w:rFonts w:ascii="宋体" w:eastAsia="宋体" w:hAnsi="宋体" w:cs="宋体"/>
                <w:color w:val="auto"/>
                <w:spacing w:val="1"/>
              </w:rPr>
              <w:t>高标价，中标后再给投</w:t>
            </w:r>
            <w:r>
              <w:rPr>
                <w:rFonts w:ascii="宋体" w:eastAsia="宋体" w:hAnsi="宋体" w:cs="宋体"/>
                <w:color w:val="auto"/>
              </w:rPr>
              <w:t xml:space="preserve"> </w:t>
            </w:r>
            <w:r>
              <w:rPr>
                <w:rFonts w:ascii="宋体" w:eastAsia="宋体" w:hAnsi="宋体" w:cs="宋体"/>
                <w:color w:val="auto"/>
                <w:spacing w:val="-4"/>
              </w:rPr>
              <w:t>标人</w:t>
            </w:r>
            <w:r>
              <w:rPr>
                <w:rFonts w:ascii="宋体" w:eastAsia="宋体" w:hAnsi="宋体" w:cs="宋体"/>
                <w:color w:val="auto"/>
                <w:spacing w:val="-2"/>
              </w:rPr>
              <w:t>或者招标人额外补偿的；</w:t>
            </w:r>
          </w:p>
        </w:tc>
        <w:tc>
          <w:tcPr>
            <w:tcW w:w="1000" w:type="dxa"/>
          </w:tcPr>
          <w:p w14:paraId="1596176E" w14:textId="77777777" w:rsidR="0054542C" w:rsidRDefault="0054542C">
            <w:pPr>
              <w:rPr>
                <w:color w:val="auto"/>
              </w:rPr>
            </w:pPr>
          </w:p>
        </w:tc>
        <w:tc>
          <w:tcPr>
            <w:tcW w:w="1135" w:type="dxa"/>
          </w:tcPr>
          <w:p w14:paraId="3A0D86EA" w14:textId="77777777" w:rsidR="0054542C" w:rsidRDefault="0054542C">
            <w:pPr>
              <w:rPr>
                <w:color w:val="auto"/>
              </w:rPr>
            </w:pPr>
          </w:p>
        </w:tc>
        <w:tc>
          <w:tcPr>
            <w:tcW w:w="991" w:type="dxa"/>
          </w:tcPr>
          <w:p w14:paraId="33FDA270" w14:textId="77777777" w:rsidR="0054542C" w:rsidRDefault="0054542C">
            <w:pPr>
              <w:rPr>
                <w:color w:val="auto"/>
              </w:rPr>
            </w:pPr>
          </w:p>
        </w:tc>
        <w:tc>
          <w:tcPr>
            <w:tcW w:w="1139" w:type="dxa"/>
          </w:tcPr>
          <w:p w14:paraId="244D7DF4" w14:textId="77777777" w:rsidR="0054542C" w:rsidRDefault="0054542C">
            <w:pPr>
              <w:rPr>
                <w:color w:val="auto"/>
              </w:rPr>
            </w:pPr>
          </w:p>
        </w:tc>
      </w:tr>
      <w:tr w:rsidR="0054542C" w14:paraId="648DC7D4" w14:textId="77777777">
        <w:trPr>
          <w:trHeight w:val="933"/>
        </w:trPr>
        <w:tc>
          <w:tcPr>
            <w:tcW w:w="571" w:type="dxa"/>
          </w:tcPr>
          <w:p w14:paraId="468DD9CB" w14:textId="77777777" w:rsidR="0054542C" w:rsidRDefault="0054542C">
            <w:pPr>
              <w:spacing w:line="327" w:lineRule="auto"/>
              <w:rPr>
                <w:color w:val="auto"/>
              </w:rPr>
            </w:pPr>
          </w:p>
          <w:p w14:paraId="4AE91617" w14:textId="77777777" w:rsidR="0054542C" w:rsidRDefault="006C50AE">
            <w:pPr>
              <w:spacing w:before="68" w:line="184" w:lineRule="auto"/>
              <w:ind w:left="201"/>
              <w:rPr>
                <w:rFonts w:ascii="宋体" w:eastAsia="宋体" w:hAnsi="宋体" w:cs="宋体"/>
                <w:color w:val="auto"/>
              </w:rPr>
            </w:pPr>
            <w:r>
              <w:rPr>
                <w:rFonts w:ascii="宋体" w:eastAsia="宋体" w:hAnsi="宋体" w:cs="宋体"/>
                <w:color w:val="auto"/>
                <w:spacing w:val="-7"/>
              </w:rPr>
              <w:t>1</w:t>
            </w:r>
            <w:r>
              <w:rPr>
                <w:rFonts w:ascii="宋体" w:eastAsia="宋体" w:hAnsi="宋体" w:cs="宋体"/>
                <w:color w:val="auto"/>
                <w:spacing w:val="-5"/>
              </w:rPr>
              <w:t>3</w:t>
            </w:r>
          </w:p>
        </w:tc>
        <w:tc>
          <w:tcPr>
            <w:tcW w:w="4242" w:type="dxa"/>
          </w:tcPr>
          <w:p w14:paraId="6B0145EC" w14:textId="77777777" w:rsidR="0054542C" w:rsidRDefault="006C50AE">
            <w:pPr>
              <w:spacing w:before="207" w:line="287" w:lineRule="auto"/>
              <w:ind w:left="111" w:right="105"/>
              <w:rPr>
                <w:rFonts w:ascii="宋体" w:eastAsia="宋体" w:hAnsi="宋体" w:cs="宋体"/>
                <w:color w:val="auto"/>
              </w:rPr>
            </w:pPr>
            <w:r>
              <w:rPr>
                <w:rFonts w:ascii="宋体" w:eastAsia="宋体" w:hAnsi="宋体" w:cs="宋体"/>
                <w:color w:val="auto"/>
                <w:spacing w:val="2"/>
              </w:rPr>
              <w:t>招标人(招标代</w:t>
            </w:r>
            <w:r>
              <w:rPr>
                <w:rFonts w:ascii="宋体" w:eastAsia="宋体" w:hAnsi="宋体" w:cs="宋体"/>
                <w:color w:val="auto"/>
                <w:spacing w:val="1"/>
              </w:rPr>
              <w:t>理人) 预先内定中标人， 在</w:t>
            </w:r>
            <w:r>
              <w:rPr>
                <w:rFonts w:ascii="宋体" w:eastAsia="宋体" w:hAnsi="宋体" w:cs="宋体"/>
                <w:color w:val="auto"/>
              </w:rPr>
              <w:t xml:space="preserve"> </w:t>
            </w:r>
            <w:r>
              <w:rPr>
                <w:rFonts w:ascii="宋体" w:eastAsia="宋体" w:hAnsi="宋体" w:cs="宋体"/>
                <w:color w:val="auto"/>
                <w:spacing w:val="-4"/>
              </w:rPr>
              <w:t>确定中标</w:t>
            </w:r>
            <w:r>
              <w:rPr>
                <w:rFonts w:ascii="宋体" w:eastAsia="宋体" w:hAnsi="宋体" w:cs="宋体"/>
                <w:color w:val="auto"/>
                <w:spacing w:val="-3"/>
              </w:rPr>
              <w:t>人</w:t>
            </w:r>
            <w:r>
              <w:rPr>
                <w:rFonts w:ascii="宋体" w:eastAsia="宋体" w:hAnsi="宋体" w:cs="宋体"/>
                <w:color w:val="auto"/>
                <w:spacing w:val="-2"/>
              </w:rPr>
              <w:t>时以此决定取舍的；</w:t>
            </w:r>
          </w:p>
        </w:tc>
        <w:tc>
          <w:tcPr>
            <w:tcW w:w="1000" w:type="dxa"/>
          </w:tcPr>
          <w:p w14:paraId="2AE45936" w14:textId="77777777" w:rsidR="0054542C" w:rsidRDefault="0054542C">
            <w:pPr>
              <w:rPr>
                <w:color w:val="auto"/>
              </w:rPr>
            </w:pPr>
          </w:p>
        </w:tc>
        <w:tc>
          <w:tcPr>
            <w:tcW w:w="1135" w:type="dxa"/>
          </w:tcPr>
          <w:p w14:paraId="153F2471" w14:textId="77777777" w:rsidR="0054542C" w:rsidRDefault="0054542C">
            <w:pPr>
              <w:rPr>
                <w:color w:val="auto"/>
              </w:rPr>
            </w:pPr>
          </w:p>
        </w:tc>
        <w:tc>
          <w:tcPr>
            <w:tcW w:w="991" w:type="dxa"/>
          </w:tcPr>
          <w:p w14:paraId="3265C2E4" w14:textId="77777777" w:rsidR="0054542C" w:rsidRDefault="0054542C">
            <w:pPr>
              <w:rPr>
                <w:color w:val="auto"/>
              </w:rPr>
            </w:pPr>
          </w:p>
        </w:tc>
        <w:tc>
          <w:tcPr>
            <w:tcW w:w="1139" w:type="dxa"/>
          </w:tcPr>
          <w:p w14:paraId="04F27561" w14:textId="77777777" w:rsidR="0054542C" w:rsidRDefault="0054542C">
            <w:pPr>
              <w:rPr>
                <w:color w:val="auto"/>
              </w:rPr>
            </w:pPr>
          </w:p>
        </w:tc>
      </w:tr>
      <w:tr w:rsidR="0054542C" w14:paraId="16E346E9" w14:textId="77777777">
        <w:trPr>
          <w:trHeight w:val="360"/>
        </w:trPr>
        <w:tc>
          <w:tcPr>
            <w:tcW w:w="571" w:type="dxa"/>
          </w:tcPr>
          <w:p w14:paraId="2E37F5B2" w14:textId="77777777" w:rsidR="0054542C" w:rsidRDefault="006C50AE">
            <w:pPr>
              <w:spacing w:before="111" w:line="186" w:lineRule="auto"/>
              <w:ind w:left="201"/>
              <w:rPr>
                <w:rFonts w:ascii="宋体" w:eastAsia="宋体" w:hAnsi="宋体" w:cs="宋体"/>
                <w:color w:val="auto"/>
              </w:rPr>
            </w:pPr>
            <w:r>
              <w:rPr>
                <w:rFonts w:ascii="宋体" w:eastAsia="宋体" w:hAnsi="宋体" w:cs="宋体"/>
                <w:color w:val="auto"/>
                <w:spacing w:val="-7"/>
              </w:rPr>
              <w:t>1</w:t>
            </w:r>
            <w:r>
              <w:rPr>
                <w:rFonts w:ascii="宋体" w:eastAsia="宋体" w:hAnsi="宋体" w:cs="宋体"/>
                <w:color w:val="auto"/>
                <w:spacing w:val="-5"/>
              </w:rPr>
              <w:t>4</w:t>
            </w:r>
          </w:p>
        </w:tc>
        <w:tc>
          <w:tcPr>
            <w:tcW w:w="4242" w:type="dxa"/>
          </w:tcPr>
          <w:p w14:paraId="33D973CC" w14:textId="77777777" w:rsidR="0054542C" w:rsidRDefault="006C50AE">
            <w:pPr>
              <w:spacing w:before="78" w:line="221" w:lineRule="auto"/>
              <w:ind w:left="112"/>
              <w:rPr>
                <w:rFonts w:ascii="宋体" w:eastAsia="宋体" w:hAnsi="宋体" w:cs="宋体"/>
                <w:color w:val="auto"/>
              </w:rPr>
            </w:pPr>
            <w:r>
              <w:rPr>
                <w:rFonts w:ascii="宋体" w:eastAsia="宋体" w:hAnsi="宋体" w:cs="宋体"/>
                <w:color w:val="auto"/>
                <w:spacing w:val="-4"/>
              </w:rPr>
              <w:t>其</w:t>
            </w:r>
            <w:r>
              <w:rPr>
                <w:rFonts w:ascii="宋体" w:eastAsia="宋体" w:hAnsi="宋体" w:cs="宋体"/>
                <w:color w:val="auto"/>
                <w:spacing w:val="-3"/>
              </w:rPr>
              <w:t>他</w:t>
            </w:r>
            <w:r>
              <w:rPr>
                <w:rFonts w:ascii="宋体" w:eastAsia="宋体" w:hAnsi="宋体" w:cs="宋体"/>
                <w:color w:val="auto"/>
                <w:spacing w:val="-2"/>
              </w:rPr>
              <w:t>围标串标情形。</w:t>
            </w:r>
          </w:p>
        </w:tc>
        <w:tc>
          <w:tcPr>
            <w:tcW w:w="1000" w:type="dxa"/>
          </w:tcPr>
          <w:p w14:paraId="383C338C" w14:textId="77777777" w:rsidR="0054542C" w:rsidRDefault="0054542C">
            <w:pPr>
              <w:rPr>
                <w:color w:val="auto"/>
              </w:rPr>
            </w:pPr>
          </w:p>
        </w:tc>
        <w:tc>
          <w:tcPr>
            <w:tcW w:w="1135" w:type="dxa"/>
          </w:tcPr>
          <w:p w14:paraId="789264E9" w14:textId="77777777" w:rsidR="0054542C" w:rsidRDefault="0054542C">
            <w:pPr>
              <w:rPr>
                <w:color w:val="auto"/>
              </w:rPr>
            </w:pPr>
          </w:p>
        </w:tc>
        <w:tc>
          <w:tcPr>
            <w:tcW w:w="991" w:type="dxa"/>
          </w:tcPr>
          <w:p w14:paraId="233643CB" w14:textId="77777777" w:rsidR="0054542C" w:rsidRDefault="0054542C">
            <w:pPr>
              <w:rPr>
                <w:color w:val="auto"/>
              </w:rPr>
            </w:pPr>
          </w:p>
        </w:tc>
        <w:tc>
          <w:tcPr>
            <w:tcW w:w="1139" w:type="dxa"/>
          </w:tcPr>
          <w:p w14:paraId="73D3940A" w14:textId="77777777" w:rsidR="0054542C" w:rsidRDefault="0054542C">
            <w:pPr>
              <w:rPr>
                <w:color w:val="auto"/>
              </w:rPr>
            </w:pPr>
          </w:p>
        </w:tc>
      </w:tr>
      <w:tr w:rsidR="0054542C" w14:paraId="130679F6" w14:textId="77777777">
        <w:trPr>
          <w:trHeight w:val="633"/>
        </w:trPr>
        <w:tc>
          <w:tcPr>
            <w:tcW w:w="571" w:type="dxa"/>
            <w:textDirection w:val="tbRlV"/>
          </w:tcPr>
          <w:p w14:paraId="2824151D" w14:textId="77777777" w:rsidR="0054542C" w:rsidRDefault="006C50AE">
            <w:pPr>
              <w:spacing w:before="246" w:line="209" w:lineRule="auto"/>
              <w:ind w:left="55"/>
              <w:rPr>
                <w:rFonts w:ascii="宋体" w:eastAsia="宋体" w:hAnsi="宋体" w:cs="宋体"/>
                <w:color w:val="auto"/>
              </w:rPr>
            </w:pPr>
            <w:r>
              <w:rPr>
                <w:rFonts w:ascii="宋体" w:eastAsia="宋体" w:hAnsi="宋体" w:cs="宋体"/>
                <w:color w:val="auto"/>
                <w:spacing w:val="-1"/>
              </w:rPr>
              <w:t xml:space="preserve">结 </w:t>
            </w:r>
            <w:r>
              <w:rPr>
                <w:rFonts w:ascii="宋体" w:eastAsia="宋体" w:hAnsi="宋体" w:cs="宋体"/>
                <w:color w:val="auto"/>
              </w:rPr>
              <w:t>论</w:t>
            </w:r>
          </w:p>
        </w:tc>
        <w:tc>
          <w:tcPr>
            <w:tcW w:w="4242" w:type="dxa"/>
          </w:tcPr>
          <w:p w14:paraId="0B4AC36B" w14:textId="77777777" w:rsidR="0054542C" w:rsidRDefault="0054542C">
            <w:pPr>
              <w:rPr>
                <w:color w:val="auto"/>
              </w:rPr>
            </w:pPr>
          </w:p>
        </w:tc>
        <w:tc>
          <w:tcPr>
            <w:tcW w:w="1000" w:type="dxa"/>
          </w:tcPr>
          <w:p w14:paraId="4E379718" w14:textId="77777777" w:rsidR="0054542C" w:rsidRDefault="0054542C">
            <w:pPr>
              <w:rPr>
                <w:color w:val="auto"/>
              </w:rPr>
            </w:pPr>
          </w:p>
        </w:tc>
        <w:tc>
          <w:tcPr>
            <w:tcW w:w="1135" w:type="dxa"/>
          </w:tcPr>
          <w:p w14:paraId="45AC488A" w14:textId="77777777" w:rsidR="0054542C" w:rsidRDefault="0054542C">
            <w:pPr>
              <w:rPr>
                <w:color w:val="auto"/>
              </w:rPr>
            </w:pPr>
          </w:p>
        </w:tc>
        <w:tc>
          <w:tcPr>
            <w:tcW w:w="991" w:type="dxa"/>
          </w:tcPr>
          <w:p w14:paraId="7D67A148" w14:textId="77777777" w:rsidR="0054542C" w:rsidRDefault="0054542C">
            <w:pPr>
              <w:rPr>
                <w:color w:val="auto"/>
              </w:rPr>
            </w:pPr>
          </w:p>
        </w:tc>
        <w:tc>
          <w:tcPr>
            <w:tcW w:w="1139" w:type="dxa"/>
          </w:tcPr>
          <w:p w14:paraId="0BA34E7B" w14:textId="77777777" w:rsidR="0054542C" w:rsidRDefault="0054542C">
            <w:pPr>
              <w:rPr>
                <w:color w:val="auto"/>
              </w:rPr>
            </w:pPr>
          </w:p>
        </w:tc>
      </w:tr>
    </w:tbl>
    <w:p w14:paraId="7A818B76" w14:textId="77777777" w:rsidR="0054542C" w:rsidRDefault="006C50AE">
      <w:pPr>
        <w:spacing w:before="53" w:line="282" w:lineRule="auto"/>
        <w:ind w:left="578" w:firstLine="4"/>
        <w:rPr>
          <w:rFonts w:ascii="宋体" w:eastAsia="宋体" w:hAnsi="宋体" w:cs="宋体"/>
          <w:color w:val="auto"/>
        </w:rPr>
      </w:pPr>
      <w:r>
        <w:rPr>
          <w:rFonts w:ascii="宋体" w:eastAsia="宋体" w:hAnsi="宋体" w:cs="宋体"/>
          <w:color w:val="auto"/>
          <w:spacing w:val="-1"/>
        </w:rPr>
        <w:t>说明：本表为评</w:t>
      </w:r>
      <w:r>
        <w:rPr>
          <w:rFonts w:ascii="宋体" w:eastAsia="宋体" w:hAnsi="宋体" w:cs="宋体"/>
          <w:color w:val="auto"/>
        </w:rPr>
        <w:t xml:space="preserve">标报告组成部分，请评标委员会根据投标文件如实填写“无”或“有”，如“有” </w:t>
      </w:r>
      <w:r>
        <w:rPr>
          <w:rFonts w:ascii="宋体" w:eastAsia="宋体" w:hAnsi="宋体" w:cs="宋体"/>
          <w:color w:val="auto"/>
          <w:spacing w:val="-1"/>
        </w:rPr>
        <w:t>请</w:t>
      </w:r>
      <w:r>
        <w:rPr>
          <w:rFonts w:ascii="宋体" w:eastAsia="宋体" w:hAnsi="宋体" w:cs="宋体"/>
          <w:color w:val="auto"/>
        </w:rPr>
        <w:t xml:space="preserve">说明具体情况。有以上情形之一的，应认定为串通投标。若评标委员会发现投标人在投标过程  </w:t>
      </w:r>
      <w:r>
        <w:rPr>
          <w:rFonts w:ascii="宋体" w:eastAsia="宋体" w:hAnsi="宋体" w:cs="宋体"/>
          <w:color w:val="auto"/>
          <w:spacing w:val="-4"/>
        </w:rPr>
        <w:t>中有串标、围标行为的， 应及时以书面形式向行政监管部门报告。</w:t>
      </w:r>
    </w:p>
    <w:p w14:paraId="56D01771" w14:textId="77777777" w:rsidR="0054542C" w:rsidRDefault="006C50AE">
      <w:pPr>
        <w:spacing w:before="283" w:line="221" w:lineRule="auto"/>
        <w:ind w:left="790"/>
        <w:rPr>
          <w:rFonts w:ascii="宋体" w:eastAsia="宋体" w:hAnsi="宋体" w:cs="宋体"/>
          <w:color w:val="auto"/>
        </w:rPr>
      </w:pPr>
      <w:r>
        <w:rPr>
          <w:rFonts w:ascii="宋体" w:eastAsia="宋体" w:hAnsi="宋体" w:cs="宋体"/>
          <w:color w:val="auto"/>
          <w:spacing w:val="-1"/>
        </w:rPr>
        <w:t>评标专家签字：</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年</w:t>
      </w:r>
      <w:r>
        <w:rPr>
          <w:rFonts w:ascii="宋体" w:eastAsia="宋体" w:hAnsi="宋体" w:cs="宋体"/>
          <w:color w:val="auto"/>
          <w:u w:val="single"/>
        </w:rPr>
        <w:t xml:space="preserve">  </w:t>
      </w:r>
      <w:r>
        <w:rPr>
          <w:rFonts w:ascii="宋体" w:eastAsia="宋体" w:hAnsi="宋体" w:cs="宋体"/>
          <w:color w:val="auto"/>
        </w:rPr>
        <w:t xml:space="preserve"> 月</w:t>
      </w:r>
      <w:r>
        <w:rPr>
          <w:rFonts w:ascii="宋体" w:eastAsia="宋体" w:hAnsi="宋体" w:cs="宋体"/>
          <w:color w:val="auto"/>
          <w:u w:val="single"/>
        </w:rPr>
        <w:t xml:space="preserve">   </w:t>
      </w:r>
      <w:r>
        <w:rPr>
          <w:rFonts w:ascii="宋体" w:eastAsia="宋体" w:hAnsi="宋体" w:cs="宋体"/>
          <w:color w:val="auto"/>
        </w:rPr>
        <w:t>日</w:t>
      </w:r>
      <w:r>
        <w:rPr>
          <w:rFonts w:ascii="宋体" w:eastAsia="宋体" w:hAnsi="宋体" w:cs="宋体"/>
          <w:color w:val="auto"/>
          <w:u w:val="single"/>
        </w:rPr>
        <w:t xml:space="preserve">  </w:t>
      </w:r>
      <w:r>
        <w:rPr>
          <w:rFonts w:ascii="宋体" w:eastAsia="宋体" w:hAnsi="宋体" w:cs="宋体"/>
          <w:color w:val="auto"/>
        </w:rPr>
        <w:t xml:space="preserve"> 时</w:t>
      </w:r>
      <w:r>
        <w:rPr>
          <w:rFonts w:ascii="宋体" w:eastAsia="宋体" w:hAnsi="宋体" w:cs="宋体"/>
          <w:color w:val="auto"/>
          <w:u w:val="single"/>
        </w:rPr>
        <w:t xml:space="preserve">   </w:t>
      </w:r>
      <w:r>
        <w:rPr>
          <w:rFonts w:ascii="宋体" w:eastAsia="宋体" w:hAnsi="宋体" w:cs="宋体"/>
          <w:color w:val="auto"/>
        </w:rPr>
        <w:t>分(北京时间)</w:t>
      </w:r>
    </w:p>
    <w:p w14:paraId="08202159" w14:textId="77777777" w:rsidR="0054542C" w:rsidRDefault="0054542C">
      <w:pPr>
        <w:rPr>
          <w:color w:val="auto"/>
        </w:rPr>
        <w:sectPr w:rsidR="0054542C">
          <w:footerReference w:type="default" r:id="rId46"/>
          <w:pgSz w:w="11907" w:h="16839"/>
          <w:pgMar w:top="1427" w:right="1340" w:bottom="1153" w:left="960" w:header="0" w:footer="991" w:gutter="0"/>
          <w:cols w:space="720"/>
        </w:sectPr>
      </w:pPr>
    </w:p>
    <w:p w14:paraId="53ABF7E5" w14:textId="77777777" w:rsidR="0054542C" w:rsidRDefault="006C50AE">
      <w:pPr>
        <w:spacing w:before="55" w:line="220" w:lineRule="auto"/>
        <w:ind w:left="137"/>
        <w:rPr>
          <w:rFonts w:ascii="宋体" w:eastAsia="宋体" w:hAnsi="宋体" w:cs="宋体"/>
          <w:color w:val="auto"/>
        </w:rPr>
      </w:pPr>
      <w:r>
        <w:rPr>
          <w:rFonts w:ascii="宋体" w:eastAsia="宋体" w:hAnsi="宋体" w:cs="宋体"/>
          <w:color w:val="auto"/>
          <w:spacing w:val="-12"/>
        </w:rPr>
        <w:t>附</w:t>
      </w:r>
      <w:r>
        <w:rPr>
          <w:rFonts w:ascii="宋体" w:eastAsia="宋体" w:hAnsi="宋体" w:cs="宋体"/>
          <w:color w:val="auto"/>
          <w:spacing w:val="-8"/>
        </w:rPr>
        <w:t>表 3：质疑用表</w:t>
      </w:r>
    </w:p>
    <w:p w14:paraId="0751FE9C" w14:textId="77777777" w:rsidR="0054542C" w:rsidRDefault="006C50AE">
      <w:pPr>
        <w:spacing w:before="62" w:line="221" w:lineRule="auto"/>
        <w:ind w:left="125"/>
        <w:rPr>
          <w:rFonts w:ascii="宋体" w:eastAsia="宋体" w:hAnsi="宋体" w:cs="宋体"/>
          <w:color w:val="auto"/>
        </w:rPr>
      </w:pPr>
      <w:r>
        <w:rPr>
          <w:rFonts w:ascii="宋体" w:eastAsia="宋体" w:hAnsi="宋体" w:cs="宋体"/>
          <w:color w:val="auto"/>
          <w:spacing w:val="-6"/>
        </w:rPr>
        <w:t>3</w:t>
      </w:r>
      <w:r>
        <w:rPr>
          <w:rFonts w:ascii="宋体" w:eastAsia="宋体" w:hAnsi="宋体" w:cs="宋体"/>
          <w:color w:val="auto"/>
          <w:spacing w:val="-4"/>
        </w:rPr>
        <w:t>.1 评标专家向投标人质疑函</w:t>
      </w:r>
    </w:p>
    <w:p w14:paraId="6FA16828" w14:textId="77777777" w:rsidR="0054542C" w:rsidRDefault="0054542C">
      <w:pPr>
        <w:spacing w:line="344" w:lineRule="auto"/>
        <w:rPr>
          <w:color w:val="auto"/>
        </w:rPr>
      </w:pPr>
    </w:p>
    <w:p w14:paraId="1E25BD4C" w14:textId="77777777" w:rsidR="0054542C" w:rsidRDefault="0054542C">
      <w:pPr>
        <w:spacing w:line="344" w:lineRule="auto"/>
        <w:rPr>
          <w:color w:val="auto"/>
        </w:rPr>
      </w:pPr>
    </w:p>
    <w:p w14:paraId="28DBBC57" w14:textId="77777777" w:rsidR="0054542C" w:rsidRDefault="006C50AE">
      <w:pPr>
        <w:spacing w:before="68" w:line="186" w:lineRule="auto"/>
        <w:ind w:left="123"/>
        <w:rPr>
          <w:rFonts w:ascii="宋体" w:eastAsia="宋体" w:hAnsi="宋体" w:cs="宋体"/>
          <w:color w:val="auto"/>
        </w:rPr>
      </w:pPr>
      <w:r>
        <w:rPr>
          <w:rFonts w:ascii="宋体" w:eastAsia="宋体" w:hAnsi="宋体" w:cs="宋体"/>
          <w:color w:val="auto"/>
          <w:spacing w:val="-2"/>
        </w:rPr>
        <w:t>投标</w:t>
      </w:r>
      <w:r>
        <w:rPr>
          <w:rFonts w:ascii="宋体" w:eastAsia="宋体" w:hAnsi="宋体" w:cs="宋体"/>
          <w:color w:val="auto"/>
          <w:spacing w:val="-1"/>
        </w:rPr>
        <w:t>人名称：</w:t>
      </w:r>
    </w:p>
    <w:p w14:paraId="10D52422" w14:textId="77777777" w:rsidR="0054542C" w:rsidRDefault="006C50AE">
      <w:pPr>
        <w:spacing w:line="14" w:lineRule="auto"/>
        <w:rPr>
          <w:color w:val="auto"/>
          <w:sz w:val="2"/>
        </w:rPr>
      </w:pPr>
      <w:r>
        <w:rPr>
          <w:color w:val="auto"/>
          <w:sz w:val="2"/>
          <w:szCs w:val="2"/>
        </w:rPr>
        <w:br w:type="column"/>
      </w:r>
    </w:p>
    <w:p w14:paraId="5BD7ED9D" w14:textId="77777777" w:rsidR="0054542C" w:rsidRDefault="0054542C">
      <w:pPr>
        <w:spacing w:line="351" w:lineRule="auto"/>
        <w:rPr>
          <w:color w:val="auto"/>
        </w:rPr>
      </w:pPr>
    </w:p>
    <w:p w14:paraId="05C381E5" w14:textId="77777777" w:rsidR="0054542C" w:rsidRDefault="0054542C">
      <w:pPr>
        <w:spacing w:line="352" w:lineRule="auto"/>
        <w:rPr>
          <w:color w:val="auto"/>
        </w:rPr>
      </w:pPr>
    </w:p>
    <w:p w14:paraId="385AEA36" w14:textId="77777777" w:rsidR="0054542C" w:rsidRDefault="006C50AE">
      <w:pPr>
        <w:spacing w:before="91" w:line="221" w:lineRule="auto"/>
        <w:rPr>
          <w:rFonts w:ascii="宋体" w:eastAsia="宋体" w:hAnsi="宋体" w:cs="宋体"/>
          <w:color w:val="auto"/>
          <w:sz w:val="28"/>
          <w:szCs w:val="28"/>
        </w:rPr>
      </w:pP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评</w:t>
      </w: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标专家向投标人质疑函</w:t>
      </w:r>
    </w:p>
    <w:p w14:paraId="12D7E00E" w14:textId="77777777" w:rsidR="0054542C" w:rsidRDefault="006C50AE">
      <w:pPr>
        <w:spacing w:before="245" w:line="186" w:lineRule="auto"/>
        <w:ind w:left="3812"/>
        <w:rPr>
          <w:rFonts w:ascii="宋体" w:eastAsia="宋体" w:hAnsi="宋体" w:cs="宋体"/>
          <w:color w:val="auto"/>
        </w:rPr>
      </w:pPr>
      <w:r>
        <w:rPr>
          <w:rFonts w:ascii="宋体" w:eastAsia="宋体" w:hAnsi="宋体" w:cs="宋体"/>
          <w:color w:val="auto"/>
          <w:spacing w:val="-12"/>
        </w:rPr>
        <w:t>编</w:t>
      </w:r>
      <w:r>
        <w:rPr>
          <w:rFonts w:ascii="宋体" w:eastAsia="宋体" w:hAnsi="宋体" w:cs="宋体"/>
          <w:color w:val="auto"/>
          <w:spacing w:val="-11"/>
        </w:rPr>
        <w:t>号：</w:t>
      </w:r>
    </w:p>
    <w:p w14:paraId="7EBB22AB" w14:textId="77777777" w:rsidR="0054542C" w:rsidRDefault="0054542C">
      <w:pPr>
        <w:rPr>
          <w:color w:val="auto"/>
        </w:rPr>
        <w:sectPr w:rsidR="0054542C">
          <w:footerReference w:type="default" r:id="rId47"/>
          <w:pgSz w:w="11907" w:h="16839"/>
          <w:pgMar w:top="1413" w:right="1437" w:bottom="1155" w:left="1418" w:header="0" w:footer="991" w:gutter="0"/>
          <w:cols w:num="2" w:space="720" w:equalWidth="0">
            <w:col w:w="3247" w:space="100"/>
            <w:col w:w="5704"/>
          </w:cols>
        </w:sectPr>
      </w:pPr>
    </w:p>
    <w:p w14:paraId="6C2DF30E" w14:textId="77777777" w:rsidR="0054542C" w:rsidRDefault="0054542C">
      <w:pPr>
        <w:spacing w:line="128" w:lineRule="exact"/>
        <w:rPr>
          <w:color w:val="auto"/>
        </w:rPr>
      </w:pPr>
    </w:p>
    <w:tbl>
      <w:tblPr>
        <w:tblStyle w:val="TableNormal"/>
        <w:tblW w:w="90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0"/>
        <w:gridCol w:w="851"/>
        <w:gridCol w:w="7373"/>
      </w:tblGrid>
      <w:tr w:rsidR="0054542C" w14:paraId="31B24735" w14:textId="77777777">
        <w:trPr>
          <w:trHeight w:val="520"/>
        </w:trPr>
        <w:tc>
          <w:tcPr>
            <w:tcW w:w="1671" w:type="dxa"/>
            <w:gridSpan w:val="2"/>
          </w:tcPr>
          <w:p w14:paraId="39D24085" w14:textId="77777777" w:rsidR="0054542C" w:rsidRDefault="006C50AE">
            <w:pPr>
              <w:spacing w:before="154" w:line="221" w:lineRule="auto"/>
              <w:ind w:left="423"/>
              <w:rPr>
                <w:rFonts w:ascii="宋体" w:eastAsia="宋体" w:hAnsi="宋体" w:cs="宋体"/>
                <w:color w:val="auto"/>
              </w:rPr>
            </w:pPr>
            <w:r>
              <w:rPr>
                <w:rFonts w:ascii="宋体" w:eastAsia="宋体" w:hAnsi="宋体" w:cs="宋体"/>
                <w:color w:val="auto"/>
                <w:spacing w:val="-2"/>
              </w:rPr>
              <w:t>工程名称</w:t>
            </w:r>
          </w:p>
        </w:tc>
        <w:tc>
          <w:tcPr>
            <w:tcW w:w="7373" w:type="dxa"/>
          </w:tcPr>
          <w:p w14:paraId="5201FF77" w14:textId="77777777" w:rsidR="0054542C" w:rsidRDefault="0054542C">
            <w:pPr>
              <w:rPr>
                <w:color w:val="auto"/>
              </w:rPr>
            </w:pPr>
          </w:p>
        </w:tc>
      </w:tr>
      <w:tr w:rsidR="0054542C" w14:paraId="19B24688" w14:textId="77777777">
        <w:trPr>
          <w:trHeight w:val="2428"/>
        </w:trPr>
        <w:tc>
          <w:tcPr>
            <w:tcW w:w="820" w:type="dxa"/>
            <w:textDirection w:val="tbRlV"/>
          </w:tcPr>
          <w:p w14:paraId="1F6280F7" w14:textId="77777777" w:rsidR="0054542C" w:rsidRDefault="006C50AE">
            <w:pPr>
              <w:spacing w:before="302" w:line="209" w:lineRule="auto"/>
              <w:ind w:left="675"/>
              <w:rPr>
                <w:rFonts w:ascii="宋体" w:eastAsia="宋体" w:hAnsi="宋体" w:cs="宋体"/>
                <w:color w:val="auto"/>
              </w:rPr>
            </w:pPr>
            <w:r>
              <w:rPr>
                <w:rFonts w:ascii="宋体" w:eastAsia="宋体" w:hAnsi="宋体" w:cs="宋体"/>
                <w:color w:val="auto"/>
                <w:spacing w:val="-2"/>
              </w:rPr>
              <w:t>质</w:t>
            </w:r>
            <w:r>
              <w:rPr>
                <w:rFonts w:ascii="宋体" w:eastAsia="宋体" w:hAnsi="宋体" w:cs="宋体"/>
                <w:color w:val="auto"/>
                <w:spacing w:val="-1"/>
              </w:rPr>
              <w:t xml:space="preserve"> 疑 问 题</w:t>
            </w:r>
          </w:p>
        </w:tc>
        <w:tc>
          <w:tcPr>
            <w:tcW w:w="8224" w:type="dxa"/>
            <w:gridSpan w:val="2"/>
          </w:tcPr>
          <w:p w14:paraId="20FA4CDD" w14:textId="77777777" w:rsidR="0054542C" w:rsidRDefault="0054542C">
            <w:pPr>
              <w:spacing w:line="244" w:lineRule="auto"/>
              <w:rPr>
                <w:color w:val="auto"/>
              </w:rPr>
            </w:pPr>
          </w:p>
          <w:p w14:paraId="3D63788D" w14:textId="77777777" w:rsidR="0054542C" w:rsidRDefault="0054542C">
            <w:pPr>
              <w:spacing w:line="244" w:lineRule="auto"/>
              <w:rPr>
                <w:color w:val="auto"/>
              </w:rPr>
            </w:pPr>
          </w:p>
          <w:p w14:paraId="2C1490E4" w14:textId="77777777" w:rsidR="0054542C" w:rsidRDefault="0054542C">
            <w:pPr>
              <w:spacing w:line="245" w:lineRule="auto"/>
              <w:rPr>
                <w:color w:val="auto"/>
              </w:rPr>
            </w:pPr>
          </w:p>
          <w:p w14:paraId="2C07423D" w14:textId="77777777" w:rsidR="0054542C" w:rsidRDefault="0054542C">
            <w:pPr>
              <w:spacing w:line="245" w:lineRule="auto"/>
              <w:rPr>
                <w:color w:val="auto"/>
              </w:rPr>
            </w:pPr>
          </w:p>
          <w:p w14:paraId="2D84D59C" w14:textId="77777777" w:rsidR="0054542C" w:rsidRDefault="0054542C">
            <w:pPr>
              <w:spacing w:line="245" w:lineRule="auto"/>
              <w:rPr>
                <w:color w:val="auto"/>
              </w:rPr>
            </w:pPr>
          </w:p>
          <w:p w14:paraId="5C038508" w14:textId="77777777" w:rsidR="0054542C" w:rsidRDefault="006C50AE">
            <w:pPr>
              <w:tabs>
                <w:tab w:val="left" w:pos="2955"/>
              </w:tabs>
              <w:spacing w:before="69" w:line="549" w:lineRule="auto"/>
              <w:ind w:left="103"/>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1"/>
              </w:rPr>
              <w:t>(项目名称)</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标段招标评标委员会</w:t>
            </w:r>
          </w:p>
          <w:p w14:paraId="0E136910" w14:textId="77777777" w:rsidR="0054542C" w:rsidRDefault="006C50AE">
            <w:pPr>
              <w:spacing w:line="220" w:lineRule="auto"/>
              <w:ind w:left="2527"/>
              <w:rPr>
                <w:rFonts w:ascii="宋体" w:eastAsia="宋体" w:hAnsi="宋体" w:cs="宋体"/>
                <w:color w:val="auto"/>
              </w:rPr>
            </w:pPr>
            <w:r>
              <w:rPr>
                <w:rFonts w:ascii="宋体" w:eastAsia="宋体" w:hAnsi="宋体" w:cs="宋体"/>
                <w:color w:val="auto"/>
                <w:spacing w:val="6"/>
              </w:rPr>
              <w:t>年   月</w:t>
            </w:r>
            <w:r>
              <w:rPr>
                <w:rFonts w:ascii="宋体" w:eastAsia="宋体" w:hAnsi="宋体" w:cs="宋体"/>
                <w:color w:val="auto"/>
                <w:spacing w:val="4"/>
              </w:rPr>
              <w:t xml:space="preserve"> </w:t>
            </w:r>
            <w:r>
              <w:rPr>
                <w:rFonts w:ascii="宋体" w:eastAsia="宋体" w:hAnsi="宋体" w:cs="宋体"/>
                <w:color w:val="auto"/>
                <w:spacing w:val="3"/>
              </w:rPr>
              <w:t xml:space="preserve">  日    时    分(北京时间)</w:t>
            </w:r>
          </w:p>
        </w:tc>
      </w:tr>
      <w:tr w:rsidR="0054542C" w14:paraId="51DF53DD" w14:textId="77777777">
        <w:trPr>
          <w:trHeight w:val="2867"/>
        </w:trPr>
        <w:tc>
          <w:tcPr>
            <w:tcW w:w="820" w:type="dxa"/>
            <w:textDirection w:val="tbRlV"/>
          </w:tcPr>
          <w:p w14:paraId="6748A054" w14:textId="77777777" w:rsidR="0054542C" w:rsidRDefault="006C50AE">
            <w:pPr>
              <w:spacing w:before="301" w:line="209" w:lineRule="auto"/>
              <w:ind w:left="988"/>
              <w:rPr>
                <w:rFonts w:ascii="宋体" w:eastAsia="宋体" w:hAnsi="宋体" w:cs="宋体"/>
                <w:color w:val="auto"/>
              </w:rPr>
            </w:pPr>
            <w:r>
              <w:rPr>
                <w:rFonts w:ascii="宋体" w:eastAsia="宋体" w:hAnsi="宋体" w:cs="宋体"/>
                <w:color w:val="auto"/>
                <w:spacing w:val="-2"/>
              </w:rPr>
              <w:t>澄</w:t>
            </w:r>
            <w:r>
              <w:rPr>
                <w:rFonts w:ascii="宋体" w:eastAsia="宋体" w:hAnsi="宋体" w:cs="宋体"/>
                <w:color w:val="auto"/>
                <w:spacing w:val="-1"/>
              </w:rPr>
              <w:t xml:space="preserve"> 清 内 容</w:t>
            </w:r>
          </w:p>
        </w:tc>
        <w:tc>
          <w:tcPr>
            <w:tcW w:w="8224" w:type="dxa"/>
            <w:gridSpan w:val="2"/>
          </w:tcPr>
          <w:p w14:paraId="683B96F2" w14:textId="77777777" w:rsidR="0054542C" w:rsidRDefault="0054542C">
            <w:pPr>
              <w:spacing w:line="263" w:lineRule="auto"/>
              <w:rPr>
                <w:color w:val="auto"/>
              </w:rPr>
            </w:pPr>
          </w:p>
          <w:p w14:paraId="511AB959" w14:textId="77777777" w:rsidR="0054542C" w:rsidRDefault="0054542C">
            <w:pPr>
              <w:spacing w:line="263" w:lineRule="auto"/>
              <w:rPr>
                <w:color w:val="auto"/>
              </w:rPr>
            </w:pPr>
          </w:p>
          <w:p w14:paraId="094579B4" w14:textId="77777777" w:rsidR="0054542C" w:rsidRDefault="0054542C">
            <w:pPr>
              <w:spacing w:line="263" w:lineRule="auto"/>
              <w:rPr>
                <w:color w:val="auto"/>
              </w:rPr>
            </w:pPr>
          </w:p>
          <w:p w14:paraId="495AB738" w14:textId="77777777" w:rsidR="0054542C" w:rsidRDefault="0054542C">
            <w:pPr>
              <w:spacing w:line="264" w:lineRule="auto"/>
              <w:rPr>
                <w:color w:val="auto"/>
              </w:rPr>
            </w:pPr>
          </w:p>
          <w:p w14:paraId="3833CE77" w14:textId="77777777" w:rsidR="0054542C" w:rsidRDefault="0054542C">
            <w:pPr>
              <w:spacing w:line="264" w:lineRule="auto"/>
              <w:rPr>
                <w:color w:val="auto"/>
              </w:rPr>
            </w:pPr>
          </w:p>
          <w:p w14:paraId="36846D05" w14:textId="77777777" w:rsidR="0054542C" w:rsidRDefault="0054542C">
            <w:pPr>
              <w:spacing w:line="264" w:lineRule="auto"/>
              <w:rPr>
                <w:color w:val="auto"/>
              </w:rPr>
            </w:pPr>
          </w:p>
          <w:p w14:paraId="11571EBA" w14:textId="77777777" w:rsidR="0054542C" w:rsidRDefault="0054542C">
            <w:pPr>
              <w:spacing w:line="264" w:lineRule="auto"/>
              <w:rPr>
                <w:color w:val="auto"/>
              </w:rPr>
            </w:pPr>
          </w:p>
          <w:p w14:paraId="56428B1A" w14:textId="77777777" w:rsidR="0054542C" w:rsidRDefault="006C50AE">
            <w:pPr>
              <w:spacing w:before="69" w:line="287" w:lineRule="auto"/>
              <w:ind w:left="2738" w:right="1196" w:hanging="1887"/>
              <w:rPr>
                <w:rFonts w:ascii="宋体" w:eastAsia="宋体" w:hAnsi="宋体" w:cs="宋体"/>
                <w:color w:val="auto"/>
              </w:rPr>
            </w:pPr>
            <w:r>
              <w:rPr>
                <w:rFonts w:ascii="宋体" w:eastAsia="宋体" w:hAnsi="宋体" w:cs="宋体"/>
                <w:color w:val="auto"/>
                <w:spacing w:val="-6"/>
              </w:rPr>
              <w:t>投标</w:t>
            </w:r>
            <w:r>
              <w:rPr>
                <w:rFonts w:ascii="宋体" w:eastAsia="宋体" w:hAnsi="宋体" w:cs="宋体"/>
                <w:color w:val="auto"/>
                <w:spacing w:val="-4"/>
              </w:rPr>
              <w:t>人</w:t>
            </w:r>
            <w:r>
              <w:rPr>
                <w:rFonts w:ascii="宋体" w:eastAsia="宋体" w:hAnsi="宋体" w:cs="宋体"/>
                <w:color w:val="auto"/>
                <w:spacing w:val="-3"/>
              </w:rPr>
              <w:t>法定代表人或其授权代理人：</w:t>
            </w:r>
            <w:r>
              <w:rPr>
                <w:rFonts w:ascii="宋体" w:eastAsia="宋体" w:hAnsi="宋体" w:cs="宋体"/>
                <w:color w:val="auto"/>
                <w:spacing w:val="-3"/>
                <w:u w:val="single"/>
              </w:rPr>
              <w:t xml:space="preserve">                     </w:t>
            </w:r>
            <w:r>
              <w:rPr>
                <w:rFonts w:ascii="宋体" w:eastAsia="宋体" w:hAnsi="宋体" w:cs="宋体"/>
                <w:color w:val="auto"/>
                <w:spacing w:val="-3"/>
              </w:rPr>
              <w:t>(签字)</w:t>
            </w:r>
            <w:r>
              <w:rPr>
                <w:rFonts w:ascii="宋体" w:eastAsia="宋体" w:hAnsi="宋体" w:cs="宋体"/>
                <w:color w:val="auto"/>
              </w:rPr>
              <w:t xml:space="preserve"> </w:t>
            </w:r>
            <w:r>
              <w:rPr>
                <w:rFonts w:ascii="宋体" w:eastAsia="宋体" w:hAnsi="宋体" w:cs="宋体"/>
                <w:color w:val="auto"/>
                <w:spacing w:val="4"/>
              </w:rPr>
              <w:t>年   月   日    时    分(北京时间</w:t>
            </w:r>
            <w:r>
              <w:rPr>
                <w:rFonts w:ascii="宋体" w:eastAsia="宋体" w:hAnsi="宋体" w:cs="宋体"/>
                <w:color w:val="auto"/>
                <w:spacing w:val="1"/>
                <w14:textOutline w14:w="3835" w14:cap="flat" w14:cmpd="sng" w14:algn="ctr">
                  <w14:solidFill>
                    <w14:srgbClr w14:val="000000"/>
                  </w14:solidFill>
                  <w14:prstDash w14:val="solid"/>
                  <w14:miter w14:lim="0"/>
                </w14:textOutline>
              </w:rPr>
              <w:t>)</w:t>
            </w:r>
          </w:p>
        </w:tc>
      </w:tr>
      <w:tr w:rsidR="0054542C" w14:paraId="68DEEFF1" w14:textId="77777777">
        <w:trPr>
          <w:trHeight w:val="3387"/>
        </w:trPr>
        <w:tc>
          <w:tcPr>
            <w:tcW w:w="820" w:type="dxa"/>
          </w:tcPr>
          <w:p w14:paraId="7FA122F1" w14:textId="77777777" w:rsidR="0054542C" w:rsidRDefault="0054542C">
            <w:pPr>
              <w:spacing w:line="319" w:lineRule="auto"/>
              <w:rPr>
                <w:color w:val="auto"/>
              </w:rPr>
            </w:pPr>
          </w:p>
          <w:p w14:paraId="63C679B3" w14:textId="77777777" w:rsidR="0054542C" w:rsidRDefault="0054542C">
            <w:pPr>
              <w:spacing w:line="320" w:lineRule="auto"/>
              <w:rPr>
                <w:color w:val="auto"/>
              </w:rPr>
            </w:pPr>
          </w:p>
          <w:p w14:paraId="5037B57F" w14:textId="77777777" w:rsidR="0054542C" w:rsidRDefault="0054542C">
            <w:pPr>
              <w:spacing w:line="320" w:lineRule="auto"/>
              <w:rPr>
                <w:color w:val="auto"/>
              </w:rPr>
            </w:pPr>
          </w:p>
          <w:p w14:paraId="043AB171" w14:textId="77777777" w:rsidR="0054542C" w:rsidRDefault="006C50AE">
            <w:pPr>
              <w:spacing w:before="68" w:line="222" w:lineRule="auto"/>
              <w:ind w:left="205"/>
              <w:rPr>
                <w:rFonts w:ascii="宋体" w:eastAsia="宋体" w:hAnsi="宋体" w:cs="宋体"/>
                <w:color w:val="auto"/>
              </w:rPr>
            </w:pPr>
            <w:r>
              <w:rPr>
                <w:rFonts w:ascii="宋体" w:eastAsia="宋体" w:hAnsi="宋体" w:cs="宋体"/>
                <w:color w:val="auto"/>
                <w:spacing w:val="-2"/>
              </w:rPr>
              <w:t>递交</w:t>
            </w:r>
          </w:p>
          <w:p w14:paraId="5AB5E988" w14:textId="77777777" w:rsidR="0054542C" w:rsidRDefault="006C50AE">
            <w:pPr>
              <w:spacing w:before="145" w:line="222" w:lineRule="auto"/>
              <w:ind w:left="205"/>
              <w:rPr>
                <w:rFonts w:ascii="宋体" w:eastAsia="宋体" w:hAnsi="宋体" w:cs="宋体"/>
                <w:color w:val="auto"/>
              </w:rPr>
            </w:pPr>
            <w:r>
              <w:rPr>
                <w:rFonts w:ascii="宋体" w:eastAsia="宋体" w:hAnsi="宋体" w:cs="宋体"/>
                <w:color w:val="auto"/>
                <w:spacing w:val="-2"/>
              </w:rPr>
              <w:t>方式</w:t>
            </w:r>
          </w:p>
          <w:p w14:paraId="0FCCEA10" w14:textId="77777777" w:rsidR="0054542C" w:rsidRDefault="006C50AE">
            <w:pPr>
              <w:spacing w:before="147" w:line="223" w:lineRule="auto"/>
              <w:ind w:left="205"/>
              <w:rPr>
                <w:rFonts w:ascii="宋体" w:eastAsia="宋体" w:hAnsi="宋体" w:cs="宋体"/>
                <w:color w:val="auto"/>
              </w:rPr>
            </w:pPr>
            <w:r>
              <w:rPr>
                <w:rFonts w:ascii="宋体" w:eastAsia="宋体" w:hAnsi="宋体" w:cs="宋体"/>
                <w:color w:val="auto"/>
                <w:spacing w:val="-2"/>
              </w:rPr>
              <w:t>和时</w:t>
            </w:r>
          </w:p>
          <w:p w14:paraId="433C319E" w14:textId="77777777" w:rsidR="0054542C" w:rsidRDefault="006C50AE">
            <w:pPr>
              <w:spacing w:before="148" w:line="223" w:lineRule="auto"/>
              <w:ind w:left="326"/>
              <w:rPr>
                <w:rFonts w:ascii="宋体" w:eastAsia="宋体" w:hAnsi="宋体" w:cs="宋体"/>
                <w:color w:val="auto"/>
              </w:rPr>
            </w:pPr>
            <w:r>
              <w:rPr>
                <w:rFonts w:ascii="宋体" w:eastAsia="宋体" w:hAnsi="宋体" w:cs="宋体"/>
                <w:color w:val="auto"/>
              </w:rPr>
              <w:t>间</w:t>
            </w:r>
          </w:p>
        </w:tc>
        <w:tc>
          <w:tcPr>
            <w:tcW w:w="8224" w:type="dxa"/>
            <w:gridSpan w:val="2"/>
          </w:tcPr>
          <w:p w14:paraId="77485103" w14:textId="77777777" w:rsidR="0054542C" w:rsidRDefault="006C50AE">
            <w:pPr>
              <w:spacing w:before="138" w:line="363" w:lineRule="auto"/>
              <w:ind w:left="115" w:right="37" w:firstLine="414"/>
              <w:rPr>
                <w:rFonts w:ascii="宋体" w:eastAsia="宋体" w:hAnsi="宋体" w:cs="宋体"/>
                <w:color w:val="auto"/>
              </w:rPr>
            </w:pPr>
            <w:r>
              <w:rPr>
                <w:rFonts w:ascii="宋体" w:eastAsia="宋体" w:hAnsi="宋体" w:cs="宋体"/>
                <w:color w:val="auto"/>
                <w:spacing w:val="-1"/>
              </w:rPr>
              <w:t>请将上述问题的澄清、说明或者</w:t>
            </w:r>
            <w:r>
              <w:rPr>
                <w:rFonts w:ascii="宋体" w:eastAsia="宋体" w:hAnsi="宋体" w:cs="宋体"/>
                <w:color w:val="auto"/>
              </w:rPr>
              <w:t>补正于</w:t>
            </w:r>
            <w:r>
              <w:rPr>
                <w:rFonts w:ascii="宋体" w:eastAsia="宋体" w:hAnsi="宋体" w:cs="宋体"/>
                <w:color w:val="auto"/>
                <w:u w:val="single"/>
              </w:rPr>
              <w:t xml:space="preserve">   </w:t>
            </w:r>
            <w:r>
              <w:rPr>
                <w:rFonts w:ascii="宋体" w:eastAsia="宋体" w:hAnsi="宋体" w:cs="宋体"/>
                <w:color w:val="auto"/>
              </w:rPr>
              <w:t>年</w:t>
            </w:r>
            <w:r>
              <w:rPr>
                <w:rFonts w:ascii="宋体" w:eastAsia="宋体" w:hAnsi="宋体" w:cs="宋体"/>
                <w:color w:val="auto"/>
                <w:u w:val="single"/>
              </w:rPr>
              <w:t xml:space="preserve">   </w:t>
            </w:r>
            <w:r>
              <w:rPr>
                <w:rFonts w:ascii="宋体" w:eastAsia="宋体" w:hAnsi="宋体" w:cs="宋体"/>
                <w:color w:val="auto"/>
              </w:rPr>
              <w:t>月</w:t>
            </w:r>
            <w:r>
              <w:rPr>
                <w:rFonts w:ascii="宋体" w:eastAsia="宋体" w:hAnsi="宋体" w:cs="宋体"/>
                <w:color w:val="auto"/>
                <w:u w:val="single"/>
              </w:rPr>
              <w:t xml:space="preserve">  </w:t>
            </w:r>
            <w:r>
              <w:rPr>
                <w:rFonts w:ascii="宋体" w:eastAsia="宋体" w:hAnsi="宋体" w:cs="宋体"/>
                <w:color w:val="auto"/>
              </w:rPr>
              <w:t xml:space="preserve"> 日</w:t>
            </w:r>
            <w:r>
              <w:rPr>
                <w:rFonts w:ascii="宋体" w:eastAsia="宋体" w:hAnsi="宋体" w:cs="宋体"/>
                <w:color w:val="auto"/>
                <w:u w:val="single"/>
              </w:rPr>
              <w:t xml:space="preserve">    </w:t>
            </w:r>
            <w:r>
              <w:rPr>
                <w:rFonts w:ascii="宋体" w:eastAsia="宋体" w:hAnsi="宋体" w:cs="宋体"/>
                <w:color w:val="auto"/>
              </w:rPr>
              <w:t xml:space="preserve"> 时</w:t>
            </w:r>
            <w:r>
              <w:rPr>
                <w:rFonts w:ascii="宋体" w:eastAsia="宋体" w:hAnsi="宋体" w:cs="宋体"/>
                <w:color w:val="auto"/>
                <w:u w:val="single"/>
              </w:rPr>
              <w:t xml:space="preserve">   </w:t>
            </w:r>
            <w:r>
              <w:rPr>
                <w:rFonts w:ascii="宋体" w:eastAsia="宋体" w:hAnsi="宋体" w:cs="宋体"/>
                <w:color w:val="auto"/>
              </w:rPr>
              <w:t xml:space="preserve"> 分(北京时间) </w:t>
            </w:r>
            <w:r>
              <w:rPr>
                <w:rFonts w:ascii="宋体" w:eastAsia="宋体" w:hAnsi="宋体" w:cs="宋体"/>
                <w:color w:val="auto"/>
                <w:spacing w:val="2"/>
              </w:rPr>
              <w:t>前递交至</w:t>
            </w:r>
            <w:r>
              <w:rPr>
                <w:rFonts w:ascii="宋体" w:eastAsia="宋体" w:hAnsi="宋体" w:cs="宋体"/>
                <w:color w:val="auto"/>
                <w:spacing w:val="2"/>
                <w:u w:val="single"/>
              </w:rPr>
              <w:t xml:space="preserve">                                 </w:t>
            </w:r>
            <w:r>
              <w:rPr>
                <w:rFonts w:ascii="宋体" w:eastAsia="宋体" w:hAnsi="宋体" w:cs="宋体"/>
                <w:color w:val="auto"/>
                <w:spacing w:val="2"/>
              </w:rPr>
              <w:t xml:space="preserve"> (详</w:t>
            </w:r>
            <w:r>
              <w:rPr>
                <w:rFonts w:ascii="宋体" w:eastAsia="宋体" w:hAnsi="宋体" w:cs="宋体"/>
                <w:color w:val="auto"/>
                <w:spacing w:val="1"/>
              </w:rPr>
              <w:t>细</w:t>
            </w:r>
            <w:r>
              <w:rPr>
                <w:rFonts w:ascii="宋体" w:eastAsia="宋体" w:hAnsi="宋体" w:cs="宋体"/>
                <w:color w:val="auto"/>
              </w:rPr>
              <w:t>地址)。</w:t>
            </w:r>
          </w:p>
          <w:p w14:paraId="2C58DF65" w14:textId="77777777" w:rsidR="0054542C" w:rsidRDefault="006C50AE">
            <w:pPr>
              <w:spacing w:before="201" w:line="274" w:lineRule="auto"/>
              <w:ind w:left="112" w:right="126" w:firstLine="23"/>
              <w:rPr>
                <w:rFonts w:ascii="宋体" w:eastAsia="宋体" w:hAnsi="宋体" w:cs="宋体"/>
                <w:color w:val="auto"/>
              </w:rPr>
            </w:pPr>
            <w:r>
              <w:rPr>
                <w:rFonts w:ascii="宋体" w:eastAsia="宋体" w:hAnsi="宋体" w:cs="宋体"/>
                <w:color w:val="auto"/>
                <w:spacing w:val="-6"/>
              </w:rPr>
              <w:t>〔说明：评标委员会在评标过程中， 如要求投标人澄清或说明的， 评标委员会要求投</w:t>
            </w:r>
            <w:r>
              <w:rPr>
                <w:rFonts w:ascii="宋体" w:eastAsia="宋体" w:hAnsi="宋体" w:cs="宋体"/>
                <w:color w:val="auto"/>
                <w:spacing w:val="-1"/>
              </w:rPr>
              <w:t>标</w:t>
            </w:r>
            <w:r>
              <w:rPr>
                <w:rFonts w:ascii="宋体" w:eastAsia="宋体" w:hAnsi="宋体" w:cs="宋体"/>
                <w:color w:val="auto"/>
              </w:rPr>
              <w:t xml:space="preserve"> </w:t>
            </w:r>
            <w:r>
              <w:rPr>
                <w:rFonts w:ascii="宋体" w:eastAsia="宋体" w:hAnsi="宋体" w:cs="宋体"/>
                <w:color w:val="auto"/>
                <w:spacing w:val="-1"/>
              </w:rPr>
              <w:t>人</w:t>
            </w:r>
            <w:r>
              <w:rPr>
                <w:rFonts w:ascii="宋体" w:eastAsia="宋体" w:hAnsi="宋体" w:cs="宋体"/>
                <w:color w:val="auto"/>
              </w:rPr>
              <w:t>递交书面澄清或说明的时间距招标人收到评标委员会书面通知的时间不得少于</w:t>
            </w:r>
            <w:r>
              <w:rPr>
                <w:rFonts w:ascii="宋体" w:eastAsia="宋体" w:hAnsi="宋体" w:cs="宋体"/>
                <w:color w:val="auto"/>
                <w:u w:val="single"/>
              </w:rPr>
              <w:t xml:space="preserve">   </w:t>
            </w:r>
            <w:r>
              <w:rPr>
                <w:rFonts w:ascii="宋体" w:eastAsia="宋体" w:hAnsi="宋体" w:cs="宋体"/>
                <w:color w:val="auto"/>
              </w:rPr>
              <w:t xml:space="preserve">分 </w:t>
            </w:r>
            <w:r>
              <w:rPr>
                <w:rFonts w:ascii="宋体" w:eastAsia="宋体" w:hAnsi="宋体" w:cs="宋体"/>
                <w:color w:val="auto"/>
                <w:spacing w:val="-10"/>
              </w:rPr>
              <w:t>钟</w:t>
            </w:r>
            <w:r>
              <w:rPr>
                <w:rFonts w:ascii="宋体" w:eastAsia="宋体" w:hAnsi="宋体" w:cs="宋体"/>
                <w:color w:val="auto"/>
                <w:spacing w:val="-9"/>
              </w:rPr>
              <w:t>。</w:t>
            </w:r>
          </w:p>
          <w:p w14:paraId="687EF08B" w14:textId="77777777" w:rsidR="0054542C" w:rsidRDefault="006C50AE">
            <w:pPr>
              <w:spacing w:before="2" w:line="282" w:lineRule="auto"/>
              <w:ind w:left="110" w:right="126" w:firstLine="420"/>
              <w:rPr>
                <w:rFonts w:ascii="宋体" w:eastAsia="宋体" w:hAnsi="宋体" w:cs="宋体"/>
                <w:color w:val="auto"/>
              </w:rPr>
            </w:pPr>
            <w:r>
              <w:rPr>
                <w:rFonts w:ascii="宋体" w:eastAsia="宋体" w:hAnsi="宋体" w:cs="宋体"/>
                <w:color w:val="auto"/>
              </w:rPr>
              <w:t xml:space="preserve">评标委员会认为投标人的澄清或说明不够明确，应再次要求投标人对不明确的内容 </w:t>
            </w:r>
            <w:r>
              <w:rPr>
                <w:rFonts w:ascii="宋体" w:eastAsia="宋体" w:hAnsi="宋体" w:cs="宋体"/>
                <w:color w:val="auto"/>
                <w:spacing w:val="1"/>
              </w:rPr>
              <w:t>进</w:t>
            </w:r>
            <w:r>
              <w:rPr>
                <w:rFonts w:ascii="宋体" w:eastAsia="宋体" w:hAnsi="宋体" w:cs="宋体"/>
                <w:color w:val="auto"/>
              </w:rPr>
              <w:t xml:space="preserve">行澄清或说明，评标委员会要求投标人再次递交书面澄清或说明的时间距招标人收到 </w:t>
            </w:r>
            <w:r>
              <w:rPr>
                <w:rFonts w:ascii="宋体" w:eastAsia="宋体" w:hAnsi="宋体" w:cs="宋体"/>
                <w:color w:val="auto"/>
                <w:spacing w:val="-6"/>
              </w:rPr>
              <w:t>评标委员会书面通知的时间不得少于</w:t>
            </w:r>
            <w:r>
              <w:rPr>
                <w:rFonts w:ascii="宋体" w:eastAsia="宋体" w:hAnsi="宋体" w:cs="宋体"/>
                <w:color w:val="auto"/>
                <w:spacing w:val="-6"/>
                <w:u w:val="single"/>
              </w:rPr>
              <w:t xml:space="preserve">  </w:t>
            </w:r>
            <w:r>
              <w:rPr>
                <w:rFonts w:ascii="宋体" w:eastAsia="宋体" w:hAnsi="宋体" w:cs="宋体"/>
                <w:color w:val="auto"/>
                <w:spacing w:val="-6"/>
              </w:rPr>
              <w:t xml:space="preserve"> 分钟。</w:t>
            </w:r>
            <w:r>
              <w:rPr>
                <w:rFonts w:ascii="宋体" w:eastAsia="宋体" w:hAnsi="宋体" w:cs="宋体"/>
                <w:color w:val="auto"/>
                <w:spacing w:val="-4"/>
              </w:rPr>
              <w:t>〕</w:t>
            </w:r>
          </w:p>
        </w:tc>
      </w:tr>
      <w:tr w:rsidR="0054542C" w14:paraId="08CCEEAD" w14:textId="77777777">
        <w:trPr>
          <w:trHeight w:val="1569"/>
        </w:trPr>
        <w:tc>
          <w:tcPr>
            <w:tcW w:w="820" w:type="dxa"/>
          </w:tcPr>
          <w:p w14:paraId="4BA7DC86" w14:textId="77777777" w:rsidR="0054542C" w:rsidRDefault="0054542C">
            <w:pPr>
              <w:spacing w:line="303" w:lineRule="auto"/>
              <w:rPr>
                <w:color w:val="auto"/>
              </w:rPr>
            </w:pPr>
          </w:p>
          <w:p w14:paraId="01C3D0B5" w14:textId="77777777" w:rsidR="0054542C" w:rsidRDefault="0054542C">
            <w:pPr>
              <w:spacing w:line="304" w:lineRule="auto"/>
              <w:rPr>
                <w:color w:val="auto"/>
              </w:rPr>
            </w:pPr>
          </w:p>
          <w:p w14:paraId="502A62EE" w14:textId="77777777" w:rsidR="0054542C" w:rsidRDefault="006C50AE">
            <w:pPr>
              <w:spacing w:before="68" w:line="222" w:lineRule="auto"/>
              <w:ind w:left="209"/>
              <w:rPr>
                <w:rFonts w:ascii="宋体" w:eastAsia="宋体" w:hAnsi="宋体" w:cs="宋体"/>
                <w:color w:val="auto"/>
              </w:rPr>
            </w:pPr>
            <w:r>
              <w:rPr>
                <w:rFonts w:ascii="宋体" w:eastAsia="宋体" w:hAnsi="宋体" w:cs="宋体"/>
                <w:color w:val="auto"/>
                <w:spacing w:val="-4"/>
              </w:rPr>
              <w:t>结</w:t>
            </w:r>
            <w:r>
              <w:rPr>
                <w:rFonts w:ascii="宋体" w:eastAsia="宋体" w:hAnsi="宋体" w:cs="宋体"/>
                <w:color w:val="auto"/>
                <w:spacing w:val="-2"/>
              </w:rPr>
              <w:t>论</w:t>
            </w:r>
          </w:p>
        </w:tc>
        <w:tc>
          <w:tcPr>
            <w:tcW w:w="8224" w:type="dxa"/>
            <w:gridSpan w:val="2"/>
          </w:tcPr>
          <w:p w14:paraId="052220A1" w14:textId="77777777" w:rsidR="0054542C" w:rsidRDefault="0054542C">
            <w:pPr>
              <w:spacing w:line="306" w:lineRule="auto"/>
              <w:rPr>
                <w:color w:val="auto"/>
              </w:rPr>
            </w:pPr>
          </w:p>
          <w:p w14:paraId="094A74A4" w14:textId="77777777" w:rsidR="0054542C" w:rsidRDefault="0054542C">
            <w:pPr>
              <w:spacing w:line="306" w:lineRule="auto"/>
              <w:rPr>
                <w:color w:val="auto"/>
              </w:rPr>
            </w:pPr>
          </w:p>
          <w:p w14:paraId="08697B3E" w14:textId="77777777" w:rsidR="0054542C" w:rsidRDefault="0054542C">
            <w:pPr>
              <w:spacing w:line="306" w:lineRule="auto"/>
              <w:rPr>
                <w:color w:val="auto"/>
              </w:rPr>
            </w:pPr>
          </w:p>
          <w:p w14:paraId="51A9ADD3" w14:textId="77777777" w:rsidR="0054542C" w:rsidRDefault="006C50AE">
            <w:pPr>
              <w:spacing w:before="68" w:line="274" w:lineRule="auto"/>
              <w:ind w:left="2317"/>
              <w:rPr>
                <w:rFonts w:ascii="宋体" w:eastAsia="宋体" w:hAnsi="宋体" w:cs="宋体"/>
                <w:color w:val="auto"/>
              </w:rPr>
            </w:pPr>
            <w:r>
              <w:rPr>
                <w:rFonts w:ascii="宋体" w:eastAsia="宋体" w:hAnsi="宋体" w:cs="宋体"/>
                <w:color w:val="auto"/>
                <w:spacing w:val="-8"/>
              </w:rPr>
              <w:t>评</w:t>
            </w:r>
            <w:r>
              <w:rPr>
                <w:rFonts w:ascii="宋体" w:eastAsia="宋体" w:hAnsi="宋体" w:cs="宋体"/>
                <w:color w:val="auto"/>
                <w:spacing w:val="-4"/>
              </w:rPr>
              <w:t>标委员会：</w:t>
            </w:r>
            <w:r>
              <w:rPr>
                <w:rFonts w:ascii="宋体" w:eastAsia="宋体" w:hAnsi="宋体" w:cs="宋体"/>
                <w:color w:val="auto"/>
                <w:spacing w:val="-4"/>
                <w:u w:val="single"/>
              </w:rPr>
              <w:t xml:space="preserve">                    </w:t>
            </w:r>
            <w:r>
              <w:rPr>
                <w:rFonts w:ascii="宋体" w:eastAsia="宋体" w:hAnsi="宋体" w:cs="宋体"/>
                <w:color w:val="auto"/>
                <w:spacing w:val="-4"/>
              </w:rPr>
              <w:t>(签字)</w:t>
            </w:r>
          </w:p>
          <w:p w14:paraId="757E493F" w14:textId="77777777" w:rsidR="0054542C" w:rsidRDefault="006C50AE">
            <w:pPr>
              <w:spacing w:line="220" w:lineRule="auto"/>
              <w:ind w:left="2424"/>
              <w:rPr>
                <w:rFonts w:ascii="宋体" w:eastAsia="宋体" w:hAnsi="宋体" w:cs="宋体"/>
                <w:color w:val="auto"/>
              </w:rPr>
            </w:pPr>
            <w:r>
              <w:rPr>
                <w:rFonts w:ascii="宋体" w:eastAsia="宋体" w:hAnsi="宋体" w:cs="宋体"/>
                <w:color w:val="auto"/>
                <w:spacing w:val="6"/>
              </w:rPr>
              <w:t>年   月</w:t>
            </w:r>
            <w:r>
              <w:rPr>
                <w:rFonts w:ascii="宋体" w:eastAsia="宋体" w:hAnsi="宋体" w:cs="宋体"/>
                <w:color w:val="auto"/>
                <w:spacing w:val="4"/>
              </w:rPr>
              <w:t xml:space="preserve"> </w:t>
            </w:r>
            <w:r>
              <w:rPr>
                <w:rFonts w:ascii="宋体" w:eastAsia="宋体" w:hAnsi="宋体" w:cs="宋体"/>
                <w:color w:val="auto"/>
                <w:spacing w:val="3"/>
              </w:rPr>
              <w:t xml:space="preserve">  日    时    分(北京时间)</w:t>
            </w:r>
          </w:p>
        </w:tc>
      </w:tr>
    </w:tbl>
    <w:p w14:paraId="38ED0ED5" w14:textId="77777777" w:rsidR="0054542C" w:rsidRDefault="006C50AE">
      <w:pPr>
        <w:spacing w:before="51" w:line="220" w:lineRule="auto"/>
        <w:ind w:left="229"/>
        <w:rPr>
          <w:rFonts w:ascii="宋体" w:eastAsia="宋体" w:hAnsi="宋体" w:cs="宋体"/>
          <w:color w:val="auto"/>
        </w:rPr>
      </w:pPr>
      <w:r>
        <w:rPr>
          <w:rFonts w:ascii="宋体" w:eastAsia="宋体" w:hAnsi="宋体" w:cs="宋体"/>
          <w:color w:val="auto"/>
          <w:spacing w:val="-12"/>
        </w:rPr>
        <w:t>说</w:t>
      </w:r>
      <w:r>
        <w:rPr>
          <w:rFonts w:ascii="宋体" w:eastAsia="宋体" w:hAnsi="宋体" w:cs="宋体"/>
          <w:color w:val="auto"/>
          <w:spacing w:val="-9"/>
        </w:rPr>
        <w:t>明</w:t>
      </w:r>
      <w:r>
        <w:rPr>
          <w:rFonts w:ascii="宋体" w:eastAsia="宋体" w:hAnsi="宋体" w:cs="宋体"/>
          <w:color w:val="auto"/>
          <w:spacing w:val="-6"/>
        </w:rPr>
        <w:t>： 1.有证明材料须书面附上。</w:t>
      </w:r>
    </w:p>
    <w:p w14:paraId="795ECCC1" w14:textId="77777777" w:rsidR="0054542C" w:rsidRDefault="006C50AE">
      <w:pPr>
        <w:spacing w:before="61" w:line="186" w:lineRule="auto"/>
        <w:ind w:left="860"/>
        <w:rPr>
          <w:rFonts w:ascii="宋体" w:eastAsia="宋体" w:hAnsi="宋体" w:cs="宋体"/>
          <w:color w:val="auto"/>
        </w:rPr>
      </w:pPr>
      <w:r>
        <w:rPr>
          <w:rFonts w:ascii="宋体" w:eastAsia="宋体" w:hAnsi="宋体" w:cs="宋体"/>
          <w:color w:val="auto"/>
          <w:spacing w:val="-2"/>
        </w:rPr>
        <w:t>2.本表空白不够可以另行</w:t>
      </w:r>
      <w:r>
        <w:rPr>
          <w:rFonts w:ascii="宋体" w:eastAsia="宋体" w:hAnsi="宋体" w:cs="宋体"/>
          <w:color w:val="auto"/>
          <w:spacing w:val="-1"/>
        </w:rPr>
        <w:t>增加。</w:t>
      </w:r>
    </w:p>
    <w:p w14:paraId="44E1FDFA" w14:textId="77777777" w:rsidR="0054542C" w:rsidRDefault="0054542C">
      <w:pPr>
        <w:rPr>
          <w:color w:val="auto"/>
        </w:rPr>
        <w:sectPr w:rsidR="0054542C">
          <w:type w:val="continuous"/>
          <w:pgSz w:w="11907" w:h="16839"/>
          <w:pgMar w:top="1413" w:right="1437" w:bottom="1155" w:left="1418" w:header="0" w:footer="991" w:gutter="0"/>
          <w:cols w:space="720" w:equalWidth="0">
            <w:col w:w="9050"/>
          </w:cols>
        </w:sectPr>
      </w:pPr>
    </w:p>
    <w:p w14:paraId="2CD92F05" w14:textId="77777777" w:rsidR="0054542C" w:rsidRDefault="006C50AE">
      <w:pPr>
        <w:spacing w:before="56" w:line="221" w:lineRule="auto"/>
        <w:ind w:left="125"/>
        <w:rPr>
          <w:rFonts w:ascii="宋体" w:eastAsia="宋体" w:hAnsi="宋体" w:cs="宋体"/>
          <w:color w:val="auto"/>
        </w:rPr>
      </w:pPr>
      <w:r>
        <w:rPr>
          <w:rFonts w:ascii="宋体" w:eastAsia="宋体" w:hAnsi="宋体" w:cs="宋体"/>
          <w:color w:val="auto"/>
          <w:spacing w:val="-6"/>
        </w:rPr>
        <w:t>3</w:t>
      </w:r>
      <w:r>
        <w:rPr>
          <w:rFonts w:ascii="宋体" w:eastAsia="宋体" w:hAnsi="宋体" w:cs="宋体"/>
          <w:color w:val="auto"/>
          <w:spacing w:val="-4"/>
        </w:rPr>
        <w:t>.2 评标专家向招标人质疑函</w:t>
      </w:r>
    </w:p>
    <w:p w14:paraId="22EDAC6F" w14:textId="77777777" w:rsidR="0054542C" w:rsidRDefault="0054542C">
      <w:pPr>
        <w:spacing w:line="344" w:lineRule="auto"/>
        <w:rPr>
          <w:color w:val="auto"/>
        </w:rPr>
      </w:pPr>
    </w:p>
    <w:p w14:paraId="12FCDB18" w14:textId="77777777" w:rsidR="0054542C" w:rsidRDefault="0054542C">
      <w:pPr>
        <w:spacing w:line="344" w:lineRule="auto"/>
        <w:rPr>
          <w:color w:val="auto"/>
        </w:rPr>
      </w:pPr>
    </w:p>
    <w:p w14:paraId="096DE71D" w14:textId="77777777" w:rsidR="0054542C" w:rsidRDefault="006C50AE">
      <w:pPr>
        <w:spacing w:before="68" w:line="186" w:lineRule="auto"/>
        <w:ind w:left="121"/>
        <w:rPr>
          <w:rFonts w:ascii="宋体" w:eastAsia="宋体" w:hAnsi="宋体" w:cs="宋体"/>
          <w:color w:val="auto"/>
        </w:rPr>
      </w:pPr>
      <w:r>
        <w:rPr>
          <w:rFonts w:ascii="宋体" w:eastAsia="宋体" w:hAnsi="宋体" w:cs="宋体"/>
          <w:color w:val="auto"/>
          <w:spacing w:val="-1"/>
        </w:rPr>
        <w:t>招标人名称：</w:t>
      </w:r>
    </w:p>
    <w:p w14:paraId="5847EA46" w14:textId="77777777" w:rsidR="0054542C" w:rsidRDefault="006C50AE">
      <w:pPr>
        <w:spacing w:line="14" w:lineRule="auto"/>
        <w:rPr>
          <w:color w:val="auto"/>
          <w:sz w:val="2"/>
        </w:rPr>
      </w:pPr>
      <w:r>
        <w:rPr>
          <w:color w:val="auto"/>
          <w:sz w:val="2"/>
          <w:szCs w:val="2"/>
        </w:rPr>
        <w:br w:type="column"/>
      </w:r>
    </w:p>
    <w:p w14:paraId="59F355BF" w14:textId="77777777" w:rsidR="0054542C" w:rsidRDefault="0054542C">
      <w:pPr>
        <w:spacing w:line="393" w:lineRule="auto"/>
        <w:rPr>
          <w:color w:val="auto"/>
        </w:rPr>
      </w:pPr>
    </w:p>
    <w:p w14:paraId="672D63D1" w14:textId="77777777" w:rsidR="0054542C" w:rsidRDefault="006C50AE">
      <w:pPr>
        <w:spacing w:before="91" w:line="221" w:lineRule="auto"/>
        <w:rPr>
          <w:rFonts w:ascii="宋体" w:eastAsia="宋体" w:hAnsi="宋体" w:cs="宋体"/>
          <w:color w:val="auto"/>
          <w:sz w:val="28"/>
          <w:szCs w:val="28"/>
        </w:rPr>
      </w:pP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评</w:t>
      </w: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标专家向招标人质疑函</w:t>
      </w:r>
    </w:p>
    <w:p w14:paraId="535B2430" w14:textId="77777777" w:rsidR="0054542C" w:rsidRDefault="006C50AE">
      <w:pPr>
        <w:spacing w:before="245" w:line="186" w:lineRule="auto"/>
        <w:ind w:left="2551"/>
        <w:rPr>
          <w:rFonts w:ascii="宋体" w:eastAsia="宋体" w:hAnsi="宋体" w:cs="宋体"/>
          <w:color w:val="auto"/>
        </w:rPr>
      </w:pPr>
      <w:r>
        <w:rPr>
          <w:rFonts w:ascii="宋体" w:eastAsia="宋体" w:hAnsi="宋体" w:cs="宋体"/>
          <w:color w:val="auto"/>
          <w:spacing w:val="-4"/>
        </w:rPr>
        <w:t>编</w:t>
      </w:r>
      <w:r>
        <w:rPr>
          <w:rFonts w:ascii="宋体" w:eastAsia="宋体" w:hAnsi="宋体" w:cs="宋体"/>
          <w:color w:val="auto"/>
          <w:spacing w:val="-2"/>
        </w:rPr>
        <w:t>号：</w:t>
      </w:r>
    </w:p>
    <w:p w14:paraId="6A88286A" w14:textId="77777777" w:rsidR="0054542C" w:rsidRDefault="0054542C">
      <w:pPr>
        <w:rPr>
          <w:color w:val="auto"/>
        </w:rPr>
        <w:sectPr w:rsidR="0054542C">
          <w:footerReference w:type="default" r:id="rId48"/>
          <w:pgSz w:w="11907" w:h="16839"/>
          <w:pgMar w:top="1413" w:right="1437" w:bottom="1153" w:left="1418" w:header="0" w:footer="991" w:gutter="0"/>
          <w:cols w:num="2" w:space="720" w:equalWidth="0">
            <w:col w:w="3247" w:space="100"/>
            <w:col w:w="5704"/>
          </w:cols>
        </w:sectPr>
      </w:pPr>
    </w:p>
    <w:p w14:paraId="048368B1" w14:textId="77777777" w:rsidR="0054542C" w:rsidRDefault="0054542C">
      <w:pPr>
        <w:spacing w:line="128" w:lineRule="exact"/>
        <w:rPr>
          <w:color w:val="auto"/>
        </w:rPr>
      </w:pPr>
    </w:p>
    <w:tbl>
      <w:tblPr>
        <w:tblStyle w:val="TableNormal"/>
        <w:tblW w:w="90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0"/>
        <w:gridCol w:w="851"/>
        <w:gridCol w:w="7373"/>
      </w:tblGrid>
      <w:tr w:rsidR="0054542C" w14:paraId="3B120BAE" w14:textId="77777777">
        <w:trPr>
          <w:trHeight w:val="520"/>
        </w:trPr>
        <w:tc>
          <w:tcPr>
            <w:tcW w:w="1671" w:type="dxa"/>
            <w:gridSpan w:val="2"/>
          </w:tcPr>
          <w:p w14:paraId="4053FD48" w14:textId="77777777" w:rsidR="0054542C" w:rsidRDefault="006C50AE">
            <w:pPr>
              <w:spacing w:before="154" w:line="221" w:lineRule="auto"/>
              <w:ind w:left="423"/>
              <w:rPr>
                <w:rFonts w:ascii="宋体" w:eastAsia="宋体" w:hAnsi="宋体" w:cs="宋体"/>
                <w:color w:val="auto"/>
              </w:rPr>
            </w:pPr>
            <w:r>
              <w:rPr>
                <w:rFonts w:ascii="宋体" w:eastAsia="宋体" w:hAnsi="宋体" w:cs="宋体"/>
                <w:color w:val="auto"/>
                <w:spacing w:val="-2"/>
              </w:rPr>
              <w:t>工程名称</w:t>
            </w:r>
          </w:p>
        </w:tc>
        <w:tc>
          <w:tcPr>
            <w:tcW w:w="7373" w:type="dxa"/>
          </w:tcPr>
          <w:p w14:paraId="712888B9" w14:textId="77777777" w:rsidR="0054542C" w:rsidRDefault="0054542C">
            <w:pPr>
              <w:rPr>
                <w:color w:val="auto"/>
              </w:rPr>
            </w:pPr>
          </w:p>
        </w:tc>
      </w:tr>
      <w:tr w:rsidR="0054542C" w14:paraId="600C04B4" w14:textId="77777777">
        <w:trPr>
          <w:trHeight w:val="3124"/>
        </w:trPr>
        <w:tc>
          <w:tcPr>
            <w:tcW w:w="820" w:type="dxa"/>
            <w:textDirection w:val="tbRlV"/>
          </w:tcPr>
          <w:p w14:paraId="3E56F065" w14:textId="77777777" w:rsidR="0054542C" w:rsidRDefault="006C50AE">
            <w:pPr>
              <w:spacing w:before="302" w:line="209" w:lineRule="auto"/>
              <w:ind w:left="675"/>
              <w:rPr>
                <w:rFonts w:ascii="宋体" w:eastAsia="宋体" w:hAnsi="宋体" w:cs="宋体"/>
                <w:color w:val="auto"/>
              </w:rPr>
            </w:pPr>
            <w:r>
              <w:rPr>
                <w:rFonts w:ascii="宋体" w:eastAsia="宋体" w:hAnsi="宋体" w:cs="宋体"/>
                <w:color w:val="auto"/>
                <w:spacing w:val="-2"/>
              </w:rPr>
              <w:t>质</w:t>
            </w:r>
            <w:r>
              <w:rPr>
                <w:rFonts w:ascii="宋体" w:eastAsia="宋体" w:hAnsi="宋体" w:cs="宋体"/>
                <w:color w:val="auto"/>
                <w:spacing w:val="-1"/>
              </w:rPr>
              <w:t xml:space="preserve"> 疑 问 题</w:t>
            </w:r>
          </w:p>
        </w:tc>
        <w:tc>
          <w:tcPr>
            <w:tcW w:w="8224" w:type="dxa"/>
            <w:gridSpan w:val="2"/>
          </w:tcPr>
          <w:p w14:paraId="285138E5" w14:textId="77777777" w:rsidR="0054542C" w:rsidRDefault="0054542C">
            <w:pPr>
              <w:spacing w:line="269" w:lineRule="auto"/>
              <w:rPr>
                <w:color w:val="auto"/>
              </w:rPr>
            </w:pPr>
          </w:p>
          <w:p w14:paraId="4F0079BD" w14:textId="77777777" w:rsidR="0054542C" w:rsidRDefault="0054542C">
            <w:pPr>
              <w:spacing w:line="269" w:lineRule="auto"/>
              <w:rPr>
                <w:color w:val="auto"/>
              </w:rPr>
            </w:pPr>
          </w:p>
          <w:p w14:paraId="604B2B9D" w14:textId="77777777" w:rsidR="0054542C" w:rsidRDefault="0054542C">
            <w:pPr>
              <w:spacing w:line="269" w:lineRule="auto"/>
              <w:rPr>
                <w:color w:val="auto"/>
              </w:rPr>
            </w:pPr>
          </w:p>
          <w:p w14:paraId="3ED50BB7" w14:textId="77777777" w:rsidR="0054542C" w:rsidRDefault="0054542C">
            <w:pPr>
              <w:spacing w:line="269" w:lineRule="auto"/>
              <w:rPr>
                <w:color w:val="auto"/>
              </w:rPr>
            </w:pPr>
          </w:p>
          <w:p w14:paraId="0E2F319E" w14:textId="77777777" w:rsidR="0054542C" w:rsidRDefault="0054542C">
            <w:pPr>
              <w:spacing w:line="269" w:lineRule="auto"/>
              <w:rPr>
                <w:color w:val="auto"/>
              </w:rPr>
            </w:pPr>
          </w:p>
          <w:p w14:paraId="438F2E79" w14:textId="77777777" w:rsidR="0054542C" w:rsidRDefault="0054542C">
            <w:pPr>
              <w:spacing w:line="269" w:lineRule="auto"/>
              <w:rPr>
                <w:color w:val="auto"/>
              </w:rPr>
            </w:pPr>
          </w:p>
          <w:p w14:paraId="66F6BB03" w14:textId="77777777" w:rsidR="0054542C" w:rsidRDefault="0054542C">
            <w:pPr>
              <w:spacing w:line="270" w:lineRule="auto"/>
              <w:rPr>
                <w:color w:val="auto"/>
              </w:rPr>
            </w:pPr>
          </w:p>
          <w:p w14:paraId="227140E0" w14:textId="77777777" w:rsidR="0054542C" w:rsidRDefault="0054542C">
            <w:pPr>
              <w:spacing w:line="270" w:lineRule="auto"/>
              <w:rPr>
                <w:color w:val="auto"/>
              </w:rPr>
            </w:pPr>
          </w:p>
          <w:p w14:paraId="6DD2A298" w14:textId="77777777" w:rsidR="0054542C" w:rsidRDefault="006C50AE">
            <w:pPr>
              <w:tabs>
                <w:tab w:val="left" w:pos="2955"/>
              </w:tabs>
              <w:spacing w:before="68" w:line="549" w:lineRule="auto"/>
              <w:ind w:left="103"/>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1"/>
              </w:rPr>
              <w:t>(项目名称)</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标段招标评标委员会</w:t>
            </w:r>
          </w:p>
          <w:p w14:paraId="44B49D86" w14:textId="77777777" w:rsidR="0054542C" w:rsidRDefault="006C50AE">
            <w:pPr>
              <w:spacing w:line="220" w:lineRule="auto"/>
              <w:ind w:left="2527"/>
              <w:rPr>
                <w:rFonts w:ascii="宋体" w:eastAsia="宋体" w:hAnsi="宋体" w:cs="宋体"/>
                <w:color w:val="auto"/>
              </w:rPr>
            </w:pPr>
            <w:r>
              <w:rPr>
                <w:rFonts w:ascii="宋体" w:eastAsia="宋体" w:hAnsi="宋体" w:cs="宋体"/>
                <w:color w:val="auto"/>
                <w:spacing w:val="6"/>
              </w:rPr>
              <w:t>年   月</w:t>
            </w:r>
            <w:r>
              <w:rPr>
                <w:rFonts w:ascii="宋体" w:eastAsia="宋体" w:hAnsi="宋体" w:cs="宋体"/>
                <w:color w:val="auto"/>
                <w:spacing w:val="4"/>
              </w:rPr>
              <w:t xml:space="preserve"> </w:t>
            </w:r>
            <w:r>
              <w:rPr>
                <w:rFonts w:ascii="宋体" w:eastAsia="宋体" w:hAnsi="宋体" w:cs="宋体"/>
                <w:color w:val="auto"/>
                <w:spacing w:val="3"/>
              </w:rPr>
              <w:t xml:space="preserve">  日    时    分(北京时间)</w:t>
            </w:r>
          </w:p>
        </w:tc>
      </w:tr>
      <w:tr w:rsidR="0054542C" w14:paraId="75EA1069" w14:textId="77777777">
        <w:trPr>
          <w:trHeight w:val="2811"/>
        </w:trPr>
        <w:tc>
          <w:tcPr>
            <w:tcW w:w="820" w:type="dxa"/>
            <w:textDirection w:val="tbRlV"/>
          </w:tcPr>
          <w:p w14:paraId="481D643A" w14:textId="77777777" w:rsidR="0054542C" w:rsidRDefault="006C50AE">
            <w:pPr>
              <w:spacing w:before="301" w:line="209" w:lineRule="auto"/>
              <w:ind w:left="988"/>
              <w:rPr>
                <w:rFonts w:ascii="宋体" w:eastAsia="宋体" w:hAnsi="宋体" w:cs="宋体"/>
                <w:color w:val="auto"/>
              </w:rPr>
            </w:pPr>
            <w:r>
              <w:rPr>
                <w:rFonts w:ascii="宋体" w:eastAsia="宋体" w:hAnsi="宋体" w:cs="宋体"/>
                <w:color w:val="auto"/>
                <w:spacing w:val="-2"/>
              </w:rPr>
              <w:t>澄</w:t>
            </w:r>
            <w:r>
              <w:rPr>
                <w:rFonts w:ascii="宋体" w:eastAsia="宋体" w:hAnsi="宋体" w:cs="宋体"/>
                <w:color w:val="auto"/>
                <w:spacing w:val="-1"/>
              </w:rPr>
              <w:t xml:space="preserve"> 清 内 容</w:t>
            </w:r>
          </w:p>
        </w:tc>
        <w:tc>
          <w:tcPr>
            <w:tcW w:w="8224" w:type="dxa"/>
            <w:gridSpan w:val="2"/>
          </w:tcPr>
          <w:p w14:paraId="2A9AE20F" w14:textId="77777777" w:rsidR="0054542C" w:rsidRDefault="0054542C">
            <w:pPr>
              <w:spacing w:line="263" w:lineRule="auto"/>
              <w:rPr>
                <w:color w:val="auto"/>
              </w:rPr>
            </w:pPr>
          </w:p>
          <w:p w14:paraId="12DF1CE3" w14:textId="77777777" w:rsidR="0054542C" w:rsidRDefault="0054542C">
            <w:pPr>
              <w:spacing w:line="263" w:lineRule="auto"/>
              <w:rPr>
                <w:color w:val="auto"/>
              </w:rPr>
            </w:pPr>
          </w:p>
          <w:p w14:paraId="1463F63A" w14:textId="77777777" w:rsidR="0054542C" w:rsidRDefault="0054542C">
            <w:pPr>
              <w:spacing w:line="263" w:lineRule="auto"/>
              <w:rPr>
                <w:color w:val="auto"/>
              </w:rPr>
            </w:pPr>
          </w:p>
          <w:p w14:paraId="59E9C6AA" w14:textId="77777777" w:rsidR="0054542C" w:rsidRDefault="0054542C">
            <w:pPr>
              <w:spacing w:line="263" w:lineRule="auto"/>
              <w:rPr>
                <w:color w:val="auto"/>
              </w:rPr>
            </w:pPr>
          </w:p>
          <w:p w14:paraId="78775F6A" w14:textId="77777777" w:rsidR="0054542C" w:rsidRDefault="0054542C">
            <w:pPr>
              <w:spacing w:line="264" w:lineRule="auto"/>
              <w:rPr>
                <w:color w:val="auto"/>
              </w:rPr>
            </w:pPr>
          </w:p>
          <w:p w14:paraId="169468C9" w14:textId="77777777" w:rsidR="0054542C" w:rsidRDefault="0054542C">
            <w:pPr>
              <w:spacing w:line="264" w:lineRule="auto"/>
              <w:rPr>
                <w:color w:val="auto"/>
              </w:rPr>
            </w:pPr>
          </w:p>
          <w:p w14:paraId="5684A37C" w14:textId="77777777" w:rsidR="0054542C" w:rsidRDefault="0054542C">
            <w:pPr>
              <w:spacing w:line="264" w:lineRule="auto"/>
              <w:rPr>
                <w:color w:val="auto"/>
              </w:rPr>
            </w:pPr>
          </w:p>
          <w:p w14:paraId="3980BC4A" w14:textId="77777777" w:rsidR="0054542C" w:rsidRDefault="006C50AE">
            <w:pPr>
              <w:spacing w:before="68" w:line="549" w:lineRule="auto"/>
              <w:ind w:left="849"/>
              <w:rPr>
                <w:rFonts w:ascii="宋体" w:eastAsia="宋体" w:hAnsi="宋体" w:cs="宋体"/>
                <w:color w:val="auto"/>
              </w:rPr>
            </w:pPr>
            <w:r>
              <w:rPr>
                <w:rFonts w:ascii="宋体" w:eastAsia="宋体" w:hAnsi="宋体" w:cs="宋体"/>
                <w:color w:val="auto"/>
                <w:spacing w:val="-6"/>
              </w:rPr>
              <w:t>招标人法定代表人</w:t>
            </w:r>
            <w:r>
              <w:rPr>
                <w:rFonts w:ascii="宋体" w:eastAsia="宋体" w:hAnsi="宋体" w:cs="宋体"/>
                <w:color w:val="auto"/>
                <w:spacing w:val="-3"/>
              </w:rPr>
              <w:t>或其授权代理人：</w:t>
            </w:r>
            <w:r>
              <w:rPr>
                <w:rFonts w:ascii="宋体" w:eastAsia="宋体" w:hAnsi="宋体" w:cs="宋体"/>
                <w:color w:val="auto"/>
                <w:spacing w:val="-3"/>
                <w:u w:val="single"/>
              </w:rPr>
              <w:t xml:space="preserve">              </w:t>
            </w:r>
            <w:r>
              <w:rPr>
                <w:rFonts w:ascii="宋体" w:eastAsia="宋体" w:hAnsi="宋体" w:cs="宋体"/>
                <w:color w:val="auto"/>
                <w:spacing w:val="-3"/>
              </w:rPr>
              <w:t>(签字)</w:t>
            </w:r>
          </w:p>
          <w:p w14:paraId="1AC44079" w14:textId="77777777" w:rsidR="0054542C" w:rsidRDefault="006C50AE">
            <w:pPr>
              <w:spacing w:line="220" w:lineRule="auto"/>
              <w:ind w:left="2527"/>
              <w:rPr>
                <w:rFonts w:ascii="宋体" w:eastAsia="宋体" w:hAnsi="宋体" w:cs="宋体"/>
                <w:color w:val="auto"/>
              </w:rPr>
            </w:pPr>
            <w:r>
              <w:rPr>
                <w:rFonts w:ascii="宋体" w:eastAsia="宋体" w:hAnsi="宋体" w:cs="宋体"/>
                <w:color w:val="auto"/>
                <w:spacing w:val="6"/>
              </w:rPr>
              <w:t>年   月</w:t>
            </w:r>
            <w:r>
              <w:rPr>
                <w:rFonts w:ascii="宋体" w:eastAsia="宋体" w:hAnsi="宋体" w:cs="宋体"/>
                <w:color w:val="auto"/>
                <w:spacing w:val="4"/>
              </w:rPr>
              <w:t xml:space="preserve"> </w:t>
            </w:r>
            <w:r>
              <w:rPr>
                <w:rFonts w:ascii="宋体" w:eastAsia="宋体" w:hAnsi="宋体" w:cs="宋体"/>
                <w:color w:val="auto"/>
                <w:spacing w:val="3"/>
              </w:rPr>
              <w:t xml:space="preserve">  日    时    分(北京时间)</w:t>
            </w:r>
          </w:p>
        </w:tc>
      </w:tr>
      <w:tr w:rsidR="0054542C" w14:paraId="3F9CFD9D" w14:textId="77777777">
        <w:trPr>
          <w:trHeight w:val="3075"/>
        </w:trPr>
        <w:tc>
          <w:tcPr>
            <w:tcW w:w="820" w:type="dxa"/>
          </w:tcPr>
          <w:p w14:paraId="2F847DAA" w14:textId="77777777" w:rsidR="0054542C" w:rsidRDefault="0054542C">
            <w:pPr>
              <w:spacing w:line="297" w:lineRule="auto"/>
              <w:rPr>
                <w:color w:val="auto"/>
              </w:rPr>
            </w:pPr>
          </w:p>
          <w:p w14:paraId="08D59D6E" w14:textId="77777777" w:rsidR="0054542C" w:rsidRDefault="0054542C">
            <w:pPr>
              <w:spacing w:line="298" w:lineRule="auto"/>
              <w:rPr>
                <w:color w:val="auto"/>
              </w:rPr>
            </w:pPr>
          </w:p>
          <w:p w14:paraId="0605410F" w14:textId="77777777" w:rsidR="0054542C" w:rsidRDefault="0054542C">
            <w:pPr>
              <w:spacing w:line="298" w:lineRule="auto"/>
              <w:rPr>
                <w:color w:val="auto"/>
              </w:rPr>
            </w:pPr>
          </w:p>
          <w:p w14:paraId="129D837D" w14:textId="77777777" w:rsidR="0054542C" w:rsidRDefault="006C50AE">
            <w:pPr>
              <w:spacing w:before="68" w:line="222" w:lineRule="auto"/>
              <w:ind w:left="205"/>
              <w:rPr>
                <w:rFonts w:ascii="宋体" w:eastAsia="宋体" w:hAnsi="宋体" w:cs="宋体"/>
                <w:color w:val="auto"/>
              </w:rPr>
            </w:pPr>
            <w:r>
              <w:rPr>
                <w:rFonts w:ascii="宋体" w:eastAsia="宋体" w:hAnsi="宋体" w:cs="宋体"/>
                <w:color w:val="auto"/>
                <w:spacing w:val="-2"/>
              </w:rPr>
              <w:t>递交</w:t>
            </w:r>
          </w:p>
          <w:p w14:paraId="3FCA1E3D" w14:textId="77777777" w:rsidR="0054542C" w:rsidRDefault="006C50AE">
            <w:pPr>
              <w:spacing w:before="59" w:line="222" w:lineRule="auto"/>
              <w:ind w:left="205"/>
              <w:rPr>
                <w:rFonts w:ascii="宋体" w:eastAsia="宋体" w:hAnsi="宋体" w:cs="宋体"/>
                <w:color w:val="auto"/>
              </w:rPr>
            </w:pPr>
            <w:r>
              <w:rPr>
                <w:rFonts w:ascii="宋体" w:eastAsia="宋体" w:hAnsi="宋体" w:cs="宋体"/>
                <w:color w:val="auto"/>
                <w:spacing w:val="-2"/>
              </w:rPr>
              <w:t>方式</w:t>
            </w:r>
          </w:p>
          <w:p w14:paraId="47F6DD1B" w14:textId="77777777" w:rsidR="0054542C" w:rsidRDefault="006C50AE">
            <w:pPr>
              <w:spacing w:before="59" w:line="223" w:lineRule="auto"/>
              <w:ind w:left="205"/>
              <w:rPr>
                <w:rFonts w:ascii="宋体" w:eastAsia="宋体" w:hAnsi="宋体" w:cs="宋体"/>
                <w:color w:val="auto"/>
              </w:rPr>
            </w:pPr>
            <w:r>
              <w:rPr>
                <w:rFonts w:ascii="宋体" w:eastAsia="宋体" w:hAnsi="宋体" w:cs="宋体"/>
                <w:color w:val="auto"/>
                <w:spacing w:val="-2"/>
              </w:rPr>
              <w:t>和时</w:t>
            </w:r>
          </w:p>
          <w:p w14:paraId="648D3191" w14:textId="77777777" w:rsidR="0054542C" w:rsidRDefault="006C50AE">
            <w:pPr>
              <w:spacing w:before="59" w:line="223" w:lineRule="auto"/>
              <w:ind w:left="326"/>
              <w:rPr>
                <w:rFonts w:ascii="宋体" w:eastAsia="宋体" w:hAnsi="宋体" w:cs="宋体"/>
                <w:color w:val="auto"/>
              </w:rPr>
            </w:pPr>
            <w:r>
              <w:rPr>
                <w:rFonts w:ascii="宋体" w:eastAsia="宋体" w:hAnsi="宋体" w:cs="宋体"/>
                <w:color w:val="auto"/>
              </w:rPr>
              <w:t>间</w:t>
            </w:r>
          </w:p>
        </w:tc>
        <w:tc>
          <w:tcPr>
            <w:tcW w:w="8224" w:type="dxa"/>
            <w:gridSpan w:val="2"/>
          </w:tcPr>
          <w:p w14:paraId="17B382F0" w14:textId="77777777" w:rsidR="0054542C" w:rsidRDefault="006C50AE">
            <w:pPr>
              <w:spacing w:before="141" w:line="362" w:lineRule="auto"/>
              <w:ind w:left="115" w:right="37" w:firstLine="414"/>
              <w:rPr>
                <w:rFonts w:ascii="宋体" w:eastAsia="宋体" w:hAnsi="宋体" w:cs="宋体"/>
                <w:color w:val="auto"/>
              </w:rPr>
            </w:pPr>
            <w:r>
              <w:rPr>
                <w:rFonts w:ascii="宋体" w:eastAsia="宋体" w:hAnsi="宋体" w:cs="宋体"/>
                <w:color w:val="auto"/>
                <w:spacing w:val="-1"/>
              </w:rPr>
              <w:t>请将上述问题的澄清、说明或者</w:t>
            </w:r>
            <w:r>
              <w:rPr>
                <w:rFonts w:ascii="宋体" w:eastAsia="宋体" w:hAnsi="宋体" w:cs="宋体"/>
                <w:color w:val="auto"/>
              </w:rPr>
              <w:t>补正于</w:t>
            </w:r>
            <w:r>
              <w:rPr>
                <w:rFonts w:ascii="宋体" w:eastAsia="宋体" w:hAnsi="宋体" w:cs="宋体"/>
                <w:color w:val="auto"/>
                <w:u w:val="single"/>
              </w:rPr>
              <w:t xml:space="preserve">   </w:t>
            </w:r>
            <w:r>
              <w:rPr>
                <w:rFonts w:ascii="宋体" w:eastAsia="宋体" w:hAnsi="宋体" w:cs="宋体"/>
                <w:color w:val="auto"/>
              </w:rPr>
              <w:t>年</w:t>
            </w:r>
            <w:r>
              <w:rPr>
                <w:rFonts w:ascii="宋体" w:eastAsia="宋体" w:hAnsi="宋体" w:cs="宋体"/>
                <w:color w:val="auto"/>
                <w:u w:val="single"/>
              </w:rPr>
              <w:t xml:space="preserve">   </w:t>
            </w:r>
            <w:r>
              <w:rPr>
                <w:rFonts w:ascii="宋体" w:eastAsia="宋体" w:hAnsi="宋体" w:cs="宋体"/>
                <w:color w:val="auto"/>
              </w:rPr>
              <w:t>月</w:t>
            </w:r>
            <w:r>
              <w:rPr>
                <w:rFonts w:ascii="宋体" w:eastAsia="宋体" w:hAnsi="宋体" w:cs="宋体"/>
                <w:color w:val="auto"/>
                <w:u w:val="single"/>
              </w:rPr>
              <w:t xml:space="preserve">  </w:t>
            </w:r>
            <w:r>
              <w:rPr>
                <w:rFonts w:ascii="宋体" w:eastAsia="宋体" w:hAnsi="宋体" w:cs="宋体"/>
                <w:color w:val="auto"/>
              </w:rPr>
              <w:t xml:space="preserve"> 日</w:t>
            </w:r>
            <w:r>
              <w:rPr>
                <w:rFonts w:ascii="宋体" w:eastAsia="宋体" w:hAnsi="宋体" w:cs="宋体"/>
                <w:color w:val="auto"/>
                <w:u w:val="single"/>
              </w:rPr>
              <w:t xml:space="preserve">    </w:t>
            </w:r>
            <w:r>
              <w:rPr>
                <w:rFonts w:ascii="宋体" w:eastAsia="宋体" w:hAnsi="宋体" w:cs="宋体"/>
                <w:color w:val="auto"/>
              </w:rPr>
              <w:t xml:space="preserve"> 时</w:t>
            </w:r>
            <w:r>
              <w:rPr>
                <w:rFonts w:ascii="宋体" w:eastAsia="宋体" w:hAnsi="宋体" w:cs="宋体"/>
                <w:color w:val="auto"/>
                <w:u w:val="single"/>
              </w:rPr>
              <w:t xml:space="preserve">   </w:t>
            </w:r>
            <w:r>
              <w:rPr>
                <w:rFonts w:ascii="宋体" w:eastAsia="宋体" w:hAnsi="宋体" w:cs="宋体"/>
                <w:color w:val="auto"/>
              </w:rPr>
              <w:t xml:space="preserve"> 分(北京时间) </w:t>
            </w:r>
            <w:r>
              <w:rPr>
                <w:rFonts w:ascii="宋体" w:eastAsia="宋体" w:hAnsi="宋体" w:cs="宋体"/>
                <w:color w:val="auto"/>
                <w:spacing w:val="2"/>
              </w:rPr>
              <w:t>前递交至</w:t>
            </w:r>
            <w:r>
              <w:rPr>
                <w:rFonts w:ascii="宋体" w:eastAsia="宋体" w:hAnsi="宋体" w:cs="宋体"/>
                <w:color w:val="auto"/>
                <w:spacing w:val="2"/>
                <w:u w:val="single"/>
              </w:rPr>
              <w:t xml:space="preserve">                                 </w:t>
            </w:r>
            <w:r>
              <w:rPr>
                <w:rFonts w:ascii="宋体" w:eastAsia="宋体" w:hAnsi="宋体" w:cs="宋体"/>
                <w:color w:val="auto"/>
                <w:spacing w:val="2"/>
              </w:rPr>
              <w:t xml:space="preserve"> (详</w:t>
            </w:r>
            <w:r>
              <w:rPr>
                <w:rFonts w:ascii="宋体" w:eastAsia="宋体" w:hAnsi="宋体" w:cs="宋体"/>
                <w:color w:val="auto"/>
                <w:spacing w:val="1"/>
              </w:rPr>
              <w:t>细</w:t>
            </w:r>
            <w:r>
              <w:rPr>
                <w:rFonts w:ascii="宋体" w:eastAsia="宋体" w:hAnsi="宋体" w:cs="宋体"/>
                <w:color w:val="auto"/>
              </w:rPr>
              <w:t>地址)。</w:t>
            </w:r>
          </w:p>
          <w:p w14:paraId="5CB2DCF2" w14:textId="77777777" w:rsidR="0054542C" w:rsidRDefault="006C50AE">
            <w:pPr>
              <w:spacing w:before="290" w:line="274" w:lineRule="auto"/>
              <w:ind w:left="112" w:right="126" w:firstLine="23"/>
              <w:rPr>
                <w:rFonts w:ascii="宋体" w:eastAsia="宋体" w:hAnsi="宋体" w:cs="宋体"/>
                <w:color w:val="auto"/>
              </w:rPr>
            </w:pPr>
            <w:r>
              <w:rPr>
                <w:rFonts w:ascii="宋体" w:eastAsia="宋体" w:hAnsi="宋体" w:cs="宋体"/>
                <w:color w:val="auto"/>
                <w:spacing w:val="-6"/>
              </w:rPr>
              <w:t>〔说明：评标委员会在评标过程中， 如要求招标人澄清或说明的， 评标委员会要求招</w:t>
            </w:r>
            <w:r>
              <w:rPr>
                <w:rFonts w:ascii="宋体" w:eastAsia="宋体" w:hAnsi="宋体" w:cs="宋体"/>
                <w:color w:val="auto"/>
                <w:spacing w:val="-1"/>
              </w:rPr>
              <w:t>标</w:t>
            </w:r>
            <w:r>
              <w:rPr>
                <w:rFonts w:ascii="宋体" w:eastAsia="宋体" w:hAnsi="宋体" w:cs="宋体"/>
                <w:color w:val="auto"/>
              </w:rPr>
              <w:t xml:space="preserve"> </w:t>
            </w:r>
            <w:r>
              <w:rPr>
                <w:rFonts w:ascii="宋体" w:eastAsia="宋体" w:hAnsi="宋体" w:cs="宋体"/>
                <w:color w:val="auto"/>
                <w:spacing w:val="-1"/>
              </w:rPr>
              <w:t>人</w:t>
            </w:r>
            <w:r>
              <w:rPr>
                <w:rFonts w:ascii="宋体" w:eastAsia="宋体" w:hAnsi="宋体" w:cs="宋体"/>
                <w:color w:val="auto"/>
              </w:rPr>
              <w:t>递交书面澄清或说明的时间距招标人收到评标委员会书面通知的时间不得少于</w:t>
            </w:r>
            <w:r>
              <w:rPr>
                <w:rFonts w:ascii="宋体" w:eastAsia="宋体" w:hAnsi="宋体" w:cs="宋体"/>
                <w:color w:val="auto"/>
                <w:u w:val="single"/>
              </w:rPr>
              <w:t xml:space="preserve">    </w:t>
            </w:r>
            <w:r>
              <w:rPr>
                <w:rFonts w:ascii="宋体" w:eastAsia="宋体" w:hAnsi="宋体" w:cs="宋体"/>
                <w:color w:val="auto"/>
              </w:rPr>
              <w:t xml:space="preserve">分 </w:t>
            </w:r>
            <w:r>
              <w:rPr>
                <w:rFonts w:ascii="宋体" w:eastAsia="宋体" w:hAnsi="宋体" w:cs="宋体"/>
                <w:color w:val="auto"/>
                <w:spacing w:val="-10"/>
              </w:rPr>
              <w:t>钟</w:t>
            </w:r>
            <w:r>
              <w:rPr>
                <w:rFonts w:ascii="宋体" w:eastAsia="宋体" w:hAnsi="宋体" w:cs="宋体"/>
                <w:color w:val="auto"/>
                <w:spacing w:val="-9"/>
              </w:rPr>
              <w:t>。</w:t>
            </w:r>
          </w:p>
          <w:p w14:paraId="54D30CC0" w14:textId="77777777" w:rsidR="0054542C" w:rsidRDefault="006C50AE">
            <w:pPr>
              <w:spacing w:line="256" w:lineRule="auto"/>
              <w:ind w:left="110" w:right="126" w:firstLine="420"/>
              <w:rPr>
                <w:rFonts w:ascii="宋体" w:eastAsia="宋体" w:hAnsi="宋体" w:cs="宋体"/>
                <w:color w:val="auto"/>
              </w:rPr>
            </w:pPr>
            <w:r>
              <w:rPr>
                <w:rFonts w:ascii="宋体" w:eastAsia="宋体" w:hAnsi="宋体" w:cs="宋体"/>
                <w:color w:val="auto"/>
              </w:rPr>
              <w:t xml:space="preserve">评标委员会认为招标人的澄清或说明不够明确，应再次要求招标人对不明确的内容 </w:t>
            </w:r>
            <w:r>
              <w:rPr>
                <w:rFonts w:ascii="宋体" w:eastAsia="宋体" w:hAnsi="宋体" w:cs="宋体"/>
                <w:color w:val="auto"/>
                <w:spacing w:val="1"/>
              </w:rPr>
              <w:t>进</w:t>
            </w:r>
            <w:r>
              <w:rPr>
                <w:rFonts w:ascii="宋体" w:eastAsia="宋体" w:hAnsi="宋体" w:cs="宋体"/>
                <w:color w:val="auto"/>
              </w:rPr>
              <w:t xml:space="preserve">行澄清或说明，评标委员会要求招标人再次递交书面澄清或说明的时间距招标人收到 </w:t>
            </w:r>
            <w:r>
              <w:rPr>
                <w:rFonts w:ascii="宋体" w:eastAsia="宋体" w:hAnsi="宋体" w:cs="宋体"/>
                <w:color w:val="auto"/>
                <w:spacing w:val="-6"/>
              </w:rPr>
              <w:t>评标委员会书面通知的时间不得少于   分钟。</w:t>
            </w:r>
            <w:r>
              <w:rPr>
                <w:rFonts w:ascii="宋体" w:eastAsia="宋体" w:hAnsi="宋体" w:cs="宋体"/>
                <w:color w:val="auto"/>
                <w:spacing w:val="-4"/>
              </w:rPr>
              <w:t>〕</w:t>
            </w:r>
          </w:p>
        </w:tc>
      </w:tr>
      <w:tr w:rsidR="0054542C" w14:paraId="17FCD78D" w14:textId="77777777">
        <w:trPr>
          <w:trHeight w:val="1572"/>
        </w:trPr>
        <w:tc>
          <w:tcPr>
            <w:tcW w:w="820" w:type="dxa"/>
          </w:tcPr>
          <w:p w14:paraId="04BA3E0A" w14:textId="77777777" w:rsidR="0054542C" w:rsidRDefault="0054542C">
            <w:pPr>
              <w:spacing w:line="305" w:lineRule="auto"/>
              <w:rPr>
                <w:color w:val="auto"/>
              </w:rPr>
            </w:pPr>
          </w:p>
          <w:p w14:paraId="77EABC7A" w14:textId="77777777" w:rsidR="0054542C" w:rsidRDefault="0054542C">
            <w:pPr>
              <w:spacing w:line="305" w:lineRule="auto"/>
              <w:rPr>
                <w:color w:val="auto"/>
              </w:rPr>
            </w:pPr>
          </w:p>
          <w:p w14:paraId="034D9307" w14:textId="77777777" w:rsidR="0054542C" w:rsidRDefault="006C50AE">
            <w:pPr>
              <w:spacing w:before="69" w:line="222" w:lineRule="auto"/>
              <w:ind w:left="209"/>
              <w:rPr>
                <w:rFonts w:ascii="宋体" w:eastAsia="宋体" w:hAnsi="宋体" w:cs="宋体"/>
                <w:color w:val="auto"/>
              </w:rPr>
            </w:pPr>
            <w:r>
              <w:rPr>
                <w:rFonts w:ascii="宋体" w:eastAsia="宋体" w:hAnsi="宋体" w:cs="宋体"/>
                <w:color w:val="auto"/>
                <w:spacing w:val="-4"/>
              </w:rPr>
              <w:t>结</w:t>
            </w:r>
            <w:r>
              <w:rPr>
                <w:rFonts w:ascii="宋体" w:eastAsia="宋体" w:hAnsi="宋体" w:cs="宋体"/>
                <w:color w:val="auto"/>
                <w:spacing w:val="-2"/>
              </w:rPr>
              <w:t>论</w:t>
            </w:r>
          </w:p>
        </w:tc>
        <w:tc>
          <w:tcPr>
            <w:tcW w:w="8224" w:type="dxa"/>
            <w:gridSpan w:val="2"/>
          </w:tcPr>
          <w:p w14:paraId="520E2D03" w14:textId="77777777" w:rsidR="0054542C" w:rsidRDefault="0054542C">
            <w:pPr>
              <w:spacing w:line="305" w:lineRule="auto"/>
              <w:rPr>
                <w:color w:val="auto"/>
              </w:rPr>
            </w:pPr>
          </w:p>
          <w:p w14:paraId="04E1B226" w14:textId="77777777" w:rsidR="0054542C" w:rsidRDefault="0054542C">
            <w:pPr>
              <w:spacing w:line="305" w:lineRule="auto"/>
              <w:rPr>
                <w:color w:val="auto"/>
              </w:rPr>
            </w:pPr>
          </w:p>
          <w:p w14:paraId="617C0F0E" w14:textId="77777777" w:rsidR="0054542C" w:rsidRDefault="006C50AE">
            <w:pPr>
              <w:spacing w:before="68" w:line="220" w:lineRule="auto"/>
              <w:ind w:left="2727"/>
              <w:rPr>
                <w:rFonts w:ascii="宋体" w:eastAsia="宋体" w:hAnsi="宋体" w:cs="宋体"/>
                <w:color w:val="auto"/>
              </w:rPr>
            </w:pPr>
            <w:r>
              <w:rPr>
                <w:rFonts w:ascii="宋体" w:eastAsia="宋体" w:hAnsi="宋体" w:cs="宋体"/>
                <w:color w:val="auto"/>
                <w:spacing w:val="-6"/>
              </w:rPr>
              <w:t>评标委员会：</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3"/>
              </w:rPr>
              <w:t>(签字)</w:t>
            </w:r>
          </w:p>
          <w:p w14:paraId="6F5A6F37" w14:textId="77777777" w:rsidR="0054542C" w:rsidRDefault="0054542C">
            <w:pPr>
              <w:spacing w:line="303" w:lineRule="auto"/>
              <w:rPr>
                <w:color w:val="auto"/>
              </w:rPr>
            </w:pPr>
          </w:p>
          <w:p w14:paraId="7B6976BB" w14:textId="77777777" w:rsidR="0054542C" w:rsidRDefault="006C50AE">
            <w:pPr>
              <w:spacing w:before="69" w:line="221" w:lineRule="auto"/>
              <w:ind w:left="3903"/>
              <w:rPr>
                <w:rFonts w:ascii="宋体" w:eastAsia="宋体" w:hAnsi="宋体" w:cs="宋体"/>
                <w:color w:val="auto"/>
              </w:rPr>
            </w:pPr>
            <w:r>
              <w:rPr>
                <w:rFonts w:ascii="宋体" w:eastAsia="宋体" w:hAnsi="宋体" w:cs="宋体"/>
                <w:color w:val="auto"/>
                <w:spacing w:val="6"/>
              </w:rPr>
              <w:t xml:space="preserve">年   </w:t>
            </w:r>
            <w:r>
              <w:rPr>
                <w:rFonts w:ascii="宋体" w:eastAsia="宋体" w:hAnsi="宋体" w:cs="宋体"/>
                <w:color w:val="auto"/>
                <w:spacing w:val="5"/>
              </w:rPr>
              <w:t>月</w:t>
            </w:r>
            <w:r>
              <w:rPr>
                <w:rFonts w:ascii="宋体" w:eastAsia="宋体" w:hAnsi="宋体" w:cs="宋体"/>
                <w:color w:val="auto"/>
                <w:spacing w:val="3"/>
              </w:rPr>
              <w:t xml:space="preserve">   日    时    分(北京时间)</w:t>
            </w:r>
          </w:p>
        </w:tc>
      </w:tr>
    </w:tbl>
    <w:p w14:paraId="59E5FA30" w14:textId="77777777" w:rsidR="0054542C" w:rsidRDefault="006C50AE">
      <w:pPr>
        <w:spacing w:before="50" w:line="221" w:lineRule="auto"/>
        <w:ind w:left="334"/>
        <w:rPr>
          <w:rFonts w:ascii="宋体" w:eastAsia="宋体" w:hAnsi="宋体" w:cs="宋体"/>
          <w:color w:val="auto"/>
        </w:rPr>
      </w:pPr>
      <w:r>
        <w:rPr>
          <w:rFonts w:ascii="宋体" w:eastAsia="宋体" w:hAnsi="宋体" w:cs="宋体"/>
          <w:color w:val="auto"/>
          <w:spacing w:val="-1"/>
        </w:rPr>
        <w:t>说明：1.有</w:t>
      </w:r>
      <w:r>
        <w:rPr>
          <w:rFonts w:ascii="宋体" w:eastAsia="宋体" w:hAnsi="宋体" w:cs="宋体"/>
          <w:color w:val="auto"/>
        </w:rPr>
        <w:t>证明材料须书面附上。</w:t>
      </w:r>
    </w:p>
    <w:p w14:paraId="66BBE597" w14:textId="77777777" w:rsidR="0054542C" w:rsidRDefault="006C50AE">
      <w:pPr>
        <w:spacing w:before="61" w:line="186" w:lineRule="auto"/>
        <w:ind w:left="963"/>
        <w:rPr>
          <w:rFonts w:ascii="宋体" w:eastAsia="宋体" w:hAnsi="宋体" w:cs="宋体"/>
          <w:color w:val="auto"/>
        </w:rPr>
      </w:pPr>
      <w:r>
        <w:rPr>
          <w:rFonts w:ascii="宋体" w:eastAsia="宋体" w:hAnsi="宋体" w:cs="宋体"/>
          <w:color w:val="auto"/>
          <w:spacing w:val="-2"/>
        </w:rPr>
        <w:t>2.本表空白不够可以另行</w:t>
      </w:r>
      <w:r>
        <w:rPr>
          <w:rFonts w:ascii="宋体" w:eastAsia="宋体" w:hAnsi="宋体" w:cs="宋体"/>
          <w:color w:val="auto"/>
          <w:spacing w:val="-1"/>
        </w:rPr>
        <w:t>增加。</w:t>
      </w:r>
    </w:p>
    <w:p w14:paraId="5163D01C" w14:textId="77777777" w:rsidR="0054542C" w:rsidRDefault="0054542C">
      <w:pPr>
        <w:rPr>
          <w:color w:val="auto"/>
        </w:rPr>
        <w:sectPr w:rsidR="0054542C">
          <w:type w:val="continuous"/>
          <w:pgSz w:w="11907" w:h="16839"/>
          <w:pgMar w:top="1413" w:right="1437" w:bottom="1153" w:left="1418" w:header="0" w:footer="991" w:gutter="0"/>
          <w:cols w:space="720" w:equalWidth="0">
            <w:col w:w="9050"/>
          </w:cols>
        </w:sectPr>
      </w:pPr>
    </w:p>
    <w:p w14:paraId="7D339E7B" w14:textId="77777777" w:rsidR="0054542C" w:rsidRDefault="006C50AE">
      <w:pPr>
        <w:spacing w:before="119" w:line="219" w:lineRule="auto"/>
        <w:ind w:left="2280"/>
        <w:rPr>
          <w:rFonts w:ascii="宋体" w:eastAsia="宋体" w:hAnsi="宋体" w:cs="宋体"/>
          <w:color w:val="auto"/>
          <w:sz w:val="36"/>
          <w:szCs w:val="36"/>
        </w:rPr>
      </w:pPr>
      <w:r>
        <w:rPr>
          <w:rFonts w:ascii="宋体" w:eastAsia="宋体" w:hAnsi="宋体" w:cs="宋体"/>
          <w:color w:val="auto"/>
          <w:spacing w:val="-2"/>
          <w:sz w:val="36"/>
          <w:szCs w:val="36"/>
        </w:rPr>
        <w:t>第四章</w:t>
      </w:r>
      <w:r>
        <w:rPr>
          <w:rFonts w:ascii="宋体" w:eastAsia="宋体" w:hAnsi="宋体" w:cs="宋体"/>
          <w:color w:val="auto"/>
          <w:spacing w:val="-1"/>
          <w:sz w:val="36"/>
          <w:szCs w:val="36"/>
        </w:rPr>
        <w:t xml:space="preserve"> 合同条款及格式</w:t>
      </w:r>
    </w:p>
    <w:p w14:paraId="4053CC7F" w14:textId="77777777" w:rsidR="0054542C" w:rsidRDefault="0054542C">
      <w:pPr>
        <w:rPr>
          <w:color w:val="auto"/>
        </w:rPr>
        <w:sectPr w:rsidR="0054542C">
          <w:footerReference w:type="default" r:id="rId49"/>
          <w:pgSz w:w="11907" w:h="16839"/>
          <w:pgMar w:top="1431" w:right="1785" w:bottom="1155" w:left="1785" w:header="0" w:footer="991" w:gutter="0"/>
          <w:cols w:space="720"/>
        </w:sectPr>
      </w:pPr>
    </w:p>
    <w:p w14:paraId="69D8E8B2" w14:textId="77777777" w:rsidR="0054542C" w:rsidRDefault="0054542C">
      <w:pPr>
        <w:spacing w:line="250" w:lineRule="auto"/>
        <w:rPr>
          <w:color w:val="auto"/>
        </w:rPr>
      </w:pPr>
    </w:p>
    <w:p w14:paraId="4163D639" w14:textId="77777777" w:rsidR="0054542C" w:rsidRDefault="0054542C">
      <w:pPr>
        <w:spacing w:line="250" w:lineRule="auto"/>
        <w:rPr>
          <w:color w:val="auto"/>
        </w:rPr>
      </w:pPr>
    </w:p>
    <w:p w14:paraId="2E1E0F37" w14:textId="77777777" w:rsidR="0054542C" w:rsidRDefault="0054542C">
      <w:pPr>
        <w:spacing w:line="250" w:lineRule="auto"/>
        <w:rPr>
          <w:color w:val="auto"/>
        </w:rPr>
      </w:pPr>
    </w:p>
    <w:p w14:paraId="523A87E6" w14:textId="77777777" w:rsidR="0054542C" w:rsidRDefault="0054542C">
      <w:pPr>
        <w:spacing w:line="250" w:lineRule="auto"/>
        <w:rPr>
          <w:color w:val="auto"/>
        </w:rPr>
      </w:pPr>
    </w:p>
    <w:p w14:paraId="2A7C5102" w14:textId="77777777" w:rsidR="0054542C" w:rsidRDefault="0054542C">
      <w:pPr>
        <w:spacing w:line="250" w:lineRule="auto"/>
        <w:rPr>
          <w:color w:val="auto"/>
        </w:rPr>
      </w:pPr>
    </w:p>
    <w:p w14:paraId="7E3C7404" w14:textId="77777777" w:rsidR="0054542C" w:rsidRDefault="0054542C">
      <w:pPr>
        <w:spacing w:line="250" w:lineRule="auto"/>
        <w:rPr>
          <w:color w:val="auto"/>
        </w:rPr>
      </w:pPr>
    </w:p>
    <w:p w14:paraId="703BC9CB" w14:textId="77777777" w:rsidR="0054542C" w:rsidRDefault="0054542C">
      <w:pPr>
        <w:spacing w:line="250" w:lineRule="auto"/>
        <w:rPr>
          <w:color w:val="auto"/>
        </w:rPr>
      </w:pPr>
    </w:p>
    <w:p w14:paraId="40B952D4" w14:textId="77777777" w:rsidR="0054542C" w:rsidRDefault="0054542C">
      <w:pPr>
        <w:spacing w:line="251" w:lineRule="auto"/>
        <w:rPr>
          <w:color w:val="auto"/>
        </w:rPr>
      </w:pPr>
    </w:p>
    <w:p w14:paraId="20AB6004" w14:textId="77777777" w:rsidR="0054542C" w:rsidRDefault="0054542C">
      <w:pPr>
        <w:spacing w:line="251" w:lineRule="auto"/>
        <w:rPr>
          <w:color w:val="auto"/>
        </w:rPr>
      </w:pPr>
    </w:p>
    <w:p w14:paraId="698F3A7D" w14:textId="77777777" w:rsidR="0054542C" w:rsidRDefault="0054542C">
      <w:pPr>
        <w:spacing w:line="251" w:lineRule="auto"/>
        <w:rPr>
          <w:color w:val="auto"/>
        </w:rPr>
      </w:pPr>
    </w:p>
    <w:p w14:paraId="36C3C0BA" w14:textId="77777777" w:rsidR="0054542C" w:rsidRDefault="006C50AE">
      <w:pPr>
        <w:spacing w:before="169" w:line="220" w:lineRule="auto"/>
        <w:ind w:left="570"/>
        <w:rPr>
          <w:rFonts w:ascii="宋体" w:eastAsia="宋体" w:hAnsi="宋体" w:cs="宋体"/>
          <w:color w:val="auto"/>
          <w:sz w:val="52"/>
          <w:szCs w:val="52"/>
        </w:rPr>
      </w:pPr>
      <w:r>
        <w:rPr>
          <w:rFonts w:ascii="宋体" w:eastAsia="宋体" w:hAnsi="宋体" w:cs="宋体"/>
          <w:color w:val="auto"/>
          <w:spacing w:val="-3"/>
          <w:sz w:val="52"/>
          <w:szCs w:val="52"/>
          <w14:textOutline w14:w="9448" w14:cap="flat" w14:cmpd="sng" w14:algn="ctr">
            <w14:solidFill>
              <w14:srgbClr w14:val="000000"/>
            </w14:solidFill>
            <w14:prstDash w14:val="solid"/>
            <w14:miter w14:lim="0"/>
          </w14:textOutline>
        </w:rPr>
        <w:t>四川省全过程工程咨询服务合</w:t>
      </w:r>
      <w:r>
        <w:rPr>
          <w:rFonts w:ascii="宋体" w:eastAsia="宋体" w:hAnsi="宋体" w:cs="宋体"/>
          <w:color w:val="auto"/>
          <w:spacing w:val="-1"/>
          <w:sz w:val="52"/>
          <w:szCs w:val="52"/>
          <w14:textOutline w14:w="9448" w14:cap="flat" w14:cmpd="sng" w14:algn="ctr">
            <w14:solidFill>
              <w14:srgbClr w14:val="000000"/>
            </w14:solidFill>
            <w14:prstDash w14:val="solid"/>
            <w14:miter w14:lim="0"/>
          </w14:textOutline>
        </w:rPr>
        <w:t>同</w:t>
      </w:r>
    </w:p>
    <w:p w14:paraId="0EC567F4" w14:textId="77777777" w:rsidR="0054542C" w:rsidRDefault="0054542C">
      <w:pPr>
        <w:spacing w:line="322" w:lineRule="auto"/>
        <w:rPr>
          <w:color w:val="auto"/>
        </w:rPr>
      </w:pPr>
    </w:p>
    <w:p w14:paraId="4631C0F3" w14:textId="77777777" w:rsidR="0054542C" w:rsidRDefault="0054542C">
      <w:pPr>
        <w:spacing w:line="323" w:lineRule="auto"/>
        <w:rPr>
          <w:color w:val="auto"/>
        </w:rPr>
      </w:pPr>
    </w:p>
    <w:p w14:paraId="7DC404CA" w14:textId="77777777" w:rsidR="0054542C" w:rsidRDefault="0054542C">
      <w:pPr>
        <w:spacing w:line="242" w:lineRule="auto"/>
        <w:rPr>
          <w:color w:val="auto"/>
        </w:rPr>
      </w:pPr>
    </w:p>
    <w:p w14:paraId="63F8A368" w14:textId="77777777" w:rsidR="0054542C" w:rsidRDefault="0054542C">
      <w:pPr>
        <w:spacing w:line="242" w:lineRule="auto"/>
        <w:rPr>
          <w:color w:val="auto"/>
        </w:rPr>
      </w:pPr>
    </w:p>
    <w:p w14:paraId="54A1A785" w14:textId="77777777" w:rsidR="0054542C" w:rsidRDefault="0054542C">
      <w:pPr>
        <w:spacing w:line="242" w:lineRule="auto"/>
        <w:rPr>
          <w:color w:val="auto"/>
        </w:rPr>
      </w:pPr>
    </w:p>
    <w:p w14:paraId="58A471E1" w14:textId="77777777" w:rsidR="0054542C" w:rsidRDefault="0054542C">
      <w:pPr>
        <w:spacing w:line="242" w:lineRule="auto"/>
        <w:rPr>
          <w:color w:val="auto"/>
        </w:rPr>
      </w:pPr>
    </w:p>
    <w:p w14:paraId="37B1B967" w14:textId="77777777" w:rsidR="0054542C" w:rsidRDefault="0054542C">
      <w:pPr>
        <w:spacing w:line="242" w:lineRule="auto"/>
        <w:rPr>
          <w:color w:val="auto"/>
        </w:rPr>
      </w:pPr>
    </w:p>
    <w:p w14:paraId="38227724" w14:textId="77777777" w:rsidR="0054542C" w:rsidRDefault="0054542C">
      <w:pPr>
        <w:spacing w:line="242" w:lineRule="auto"/>
        <w:rPr>
          <w:color w:val="auto"/>
        </w:rPr>
      </w:pPr>
    </w:p>
    <w:p w14:paraId="1D4167F0" w14:textId="77777777" w:rsidR="0054542C" w:rsidRDefault="0054542C">
      <w:pPr>
        <w:spacing w:line="242" w:lineRule="auto"/>
        <w:rPr>
          <w:color w:val="auto"/>
        </w:rPr>
      </w:pPr>
    </w:p>
    <w:p w14:paraId="713D1D14" w14:textId="77777777" w:rsidR="0054542C" w:rsidRDefault="0054542C">
      <w:pPr>
        <w:spacing w:line="242" w:lineRule="auto"/>
        <w:rPr>
          <w:color w:val="auto"/>
        </w:rPr>
      </w:pPr>
    </w:p>
    <w:p w14:paraId="50917FA0" w14:textId="77777777" w:rsidR="0054542C" w:rsidRDefault="0054542C">
      <w:pPr>
        <w:spacing w:line="242" w:lineRule="auto"/>
        <w:rPr>
          <w:color w:val="auto"/>
        </w:rPr>
      </w:pPr>
    </w:p>
    <w:p w14:paraId="78DA0499" w14:textId="77777777" w:rsidR="0054542C" w:rsidRDefault="0054542C">
      <w:pPr>
        <w:spacing w:line="242" w:lineRule="auto"/>
        <w:rPr>
          <w:color w:val="auto"/>
        </w:rPr>
      </w:pPr>
    </w:p>
    <w:p w14:paraId="5EEF5BDD" w14:textId="77777777" w:rsidR="0054542C" w:rsidRDefault="0054542C">
      <w:pPr>
        <w:spacing w:line="242" w:lineRule="auto"/>
        <w:rPr>
          <w:color w:val="auto"/>
        </w:rPr>
      </w:pPr>
    </w:p>
    <w:p w14:paraId="1FA417E9" w14:textId="77777777" w:rsidR="0054542C" w:rsidRDefault="0054542C">
      <w:pPr>
        <w:spacing w:line="242" w:lineRule="auto"/>
        <w:rPr>
          <w:color w:val="auto"/>
        </w:rPr>
      </w:pPr>
    </w:p>
    <w:p w14:paraId="75360B53" w14:textId="77777777" w:rsidR="0054542C" w:rsidRDefault="0054542C">
      <w:pPr>
        <w:spacing w:line="242" w:lineRule="auto"/>
        <w:rPr>
          <w:color w:val="auto"/>
        </w:rPr>
      </w:pPr>
    </w:p>
    <w:p w14:paraId="355D6C82" w14:textId="77777777" w:rsidR="0054542C" w:rsidRDefault="0054542C">
      <w:pPr>
        <w:spacing w:line="242" w:lineRule="auto"/>
        <w:rPr>
          <w:color w:val="auto"/>
        </w:rPr>
      </w:pPr>
    </w:p>
    <w:p w14:paraId="5C188CB8" w14:textId="77777777" w:rsidR="0054542C" w:rsidRDefault="0054542C">
      <w:pPr>
        <w:spacing w:line="242" w:lineRule="auto"/>
        <w:rPr>
          <w:color w:val="auto"/>
        </w:rPr>
      </w:pPr>
    </w:p>
    <w:p w14:paraId="34DB5259" w14:textId="77777777" w:rsidR="0054542C" w:rsidRDefault="0054542C">
      <w:pPr>
        <w:spacing w:line="242" w:lineRule="auto"/>
        <w:rPr>
          <w:color w:val="auto"/>
        </w:rPr>
      </w:pPr>
    </w:p>
    <w:p w14:paraId="5CF30290" w14:textId="77777777" w:rsidR="0054542C" w:rsidRDefault="0054542C">
      <w:pPr>
        <w:spacing w:line="242" w:lineRule="auto"/>
        <w:rPr>
          <w:color w:val="auto"/>
        </w:rPr>
      </w:pPr>
    </w:p>
    <w:p w14:paraId="71B62D2B" w14:textId="77777777" w:rsidR="0054542C" w:rsidRDefault="0054542C">
      <w:pPr>
        <w:spacing w:line="242" w:lineRule="auto"/>
        <w:rPr>
          <w:color w:val="auto"/>
        </w:rPr>
      </w:pPr>
    </w:p>
    <w:p w14:paraId="74EFC92C" w14:textId="77777777" w:rsidR="0054542C" w:rsidRDefault="0054542C">
      <w:pPr>
        <w:spacing w:line="242" w:lineRule="auto"/>
        <w:rPr>
          <w:color w:val="auto"/>
        </w:rPr>
      </w:pPr>
    </w:p>
    <w:p w14:paraId="2E05953F" w14:textId="77777777" w:rsidR="0054542C" w:rsidRDefault="0054542C">
      <w:pPr>
        <w:spacing w:line="242" w:lineRule="auto"/>
        <w:rPr>
          <w:color w:val="auto"/>
        </w:rPr>
      </w:pPr>
    </w:p>
    <w:p w14:paraId="273B59E5" w14:textId="77777777" w:rsidR="0054542C" w:rsidRDefault="0054542C">
      <w:pPr>
        <w:spacing w:line="242" w:lineRule="auto"/>
        <w:rPr>
          <w:color w:val="auto"/>
        </w:rPr>
      </w:pPr>
    </w:p>
    <w:p w14:paraId="2AF46F06" w14:textId="77777777" w:rsidR="0054542C" w:rsidRDefault="0054542C">
      <w:pPr>
        <w:spacing w:line="242" w:lineRule="auto"/>
        <w:rPr>
          <w:color w:val="auto"/>
        </w:rPr>
      </w:pPr>
    </w:p>
    <w:p w14:paraId="7E5401EE" w14:textId="77777777" w:rsidR="0054542C" w:rsidRDefault="0054542C">
      <w:pPr>
        <w:spacing w:line="242" w:lineRule="auto"/>
        <w:rPr>
          <w:color w:val="auto"/>
        </w:rPr>
      </w:pPr>
    </w:p>
    <w:p w14:paraId="77DB15F9" w14:textId="77777777" w:rsidR="0054542C" w:rsidRDefault="0054542C">
      <w:pPr>
        <w:spacing w:line="242" w:lineRule="auto"/>
        <w:rPr>
          <w:color w:val="auto"/>
        </w:rPr>
      </w:pPr>
    </w:p>
    <w:p w14:paraId="2AE6DDE1" w14:textId="77777777" w:rsidR="0054542C" w:rsidRDefault="0054542C">
      <w:pPr>
        <w:spacing w:line="242" w:lineRule="auto"/>
        <w:rPr>
          <w:color w:val="auto"/>
        </w:rPr>
      </w:pPr>
    </w:p>
    <w:p w14:paraId="75DAD448" w14:textId="77777777" w:rsidR="0054542C" w:rsidRDefault="0054542C">
      <w:pPr>
        <w:spacing w:line="243" w:lineRule="auto"/>
        <w:rPr>
          <w:color w:val="auto"/>
        </w:rPr>
      </w:pPr>
    </w:p>
    <w:p w14:paraId="670EBC4C" w14:textId="77777777" w:rsidR="0054542C" w:rsidRDefault="0054542C">
      <w:pPr>
        <w:spacing w:line="243" w:lineRule="auto"/>
        <w:rPr>
          <w:color w:val="auto"/>
        </w:rPr>
      </w:pPr>
    </w:p>
    <w:p w14:paraId="3B5AB069" w14:textId="77777777" w:rsidR="0054542C" w:rsidRDefault="0054542C">
      <w:pPr>
        <w:spacing w:line="243" w:lineRule="auto"/>
        <w:rPr>
          <w:color w:val="auto"/>
        </w:rPr>
      </w:pPr>
    </w:p>
    <w:p w14:paraId="212E8F34" w14:textId="77777777" w:rsidR="0054542C" w:rsidRDefault="0054542C">
      <w:pPr>
        <w:spacing w:line="243" w:lineRule="auto"/>
        <w:rPr>
          <w:color w:val="auto"/>
        </w:rPr>
      </w:pPr>
    </w:p>
    <w:p w14:paraId="12387651" w14:textId="77777777" w:rsidR="0054542C" w:rsidRDefault="0054542C">
      <w:pPr>
        <w:spacing w:line="243" w:lineRule="auto"/>
        <w:rPr>
          <w:color w:val="auto"/>
        </w:rPr>
      </w:pPr>
    </w:p>
    <w:p w14:paraId="1B1FAC4A" w14:textId="77777777" w:rsidR="0054542C" w:rsidRDefault="0054542C">
      <w:pPr>
        <w:spacing w:line="243" w:lineRule="auto"/>
        <w:rPr>
          <w:color w:val="auto"/>
        </w:rPr>
      </w:pPr>
    </w:p>
    <w:p w14:paraId="29214277" w14:textId="77777777" w:rsidR="0054542C" w:rsidRDefault="0054542C">
      <w:pPr>
        <w:rPr>
          <w:color w:val="auto"/>
        </w:rPr>
        <w:sectPr w:rsidR="0054542C">
          <w:footerReference w:type="default" r:id="rId50"/>
          <w:pgSz w:w="11907" w:h="16839"/>
          <w:pgMar w:top="1431" w:right="1785" w:bottom="1155" w:left="1785" w:header="0" w:footer="991" w:gutter="0"/>
          <w:cols w:space="720"/>
        </w:sectPr>
      </w:pPr>
    </w:p>
    <w:p w14:paraId="7BFF8FD1" w14:textId="77777777" w:rsidR="0054542C" w:rsidRDefault="006C50AE">
      <w:pPr>
        <w:spacing w:before="59" w:line="219" w:lineRule="auto"/>
        <w:ind w:left="4172"/>
        <w:rPr>
          <w:rFonts w:ascii="仿宋" w:eastAsia="仿宋" w:hAnsi="仿宋" w:cs="仿宋"/>
          <w:color w:val="auto"/>
          <w:sz w:val="30"/>
          <w:szCs w:val="30"/>
        </w:rPr>
      </w:pPr>
      <w:r>
        <w:rPr>
          <w:rFonts w:ascii="仿宋" w:eastAsia="仿宋" w:hAnsi="仿宋" w:cs="仿宋"/>
          <w:color w:val="auto"/>
          <w:spacing w:val="-12"/>
          <w:sz w:val="30"/>
          <w:szCs w:val="30"/>
          <w14:textOutline w14:w="5448" w14:cap="flat" w14:cmpd="sng" w14:algn="ctr">
            <w14:solidFill>
              <w14:srgbClr w14:val="000000"/>
            </w14:solidFill>
            <w14:prstDash w14:val="solid"/>
            <w14:miter w14:lim="0"/>
          </w14:textOutline>
        </w:rPr>
        <w:t>目</w:t>
      </w:r>
      <w:r>
        <w:rPr>
          <w:rFonts w:ascii="仿宋" w:eastAsia="仿宋" w:hAnsi="仿宋" w:cs="仿宋"/>
          <w:color w:val="auto"/>
          <w:spacing w:val="-10"/>
          <w:sz w:val="30"/>
          <w:szCs w:val="30"/>
        </w:rPr>
        <w:t xml:space="preserve">  </w:t>
      </w:r>
      <w:r>
        <w:rPr>
          <w:rFonts w:ascii="仿宋" w:eastAsia="仿宋" w:hAnsi="仿宋" w:cs="仿宋"/>
          <w:color w:val="auto"/>
          <w:spacing w:val="-10"/>
          <w:sz w:val="30"/>
          <w:szCs w:val="30"/>
          <w14:textOutline w14:w="5448" w14:cap="flat" w14:cmpd="sng" w14:algn="ctr">
            <w14:solidFill>
              <w14:srgbClr w14:val="000000"/>
            </w14:solidFill>
            <w14:prstDash w14:val="solid"/>
            <w14:miter w14:lim="0"/>
          </w14:textOutline>
        </w:rPr>
        <w:t>录</w:t>
      </w:r>
    </w:p>
    <w:p w14:paraId="163D34CC" w14:textId="77777777" w:rsidR="0054542C" w:rsidRDefault="0054542C">
      <w:pPr>
        <w:spacing w:line="388" w:lineRule="auto"/>
        <w:rPr>
          <w:color w:val="auto"/>
        </w:rPr>
      </w:pPr>
    </w:p>
    <w:p w14:paraId="451F30EE" w14:textId="77777777" w:rsidR="0054542C" w:rsidRDefault="006C50AE">
      <w:pPr>
        <w:spacing w:before="78" w:line="468" w:lineRule="exact"/>
        <w:rPr>
          <w:rFonts w:ascii="宋体" w:eastAsia="宋体" w:hAnsi="宋体" w:cs="宋体"/>
          <w:color w:val="auto"/>
          <w:sz w:val="24"/>
          <w:szCs w:val="24"/>
        </w:rPr>
      </w:pPr>
      <w:r>
        <w:rPr>
          <w:rFonts w:ascii="宋体" w:eastAsia="宋体" w:hAnsi="宋体" w:cs="宋体"/>
          <w:color w:val="auto"/>
          <w:spacing w:val="-1"/>
          <w:position w:val="17"/>
          <w:sz w:val="24"/>
          <w:szCs w:val="24"/>
        </w:rPr>
        <w:t>第一部分 合同协</w:t>
      </w:r>
      <w:r>
        <w:rPr>
          <w:rFonts w:ascii="宋体" w:eastAsia="宋体" w:hAnsi="宋体" w:cs="宋体"/>
          <w:color w:val="auto"/>
          <w:position w:val="17"/>
          <w:sz w:val="24"/>
          <w:szCs w:val="24"/>
        </w:rPr>
        <w:t>议书</w:t>
      </w:r>
    </w:p>
    <w:p w14:paraId="58A4E47D" w14:textId="77777777" w:rsidR="0054542C" w:rsidRDefault="006C50AE">
      <w:pPr>
        <w:spacing w:line="219" w:lineRule="auto"/>
        <w:rPr>
          <w:rFonts w:ascii="宋体" w:eastAsia="宋体" w:hAnsi="宋体" w:cs="宋体"/>
          <w:color w:val="auto"/>
          <w:sz w:val="24"/>
          <w:szCs w:val="24"/>
        </w:rPr>
      </w:pPr>
      <w:r>
        <w:rPr>
          <w:rFonts w:ascii="宋体" w:eastAsia="宋体" w:hAnsi="宋体" w:cs="宋体"/>
          <w:color w:val="auto"/>
          <w:spacing w:val="-1"/>
          <w:sz w:val="24"/>
          <w:szCs w:val="24"/>
        </w:rPr>
        <w:t>第二部分 通用合</w:t>
      </w:r>
      <w:r>
        <w:rPr>
          <w:rFonts w:ascii="宋体" w:eastAsia="宋体" w:hAnsi="宋体" w:cs="宋体"/>
          <w:color w:val="auto"/>
          <w:sz w:val="24"/>
          <w:szCs w:val="24"/>
        </w:rPr>
        <w:t>同条款</w:t>
      </w:r>
    </w:p>
    <w:p w14:paraId="48DE7AEF" w14:textId="77777777" w:rsidR="0054542C" w:rsidRDefault="006C50AE">
      <w:pPr>
        <w:spacing w:before="183" w:line="220" w:lineRule="auto"/>
        <w:ind w:left="257"/>
        <w:rPr>
          <w:rFonts w:ascii="宋体" w:eastAsia="宋体" w:hAnsi="宋体" w:cs="宋体"/>
          <w:color w:val="auto"/>
          <w:sz w:val="24"/>
          <w:szCs w:val="24"/>
        </w:rPr>
      </w:pPr>
      <w:r>
        <w:rPr>
          <w:rFonts w:ascii="宋体" w:eastAsia="宋体" w:hAnsi="宋体" w:cs="宋体"/>
          <w:color w:val="auto"/>
          <w:spacing w:val="-6"/>
          <w:sz w:val="24"/>
          <w:szCs w:val="24"/>
        </w:rPr>
        <w:t>1</w:t>
      </w:r>
      <w:r>
        <w:rPr>
          <w:rFonts w:ascii="宋体" w:eastAsia="宋体" w:hAnsi="宋体" w:cs="宋体"/>
          <w:color w:val="auto"/>
          <w:spacing w:val="-3"/>
          <w:sz w:val="24"/>
          <w:szCs w:val="24"/>
        </w:rPr>
        <w:t>. 一般约定</w:t>
      </w:r>
    </w:p>
    <w:p w14:paraId="1A1EEF67" w14:textId="77777777" w:rsidR="0054542C" w:rsidRDefault="006C50AE">
      <w:pPr>
        <w:spacing w:before="181" w:line="220" w:lineRule="auto"/>
        <w:ind w:left="497"/>
        <w:rPr>
          <w:rFonts w:ascii="宋体" w:eastAsia="宋体" w:hAnsi="宋体" w:cs="宋体"/>
          <w:color w:val="auto"/>
          <w:sz w:val="24"/>
          <w:szCs w:val="24"/>
        </w:rPr>
      </w:pPr>
      <w:r>
        <w:rPr>
          <w:rFonts w:ascii="宋体" w:eastAsia="宋体" w:hAnsi="宋体" w:cs="宋体"/>
          <w:color w:val="auto"/>
          <w:spacing w:val="-4"/>
          <w:sz w:val="24"/>
          <w:szCs w:val="24"/>
        </w:rPr>
        <w:t>1.</w:t>
      </w:r>
      <w:r>
        <w:rPr>
          <w:rFonts w:ascii="宋体" w:eastAsia="宋体" w:hAnsi="宋体" w:cs="宋体"/>
          <w:color w:val="auto"/>
          <w:spacing w:val="-2"/>
          <w:sz w:val="24"/>
          <w:szCs w:val="24"/>
        </w:rPr>
        <w:t>1 词语定义与解释</w:t>
      </w:r>
    </w:p>
    <w:p w14:paraId="2FD30E52" w14:textId="77777777" w:rsidR="0054542C" w:rsidRDefault="006C50AE">
      <w:pPr>
        <w:spacing w:before="182" w:line="220" w:lineRule="auto"/>
        <w:ind w:left="497"/>
        <w:rPr>
          <w:rFonts w:ascii="宋体" w:eastAsia="宋体" w:hAnsi="宋体" w:cs="宋体"/>
          <w:color w:val="auto"/>
          <w:sz w:val="24"/>
          <w:szCs w:val="24"/>
        </w:rPr>
      </w:pPr>
      <w:r>
        <w:rPr>
          <w:rFonts w:ascii="宋体" w:eastAsia="宋体" w:hAnsi="宋体" w:cs="宋体"/>
          <w:color w:val="auto"/>
          <w:spacing w:val="-4"/>
          <w:sz w:val="24"/>
          <w:szCs w:val="24"/>
        </w:rPr>
        <w:t>1</w:t>
      </w:r>
      <w:r>
        <w:rPr>
          <w:rFonts w:ascii="宋体" w:eastAsia="宋体" w:hAnsi="宋体" w:cs="宋体"/>
          <w:color w:val="auto"/>
          <w:spacing w:val="-3"/>
          <w:sz w:val="24"/>
          <w:szCs w:val="24"/>
        </w:rPr>
        <w:t>.2 语言文字</w:t>
      </w:r>
    </w:p>
    <w:p w14:paraId="4ED939B4" w14:textId="77777777" w:rsidR="0054542C" w:rsidRDefault="006C50AE">
      <w:pPr>
        <w:spacing w:before="182" w:line="220" w:lineRule="auto"/>
        <w:ind w:left="497"/>
        <w:rPr>
          <w:rFonts w:ascii="宋体" w:eastAsia="宋体" w:hAnsi="宋体" w:cs="宋体"/>
          <w:color w:val="auto"/>
          <w:sz w:val="24"/>
          <w:szCs w:val="24"/>
        </w:rPr>
      </w:pPr>
      <w:r>
        <w:rPr>
          <w:rFonts w:ascii="宋体" w:eastAsia="宋体" w:hAnsi="宋体" w:cs="宋体"/>
          <w:color w:val="auto"/>
          <w:spacing w:val="-6"/>
          <w:sz w:val="24"/>
          <w:szCs w:val="24"/>
        </w:rPr>
        <w:t>1</w:t>
      </w:r>
      <w:r>
        <w:rPr>
          <w:rFonts w:ascii="宋体" w:eastAsia="宋体" w:hAnsi="宋体" w:cs="宋体"/>
          <w:color w:val="auto"/>
          <w:spacing w:val="-4"/>
          <w:sz w:val="24"/>
          <w:szCs w:val="24"/>
        </w:rPr>
        <w:t>.</w:t>
      </w:r>
      <w:r>
        <w:rPr>
          <w:rFonts w:ascii="宋体" w:eastAsia="宋体" w:hAnsi="宋体" w:cs="宋体"/>
          <w:color w:val="auto"/>
          <w:spacing w:val="-3"/>
          <w:sz w:val="24"/>
          <w:szCs w:val="24"/>
        </w:rPr>
        <w:t>3 法律</w:t>
      </w:r>
    </w:p>
    <w:p w14:paraId="7E878707" w14:textId="77777777" w:rsidR="0054542C" w:rsidRDefault="006C50AE">
      <w:pPr>
        <w:spacing w:before="182" w:line="220" w:lineRule="auto"/>
        <w:ind w:left="497"/>
        <w:rPr>
          <w:rFonts w:ascii="宋体" w:eastAsia="宋体" w:hAnsi="宋体" w:cs="宋体"/>
          <w:color w:val="auto"/>
          <w:sz w:val="24"/>
          <w:szCs w:val="24"/>
        </w:rPr>
      </w:pPr>
      <w:r>
        <w:rPr>
          <w:rFonts w:ascii="宋体" w:eastAsia="宋体" w:hAnsi="宋体" w:cs="宋体"/>
          <w:color w:val="auto"/>
          <w:spacing w:val="-4"/>
          <w:sz w:val="24"/>
          <w:szCs w:val="24"/>
        </w:rPr>
        <w:t>1</w:t>
      </w:r>
      <w:r>
        <w:rPr>
          <w:rFonts w:ascii="宋体" w:eastAsia="宋体" w:hAnsi="宋体" w:cs="宋体"/>
          <w:color w:val="auto"/>
          <w:spacing w:val="-3"/>
          <w:sz w:val="24"/>
          <w:szCs w:val="24"/>
        </w:rPr>
        <w:t>.4 技术标准</w:t>
      </w:r>
    </w:p>
    <w:p w14:paraId="3054132D" w14:textId="77777777" w:rsidR="0054542C" w:rsidRDefault="006C50AE">
      <w:pPr>
        <w:spacing w:before="182" w:line="220" w:lineRule="auto"/>
        <w:ind w:left="497"/>
        <w:rPr>
          <w:rFonts w:ascii="宋体" w:eastAsia="宋体" w:hAnsi="宋体" w:cs="宋体"/>
          <w:color w:val="auto"/>
          <w:sz w:val="24"/>
          <w:szCs w:val="24"/>
        </w:rPr>
      </w:pPr>
      <w:r>
        <w:rPr>
          <w:rFonts w:ascii="宋体" w:eastAsia="宋体" w:hAnsi="宋体" w:cs="宋体"/>
          <w:color w:val="auto"/>
          <w:spacing w:val="-2"/>
          <w:sz w:val="24"/>
          <w:szCs w:val="24"/>
        </w:rPr>
        <w:t>1.5 合同文件的优先顺序</w:t>
      </w:r>
    </w:p>
    <w:p w14:paraId="24707419" w14:textId="77777777" w:rsidR="0054542C" w:rsidRDefault="006C50AE">
      <w:pPr>
        <w:spacing w:before="182" w:line="222" w:lineRule="auto"/>
        <w:ind w:left="497"/>
        <w:rPr>
          <w:rFonts w:ascii="宋体" w:eastAsia="宋体" w:hAnsi="宋体" w:cs="宋体"/>
          <w:color w:val="auto"/>
          <w:sz w:val="24"/>
          <w:szCs w:val="24"/>
        </w:rPr>
      </w:pPr>
      <w:r>
        <w:rPr>
          <w:rFonts w:ascii="宋体" w:eastAsia="宋体" w:hAnsi="宋体" w:cs="宋体"/>
          <w:color w:val="auto"/>
          <w:spacing w:val="-6"/>
          <w:sz w:val="24"/>
          <w:szCs w:val="24"/>
        </w:rPr>
        <w:t>1</w:t>
      </w:r>
      <w:r>
        <w:rPr>
          <w:rFonts w:ascii="宋体" w:eastAsia="宋体" w:hAnsi="宋体" w:cs="宋体"/>
          <w:color w:val="auto"/>
          <w:spacing w:val="-4"/>
          <w:sz w:val="24"/>
          <w:szCs w:val="24"/>
        </w:rPr>
        <w:t>.</w:t>
      </w:r>
      <w:r>
        <w:rPr>
          <w:rFonts w:ascii="宋体" w:eastAsia="宋体" w:hAnsi="宋体" w:cs="宋体"/>
          <w:color w:val="auto"/>
          <w:spacing w:val="-3"/>
          <w:sz w:val="24"/>
          <w:szCs w:val="24"/>
        </w:rPr>
        <w:t>6 联络</w:t>
      </w:r>
    </w:p>
    <w:p w14:paraId="0922B941" w14:textId="77777777" w:rsidR="0054542C" w:rsidRDefault="006C50AE">
      <w:pPr>
        <w:spacing w:before="180" w:line="220" w:lineRule="auto"/>
        <w:ind w:left="497"/>
        <w:rPr>
          <w:rFonts w:ascii="宋体" w:eastAsia="宋体" w:hAnsi="宋体" w:cs="宋体"/>
          <w:color w:val="auto"/>
          <w:sz w:val="24"/>
          <w:szCs w:val="24"/>
        </w:rPr>
      </w:pPr>
      <w:r>
        <w:rPr>
          <w:rFonts w:ascii="宋体" w:eastAsia="宋体" w:hAnsi="宋体" w:cs="宋体"/>
          <w:color w:val="auto"/>
          <w:spacing w:val="-4"/>
          <w:sz w:val="24"/>
          <w:szCs w:val="24"/>
        </w:rPr>
        <w:t>1</w:t>
      </w:r>
      <w:r>
        <w:rPr>
          <w:rFonts w:ascii="宋体" w:eastAsia="宋体" w:hAnsi="宋体" w:cs="宋体"/>
          <w:color w:val="auto"/>
          <w:spacing w:val="-3"/>
          <w:sz w:val="24"/>
          <w:szCs w:val="24"/>
        </w:rPr>
        <w:t>.7 严禁贿赂</w:t>
      </w:r>
    </w:p>
    <w:p w14:paraId="1429A1BF" w14:textId="77777777" w:rsidR="0054542C" w:rsidRDefault="006C50AE">
      <w:pPr>
        <w:spacing w:before="183" w:line="220" w:lineRule="auto"/>
        <w:ind w:left="497"/>
        <w:rPr>
          <w:rFonts w:ascii="宋体" w:eastAsia="宋体" w:hAnsi="宋体" w:cs="宋体"/>
          <w:color w:val="auto"/>
          <w:sz w:val="24"/>
          <w:szCs w:val="24"/>
        </w:rPr>
      </w:pPr>
      <w:r>
        <w:rPr>
          <w:rFonts w:ascii="宋体" w:eastAsia="宋体" w:hAnsi="宋体" w:cs="宋体"/>
          <w:color w:val="auto"/>
          <w:spacing w:val="-6"/>
          <w:sz w:val="24"/>
          <w:szCs w:val="24"/>
        </w:rPr>
        <w:t>1</w:t>
      </w:r>
      <w:r>
        <w:rPr>
          <w:rFonts w:ascii="宋体" w:eastAsia="宋体" w:hAnsi="宋体" w:cs="宋体"/>
          <w:color w:val="auto"/>
          <w:spacing w:val="-4"/>
          <w:sz w:val="24"/>
          <w:szCs w:val="24"/>
        </w:rPr>
        <w:t>.</w:t>
      </w:r>
      <w:r>
        <w:rPr>
          <w:rFonts w:ascii="宋体" w:eastAsia="宋体" w:hAnsi="宋体" w:cs="宋体"/>
          <w:color w:val="auto"/>
          <w:spacing w:val="-3"/>
          <w:sz w:val="24"/>
          <w:szCs w:val="24"/>
        </w:rPr>
        <w:t>8 保密</w:t>
      </w:r>
    </w:p>
    <w:p w14:paraId="1C2ED988" w14:textId="77777777" w:rsidR="0054542C" w:rsidRDefault="006C50AE">
      <w:pPr>
        <w:spacing w:before="181" w:line="220" w:lineRule="auto"/>
        <w:ind w:left="497"/>
        <w:rPr>
          <w:rFonts w:ascii="宋体" w:eastAsia="宋体" w:hAnsi="宋体" w:cs="宋体"/>
          <w:color w:val="auto"/>
          <w:sz w:val="24"/>
          <w:szCs w:val="24"/>
        </w:rPr>
      </w:pPr>
      <w:r>
        <w:rPr>
          <w:rFonts w:ascii="宋体" w:eastAsia="宋体" w:hAnsi="宋体" w:cs="宋体"/>
          <w:color w:val="auto"/>
          <w:spacing w:val="-4"/>
          <w:sz w:val="24"/>
          <w:szCs w:val="24"/>
        </w:rPr>
        <w:t>1</w:t>
      </w:r>
      <w:r>
        <w:rPr>
          <w:rFonts w:ascii="宋体" w:eastAsia="宋体" w:hAnsi="宋体" w:cs="宋体"/>
          <w:color w:val="auto"/>
          <w:spacing w:val="-3"/>
          <w:sz w:val="24"/>
          <w:szCs w:val="24"/>
        </w:rPr>
        <w:t>.9 法律变动</w:t>
      </w:r>
    </w:p>
    <w:p w14:paraId="4C5BF246" w14:textId="77777777" w:rsidR="0054542C" w:rsidRDefault="006C50AE">
      <w:pPr>
        <w:spacing w:before="182" w:line="220" w:lineRule="auto"/>
        <w:ind w:left="497"/>
        <w:rPr>
          <w:rFonts w:ascii="宋体" w:eastAsia="宋体" w:hAnsi="宋体" w:cs="宋体"/>
          <w:color w:val="auto"/>
          <w:sz w:val="24"/>
          <w:szCs w:val="24"/>
        </w:rPr>
      </w:pPr>
      <w:r>
        <w:rPr>
          <w:rFonts w:ascii="宋体" w:eastAsia="宋体" w:hAnsi="宋体" w:cs="宋体"/>
          <w:color w:val="auto"/>
          <w:spacing w:val="-14"/>
          <w:sz w:val="24"/>
          <w:szCs w:val="24"/>
        </w:rPr>
        <w:t>1</w:t>
      </w:r>
      <w:r>
        <w:rPr>
          <w:rFonts w:ascii="宋体" w:eastAsia="宋体" w:hAnsi="宋体" w:cs="宋体"/>
          <w:color w:val="auto"/>
          <w:spacing w:val="-9"/>
          <w:sz w:val="24"/>
          <w:szCs w:val="24"/>
        </w:rPr>
        <w:t>.</w:t>
      </w:r>
      <w:r>
        <w:rPr>
          <w:rFonts w:ascii="宋体" w:eastAsia="宋体" w:hAnsi="宋体" w:cs="宋体"/>
          <w:color w:val="auto"/>
          <w:spacing w:val="-7"/>
          <w:sz w:val="24"/>
          <w:szCs w:val="24"/>
        </w:rPr>
        <w:t>10 委托方的财产</w:t>
      </w:r>
    </w:p>
    <w:p w14:paraId="7E6A4649" w14:textId="77777777" w:rsidR="0054542C" w:rsidRDefault="006C50AE">
      <w:pPr>
        <w:spacing w:before="182" w:line="220" w:lineRule="auto"/>
        <w:ind w:left="242"/>
        <w:rPr>
          <w:rFonts w:ascii="宋体" w:eastAsia="宋体" w:hAnsi="宋体" w:cs="宋体"/>
          <w:color w:val="auto"/>
          <w:sz w:val="24"/>
          <w:szCs w:val="24"/>
        </w:rPr>
      </w:pPr>
      <w:r>
        <w:rPr>
          <w:rFonts w:ascii="宋体" w:eastAsia="宋体" w:hAnsi="宋体" w:cs="宋体"/>
          <w:color w:val="auto"/>
          <w:spacing w:val="-2"/>
          <w:sz w:val="24"/>
          <w:szCs w:val="24"/>
        </w:rPr>
        <w:t>2.</w:t>
      </w:r>
      <w:r>
        <w:rPr>
          <w:rFonts w:ascii="宋体" w:eastAsia="宋体" w:hAnsi="宋体" w:cs="宋体"/>
          <w:color w:val="auto"/>
          <w:spacing w:val="-1"/>
          <w:sz w:val="24"/>
          <w:szCs w:val="24"/>
        </w:rPr>
        <w:t xml:space="preserve"> 委托方的义务</w:t>
      </w:r>
    </w:p>
    <w:p w14:paraId="4E175D13" w14:textId="77777777" w:rsidR="0054542C" w:rsidRDefault="006C50AE">
      <w:pPr>
        <w:spacing w:before="182" w:line="220" w:lineRule="auto"/>
        <w:ind w:left="482"/>
        <w:rPr>
          <w:rFonts w:ascii="宋体" w:eastAsia="宋体" w:hAnsi="宋体" w:cs="宋体"/>
          <w:color w:val="auto"/>
          <w:sz w:val="24"/>
          <w:szCs w:val="24"/>
        </w:rPr>
      </w:pPr>
      <w:r>
        <w:rPr>
          <w:rFonts w:ascii="宋体" w:eastAsia="宋体" w:hAnsi="宋体" w:cs="宋体"/>
          <w:color w:val="auto"/>
          <w:spacing w:val="-2"/>
          <w:sz w:val="24"/>
          <w:szCs w:val="24"/>
        </w:rPr>
        <w:t>2</w:t>
      </w:r>
      <w:r>
        <w:rPr>
          <w:rFonts w:ascii="宋体" w:eastAsia="宋体" w:hAnsi="宋体" w:cs="宋体"/>
          <w:color w:val="auto"/>
          <w:spacing w:val="-1"/>
          <w:sz w:val="24"/>
          <w:szCs w:val="24"/>
        </w:rPr>
        <w:t>.1 一般义务</w:t>
      </w:r>
    </w:p>
    <w:p w14:paraId="715A73CC" w14:textId="77777777" w:rsidR="0054542C" w:rsidRDefault="006C50AE">
      <w:pPr>
        <w:spacing w:before="183" w:line="220" w:lineRule="auto"/>
        <w:ind w:left="482"/>
        <w:rPr>
          <w:rFonts w:ascii="宋体" w:eastAsia="宋体" w:hAnsi="宋体" w:cs="宋体"/>
          <w:color w:val="auto"/>
          <w:sz w:val="24"/>
          <w:szCs w:val="24"/>
        </w:rPr>
      </w:pPr>
      <w:r>
        <w:rPr>
          <w:rFonts w:ascii="宋体" w:eastAsia="宋体" w:hAnsi="宋体" w:cs="宋体"/>
          <w:color w:val="auto"/>
          <w:spacing w:val="-1"/>
          <w:sz w:val="24"/>
          <w:szCs w:val="24"/>
        </w:rPr>
        <w:t>2.2</w:t>
      </w:r>
      <w:r>
        <w:rPr>
          <w:rFonts w:ascii="宋体" w:eastAsia="宋体" w:hAnsi="宋体" w:cs="宋体"/>
          <w:color w:val="auto"/>
          <w:sz w:val="24"/>
          <w:szCs w:val="24"/>
        </w:rPr>
        <w:t xml:space="preserve"> 资料</w:t>
      </w:r>
    </w:p>
    <w:p w14:paraId="36194768" w14:textId="77777777" w:rsidR="0054542C" w:rsidRDefault="006C50AE">
      <w:pPr>
        <w:spacing w:before="181" w:line="220" w:lineRule="auto"/>
        <w:ind w:left="482"/>
        <w:rPr>
          <w:rFonts w:ascii="宋体" w:eastAsia="宋体" w:hAnsi="宋体" w:cs="宋体"/>
          <w:color w:val="auto"/>
          <w:sz w:val="24"/>
          <w:szCs w:val="24"/>
        </w:rPr>
      </w:pPr>
      <w:r>
        <w:rPr>
          <w:rFonts w:ascii="宋体" w:eastAsia="宋体" w:hAnsi="宋体" w:cs="宋体"/>
          <w:color w:val="auto"/>
          <w:spacing w:val="-1"/>
          <w:sz w:val="24"/>
          <w:szCs w:val="24"/>
        </w:rPr>
        <w:t xml:space="preserve">2.3 </w:t>
      </w:r>
      <w:r>
        <w:rPr>
          <w:rFonts w:ascii="宋体" w:eastAsia="宋体" w:hAnsi="宋体" w:cs="宋体"/>
          <w:color w:val="auto"/>
          <w:sz w:val="24"/>
          <w:szCs w:val="24"/>
        </w:rPr>
        <w:t>决定</w:t>
      </w:r>
    </w:p>
    <w:p w14:paraId="02D522A6" w14:textId="77777777" w:rsidR="0054542C" w:rsidRDefault="006C50AE">
      <w:pPr>
        <w:spacing w:before="182" w:line="220" w:lineRule="auto"/>
        <w:ind w:left="482"/>
        <w:rPr>
          <w:rFonts w:ascii="宋体" w:eastAsia="宋体" w:hAnsi="宋体" w:cs="宋体"/>
          <w:color w:val="auto"/>
          <w:sz w:val="24"/>
          <w:szCs w:val="24"/>
        </w:rPr>
      </w:pPr>
      <w:r>
        <w:rPr>
          <w:rFonts w:ascii="宋体" w:eastAsia="宋体" w:hAnsi="宋体" w:cs="宋体"/>
          <w:color w:val="auto"/>
          <w:spacing w:val="-2"/>
          <w:sz w:val="24"/>
          <w:szCs w:val="24"/>
        </w:rPr>
        <w:t>2.</w:t>
      </w:r>
      <w:r>
        <w:rPr>
          <w:rFonts w:ascii="宋体" w:eastAsia="宋体" w:hAnsi="宋体" w:cs="宋体"/>
          <w:color w:val="auto"/>
          <w:spacing w:val="-1"/>
          <w:sz w:val="24"/>
          <w:szCs w:val="24"/>
        </w:rPr>
        <w:t>4 委托方代表</w:t>
      </w:r>
    </w:p>
    <w:p w14:paraId="459EE0D1" w14:textId="77777777" w:rsidR="0054542C" w:rsidRDefault="006C50AE">
      <w:pPr>
        <w:spacing w:before="183" w:line="218" w:lineRule="auto"/>
        <w:ind w:left="482"/>
        <w:rPr>
          <w:rFonts w:ascii="宋体" w:eastAsia="宋体" w:hAnsi="宋体" w:cs="宋体"/>
          <w:color w:val="auto"/>
          <w:sz w:val="24"/>
          <w:szCs w:val="24"/>
        </w:rPr>
      </w:pPr>
      <w:r>
        <w:rPr>
          <w:rFonts w:ascii="宋体" w:eastAsia="宋体" w:hAnsi="宋体" w:cs="宋体"/>
          <w:color w:val="auto"/>
          <w:spacing w:val="-2"/>
          <w:sz w:val="24"/>
          <w:szCs w:val="24"/>
        </w:rPr>
        <w:t>2</w:t>
      </w:r>
      <w:r>
        <w:rPr>
          <w:rFonts w:ascii="宋体" w:eastAsia="宋体" w:hAnsi="宋体" w:cs="宋体"/>
          <w:color w:val="auto"/>
          <w:spacing w:val="-1"/>
          <w:sz w:val="24"/>
          <w:szCs w:val="24"/>
        </w:rPr>
        <w:t>.5 支付合同价款</w:t>
      </w:r>
    </w:p>
    <w:p w14:paraId="7B2399B3" w14:textId="77777777" w:rsidR="0054542C" w:rsidRDefault="006C50AE">
      <w:pPr>
        <w:spacing w:before="184" w:line="220" w:lineRule="auto"/>
        <w:ind w:left="482"/>
        <w:rPr>
          <w:rFonts w:ascii="宋体" w:eastAsia="宋体" w:hAnsi="宋体" w:cs="宋体"/>
          <w:color w:val="auto"/>
          <w:sz w:val="24"/>
          <w:szCs w:val="24"/>
        </w:rPr>
      </w:pPr>
      <w:r>
        <w:rPr>
          <w:rFonts w:ascii="宋体" w:eastAsia="宋体" w:hAnsi="宋体" w:cs="宋体"/>
          <w:color w:val="auto"/>
          <w:spacing w:val="-2"/>
          <w:sz w:val="24"/>
          <w:szCs w:val="24"/>
        </w:rPr>
        <w:t>2</w:t>
      </w:r>
      <w:r>
        <w:rPr>
          <w:rFonts w:ascii="宋体" w:eastAsia="宋体" w:hAnsi="宋体" w:cs="宋体"/>
          <w:color w:val="auto"/>
          <w:spacing w:val="-1"/>
          <w:sz w:val="24"/>
          <w:szCs w:val="24"/>
        </w:rPr>
        <w:t>.6 服务成果接收</w:t>
      </w:r>
    </w:p>
    <w:p w14:paraId="1FCC6ED3" w14:textId="77777777" w:rsidR="0054542C" w:rsidRDefault="006C50AE">
      <w:pPr>
        <w:spacing w:before="182" w:line="220" w:lineRule="auto"/>
        <w:ind w:left="244"/>
        <w:rPr>
          <w:rFonts w:ascii="宋体" w:eastAsia="宋体" w:hAnsi="宋体" w:cs="宋体"/>
          <w:color w:val="auto"/>
          <w:sz w:val="24"/>
          <w:szCs w:val="24"/>
        </w:rPr>
      </w:pPr>
      <w:r>
        <w:rPr>
          <w:rFonts w:ascii="宋体" w:eastAsia="宋体" w:hAnsi="宋体" w:cs="宋体"/>
          <w:color w:val="auto"/>
          <w:spacing w:val="-2"/>
          <w:sz w:val="24"/>
          <w:szCs w:val="24"/>
        </w:rPr>
        <w:t xml:space="preserve">3. </w:t>
      </w:r>
      <w:r>
        <w:rPr>
          <w:rFonts w:ascii="宋体" w:eastAsia="宋体" w:hAnsi="宋体" w:cs="宋体"/>
          <w:color w:val="auto"/>
          <w:spacing w:val="-1"/>
          <w:sz w:val="24"/>
          <w:szCs w:val="24"/>
        </w:rPr>
        <w:t>咨询方义务</w:t>
      </w:r>
    </w:p>
    <w:p w14:paraId="00C465CE" w14:textId="77777777" w:rsidR="0054542C" w:rsidRDefault="006C50AE">
      <w:pPr>
        <w:spacing w:before="182" w:line="220" w:lineRule="auto"/>
        <w:ind w:left="484"/>
        <w:rPr>
          <w:rFonts w:ascii="宋体" w:eastAsia="宋体" w:hAnsi="宋体" w:cs="宋体"/>
          <w:color w:val="auto"/>
          <w:sz w:val="24"/>
          <w:szCs w:val="24"/>
        </w:rPr>
      </w:pPr>
      <w:r>
        <w:rPr>
          <w:rFonts w:ascii="宋体" w:eastAsia="宋体" w:hAnsi="宋体" w:cs="宋体"/>
          <w:color w:val="auto"/>
          <w:spacing w:val="-9"/>
          <w:sz w:val="24"/>
          <w:szCs w:val="24"/>
        </w:rPr>
        <w:t>3.1 一般义</w:t>
      </w:r>
      <w:r>
        <w:rPr>
          <w:rFonts w:ascii="宋体" w:eastAsia="宋体" w:hAnsi="宋体" w:cs="宋体"/>
          <w:color w:val="auto"/>
          <w:spacing w:val="-8"/>
          <w:sz w:val="24"/>
          <w:szCs w:val="24"/>
        </w:rPr>
        <w:t>务</w:t>
      </w:r>
    </w:p>
    <w:p w14:paraId="09823873" w14:textId="77777777" w:rsidR="0054542C" w:rsidRDefault="006C50AE">
      <w:pPr>
        <w:spacing w:before="182" w:line="220" w:lineRule="auto"/>
        <w:ind w:left="484"/>
        <w:rPr>
          <w:rFonts w:ascii="宋体" w:eastAsia="宋体" w:hAnsi="宋体" w:cs="宋体"/>
          <w:color w:val="auto"/>
          <w:sz w:val="24"/>
          <w:szCs w:val="24"/>
        </w:rPr>
      </w:pPr>
      <w:r>
        <w:rPr>
          <w:rFonts w:ascii="宋体" w:eastAsia="宋体" w:hAnsi="宋体" w:cs="宋体"/>
          <w:color w:val="auto"/>
          <w:spacing w:val="-2"/>
          <w:sz w:val="24"/>
          <w:szCs w:val="24"/>
        </w:rPr>
        <w:t>3.</w:t>
      </w:r>
      <w:r>
        <w:rPr>
          <w:rFonts w:ascii="宋体" w:eastAsia="宋体" w:hAnsi="宋体" w:cs="宋体"/>
          <w:color w:val="auto"/>
          <w:spacing w:val="-1"/>
          <w:sz w:val="24"/>
          <w:szCs w:val="24"/>
        </w:rPr>
        <w:t>2 咨询总负责人</w:t>
      </w:r>
    </w:p>
    <w:p w14:paraId="63BC587C" w14:textId="77777777" w:rsidR="0054542C" w:rsidRDefault="006C50AE">
      <w:pPr>
        <w:spacing w:before="182" w:line="220" w:lineRule="auto"/>
        <w:ind w:left="484"/>
        <w:rPr>
          <w:rFonts w:ascii="宋体" w:eastAsia="宋体" w:hAnsi="宋体" w:cs="宋体"/>
          <w:color w:val="auto"/>
          <w:sz w:val="24"/>
          <w:szCs w:val="24"/>
        </w:rPr>
      </w:pPr>
      <w:r>
        <w:rPr>
          <w:rFonts w:ascii="宋体" w:eastAsia="宋体" w:hAnsi="宋体" w:cs="宋体"/>
          <w:color w:val="auto"/>
          <w:spacing w:val="-2"/>
          <w:sz w:val="24"/>
          <w:szCs w:val="24"/>
        </w:rPr>
        <w:t>3.</w:t>
      </w:r>
      <w:r>
        <w:rPr>
          <w:rFonts w:ascii="宋体" w:eastAsia="宋体" w:hAnsi="宋体" w:cs="宋体"/>
          <w:color w:val="auto"/>
          <w:spacing w:val="-1"/>
          <w:sz w:val="24"/>
          <w:szCs w:val="24"/>
        </w:rPr>
        <w:t>3 专业咨询负责人</w:t>
      </w:r>
    </w:p>
    <w:p w14:paraId="4B9B880B" w14:textId="77777777" w:rsidR="0054542C" w:rsidRDefault="006C50AE">
      <w:pPr>
        <w:spacing w:before="183" w:line="220" w:lineRule="auto"/>
        <w:ind w:left="484"/>
        <w:rPr>
          <w:rFonts w:ascii="宋体" w:eastAsia="宋体" w:hAnsi="宋体" w:cs="宋体"/>
          <w:color w:val="auto"/>
          <w:sz w:val="24"/>
          <w:szCs w:val="24"/>
        </w:rPr>
      </w:pPr>
      <w:r>
        <w:rPr>
          <w:rFonts w:ascii="宋体" w:eastAsia="宋体" w:hAnsi="宋体" w:cs="宋体"/>
          <w:color w:val="auto"/>
          <w:spacing w:val="-2"/>
          <w:sz w:val="24"/>
          <w:szCs w:val="24"/>
        </w:rPr>
        <w:t>3.4</w:t>
      </w:r>
      <w:r>
        <w:rPr>
          <w:rFonts w:ascii="宋体" w:eastAsia="宋体" w:hAnsi="宋体" w:cs="宋体"/>
          <w:color w:val="auto"/>
          <w:spacing w:val="-1"/>
          <w:sz w:val="24"/>
          <w:szCs w:val="24"/>
        </w:rPr>
        <w:t xml:space="preserve"> 专业</w:t>
      </w:r>
      <w:r>
        <w:rPr>
          <w:rFonts w:ascii="宋体" w:eastAsia="宋体" w:hAnsi="宋体" w:cs="宋体" w:hint="eastAsia"/>
          <w:color w:val="auto"/>
          <w:spacing w:val="-1"/>
          <w:sz w:val="24"/>
          <w:szCs w:val="24"/>
        </w:rPr>
        <w:t>咨询方</w:t>
      </w:r>
      <w:r>
        <w:rPr>
          <w:rFonts w:ascii="宋体" w:eastAsia="宋体" w:hAnsi="宋体" w:cs="宋体"/>
          <w:color w:val="auto"/>
          <w:spacing w:val="-1"/>
          <w:sz w:val="24"/>
          <w:szCs w:val="24"/>
        </w:rPr>
        <w:t>员</w:t>
      </w:r>
    </w:p>
    <w:p w14:paraId="28BEDAE0" w14:textId="77777777" w:rsidR="0054542C" w:rsidRDefault="006C50AE">
      <w:pPr>
        <w:spacing w:before="182" w:line="221" w:lineRule="auto"/>
        <w:ind w:left="484"/>
        <w:rPr>
          <w:rFonts w:ascii="宋体" w:eastAsia="宋体" w:hAnsi="宋体" w:cs="宋体"/>
          <w:color w:val="auto"/>
          <w:sz w:val="24"/>
          <w:szCs w:val="24"/>
        </w:rPr>
      </w:pPr>
      <w:r>
        <w:rPr>
          <w:rFonts w:ascii="宋体" w:eastAsia="宋体" w:hAnsi="宋体" w:cs="宋体"/>
          <w:color w:val="auto"/>
          <w:spacing w:val="-2"/>
          <w:sz w:val="24"/>
          <w:szCs w:val="24"/>
        </w:rPr>
        <w:t xml:space="preserve">3.5 </w:t>
      </w:r>
      <w:r>
        <w:rPr>
          <w:rFonts w:ascii="宋体" w:eastAsia="宋体" w:hAnsi="宋体" w:cs="宋体"/>
          <w:color w:val="auto"/>
          <w:spacing w:val="-1"/>
          <w:sz w:val="24"/>
          <w:szCs w:val="24"/>
        </w:rPr>
        <w:t>联合体</w:t>
      </w:r>
    </w:p>
    <w:p w14:paraId="3CDF84CA" w14:textId="77777777" w:rsidR="0054542C" w:rsidRDefault="006C50AE">
      <w:pPr>
        <w:spacing w:before="181" w:line="220" w:lineRule="auto"/>
        <w:ind w:left="484"/>
        <w:rPr>
          <w:rFonts w:ascii="宋体" w:eastAsia="宋体" w:hAnsi="宋体" w:cs="宋体"/>
          <w:color w:val="auto"/>
          <w:sz w:val="24"/>
          <w:szCs w:val="24"/>
        </w:rPr>
      </w:pPr>
      <w:r>
        <w:rPr>
          <w:rFonts w:ascii="宋体" w:eastAsia="宋体" w:hAnsi="宋体" w:cs="宋体"/>
          <w:color w:val="auto"/>
          <w:spacing w:val="4"/>
          <w:sz w:val="24"/>
          <w:szCs w:val="24"/>
        </w:rPr>
        <w:t>3.6</w:t>
      </w:r>
      <w:r>
        <w:rPr>
          <w:rFonts w:ascii="宋体" w:eastAsia="宋体" w:hAnsi="宋体" w:cs="宋体"/>
          <w:color w:val="auto"/>
          <w:spacing w:val="3"/>
          <w:sz w:val="24"/>
          <w:szCs w:val="24"/>
        </w:rPr>
        <w:t xml:space="preserve"> </w:t>
      </w:r>
      <w:r>
        <w:rPr>
          <w:rFonts w:ascii="宋体" w:eastAsia="宋体" w:hAnsi="宋体" w:cs="宋体"/>
          <w:color w:val="auto"/>
          <w:spacing w:val="2"/>
          <w:sz w:val="24"/>
          <w:szCs w:val="24"/>
        </w:rPr>
        <w:t>转委托(分包)</w:t>
      </w:r>
    </w:p>
    <w:p w14:paraId="65F602D0" w14:textId="77777777" w:rsidR="0054542C" w:rsidRDefault="006C50AE">
      <w:pPr>
        <w:spacing w:before="181" w:line="220" w:lineRule="auto"/>
        <w:ind w:left="239"/>
        <w:rPr>
          <w:rFonts w:ascii="宋体" w:eastAsia="宋体" w:hAnsi="宋体" w:cs="宋体"/>
          <w:color w:val="auto"/>
          <w:sz w:val="24"/>
          <w:szCs w:val="24"/>
        </w:rPr>
      </w:pPr>
      <w:r>
        <w:rPr>
          <w:rFonts w:ascii="宋体" w:eastAsia="宋体" w:hAnsi="宋体" w:cs="宋体"/>
          <w:color w:val="auto"/>
          <w:spacing w:val="-1"/>
          <w:sz w:val="24"/>
          <w:szCs w:val="24"/>
        </w:rPr>
        <w:t>4. 服务期限</w:t>
      </w:r>
    </w:p>
    <w:p w14:paraId="29D6BFB4" w14:textId="77777777" w:rsidR="0054542C" w:rsidRDefault="0054542C">
      <w:pPr>
        <w:rPr>
          <w:color w:val="auto"/>
        </w:rPr>
        <w:sectPr w:rsidR="0054542C">
          <w:footerReference w:type="default" r:id="rId51"/>
          <w:pgSz w:w="11907" w:h="16839"/>
          <w:pgMar w:top="1405" w:right="1785" w:bottom="1155" w:left="1541" w:header="0" w:footer="991" w:gutter="0"/>
          <w:cols w:space="720"/>
        </w:sectPr>
      </w:pPr>
    </w:p>
    <w:p w14:paraId="2E852393" w14:textId="77777777" w:rsidR="0054542C" w:rsidRDefault="006C50AE">
      <w:pPr>
        <w:spacing w:before="99" w:line="220" w:lineRule="auto"/>
        <w:ind w:left="242"/>
        <w:rPr>
          <w:rFonts w:ascii="宋体" w:eastAsia="宋体" w:hAnsi="宋体" w:cs="宋体"/>
          <w:color w:val="auto"/>
          <w:sz w:val="24"/>
          <w:szCs w:val="24"/>
        </w:rPr>
      </w:pPr>
      <w:r>
        <w:rPr>
          <w:rFonts w:ascii="宋体" w:eastAsia="宋体" w:hAnsi="宋体" w:cs="宋体"/>
          <w:color w:val="auto"/>
          <w:spacing w:val="-1"/>
          <w:sz w:val="24"/>
          <w:szCs w:val="24"/>
        </w:rPr>
        <w:t>4.1 全过程工</w:t>
      </w:r>
      <w:r>
        <w:rPr>
          <w:rFonts w:ascii="宋体" w:eastAsia="宋体" w:hAnsi="宋体" w:cs="宋体"/>
          <w:color w:val="auto"/>
          <w:sz w:val="24"/>
          <w:szCs w:val="24"/>
        </w:rPr>
        <w:t>程咨询服务期的开始</w:t>
      </w:r>
    </w:p>
    <w:p w14:paraId="44B2874F" w14:textId="77777777" w:rsidR="0054542C" w:rsidRDefault="006C50AE">
      <w:pPr>
        <w:spacing w:before="182" w:line="220" w:lineRule="auto"/>
        <w:ind w:left="242"/>
        <w:rPr>
          <w:rFonts w:ascii="宋体" w:eastAsia="宋体" w:hAnsi="宋体" w:cs="宋体"/>
          <w:color w:val="auto"/>
          <w:sz w:val="24"/>
          <w:szCs w:val="24"/>
        </w:rPr>
      </w:pPr>
      <w:r>
        <w:rPr>
          <w:rFonts w:ascii="宋体" w:eastAsia="宋体" w:hAnsi="宋体" w:cs="宋体"/>
          <w:color w:val="auto"/>
          <w:spacing w:val="-1"/>
          <w:sz w:val="24"/>
          <w:szCs w:val="24"/>
        </w:rPr>
        <w:t>4.2 全过程工</w:t>
      </w:r>
      <w:r>
        <w:rPr>
          <w:rFonts w:ascii="宋体" w:eastAsia="宋体" w:hAnsi="宋体" w:cs="宋体"/>
          <w:color w:val="auto"/>
          <w:sz w:val="24"/>
          <w:szCs w:val="24"/>
        </w:rPr>
        <w:t>程咨询服务进度计划</w:t>
      </w:r>
    </w:p>
    <w:p w14:paraId="0FFDB16D" w14:textId="77777777" w:rsidR="0054542C" w:rsidRDefault="006C50AE">
      <w:pPr>
        <w:spacing w:before="181" w:line="220" w:lineRule="auto"/>
        <w:ind w:left="242"/>
        <w:rPr>
          <w:rFonts w:ascii="宋体" w:eastAsia="宋体" w:hAnsi="宋体" w:cs="宋体"/>
          <w:color w:val="auto"/>
          <w:sz w:val="24"/>
          <w:szCs w:val="24"/>
        </w:rPr>
      </w:pPr>
      <w:r>
        <w:rPr>
          <w:rFonts w:ascii="宋体" w:eastAsia="宋体" w:hAnsi="宋体" w:cs="宋体"/>
          <w:color w:val="auto"/>
          <w:spacing w:val="-1"/>
          <w:sz w:val="24"/>
          <w:szCs w:val="24"/>
        </w:rPr>
        <w:t>4.3 全过程工</w:t>
      </w:r>
      <w:r>
        <w:rPr>
          <w:rFonts w:ascii="宋体" w:eastAsia="宋体" w:hAnsi="宋体" w:cs="宋体"/>
          <w:color w:val="auto"/>
          <w:sz w:val="24"/>
          <w:szCs w:val="24"/>
        </w:rPr>
        <w:t>程咨询服务进度延误</w:t>
      </w:r>
    </w:p>
    <w:p w14:paraId="128C6044" w14:textId="77777777" w:rsidR="0054542C" w:rsidRDefault="006C50AE">
      <w:pPr>
        <w:spacing w:before="182" w:line="220" w:lineRule="auto"/>
        <w:ind w:left="242"/>
        <w:rPr>
          <w:rFonts w:ascii="宋体" w:eastAsia="宋体" w:hAnsi="宋体" w:cs="宋体"/>
          <w:color w:val="auto"/>
          <w:sz w:val="24"/>
          <w:szCs w:val="24"/>
        </w:rPr>
      </w:pPr>
      <w:r>
        <w:rPr>
          <w:rFonts w:ascii="宋体" w:eastAsia="宋体" w:hAnsi="宋体" w:cs="宋体"/>
          <w:color w:val="auto"/>
          <w:spacing w:val="-1"/>
          <w:sz w:val="24"/>
          <w:szCs w:val="24"/>
        </w:rPr>
        <w:t>4.4 暂</w:t>
      </w:r>
      <w:r>
        <w:rPr>
          <w:rFonts w:ascii="宋体" w:eastAsia="宋体" w:hAnsi="宋体" w:cs="宋体"/>
          <w:color w:val="auto"/>
          <w:sz w:val="24"/>
          <w:szCs w:val="24"/>
        </w:rPr>
        <w:t>停服务</w:t>
      </w:r>
    </w:p>
    <w:p w14:paraId="2E55D6FD" w14:textId="77777777" w:rsidR="0054542C" w:rsidRDefault="0054542C">
      <w:pPr>
        <w:spacing w:line="341" w:lineRule="auto"/>
        <w:rPr>
          <w:color w:val="auto"/>
        </w:rPr>
      </w:pPr>
    </w:p>
    <w:p w14:paraId="2E2569EC" w14:textId="77777777" w:rsidR="0054542C" w:rsidRDefault="006C50AE">
      <w:pPr>
        <w:spacing w:before="78" w:line="220" w:lineRule="auto"/>
        <w:ind w:left="3"/>
        <w:rPr>
          <w:rFonts w:ascii="宋体" w:eastAsia="宋体" w:hAnsi="宋体" w:cs="宋体"/>
          <w:color w:val="auto"/>
          <w:sz w:val="24"/>
          <w:szCs w:val="24"/>
        </w:rPr>
      </w:pPr>
      <w:r>
        <w:rPr>
          <w:rFonts w:ascii="宋体" w:eastAsia="宋体" w:hAnsi="宋体" w:cs="宋体"/>
          <w:color w:val="auto"/>
          <w:spacing w:val="-2"/>
          <w:sz w:val="24"/>
          <w:szCs w:val="24"/>
        </w:rPr>
        <w:t xml:space="preserve">5. </w:t>
      </w:r>
      <w:r>
        <w:rPr>
          <w:rFonts w:ascii="宋体" w:eastAsia="宋体" w:hAnsi="宋体" w:cs="宋体"/>
          <w:color w:val="auto"/>
          <w:spacing w:val="-1"/>
          <w:sz w:val="24"/>
          <w:szCs w:val="24"/>
        </w:rPr>
        <w:t>服务成果文件交付</w:t>
      </w:r>
    </w:p>
    <w:p w14:paraId="6C5D5D8C" w14:textId="77777777" w:rsidR="0054542C" w:rsidRDefault="006C50AE">
      <w:pPr>
        <w:spacing w:before="242" w:line="220" w:lineRule="auto"/>
        <w:ind w:left="248"/>
        <w:rPr>
          <w:rFonts w:ascii="宋体" w:eastAsia="宋体" w:hAnsi="宋体" w:cs="宋体"/>
          <w:color w:val="auto"/>
          <w:sz w:val="24"/>
          <w:szCs w:val="24"/>
        </w:rPr>
      </w:pPr>
      <w:r>
        <w:rPr>
          <w:rFonts w:ascii="宋体" w:eastAsia="宋体" w:hAnsi="宋体" w:cs="宋体"/>
          <w:color w:val="auto"/>
          <w:spacing w:val="-2"/>
          <w:sz w:val="24"/>
          <w:szCs w:val="24"/>
        </w:rPr>
        <w:t>5.</w:t>
      </w:r>
      <w:r>
        <w:rPr>
          <w:rFonts w:ascii="宋体" w:eastAsia="宋体" w:hAnsi="宋体" w:cs="宋体"/>
          <w:color w:val="auto"/>
          <w:spacing w:val="-1"/>
          <w:sz w:val="24"/>
          <w:szCs w:val="24"/>
        </w:rPr>
        <w:t>1 服务成果文件交付</w:t>
      </w:r>
    </w:p>
    <w:p w14:paraId="54DAA364" w14:textId="77777777" w:rsidR="0054542C" w:rsidRDefault="006C50AE">
      <w:pPr>
        <w:spacing w:before="182" w:line="220" w:lineRule="auto"/>
        <w:ind w:left="248"/>
        <w:rPr>
          <w:rFonts w:ascii="宋体" w:eastAsia="宋体" w:hAnsi="宋体" w:cs="宋体"/>
          <w:color w:val="auto"/>
          <w:sz w:val="24"/>
          <w:szCs w:val="24"/>
        </w:rPr>
      </w:pPr>
      <w:r>
        <w:rPr>
          <w:rFonts w:ascii="宋体" w:eastAsia="宋体" w:hAnsi="宋体" w:cs="宋体"/>
          <w:color w:val="auto"/>
          <w:spacing w:val="-1"/>
          <w:sz w:val="24"/>
          <w:szCs w:val="24"/>
        </w:rPr>
        <w:t>5.2 提前交付全过程工程咨</w:t>
      </w:r>
      <w:r>
        <w:rPr>
          <w:rFonts w:ascii="宋体" w:eastAsia="宋体" w:hAnsi="宋体" w:cs="宋体"/>
          <w:color w:val="auto"/>
          <w:sz w:val="24"/>
          <w:szCs w:val="24"/>
        </w:rPr>
        <w:t>询服务成果</w:t>
      </w:r>
    </w:p>
    <w:p w14:paraId="62BB23F2" w14:textId="77777777" w:rsidR="0054542C" w:rsidRDefault="0054542C">
      <w:pPr>
        <w:spacing w:line="342" w:lineRule="auto"/>
        <w:rPr>
          <w:color w:val="auto"/>
        </w:rPr>
      </w:pPr>
    </w:p>
    <w:p w14:paraId="405ED4FA" w14:textId="77777777" w:rsidR="0054542C" w:rsidRDefault="006C50AE">
      <w:pPr>
        <w:spacing w:before="78"/>
        <w:rPr>
          <w:rFonts w:ascii="宋体" w:eastAsia="宋体" w:hAnsi="宋体" w:cs="宋体"/>
          <w:color w:val="auto"/>
          <w:sz w:val="24"/>
          <w:szCs w:val="24"/>
        </w:rPr>
      </w:pPr>
      <w:r>
        <w:rPr>
          <w:rFonts w:ascii="宋体" w:eastAsia="宋体" w:hAnsi="宋体" w:cs="宋体"/>
          <w:color w:val="auto"/>
          <w:spacing w:val="-2"/>
          <w:sz w:val="24"/>
          <w:szCs w:val="24"/>
        </w:rPr>
        <w:t>6</w:t>
      </w:r>
      <w:r>
        <w:rPr>
          <w:rFonts w:ascii="宋体" w:eastAsia="宋体" w:hAnsi="宋体" w:cs="宋体"/>
          <w:color w:val="auto"/>
          <w:spacing w:val="-1"/>
          <w:sz w:val="24"/>
          <w:szCs w:val="24"/>
        </w:rPr>
        <w:t>.服务成果文件审查</w:t>
      </w:r>
    </w:p>
    <w:p w14:paraId="111D6166" w14:textId="77777777" w:rsidR="0054542C" w:rsidRDefault="006C50AE">
      <w:pPr>
        <w:spacing w:before="218" w:line="218" w:lineRule="auto"/>
        <w:ind w:left="4"/>
        <w:rPr>
          <w:rFonts w:ascii="宋体" w:eastAsia="宋体" w:hAnsi="宋体" w:cs="宋体"/>
          <w:color w:val="auto"/>
          <w:sz w:val="24"/>
          <w:szCs w:val="24"/>
        </w:rPr>
      </w:pPr>
      <w:r>
        <w:rPr>
          <w:rFonts w:ascii="宋体" w:eastAsia="宋体" w:hAnsi="宋体" w:cs="宋体"/>
          <w:color w:val="auto"/>
          <w:spacing w:val="-2"/>
          <w:sz w:val="24"/>
          <w:szCs w:val="24"/>
        </w:rPr>
        <w:t>7. 合</w:t>
      </w:r>
      <w:r>
        <w:rPr>
          <w:rFonts w:ascii="宋体" w:eastAsia="宋体" w:hAnsi="宋体" w:cs="宋体"/>
          <w:color w:val="auto"/>
          <w:spacing w:val="-1"/>
          <w:sz w:val="24"/>
          <w:szCs w:val="24"/>
        </w:rPr>
        <w:t>同价款与支付</w:t>
      </w:r>
    </w:p>
    <w:p w14:paraId="2F2E5315" w14:textId="77777777" w:rsidR="0054542C" w:rsidRDefault="006C50AE">
      <w:pPr>
        <w:spacing w:before="184" w:line="218" w:lineRule="auto"/>
        <w:ind w:left="249"/>
        <w:rPr>
          <w:rFonts w:ascii="宋体" w:eastAsia="宋体" w:hAnsi="宋体" w:cs="宋体"/>
          <w:color w:val="auto"/>
          <w:sz w:val="24"/>
          <w:szCs w:val="24"/>
        </w:rPr>
      </w:pPr>
      <w:r>
        <w:rPr>
          <w:rFonts w:ascii="宋体" w:eastAsia="宋体" w:hAnsi="宋体" w:cs="宋体"/>
          <w:color w:val="auto"/>
          <w:spacing w:val="-2"/>
          <w:sz w:val="24"/>
          <w:szCs w:val="24"/>
        </w:rPr>
        <w:t xml:space="preserve">7.1 </w:t>
      </w:r>
      <w:r>
        <w:rPr>
          <w:rFonts w:ascii="宋体" w:eastAsia="宋体" w:hAnsi="宋体" w:cs="宋体"/>
          <w:color w:val="auto"/>
          <w:spacing w:val="-1"/>
          <w:sz w:val="24"/>
          <w:szCs w:val="24"/>
        </w:rPr>
        <w:t>合同价款组成</w:t>
      </w:r>
    </w:p>
    <w:p w14:paraId="1F361BFB" w14:textId="77777777" w:rsidR="0054542C" w:rsidRDefault="006C50AE">
      <w:pPr>
        <w:spacing w:before="185" w:line="218" w:lineRule="auto"/>
        <w:ind w:left="249"/>
        <w:rPr>
          <w:rFonts w:ascii="宋体" w:eastAsia="宋体" w:hAnsi="宋体" w:cs="宋体"/>
          <w:color w:val="auto"/>
          <w:sz w:val="24"/>
          <w:szCs w:val="24"/>
        </w:rPr>
      </w:pPr>
      <w:r>
        <w:rPr>
          <w:rFonts w:ascii="宋体" w:eastAsia="宋体" w:hAnsi="宋体" w:cs="宋体"/>
          <w:color w:val="auto"/>
          <w:spacing w:val="-2"/>
          <w:sz w:val="24"/>
          <w:szCs w:val="24"/>
        </w:rPr>
        <w:t xml:space="preserve">7.2 </w:t>
      </w:r>
      <w:r>
        <w:rPr>
          <w:rFonts w:ascii="宋体" w:eastAsia="宋体" w:hAnsi="宋体" w:cs="宋体"/>
          <w:color w:val="auto"/>
          <w:spacing w:val="-1"/>
          <w:sz w:val="24"/>
          <w:szCs w:val="24"/>
        </w:rPr>
        <w:t>合同价格形式</w:t>
      </w:r>
    </w:p>
    <w:p w14:paraId="79DC2D5E" w14:textId="77777777" w:rsidR="0054542C" w:rsidRDefault="006C50AE">
      <w:pPr>
        <w:spacing w:before="184" w:line="220" w:lineRule="auto"/>
        <w:ind w:left="249"/>
        <w:rPr>
          <w:rFonts w:ascii="宋体" w:eastAsia="宋体" w:hAnsi="宋体" w:cs="宋体"/>
          <w:color w:val="auto"/>
          <w:sz w:val="24"/>
          <w:szCs w:val="24"/>
        </w:rPr>
      </w:pPr>
      <w:r>
        <w:rPr>
          <w:rFonts w:ascii="宋体" w:eastAsia="宋体" w:hAnsi="宋体" w:cs="宋体"/>
          <w:color w:val="auto"/>
          <w:spacing w:val="-2"/>
          <w:sz w:val="24"/>
          <w:szCs w:val="24"/>
        </w:rPr>
        <w:t>7.3</w:t>
      </w:r>
      <w:r>
        <w:rPr>
          <w:rFonts w:ascii="宋体" w:eastAsia="宋体" w:hAnsi="宋体" w:cs="宋体"/>
          <w:color w:val="auto"/>
          <w:spacing w:val="-1"/>
          <w:sz w:val="24"/>
          <w:szCs w:val="24"/>
        </w:rPr>
        <w:t xml:space="preserve"> 定金或预付款</w:t>
      </w:r>
    </w:p>
    <w:p w14:paraId="0EC57067" w14:textId="77777777" w:rsidR="0054542C" w:rsidRDefault="006C50AE">
      <w:pPr>
        <w:spacing w:before="182" w:line="220" w:lineRule="auto"/>
        <w:ind w:left="249"/>
        <w:rPr>
          <w:rFonts w:ascii="宋体" w:eastAsia="宋体" w:hAnsi="宋体" w:cs="宋体"/>
          <w:color w:val="auto"/>
          <w:sz w:val="24"/>
          <w:szCs w:val="24"/>
        </w:rPr>
      </w:pPr>
      <w:r>
        <w:rPr>
          <w:rFonts w:ascii="宋体" w:eastAsia="宋体" w:hAnsi="宋体" w:cs="宋体"/>
          <w:color w:val="auto"/>
          <w:spacing w:val="-2"/>
          <w:sz w:val="24"/>
          <w:szCs w:val="24"/>
        </w:rPr>
        <w:t>7.4 进</w:t>
      </w:r>
      <w:r>
        <w:rPr>
          <w:rFonts w:ascii="宋体" w:eastAsia="宋体" w:hAnsi="宋体" w:cs="宋体"/>
          <w:color w:val="auto"/>
          <w:spacing w:val="-1"/>
          <w:sz w:val="24"/>
          <w:szCs w:val="24"/>
        </w:rPr>
        <w:t>度款支付</w:t>
      </w:r>
    </w:p>
    <w:p w14:paraId="4775DFA2" w14:textId="77777777" w:rsidR="0054542C" w:rsidRDefault="006C50AE">
      <w:pPr>
        <w:spacing w:before="182" w:line="218" w:lineRule="auto"/>
        <w:ind w:left="249"/>
        <w:rPr>
          <w:rFonts w:ascii="宋体" w:eastAsia="宋体" w:hAnsi="宋体" w:cs="宋体"/>
          <w:color w:val="auto"/>
          <w:sz w:val="24"/>
          <w:szCs w:val="24"/>
        </w:rPr>
      </w:pPr>
      <w:r>
        <w:rPr>
          <w:rFonts w:ascii="宋体" w:eastAsia="宋体" w:hAnsi="宋体" w:cs="宋体"/>
          <w:color w:val="auto"/>
          <w:spacing w:val="-2"/>
          <w:sz w:val="24"/>
          <w:szCs w:val="24"/>
        </w:rPr>
        <w:t>7</w:t>
      </w:r>
      <w:r>
        <w:rPr>
          <w:rFonts w:ascii="宋体" w:eastAsia="宋体" w:hAnsi="宋体" w:cs="宋体"/>
          <w:color w:val="auto"/>
          <w:spacing w:val="-1"/>
          <w:sz w:val="24"/>
          <w:szCs w:val="24"/>
        </w:rPr>
        <w:t>.5 合同价款的结算与支付</w:t>
      </w:r>
    </w:p>
    <w:p w14:paraId="101116E2" w14:textId="77777777" w:rsidR="0054542C" w:rsidRDefault="006C50AE">
      <w:pPr>
        <w:spacing w:before="184" w:line="220" w:lineRule="auto"/>
        <w:ind w:left="249"/>
        <w:rPr>
          <w:rFonts w:ascii="宋体" w:eastAsia="宋体" w:hAnsi="宋体" w:cs="宋体"/>
          <w:color w:val="auto"/>
          <w:sz w:val="24"/>
          <w:szCs w:val="24"/>
        </w:rPr>
      </w:pPr>
      <w:r>
        <w:rPr>
          <w:rFonts w:ascii="宋体" w:eastAsia="宋体" w:hAnsi="宋体" w:cs="宋体"/>
          <w:color w:val="auto"/>
          <w:spacing w:val="-2"/>
          <w:sz w:val="24"/>
          <w:szCs w:val="24"/>
        </w:rPr>
        <w:t>7.6 支</w:t>
      </w:r>
      <w:r>
        <w:rPr>
          <w:rFonts w:ascii="宋体" w:eastAsia="宋体" w:hAnsi="宋体" w:cs="宋体"/>
          <w:color w:val="auto"/>
          <w:spacing w:val="-1"/>
          <w:sz w:val="24"/>
          <w:szCs w:val="24"/>
        </w:rPr>
        <w:t>付账户</w:t>
      </w:r>
    </w:p>
    <w:p w14:paraId="7AA78516" w14:textId="77777777" w:rsidR="0054542C" w:rsidRDefault="0054542C">
      <w:pPr>
        <w:spacing w:line="342" w:lineRule="auto"/>
        <w:rPr>
          <w:color w:val="auto"/>
        </w:rPr>
      </w:pPr>
    </w:p>
    <w:p w14:paraId="07A9848C" w14:textId="77777777" w:rsidR="0054542C" w:rsidRDefault="006C50AE">
      <w:pPr>
        <w:spacing w:before="79" w:line="220" w:lineRule="auto"/>
        <w:rPr>
          <w:rFonts w:ascii="宋体" w:eastAsia="宋体" w:hAnsi="宋体" w:cs="宋体"/>
          <w:color w:val="auto"/>
          <w:sz w:val="24"/>
          <w:szCs w:val="24"/>
        </w:rPr>
      </w:pPr>
      <w:r>
        <w:rPr>
          <w:rFonts w:ascii="宋体" w:eastAsia="宋体" w:hAnsi="宋体" w:cs="宋体"/>
          <w:color w:val="auto"/>
          <w:spacing w:val="-2"/>
          <w:sz w:val="24"/>
          <w:szCs w:val="24"/>
        </w:rPr>
        <w:t>8</w:t>
      </w:r>
      <w:r>
        <w:rPr>
          <w:rFonts w:ascii="宋体" w:eastAsia="宋体" w:hAnsi="宋体" w:cs="宋体"/>
          <w:color w:val="auto"/>
          <w:spacing w:val="-1"/>
          <w:sz w:val="24"/>
          <w:szCs w:val="24"/>
        </w:rPr>
        <w:t>. 变更与索赔</w:t>
      </w:r>
    </w:p>
    <w:p w14:paraId="0D4EA38A" w14:textId="77777777" w:rsidR="0054542C" w:rsidRDefault="006C50AE">
      <w:pPr>
        <w:spacing w:before="242" w:line="220" w:lineRule="auto"/>
        <w:rPr>
          <w:rFonts w:ascii="宋体" w:eastAsia="宋体" w:hAnsi="宋体" w:cs="宋体"/>
          <w:color w:val="auto"/>
          <w:sz w:val="24"/>
          <w:szCs w:val="24"/>
        </w:rPr>
      </w:pPr>
      <w:r>
        <w:rPr>
          <w:rFonts w:ascii="宋体" w:eastAsia="宋体" w:hAnsi="宋体" w:cs="宋体"/>
          <w:color w:val="auto"/>
          <w:spacing w:val="-1"/>
          <w:sz w:val="24"/>
          <w:szCs w:val="24"/>
        </w:rPr>
        <w:t>9. 责任与保</w:t>
      </w:r>
      <w:r>
        <w:rPr>
          <w:rFonts w:ascii="宋体" w:eastAsia="宋体" w:hAnsi="宋体" w:cs="宋体"/>
          <w:color w:val="auto"/>
          <w:sz w:val="24"/>
          <w:szCs w:val="24"/>
        </w:rPr>
        <w:t>险</w:t>
      </w:r>
    </w:p>
    <w:p w14:paraId="1CE48CD9" w14:textId="77777777" w:rsidR="0054542C" w:rsidRDefault="006C50AE">
      <w:pPr>
        <w:spacing w:before="182" w:line="220" w:lineRule="auto"/>
        <w:ind w:left="16"/>
        <w:rPr>
          <w:rFonts w:ascii="宋体" w:eastAsia="宋体" w:hAnsi="宋体" w:cs="宋体"/>
          <w:color w:val="auto"/>
          <w:sz w:val="24"/>
          <w:szCs w:val="24"/>
        </w:rPr>
      </w:pPr>
      <w:r>
        <w:rPr>
          <w:rFonts w:ascii="宋体" w:eastAsia="宋体" w:hAnsi="宋体" w:cs="宋体"/>
          <w:color w:val="auto"/>
          <w:spacing w:val="-3"/>
          <w:sz w:val="24"/>
          <w:szCs w:val="24"/>
        </w:rPr>
        <w:t>10. 知识产权</w:t>
      </w:r>
    </w:p>
    <w:p w14:paraId="06FC1EA7" w14:textId="77777777" w:rsidR="0054542C" w:rsidRDefault="006C50AE">
      <w:pPr>
        <w:spacing w:before="182" w:line="220" w:lineRule="auto"/>
        <w:ind w:left="16"/>
        <w:rPr>
          <w:rFonts w:ascii="宋体" w:eastAsia="宋体" w:hAnsi="宋体" w:cs="宋体"/>
          <w:color w:val="auto"/>
          <w:sz w:val="24"/>
          <w:szCs w:val="24"/>
        </w:rPr>
      </w:pPr>
      <w:r>
        <w:rPr>
          <w:rFonts w:ascii="宋体" w:eastAsia="宋体" w:hAnsi="宋体" w:cs="宋体"/>
          <w:color w:val="auto"/>
          <w:spacing w:val="-4"/>
          <w:sz w:val="24"/>
          <w:szCs w:val="24"/>
        </w:rPr>
        <w:t>1</w:t>
      </w:r>
      <w:r>
        <w:rPr>
          <w:rFonts w:ascii="宋体" w:eastAsia="宋体" w:hAnsi="宋体" w:cs="宋体"/>
          <w:color w:val="auto"/>
          <w:spacing w:val="-3"/>
          <w:sz w:val="24"/>
          <w:szCs w:val="24"/>
        </w:rPr>
        <w:t>1. 违约责任</w:t>
      </w:r>
    </w:p>
    <w:p w14:paraId="11309A87" w14:textId="77777777" w:rsidR="0054542C" w:rsidRDefault="006C50AE">
      <w:pPr>
        <w:spacing w:before="182" w:line="220" w:lineRule="auto"/>
        <w:ind w:left="261"/>
        <w:rPr>
          <w:rFonts w:ascii="宋体" w:eastAsia="宋体" w:hAnsi="宋体" w:cs="宋体"/>
          <w:color w:val="auto"/>
          <w:sz w:val="24"/>
          <w:szCs w:val="24"/>
        </w:rPr>
      </w:pPr>
      <w:r>
        <w:rPr>
          <w:rFonts w:ascii="宋体" w:eastAsia="宋体" w:hAnsi="宋体" w:cs="宋体"/>
          <w:color w:val="auto"/>
          <w:spacing w:val="-4"/>
          <w:sz w:val="24"/>
          <w:szCs w:val="24"/>
        </w:rPr>
        <w:t>1</w:t>
      </w:r>
      <w:r>
        <w:rPr>
          <w:rFonts w:ascii="宋体" w:eastAsia="宋体" w:hAnsi="宋体" w:cs="宋体"/>
          <w:color w:val="auto"/>
          <w:spacing w:val="-2"/>
          <w:sz w:val="24"/>
          <w:szCs w:val="24"/>
        </w:rPr>
        <w:t>1.1 委托方违约责任</w:t>
      </w:r>
    </w:p>
    <w:p w14:paraId="10A4E6D1" w14:textId="77777777" w:rsidR="0054542C" w:rsidRDefault="006C50AE">
      <w:pPr>
        <w:spacing w:before="182" w:line="220" w:lineRule="auto"/>
        <w:ind w:left="261"/>
        <w:rPr>
          <w:rFonts w:ascii="宋体" w:eastAsia="宋体" w:hAnsi="宋体" w:cs="宋体"/>
          <w:color w:val="auto"/>
          <w:sz w:val="24"/>
          <w:szCs w:val="24"/>
        </w:rPr>
      </w:pPr>
      <w:r>
        <w:rPr>
          <w:rFonts w:ascii="宋体" w:eastAsia="宋体" w:hAnsi="宋体" w:cs="宋体"/>
          <w:color w:val="auto"/>
          <w:spacing w:val="-3"/>
          <w:sz w:val="24"/>
          <w:szCs w:val="24"/>
        </w:rPr>
        <w:t>1</w:t>
      </w:r>
      <w:r>
        <w:rPr>
          <w:rFonts w:ascii="宋体" w:eastAsia="宋体" w:hAnsi="宋体" w:cs="宋体"/>
          <w:color w:val="auto"/>
          <w:spacing w:val="-2"/>
          <w:sz w:val="24"/>
          <w:szCs w:val="24"/>
        </w:rPr>
        <w:t>1.2 咨询方违约责任</w:t>
      </w:r>
    </w:p>
    <w:p w14:paraId="21379521" w14:textId="77777777" w:rsidR="0054542C" w:rsidRDefault="006C50AE">
      <w:pPr>
        <w:spacing w:before="182" w:line="220" w:lineRule="auto"/>
        <w:ind w:left="16"/>
        <w:rPr>
          <w:rFonts w:ascii="宋体" w:eastAsia="宋体" w:hAnsi="宋体" w:cs="宋体"/>
          <w:color w:val="auto"/>
          <w:sz w:val="24"/>
          <w:szCs w:val="24"/>
        </w:rPr>
      </w:pPr>
      <w:r>
        <w:rPr>
          <w:rFonts w:ascii="宋体" w:eastAsia="宋体" w:hAnsi="宋体" w:cs="宋体"/>
          <w:color w:val="auto"/>
          <w:spacing w:val="-3"/>
          <w:sz w:val="24"/>
          <w:szCs w:val="24"/>
        </w:rPr>
        <w:t>12. 不可抗力</w:t>
      </w:r>
    </w:p>
    <w:p w14:paraId="6C60C51D" w14:textId="77777777" w:rsidR="0054542C" w:rsidRDefault="006C50AE">
      <w:pPr>
        <w:spacing w:before="182" w:line="220" w:lineRule="auto"/>
        <w:ind w:left="261"/>
        <w:rPr>
          <w:rFonts w:ascii="宋体" w:eastAsia="宋体" w:hAnsi="宋体" w:cs="宋体"/>
          <w:color w:val="auto"/>
          <w:sz w:val="24"/>
          <w:szCs w:val="24"/>
        </w:rPr>
      </w:pPr>
      <w:r>
        <w:rPr>
          <w:rFonts w:ascii="宋体" w:eastAsia="宋体" w:hAnsi="宋体" w:cs="宋体"/>
          <w:color w:val="auto"/>
          <w:spacing w:val="-4"/>
          <w:sz w:val="24"/>
          <w:szCs w:val="24"/>
        </w:rPr>
        <w:t>1</w:t>
      </w:r>
      <w:r>
        <w:rPr>
          <w:rFonts w:ascii="宋体" w:eastAsia="宋体" w:hAnsi="宋体" w:cs="宋体"/>
          <w:color w:val="auto"/>
          <w:spacing w:val="-2"/>
          <w:sz w:val="24"/>
          <w:szCs w:val="24"/>
        </w:rPr>
        <w:t>2.1 不可抗力的确认</w:t>
      </w:r>
    </w:p>
    <w:p w14:paraId="5776D73B" w14:textId="77777777" w:rsidR="0054542C" w:rsidRDefault="006C50AE">
      <w:pPr>
        <w:spacing w:before="182" w:line="220" w:lineRule="auto"/>
        <w:ind w:left="261"/>
        <w:rPr>
          <w:rFonts w:ascii="宋体" w:eastAsia="宋体" w:hAnsi="宋体" w:cs="宋体"/>
          <w:color w:val="auto"/>
          <w:sz w:val="24"/>
          <w:szCs w:val="24"/>
        </w:rPr>
      </w:pPr>
      <w:r>
        <w:rPr>
          <w:rFonts w:ascii="宋体" w:eastAsia="宋体" w:hAnsi="宋体" w:cs="宋体"/>
          <w:color w:val="auto"/>
          <w:spacing w:val="-4"/>
          <w:sz w:val="24"/>
          <w:szCs w:val="24"/>
        </w:rPr>
        <w:t>1</w:t>
      </w:r>
      <w:r>
        <w:rPr>
          <w:rFonts w:ascii="宋体" w:eastAsia="宋体" w:hAnsi="宋体" w:cs="宋体"/>
          <w:color w:val="auto"/>
          <w:spacing w:val="-2"/>
          <w:sz w:val="24"/>
          <w:szCs w:val="24"/>
        </w:rPr>
        <w:t>2.2 不可抗力的通知</w:t>
      </w:r>
    </w:p>
    <w:p w14:paraId="052BC948" w14:textId="77777777" w:rsidR="0054542C" w:rsidRDefault="006C50AE">
      <w:pPr>
        <w:spacing w:before="182" w:line="220" w:lineRule="auto"/>
        <w:ind w:left="261"/>
        <w:rPr>
          <w:rFonts w:ascii="宋体" w:eastAsia="宋体" w:hAnsi="宋体" w:cs="宋体"/>
          <w:color w:val="auto"/>
          <w:sz w:val="24"/>
          <w:szCs w:val="24"/>
        </w:rPr>
      </w:pPr>
      <w:r>
        <w:rPr>
          <w:rFonts w:ascii="宋体" w:eastAsia="宋体" w:hAnsi="宋体" w:cs="宋体"/>
          <w:color w:val="auto"/>
          <w:spacing w:val="-2"/>
          <w:sz w:val="24"/>
          <w:szCs w:val="24"/>
        </w:rPr>
        <w:t>12.3 不可抗力后果的承</w:t>
      </w:r>
      <w:r>
        <w:rPr>
          <w:rFonts w:ascii="宋体" w:eastAsia="宋体" w:hAnsi="宋体" w:cs="宋体"/>
          <w:color w:val="auto"/>
          <w:sz w:val="24"/>
          <w:szCs w:val="24"/>
        </w:rPr>
        <w:t>担</w:t>
      </w:r>
    </w:p>
    <w:p w14:paraId="7BD57045" w14:textId="77777777" w:rsidR="0054542C" w:rsidRDefault="006C50AE">
      <w:pPr>
        <w:spacing w:before="182" w:line="220" w:lineRule="auto"/>
        <w:ind w:left="16"/>
        <w:rPr>
          <w:rFonts w:ascii="宋体" w:eastAsia="宋体" w:hAnsi="宋体" w:cs="宋体"/>
          <w:color w:val="auto"/>
          <w:sz w:val="24"/>
          <w:szCs w:val="24"/>
        </w:rPr>
      </w:pPr>
      <w:r>
        <w:rPr>
          <w:rFonts w:ascii="宋体" w:eastAsia="宋体" w:hAnsi="宋体" w:cs="宋体"/>
          <w:color w:val="auto"/>
          <w:spacing w:val="-4"/>
          <w:sz w:val="24"/>
          <w:szCs w:val="24"/>
        </w:rPr>
        <w:t>1</w:t>
      </w:r>
      <w:r>
        <w:rPr>
          <w:rFonts w:ascii="宋体" w:eastAsia="宋体" w:hAnsi="宋体" w:cs="宋体"/>
          <w:color w:val="auto"/>
          <w:spacing w:val="-3"/>
          <w:sz w:val="24"/>
          <w:szCs w:val="24"/>
        </w:rPr>
        <w:t>3. 合同解除</w:t>
      </w:r>
    </w:p>
    <w:p w14:paraId="46411235" w14:textId="77777777" w:rsidR="0054542C" w:rsidRDefault="006C50AE">
      <w:pPr>
        <w:spacing w:before="182" w:line="220" w:lineRule="auto"/>
        <w:ind w:left="21"/>
        <w:rPr>
          <w:rFonts w:ascii="宋体" w:eastAsia="宋体" w:hAnsi="宋体" w:cs="宋体"/>
          <w:color w:val="auto"/>
          <w:sz w:val="24"/>
          <w:szCs w:val="24"/>
        </w:rPr>
      </w:pPr>
      <w:r>
        <w:rPr>
          <w:rFonts w:ascii="宋体" w:eastAsia="宋体" w:hAnsi="宋体" w:cs="宋体"/>
          <w:color w:val="auto"/>
          <w:spacing w:val="-3"/>
          <w:sz w:val="24"/>
          <w:szCs w:val="24"/>
        </w:rPr>
        <w:t>14. 争议解决</w:t>
      </w:r>
    </w:p>
    <w:p w14:paraId="496460EE" w14:textId="77777777" w:rsidR="0054542C" w:rsidRDefault="006C50AE">
      <w:pPr>
        <w:spacing w:before="183" w:line="220" w:lineRule="auto"/>
        <w:ind w:left="261"/>
        <w:rPr>
          <w:rFonts w:ascii="宋体" w:eastAsia="宋体" w:hAnsi="宋体" w:cs="宋体"/>
          <w:color w:val="auto"/>
          <w:sz w:val="24"/>
          <w:szCs w:val="24"/>
        </w:rPr>
      </w:pPr>
      <w:r>
        <w:rPr>
          <w:rFonts w:ascii="宋体" w:eastAsia="宋体" w:hAnsi="宋体" w:cs="宋体"/>
          <w:color w:val="auto"/>
          <w:spacing w:val="-4"/>
          <w:sz w:val="24"/>
          <w:szCs w:val="24"/>
        </w:rPr>
        <w:t>1</w:t>
      </w:r>
      <w:r>
        <w:rPr>
          <w:rFonts w:ascii="宋体" w:eastAsia="宋体" w:hAnsi="宋体" w:cs="宋体"/>
          <w:color w:val="auto"/>
          <w:spacing w:val="-3"/>
          <w:sz w:val="24"/>
          <w:szCs w:val="24"/>
        </w:rPr>
        <w:t>4.1 和解</w:t>
      </w:r>
    </w:p>
    <w:p w14:paraId="2AE776F5" w14:textId="77777777" w:rsidR="0054542C" w:rsidRDefault="0054542C">
      <w:pPr>
        <w:rPr>
          <w:color w:val="auto"/>
        </w:rPr>
        <w:sectPr w:rsidR="0054542C">
          <w:footerReference w:type="default" r:id="rId52"/>
          <w:pgSz w:w="11907" w:h="16839"/>
          <w:pgMar w:top="1431" w:right="1785" w:bottom="1155" w:left="1777" w:header="0" w:footer="991" w:gutter="0"/>
          <w:cols w:space="720"/>
        </w:sectPr>
      </w:pPr>
    </w:p>
    <w:p w14:paraId="0CCB6F72" w14:textId="77777777" w:rsidR="0054542C" w:rsidRDefault="006C50AE">
      <w:pPr>
        <w:spacing w:before="100" w:line="220" w:lineRule="auto"/>
        <w:ind w:left="497"/>
        <w:rPr>
          <w:rFonts w:ascii="宋体" w:eastAsia="宋体" w:hAnsi="宋体" w:cs="宋体"/>
          <w:color w:val="auto"/>
          <w:sz w:val="24"/>
          <w:szCs w:val="24"/>
        </w:rPr>
      </w:pPr>
      <w:r>
        <w:rPr>
          <w:rFonts w:ascii="宋体" w:eastAsia="宋体" w:hAnsi="宋体" w:cs="宋体"/>
          <w:color w:val="auto"/>
          <w:spacing w:val="-4"/>
          <w:sz w:val="24"/>
          <w:szCs w:val="24"/>
        </w:rPr>
        <w:t>1</w:t>
      </w:r>
      <w:r>
        <w:rPr>
          <w:rFonts w:ascii="宋体" w:eastAsia="宋体" w:hAnsi="宋体" w:cs="宋体"/>
          <w:color w:val="auto"/>
          <w:spacing w:val="-3"/>
          <w:sz w:val="24"/>
          <w:szCs w:val="24"/>
        </w:rPr>
        <w:t>4.2 调解</w:t>
      </w:r>
    </w:p>
    <w:p w14:paraId="737F251A" w14:textId="77777777" w:rsidR="0054542C" w:rsidRDefault="006C50AE">
      <w:pPr>
        <w:spacing w:before="181" w:line="220" w:lineRule="auto"/>
        <w:ind w:left="497"/>
        <w:rPr>
          <w:rFonts w:ascii="宋体" w:eastAsia="宋体" w:hAnsi="宋体" w:cs="宋体"/>
          <w:color w:val="auto"/>
          <w:sz w:val="24"/>
          <w:szCs w:val="24"/>
        </w:rPr>
      </w:pPr>
      <w:r>
        <w:rPr>
          <w:rFonts w:ascii="宋体" w:eastAsia="宋体" w:hAnsi="宋体" w:cs="宋体"/>
          <w:color w:val="auto"/>
          <w:spacing w:val="-4"/>
          <w:sz w:val="24"/>
          <w:szCs w:val="24"/>
        </w:rPr>
        <w:t>14.</w:t>
      </w:r>
      <w:r>
        <w:rPr>
          <w:rFonts w:ascii="宋体" w:eastAsia="宋体" w:hAnsi="宋体" w:cs="宋体"/>
          <w:color w:val="auto"/>
          <w:spacing w:val="-2"/>
          <w:sz w:val="24"/>
          <w:szCs w:val="24"/>
        </w:rPr>
        <w:t>3 仲裁或诉讼</w:t>
      </w:r>
    </w:p>
    <w:p w14:paraId="6FBF5B97" w14:textId="77777777" w:rsidR="0054542C" w:rsidRDefault="006C50AE">
      <w:pPr>
        <w:spacing w:before="181" w:line="220" w:lineRule="auto"/>
        <w:ind w:left="497"/>
        <w:rPr>
          <w:rFonts w:ascii="宋体" w:eastAsia="宋体" w:hAnsi="宋体" w:cs="宋体"/>
          <w:color w:val="auto"/>
          <w:sz w:val="24"/>
          <w:szCs w:val="24"/>
        </w:rPr>
      </w:pPr>
      <w:r>
        <w:rPr>
          <w:rFonts w:ascii="宋体" w:eastAsia="宋体" w:hAnsi="宋体" w:cs="宋体"/>
          <w:color w:val="auto"/>
          <w:spacing w:val="-2"/>
          <w:sz w:val="24"/>
          <w:szCs w:val="24"/>
        </w:rPr>
        <w:t>14.4 争议解决条款效力</w:t>
      </w:r>
    </w:p>
    <w:p w14:paraId="1B29A785" w14:textId="77777777" w:rsidR="0054542C" w:rsidRDefault="006C50AE">
      <w:pPr>
        <w:spacing w:before="182" w:line="220" w:lineRule="auto"/>
        <w:rPr>
          <w:rFonts w:ascii="宋体" w:eastAsia="宋体" w:hAnsi="宋体" w:cs="宋体"/>
          <w:color w:val="auto"/>
          <w:sz w:val="24"/>
          <w:szCs w:val="24"/>
        </w:rPr>
      </w:pPr>
      <w:r>
        <w:rPr>
          <w:rFonts w:ascii="宋体" w:eastAsia="宋体" w:hAnsi="宋体" w:cs="宋体"/>
          <w:color w:val="auto"/>
          <w:spacing w:val="-1"/>
          <w:sz w:val="24"/>
          <w:szCs w:val="24"/>
        </w:rPr>
        <w:t>第三部分 专用合</w:t>
      </w:r>
      <w:r>
        <w:rPr>
          <w:rFonts w:ascii="宋体" w:eastAsia="宋体" w:hAnsi="宋体" w:cs="宋体"/>
          <w:color w:val="auto"/>
          <w:sz w:val="24"/>
          <w:szCs w:val="24"/>
        </w:rPr>
        <w:t>同条款</w:t>
      </w:r>
    </w:p>
    <w:p w14:paraId="280C4FF1" w14:textId="77777777" w:rsidR="0054542C" w:rsidRDefault="006C50AE">
      <w:pPr>
        <w:spacing w:before="182" w:line="220" w:lineRule="auto"/>
        <w:ind w:left="257"/>
        <w:rPr>
          <w:rFonts w:ascii="宋体" w:eastAsia="宋体" w:hAnsi="宋体" w:cs="宋体"/>
          <w:color w:val="auto"/>
          <w:sz w:val="24"/>
          <w:szCs w:val="24"/>
        </w:rPr>
      </w:pPr>
      <w:r>
        <w:rPr>
          <w:rFonts w:ascii="宋体" w:eastAsia="宋体" w:hAnsi="宋体" w:cs="宋体"/>
          <w:color w:val="auto"/>
          <w:spacing w:val="-6"/>
          <w:sz w:val="24"/>
          <w:szCs w:val="24"/>
        </w:rPr>
        <w:t>1</w:t>
      </w:r>
      <w:r>
        <w:rPr>
          <w:rFonts w:ascii="宋体" w:eastAsia="宋体" w:hAnsi="宋体" w:cs="宋体"/>
          <w:color w:val="auto"/>
          <w:spacing w:val="-3"/>
          <w:sz w:val="24"/>
          <w:szCs w:val="24"/>
        </w:rPr>
        <w:t>. 一般约定</w:t>
      </w:r>
    </w:p>
    <w:p w14:paraId="7B6393FC" w14:textId="77777777" w:rsidR="0054542C" w:rsidRDefault="006C50AE">
      <w:pPr>
        <w:spacing w:before="181" w:line="220" w:lineRule="auto"/>
        <w:ind w:left="242"/>
        <w:rPr>
          <w:rFonts w:ascii="宋体" w:eastAsia="宋体" w:hAnsi="宋体" w:cs="宋体"/>
          <w:color w:val="auto"/>
          <w:sz w:val="24"/>
          <w:szCs w:val="24"/>
        </w:rPr>
      </w:pPr>
      <w:r>
        <w:rPr>
          <w:rFonts w:ascii="宋体" w:eastAsia="宋体" w:hAnsi="宋体" w:cs="宋体"/>
          <w:color w:val="auto"/>
          <w:spacing w:val="-2"/>
          <w:sz w:val="24"/>
          <w:szCs w:val="24"/>
        </w:rPr>
        <w:t xml:space="preserve">2. </w:t>
      </w:r>
      <w:r>
        <w:rPr>
          <w:rFonts w:ascii="宋体" w:eastAsia="宋体" w:hAnsi="宋体" w:cs="宋体"/>
          <w:color w:val="auto"/>
          <w:spacing w:val="-1"/>
          <w:sz w:val="24"/>
          <w:szCs w:val="24"/>
        </w:rPr>
        <w:t>委托方义务</w:t>
      </w:r>
    </w:p>
    <w:p w14:paraId="363116AB" w14:textId="77777777" w:rsidR="0054542C" w:rsidRDefault="006C50AE">
      <w:pPr>
        <w:spacing w:before="182" w:line="220" w:lineRule="auto"/>
        <w:ind w:left="244"/>
        <w:rPr>
          <w:rFonts w:ascii="宋体" w:eastAsia="宋体" w:hAnsi="宋体" w:cs="宋体"/>
          <w:color w:val="auto"/>
          <w:sz w:val="24"/>
          <w:szCs w:val="24"/>
        </w:rPr>
      </w:pPr>
      <w:r>
        <w:rPr>
          <w:rFonts w:ascii="宋体" w:eastAsia="宋体" w:hAnsi="宋体" w:cs="宋体"/>
          <w:color w:val="auto"/>
          <w:spacing w:val="-2"/>
          <w:sz w:val="24"/>
          <w:szCs w:val="24"/>
        </w:rPr>
        <w:t xml:space="preserve">3. </w:t>
      </w:r>
      <w:r>
        <w:rPr>
          <w:rFonts w:ascii="宋体" w:eastAsia="宋体" w:hAnsi="宋体" w:cs="宋体"/>
          <w:color w:val="auto"/>
          <w:spacing w:val="-1"/>
          <w:sz w:val="24"/>
          <w:szCs w:val="24"/>
        </w:rPr>
        <w:t>咨询方义务</w:t>
      </w:r>
    </w:p>
    <w:p w14:paraId="143F7C29" w14:textId="77777777" w:rsidR="0054542C" w:rsidRDefault="006C50AE">
      <w:pPr>
        <w:spacing w:before="182" w:line="220" w:lineRule="auto"/>
        <w:ind w:left="239"/>
        <w:rPr>
          <w:rFonts w:ascii="宋体" w:eastAsia="宋体" w:hAnsi="宋体" w:cs="宋体"/>
          <w:color w:val="auto"/>
          <w:sz w:val="24"/>
          <w:szCs w:val="24"/>
        </w:rPr>
      </w:pPr>
      <w:r>
        <w:rPr>
          <w:rFonts w:ascii="宋体" w:eastAsia="宋体" w:hAnsi="宋体" w:cs="宋体"/>
          <w:color w:val="auto"/>
          <w:spacing w:val="-1"/>
          <w:sz w:val="24"/>
          <w:szCs w:val="24"/>
        </w:rPr>
        <w:t>4. 服务期限</w:t>
      </w:r>
    </w:p>
    <w:p w14:paraId="628AE2CC" w14:textId="77777777" w:rsidR="0054542C" w:rsidRDefault="006C50AE">
      <w:pPr>
        <w:spacing w:before="182" w:line="220" w:lineRule="auto"/>
        <w:ind w:left="244"/>
        <w:rPr>
          <w:rFonts w:ascii="宋体" w:eastAsia="宋体" w:hAnsi="宋体" w:cs="宋体"/>
          <w:color w:val="auto"/>
          <w:sz w:val="24"/>
          <w:szCs w:val="24"/>
        </w:rPr>
      </w:pPr>
      <w:r>
        <w:rPr>
          <w:rFonts w:ascii="宋体" w:eastAsia="宋体" w:hAnsi="宋体" w:cs="宋体"/>
          <w:color w:val="auto"/>
          <w:spacing w:val="-2"/>
          <w:sz w:val="24"/>
          <w:szCs w:val="24"/>
        </w:rPr>
        <w:t xml:space="preserve">5. </w:t>
      </w:r>
      <w:r>
        <w:rPr>
          <w:rFonts w:ascii="宋体" w:eastAsia="宋体" w:hAnsi="宋体" w:cs="宋体"/>
          <w:color w:val="auto"/>
          <w:spacing w:val="-1"/>
          <w:sz w:val="24"/>
          <w:szCs w:val="24"/>
        </w:rPr>
        <w:t>服务成果文件交付</w:t>
      </w:r>
    </w:p>
    <w:p w14:paraId="052B84E7" w14:textId="77777777" w:rsidR="0054542C" w:rsidRDefault="006C50AE">
      <w:pPr>
        <w:spacing w:before="183" w:line="220" w:lineRule="auto"/>
        <w:ind w:left="241"/>
        <w:rPr>
          <w:rFonts w:ascii="宋体" w:eastAsia="宋体" w:hAnsi="宋体" w:cs="宋体"/>
          <w:color w:val="auto"/>
          <w:sz w:val="24"/>
          <w:szCs w:val="24"/>
        </w:rPr>
      </w:pPr>
      <w:r>
        <w:rPr>
          <w:rFonts w:ascii="宋体" w:eastAsia="宋体" w:hAnsi="宋体" w:cs="宋体"/>
          <w:color w:val="auto"/>
          <w:spacing w:val="-1"/>
          <w:sz w:val="24"/>
          <w:szCs w:val="24"/>
        </w:rPr>
        <w:t>6. 服务成果文件审查</w:t>
      </w:r>
    </w:p>
    <w:p w14:paraId="71964EC2" w14:textId="77777777" w:rsidR="0054542C" w:rsidRDefault="006C50AE">
      <w:pPr>
        <w:spacing w:before="183" w:line="218" w:lineRule="auto"/>
        <w:ind w:left="245"/>
        <w:rPr>
          <w:rFonts w:ascii="宋体" w:eastAsia="宋体" w:hAnsi="宋体" w:cs="宋体"/>
          <w:color w:val="auto"/>
          <w:sz w:val="24"/>
          <w:szCs w:val="24"/>
        </w:rPr>
      </w:pPr>
      <w:r>
        <w:rPr>
          <w:rFonts w:ascii="宋体" w:eastAsia="宋体" w:hAnsi="宋体" w:cs="宋体"/>
          <w:color w:val="auto"/>
          <w:spacing w:val="-2"/>
          <w:sz w:val="24"/>
          <w:szCs w:val="24"/>
        </w:rPr>
        <w:t>7. 合</w:t>
      </w:r>
      <w:r>
        <w:rPr>
          <w:rFonts w:ascii="宋体" w:eastAsia="宋体" w:hAnsi="宋体" w:cs="宋体"/>
          <w:color w:val="auto"/>
          <w:spacing w:val="-1"/>
          <w:sz w:val="24"/>
          <w:szCs w:val="24"/>
        </w:rPr>
        <w:t>同价款与支付</w:t>
      </w:r>
    </w:p>
    <w:p w14:paraId="2E585533" w14:textId="77777777" w:rsidR="0054542C" w:rsidRDefault="006C50AE">
      <w:pPr>
        <w:spacing w:before="184" w:line="220" w:lineRule="auto"/>
        <w:ind w:left="240"/>
        <w:rPr>
          <w:rFonts w:ascii="宋体" w:eastAsia="宋体" w:hAnsi="宋体" w:cs="宋体"/>
          <w:color w:val="auto"/>
          <w:sz w:val="24"/>
          <w:szCs w:val="24"/>
        </w:rPr>
      </w:pPr>
      <w:r>
        <w:rPr>
          <w:rFonts w:ascii="宋体" w:eastAsia="宋体" w:hAnsi="宋体" w:cs="宋体"/>
          <w:color w:val="auto"/>
          <w:spacing w:val="-2"/>
          <w:sz w:val="24"/>
          <w:szCs w:val="24"/>
        </w:rPr>
        <w:t>8</w:t>
      </w:r>
      <w:r>
        <w:rPr>
          <w:rFonts w:ascii="宋体" w:eastAsia="宋体" w:hAnsi="宋体" w:cs="宋体"/>
          <w:color w:val="auto"/>
          <w:spacing w:val="-1"/>
          <w:sz w:val="24"/>
          <w:szCs w:val="24"/>
        </w:rPr>
        <w:t>. 变更与索赔</w:t>
      </w:r>
    </w:p>
    <w:p w14:paraId="0DC94E96" w14:textId="77777777" w:rsidR="0054542C" w:rsidRDefault="006C50AE">
      <w:pPr>
        <w:spacing w:before="182" w:line="220" w:lineRule="auto"/>
        <w:ind w:left="240"/>
        <w:rPr>
          <w:rFonts w:ascii="宋体" w:eastAsia="宋体" w:hAnsi="宋体" w:cs="宋体"/>
          <w:color w:val="auto"/>
          <w:sz w:val="24"/>
          <w:szCs w:val="24"/>
        </w:rPr>
      </w:pPr>
      <w:r>
        <w:rPr>
          <w:rFonts w:ascii="宋体" w:eastAsia="宋体" w:hAnsi="宋体" w:cs="宋体"/>
          <w:color w:val="auto"/>
          <w:spacing w:val="-1"/>
          <w:sz w:val="24"/>
          <w:szCs w:val="24"/>
        </w:rPr>
        <w:t>9. 责任与保</w:t>
      </w:r>
      <w:r>
        <w:rPr>
          <w:rFonts w:ascii="宋体" w:eastAsia="宋体" w:hAnsi="宋体" w:cs="宋体"/>
          <w:color w:val="auto"/>
          <w:sz w:val="24"/>
          <w:szCs w:val="24"/>
        </w:rPr>
        <w:t>险</w:t>
      </w:r>
    </w:p>
    <w:p w14:paraId="7ED887C9" w14:textId="77777777" w:rsidR="0054542C" w:rsidRDefault="006C50AE">
      <w:pPr>
        <w:spacing w:before="182" w:line="220" w:lineRule="auto"/>
        <w:ind w:left="257"/>
        <w:rPr>
          <w:rFonts w:ascii="宋体" w:eastAsia="宋体" w:hAnsi="宋体" w:cs="宋体"/>
          <w:color w:val="auto"/>
          <w:sz w:val="24"/>
          <w:szCs w:val="24"/>
        </w:rPr>
      </w:pPr>
      <w:r>
        <w:rPr>
          <w:rFonts w:ascii="宋体" w:eastAsia="宋体" w:hAnsi="宋体" w:cs="宋体"/>
          <w:color w:val="auto"/>
          <w:spacing w:val="-3"/>
          <w:sz w:val="24"/>
          <w:szCs w:val="24"/>
        </w:rPr>
        <w:t>10. 知识产权</w:t>
      </w:r>
    </w:p>
    <w:p w14:paraId="53DE2C2B" w14:textId="77777777" w:rsidR="0054542C" w:rsidRDefault="006C50AE">
      <w:pPr>
        <w:spacing w:before="182" w:line="220" w:lineRule="auto"/>
        <w:ind w:left="257"/>
        <w:rPr>
          <w:rFonts w:ascii="宋体" w:eastAsia="宋体" w:hAnsi="宋体" w:cs="宋体"/>
          <w:color w:val="auto"/>
          <w:sz w:val="24"/>
          <w:szCs w:val="24"/>
        </w:rPr>
      </w:pPr>
      <w:r>
        <w:rPr>
          <w:rFonts w:ascii="宋体" w:eastAsia="宋体" w:hAnsi="宋体" w:cs="宋体"/>
          <w:color w:val="auto"/>
          <w:spacing w:val="-4"/>
          <w:sz w:val="24"/>
          <w:szCs w:val="24"/>
        </w:rPr>
        <w:t>1</w:t>
      </w:r>
      <w:r>
        <w:rPr>
          <w:rFonts w:ascii="宋体" w:eastAsia="宋体" w:hAnsi="宋体" w:cs="宋体"/>
          <w:color w:val="auto"/>
          <w:spacing w:val="-3"/>
          <w:sz w:val="24"/>
          <w:szCs w:val="24"/>
        </w:rPr>
        <w:t>1. 违约责任</w:t>
      </w:r>
    </w:p>
    <w:p w14:paraId="0D515B18" w14:textId="77777777" w:rsidR="0054542C" w:rsidRDefault="006C50AE">
      <w:pPr>
        <w:spacing w:before="182" w:line="220" w:lineRule="auto"/>
        <w:ind w:left="257"/>
        <w:rPr>
          <w:rFonts w:ascii="宋体" w:eastAsia="宋体" w:hAnsi="宋体" w:cs="宋体"/>
          <w:color w:val="auto"/>
          <w:sz w:val="24"/>
          <w:szCs w:val="24"/>
        </w:rPr>
      </w:pPr>
      <w:r>
        <w:rPr>
          <w:rFonts w:ascii="宋体" w:eastAsia="宋体" w:hAnsi="宋体" w:cs="宋体"/>
          <w:color w:val="auto"/>
          <w:spacing w:val="-3"/>
          <w:sz w:val="24"/>
          <w:szCs w:val="24"/>
        </w:rPr>
        <w:t>12. 不可抗力</w:t>
      </w:r>
    </w:p>
    <w:p w14:paraId="052069A9" w14:textId="77777777" w:rsidR="0054542C" w:rsidRDefault="006C50AE">
      <w:pPr>
        <w:spacing w:before="182" w:line="220" w:lineRule="auto"/>
        <w:ind w:left="257"/>
        <w:rPr>
          <w:rFonts w:ascii="宋体" w:eastAsia="宋体" w:hAnsi="宋体" w:cs="宋体"/>
          <w:color w:val="auto"/>
          <w:sz w:val="24"/>
          <w:szCs w:val="24"/>
        </w:rPr>
      </w:pPr>
      <w:r>
        <w:rPr>
          <w:rFonts w:ascii="宋体" w:eastAsia="宋体" w:hAnsi="宋体" w:cs="宋体"/>
          <w:color w:val="auto"/>
          <w:spacing w:val="-4"/>
          <w:sz w:val="24"/>
          <w:szCs w:val="24"/>
        </w:rPr>
        <w:t>1</w:t>
      </w:r>
      <w:r>
        <w:rPr>
          <w:rFonts w:ascii="宋体" w:eastAsia="宋体" w:hAnsi="宋体" w:cs="宋体"/>
          <w:color w:val="auto"/>
          <w:spacing w:val="-3"/>
          <w:sz w:val="24"/>
          <w:szCs w:val="24"/>
        </w:rPr>
        <w:t>3. 合同解除</w:t>
      </w:r>
    </w:p>
    <w:p w14:paraId="478225E0" w14:textId="77777777" w:rsidR="0054542C" w:rsidRDefault="006C50AE">
      <w:pPr>
        <w:spacing w:before="182" w:line="220" w:lineRule="auto"/>
        <w:ind w:left="257"/>
        <w:rPr>
          <w:rFonts w:ascii="宋体" w:eastAsia="宋体" w:hAnsi="宋体" w:cs="宋体"/>
          <w:color w:val="auto"/>
          <w:sz w:val="24"/>
          <w:szCs w:val="24"/>
        </w:rPr>
      </w:pPr>
      <w:r>
        <w:rPr>
          <w:rFonts w:ascii="宋体" w:eastAsia="宋体" w:hAnsi="宋体" w:cs="宋体"/>
          <w:color w:val="auto"/>
          <w:spacing w:val="-3"/>
          <w:sz w:val="24"/>
          <w:szCs w:val="24"/>
        </w:rPr>
        <w:t>14. 争议解决</w:t>
      </w:r>
    </w:p>
    <w:p w14:paraId="66F3E607" w14:textId="77777777" w:rsidR="0054542C" w:rsidRDefault="006C50AE">
      <w:pPr>
        <w:spacing w:before="183" w:line="220" w:lineRule="auto"/>
        <w:ind w:left="257"/>
        <w:rPr>
          <w:rFonts w:ascii="宋体" w:eastAsia="宋体" w:hAnsi="宋体" w:cs="宋体"/>
          <w:color w:val="auto"/>
          <w:sz w:val="24"/>
          <w:szCs w:val="24"/>
        </w:rPr>
      </w:pPr>
      <w:r>
        <w:rPr>
          <w:rFonts w:ascii="宋体" w:eastAsia="宋体" w:hAnsi="宋体" w:cs="宋体"/>
          <w:color w:val="auto"/>
          <w:spacing w:val="-6"/>
          <w:sz w:val="24"/>
          <w:szCs w:val="24"/>
        </w:rPr>
        <w:t>1</w:t>
      </w:r>
      <w:r>
        <w:rPr>
          <w:rFonts w:ascii="宋体" w:eastAsia="宋体" w:hAnsi="宋体" w:cs="宋体"/>
          <w:color w:val="auto"/>
          <w:spacing w:val="-5"/>
          <w:sz w:val="24"/>
          <w:szCs w:val="24"/>
        </w:rPr>
        <w:t>5</w:t>
      </w:r>
      <w:r>
        <w:rPr>
          <w:rFonts w:ascii="宋体" w:eastAsia="宋体" w:hAnsi="宋体" w:cs="宋体"/>
          <w:color w:val="auto"/>
          <w:spacing w:val="-3"/>
          <w:sz w:val="24"/>
          <w:szCs w:val="24"/>
        </w:rPr>
        <w:t>. 其他</w:t>
      </w:r>
    </w:p>
    <w:p w14:paraId="35CC8AB6" w14:textId="77777777" w:rsidR="0054542C" w:rsidRDefault="0054542C">
      <w:pPr>
        <w:spacing w:line="134" w:lineRule="exact"/>
        <w:rPr>
          <w:color w:val="auto"/>
        </w:rPr>
      </w:pPr>
    </w:p>
    <w:p w14:paraId="02F23EBD" w14:textId="77777777" w:rsidR="0054542C" w:rsidRDefault="0054542C">
      <w:pPr>
        <w:rPr>
          <w:color w:val="auto"/>
        </w:rPr>
        <w:sectPr w:rsidR="0054542C">
          <w:footerReference w:type="default" r:id="rId53"/>
          <w:pgSz w:w="11907" w:h="16839"/>
          <w:pgMar w:top="1431" w:right="1785" w:bottom="1155" w:left="1541" w:header="0" w:footer="991" w:gutter="0"/>
          <w:cols w:space="720" w:equalWidth="0">
            <w:col w:w="8580"/>
          </w:cols>
        </w:sectPr>
      </w:pPr>
    </w:p>
    <w:p w14:paraId="225D8B3D" w14:textId="77777777" w:rsidR="0054542C" w:rsidRDefault="006C50AE">
      <w:pPr>
        <w:spacing w:before="47" w:line="219" w:lineRule="auto"/>
        <w:ind w:left="258"/>
        <w:rPr>
          <w:rFonts w:ascii="宋体" w:eastAsia="宋体" w:hAnsi="宋体" w:cs="宋体"/>
          <w:color w:val="auto"/>
          <w:sz w:val="24"/>
          <w:szCs w:val="24"/>
        </w:rPr>
      </w:pPr>
      <w:r>
        <w:rPr>
          <w:rFonts w:ascii="宋体" w:eastAsia="宋体" w:hAnsi="宋体" w:cs="宋体"/>
          <w:color w:val="auto"/>
          <w:spacing w:val="-24"/>
          <w:sz w:val="24"/>
          <w:szCs w:val="24"/>
        </w:rPr>
        <w:t>附</w:t>
      </w:r>
      <w:r>
        <w:rPr>
          <w:rFonts w:ascii="宋体" w:eastAsia="宋体" w:hAnsi="宋体" w:cs="宋体"/>
          <w:color w:val="auto"/>
          <w:spacing w:val="-21"/>
          <w:sz w:val="24"/>
          <w:szCs w:val="24"/>
        </w:rPr>
        <w:t>件 A</w:t>
      </w:r>
    </w:p>
    <w:p w14:paraId="79B36DF0" w14:textId="77777777" w:rsidR="0054542C" w:rsidRDefault="006C50AE">
      <w:pPr>
        <w:spacing w:before="184" w:line="219" w:lineRule="auto"/>
        <w:ind w:left="258"/>
        <w:rPr>
          <w:rFonts w:ascii="宋体" w:eastAsia="宋体" w:hAnsi="宋体" w:cs="宋体"/>
          <w:color w:val="auto"/>
          <w:sz w:val="24"/>
          <w:szCs w:val="24"/>
        </w:rPr>
      </w:pPr>
      <w:r>
        <w:rPr>
          <w:rFonts w:ascii="宋体" w:eastAsia="宋体" w:hAnsi="宋体" w:cs="宋体"/>
          <w:color w:val="auto"/>
          <w:spacing w:val="-22"/>
          <w:sz w:val="24"/>
          <w:szCs w:val="24"/>
        </w:rPr>
        <w:t>附</w:t>
      </w:r>
      <w:r>
        <w:rPr>
          <w:rFonts w:ascii="宋体" w:eastAsia="宋体" w:hAnsi="宋体" w:cs="宋体"/>
          <w:color w:val="auto"/>
          <w:spacing w:val="-21"/>
          <w:sz w:val="24"/>
          <w:szCs w:val="24"/>
        </w:rPr>
        <w:t>件 B</w:t>
      </w:r>
    </w:p>
    <w:p w14:paraId="738D8BAB" w14:textId="77777777" w:rsidR="0054542C" w:rsidRDefault="0054542C">
      <w:pPr>
        <w:spacing w:line="250" w:lineRule="auto"/>
        <w:rPr>
          <w:color w:val="auto"/>
        </w:rPr>
      </w:pPr>
    </w:p>
    <w:p w14:paraId="18340626" w14:textId="77777777" w:rsidR="0054542C" w:rsidRDefault="0054542C">
      <w:pPr>
        <w:spacing w:line="250" w:lineRule="auto"/>
        <w:rPr>
          <w:color w:val="auto"/>
        </w:rPr>
      </w:pPr>
    </w:p>
    <w:p w14:paraId="1EDCB05B" w14:textId="77777777" w:rsidR="0054542C" w:rsidRDefault="0054542C">
      <w:pPr>
        <w:spacing w:line="250" w:lineRule="auto"/>
        <w:rPr>
          <w:color w:val="auto"/>
        </w:rPr>
      </w:pPr>
    </w:p>
    <w:p w14:paraId="136650A7" w14:textId="77777777" w:rsidR="0054542C" w:rsidRDefault="0054542C">
      <w:pPr>
        <w:spacing w:line="250" w:lineRule="auto"/>
        <w:rPr>
          <w:color w:val="auto"/>
        </w:rPr>
      </w:pPr>
    </w:p>
    <w:p w14:paraId="5730D5FB" w14:textId="77777777" w:rsidR="0054542C" w:rsidRDefault="0054542C">
      <w:pPr>
        <w:spacing w:line="250" w:lineRule="auto"/>
        <w:rPr>
          <w:color w:val="auto"/>
        </w:rPr>
      </w:pPr>
    </w:p>
    <w:p w14:paraId="078DEAAF" w14:textId="77777777" w:rsidR="0054542C" w:rsidRDefault="0054542C">
      <w:pPr>
        <w:spacing w:line="250" w:lineRule="auto"/>
        <w:rPr>
          <w:color w:val="auto"/>
        </w:rPr>
      </w:pPr>
    </w:p>
    <w:p w14:paraId="6A70EFA6" w14:textId="77777777" w:rsidR="0054542C" w:rsidRDefault="006C50AE">
      <w:pPr>
        <w:spacing w:before="78" w:line="219" w:lineRule="auto"/>
        <w:ind w:left="258"/>
        <w:rPr>
          <w:rFonts w:ascii="宋体" w:eastAsia="宋体" w:hAnsi="宋体" w:cs="宋体"/>
          <w:color w:val="auto"/>
          <w:sz w:val="24"/>
          <w:szCs w:val="24"/>
        </w:rPr>
      </w:pPr>
      <w:r>
        <w:rPr>
          <w:rFonts w:ascii="宋体" w:eastAsia="宋体" w:hAnsi="宋体" w:cs="宋体"/>
          <w:color w:val="auto"/>
          <w:spacing w:val="-21"/>
          <w:sz w:val="24"/>
          <w:szCs w:val="24"/>
        </w:rPr>
        <w:t>附</w:t>
      </w:r>
      <w:r>
        <w:rPr>
          <w:rFonts w:ascii="宋体" w:eastAsia="宋体" w:hAnsi="宋体" w:cs="宋体"/>
          <w:color w:val="auto"/>
          <w:spacing w:val="-20"/>
          <w:sz w:val="24"/>
          <w:szCs w:val="24"/>
        </w:rPr>
        <w:t>件 C</w:t>
      </w:r>
    </w:p>
    <w:p w14:paraId="09A6965D" w14:textId="77777777" w:rsidR="0054542C" w:rsidRDefault="006C50AE">
      <w:pPr>
        <w:spacing w:before="184" w:line="219" w:lineRule="auto"/>
        <w:ind w:left="258"/>
        <w:rPr>
          <w:rFonts w:ascii="宋体" w:eastAsia="宋体" w:hAnsi="宋体" w:cs="宋体"/>
          <w:color w:val="auto"/>
          <w:sz w:val="24"/>
          <w:szCs w:val="24"/>
        </w:rPr>
      </w:pPr>
      <w:r>
        <w:rPr>
          <w:rFonts w:ascii="宋体" w:eastAsia="宋体" w:hAnsi="宋体" w:cs="宋体"/>
          <w:color w:val="auto"/>
          <w:spacing w:val="-21"/>
          <w:sz w:val="24"/>
          <w:szCs w:val="24"/>
        </w:rPr>
        <w:t>附件 D</w:t>
      </w:r>
    </w:p>
    <w:p w14:paraId="56E32635" w14:textId="77777777" w:rsidR="0054542C" w:rsidRDefault="006C50AE">
      <w:pPr>
        <w:spacing w:before="183" w:line="219" w:lineRule="auto"/>
        <w:ind w:left="258"/>
        <w:rPr>
          <w:rFonts w:ascii="宋体" w:eastAsia="宋体" w:hAnsi="宋体" w:cs="宋体"/>
          <w:color w:val="auto"/>
          <w:sz w:val="24"/>
          <w:szCs w:val="24"/>
        </w:rPr>
      </w:pPr>
      <w:r>
        <w:rPr>
          <w:rFonts w:ascii="宋体" w:eastAsia="宋体" w:hAnsi="宋体" w:cs="宋体"/>
          <w:color w:val="auto"/>
          <w:spacing w:val="-22"/>
          <w:sz w:val="24"/>
          <w:szCs w:val="24"/>
        </w:rPr>
        <w:t>附</w:t>
      </w:r>
      <w:r>
        <w:rPr>
          <w:rFonts w:ascii="宋体" w:eastAsia="宋体" w:hAnsi="宋体" w:cs="宋体"/>
          <w:color w:val="auto"/>
          <w:spacing w:val="-20"/>
          <w:sz w:val="24"/>
          <w:szCs w:val="24"/>
        </w:rPr>
        <w:t>件 E</w:t>
      </w:r>
    </w:p>
    <w:p w14:paraId="633D9079" w14:textId="77777777" w:rsidR="0054542C" w:rsidRDefault="006C50AE">
      <w:pPr>
        <w:spacing w:before="183" w:line="219" w:lineRule="auto"/>
        <w:ind w:left="258"/>
        <w:rPr>
          <w:rFonts w:ascii="宋体" w:eastAsia="宋体" w:hAnsi="宋体" w:cs="宋体"/>
          <w:color w:val="auto"/>
          <w:sz w:val="24"/>
          <w:szCs w:val="24"/>
        </w:rPr>
      </w:pPr>
      <w:r>
        <w:rPr>
          <w:rFonts w:ascii="宋体" w:eastAsia="宋体" w:hAnsi="宋体" w:cs="宋体"/>
          <w:color w:val="auto"/>
          <w:spacing w:val="-23"/>
          <w:sz w:val="24"/>
          <w:szCs w:val="24"/>
        </w:rPr>
        <w:t>附</w:t>
      </w:r>
      <w:r>
        <w:rPr>
          <w:rFonts w:ascii="宋体" w:eastAsia="宋体" w:hAnsi="宋体" w:cs="宋体"/>
          <w:color w:val="auto"/>
          <w:spacing w:val="-20"/>
          <w:sz w:val="24"/>
          <w:szCs w:val="24"/>
        </w:rPr>
        <w:t>件 F</w:t>
      </w:r>
    </w:p>
    <w:p w14:paraId="4BDC6E43" w14:textId="77777777" w:rsidR="0054542C" w:rsidRDefault="006C50AE">
      <w:pPr>
        <w:spacing w:before="183" w:line="185" w:lineRule="auto"/>
        <w:ind w:left="258"/>
        <w:rPr>
          <w:rFonts w:ascii="宋体" w:eastAsia="宋体" w:hAnsi="宋体" w:cs="宋体"/>
          <w:color w:val="auto"/>
          <w:sz w:val="24"/>
          <w:szCs w:val="24"/>
        </w:rPr>
      </w:pPr>
      <w:r>
        <w:rPr>
          <w:rFonts w:ascii="宋体" w:eastAsia="宋体" w:hAnsi="宋体" w:cs="宋体"/>
          <w:color w:val="auto"/>
          <w:spacing w:val="-22"/>
          <w:sz w:val="24"/>
          <w:szCs w:val="24"/>
        </w:rPr>
        <w:t>附</w:t>
      </w:r>
      <w:r>
        <w:rPr>
          <w:rFonts w:ascii="宋体" w:eastAsia="宋体" w:hAnsi="宋体" w:cs="宋体"/>
          <w:color w:val="auto"/>
          <w:spacing w:val="-20"/>
          <w:sz w:val="24"/>
          <w:szCs w:val="24"/>
        </w:rPr>
        <w:t>件 G</w:t>
      </w:r>
    </w:p>
    <w:p w14:paraId="627EE74A" w14:textId="77777777" w:rsidR="0054542C" w:rsidRDefault="006C50AE">
      <w:pPr>
        <w:spacing w:line="14" w:lineRule="auto"/>
        <w:rPr>
          <w:color w:val="auto"/>
          <w:sz w:val="2"/>
        </w:rPr>
      </w:pPr>
      <w:r>
        <w:rPr>
          <w:color w:val="auto"/>
          <w:sz w:val="2"/>
          <w:szCs w:val="2"/>
        </w:rPr>
        <w:br w:type="column"/>
      </w:r>
    </w:p>
    <w:p w14:paraId="397BF1C0" w14:textId="77777777" w:rsidR="0054542C" w:rsidRDefault="006C50AE">
      <w:pPr>
        <w:spacing w:before="46" w:line="220" w:lineRule="auto"/>
        <w:ind w:left="125"/>
        <w:rPr>
          <w:rFonts w:ascii="宋体" w:eastAsia="宋体" w:hAnsi="宋体" w:cs="宋体"/>
          <w:color w:val="auto"/>
          <w:sz w:val="24"/>
          <w:szCs w:val="24"/>
        </w:rPr>
      </w:pPr>
      <w:r>
        <w:rPr>
          <w:rFonts w:ascii="宋体" w:eastAsia="宋体" w:hAnsi="宋体" w:cs="宋体"/>
          <w:color w:val="auto"/>
          <w:spacing w:val="-1"/>
          <w:sz w:val="24"/>
          <w:szCs w:val="24"/>
        </w:rPr>
        <w:t>全过程工程咨询主要</w:t>
      </w:r>
      <w:r>
        <w:rPr>
          <w:rFonts w:ascii="宋体" w:eastAsia="宋体" w:hAnsi="宋体" w:cs="宋体"/>
          <w:color w:val="auto"/>
          <w:sz w:val="24"/>
          <w:szCs w:val="24"/>
        </w:rPr>
        <w:t>服务内容及成果文件</w:t>
      </w:r>
    </w:p>
    <w:p w14:paraId="62F633DB" w14:textId="77777777" w:rsidR="0054542C" w:rsidRDefault="006C50AE">
      <w:pPr>
        <w:spacing w:before="182" w:line="219" w:lineRule="auto"/>
        <w:ind w:left="124"/>
        <w:rPr>
          <w:rFonts w:ascii="宋体" w:eastAsia="宋体" w:hAnsi="宋体" w:cs="宋体"/>
          <w:color w:val="auto"/>
          <w:sz w:val="24"/>
          <w:szCs w:val="24"/>
        </w:rPr>
      </w:pPr>
      <w:r>
        <w:rPr>
          <w:rFonts w:ascii="宋体" w:eastAsia="宋体" w:hAnsi="宋体" w:cs="宋体"/>
          <w:color w:val="auto"/>
          <w:spacing w:val="-1"/>
          <w:sz w:val="24"/>
          <w:szCs w:val="24"/>
        </w:rPr>
        <w:t>委托方派遣的人员</w:t>
      </w:r>
      <w:r>
        <w:rPr>
          <w:rFonts w:ascii="宋体" w:eastAsia="宋体" w:hAnsi="宋体" w:cs="宋体"/>
          <w:color w:val="auto"/>
          <w:sz w:val="24"/>
          <w:szCs w:val="24"/>
        </w:rPr>
        <w:t>及提供的房屋、设备、设施</w:t>
      </w:r>
    </w:p>
    <w:p w14:paraId="1A3041FC" w14:textId="77777777" w:rsidR="0054542C" w:rsidRDefault="006C50AE">
      <w:pPr>
        <w:spacing w:before="184" w:line="468" w:lineRule="exact"/>
        <w:ind w:left="180"/>
        <w:rPr>
          <w:rFonts w:ascii="宋体" w:eastAsia="宋体" w:hAnsi="宋体" w:cs="宋体"/>
          <w:color w:val="auto"/>
          <w:sz w:val="24"/>
          <w:szCs w:val="24"/>
        </w:rPr>
      </w:pPr>
      <w:r>
        <w:rPr>
          <w:rFonts w:ascii="宋体" w:eastAsia="宋体" w:hAnsi="宋体" w:cs="宋体"/>
          <w:color w:val="auto"/>
          <w:position w:val="17"/>
          <w:sz w:val="24"/>
          <w:szCs w:val="24"/>
        </w:rPr>
        <w:t>B</w:t>
      </w:r>
      <w:r>
        <w:rPr>
          <w:rFonts w:ascii="宋体" w:eastAsia="宋体" w:hAnsi="宋体" w:cs="宋体"/>
          <w:color w:val="auto"/>
          <w:spacing w:val="-1"/>
          <w:position w:val="17"/>
          <w:sz w:val="24"/>
          <w:szCs w:val="24"/>
        </w:rPr>
        <w:t xml:space="preserve">-1 </w:t>
      </w:r>
      <w:r>
        <w:rPr>
          <w:rFonts w:ascii="宋体" w:eastAsia="宋体" w:hAnsi="宋体" w:cs="宋体"/>
          <w:color w:val="auto"/>
          <w:position w:val="17"/>
          <w:sz w:val="24"/>
          <w:szCs w:val="24"/>
        </w:rPr>
        <w:t xml:space="preserve"> 委托方派遣的人员</w:t>
      </w:r>
    </w:p>
    <w:p w14:paraId="486029D4" w14:textId="77777777" w:rsidR="0054542C" w:rsidRDefault="006C50AE">
      <w:pPr>
        <w:spacing w:before="1" w:line="218" w:lineRule="auto"/>
        <w:ind w:left="180"/>
        <w:rPr>
          <w:rFonts w:ascii="宋体" w:eastAsia="宋体" w:hAnsi="宋体" w:cs="宋体"/>
          <w:color w:val="auto"/>
          <w:sz w:val="24"/>
          <w:szCs w:val="24"/>
        </w:rPr>
      </w:pPr>
      <w:r>
        <w:rPr>
          <w:rFonts w:ascii="宋体" w:eastAsia="宋体" w:hAnsi="宋体" w:cs="宋体"/>
          <w:color w:val="auto"/>
          <w:sz w:val="24"/>
          <w:szCs w:val="24"/>
        </w:rPr>
        <w:t>B</w:t>
      </w:r>
      <w:r>
        <w:rPr>
          <w:rFonts w:ascii="宋体" w:eastAsia="宋体" w:hAnsi="宋体" w:cs="宋体"/>
          <w:color w:val="auto"/>
          <w:spacing w:val="-1"/>
          <w:sz w:val="24"/>
          <w:szCs w:val="24"/>
        </w:rPr>
        <w:t xml:space="preserve">-2 </w:t>
      </w:r>
      <w:r>
        <w:rPr>
          <w:rFonts w:ascii="宋体" w:eastAsia="宋体" w:hAnsi="宋体" w:cs="宋体"/>
          <w:color w:val="auto"/>
          <w:sz w:val="24"/>
          <w:szCs w:val="24"/>
        </w:rPr>
        <w:t xml:space="preserve"> 委托方提供的房屋</w:t>
      </w:r>
    </w:p>
    <w:p w14:paraId="2C317638" w14:textId="77777777" w:rsidR="0054542C" w:rsidRDefault="006C50AE">
      <w:pPr>
        <w:spacing w:before="183" w:line="219" w:lineRule="auto"/>
        <w:ind w:left="180"/>
        <w:rPr>
          <w:rFonts w:ascii="宋体" w:eastAsia="宋体" w:hAnsi="宋体" w:cs="宋体"/>
          <w:color w:val="auto"/>
          <w:sz w:val="24"/>
          <w:szCs w:val="24"/>
        </w:rPr>
      </w:pPr>
      <w:r>
        <w:rPr>
          <w:rFonts w:ascii="宋体" w:eastAsia="宋体" w:hAnsi="宋体" w:cs="宋体"/>
          <w:color w:val="auto"/>
          <w:sz w:val="24"/>
          <w:szCs w:val="24"/>
        </w:rPr>
        <w:t>B</w:t>
      </w:r>
      <w:r>
        <w:rPr>
          <w:rFonts w:ascii="宋体" w:eastAsia="宋体" w:hAnsi="宋体" w:cs="宋体"/>
          <w:color w:val="auto"/>
          <w:spacing w:val="-1"/>
          <w:sz w:val="24"/>
          <w:szCs w:val="24"/>
        </w:rPr>
        <w:t xml:space="preserve">-3  </w:t>
      </w:r>
      <w:r>
        <w:rPr>
          <w:rFonts w:ascii="宋体" w:eastAsia="宋体" w:hAnsi="宋体" w:cs="宋体"/>
          <w:color w:val="auto"/>
          <w:sz w:val="24"/>
          <w:szCs w:val="24"/>
        </w:rPr>
        <w:t>委托方提供的设备、设施</w:t>
      </w:r>
    </w:p>
    <w:p w14:paraId="009111C6" w14:textId="77777777" w:rsidR="0054542C" w:rsidRDefault="006C50AE">
      <w:pPr>
        <w:spacing w:before="183" w:line="219" w:lineRule="auto"/>
        <w:ind w:left="124"/>
        <w:rPr>
          <w:rFonts w:ascii="宋体" w:eastAsia="宋体" w:hAnsi="宋体" w:cs="宋体"/>
          <w:color w:val="auto"/>
          <w:sz w:val="24"/>
          <w:szCs w:val="24"/>
        </w:rPr>
      </w:pPr>
      <w:r>
        <w:rPr>
          <w:rFonts w:ascii="宋体" w:eastAsia="宋体" w:hAnsi="宋体" w:cs="宋体"/>
          <w:color w:val="auto"/>
          <w:spacing w:val="-1"/>
          <w:sz w:val="24"/>
          <w:szCs w:val="24"/>
        </w:rPr>
        <w:t>委托方向咨询方提</w:t>
      </w:r>
      <w:r>
        <w:rPr>
          <w:rFonts w:ascii="宋体" w:eastAsia="宋体" w:hAnsi="宋体" w:cs="宋体"/>
          <w:color w:val="auto"/>
          <w:sz w:val="24"/>
          <w:szCs w:val="24"/>
        </w:rPr>
        <w:t>供的文件资料</w:t>
      </w:r>
    </w:p>
    <w:p w14:paraId="58637AB9" w14:textId="77777777" w:rsidR="0054542C" w:rsidRDefault="006C50AE">
      <w:pPr>
        <w:spacing w:before="184" w:line="219" w:lineRule="auto"/>
        <w:ind w:left="135"/>
        <w:rPr>
          <w:rFonts w:ascii="宋体" w:eastAsia="宋体" w:hAnsi="宋体" w:cs="宋体"/>
          <w:color w:val="auto"/>
          <w:sz w:val="24"/>
          <w:szCs w:val="24"/>
        </w:rPr>
      </w:pPr>
      <w:r>
        <w:rPr>
          <w:rFonts w:ascii="宋体" w:eastAsia="宋体" w:hAnsi="宋体" w:cs="宋体"/>
          <w:color w:val="auto"/>
          <w:spacing w:val="-2"/>
          <w:sz w:val="24"/>
          <w:szCs w:val="24"/>
        </w:rPr>
        <w:t>咨询方项</w:t>
      </w:r>
      <w:r>
        <w:rPr>
          <w:rFonts w:ascii="宋体" w:eastAsia="宋体" w:hAnsi="宋体" w:cs="宋体"/>
          <w:color w:val="auto"/>
          <w:spacing w:val="-1"/>
          <w:sz w:val="24"/>
          <w:szCs w:val="24"/>
        </w:rPr>
        <w:t>目管理机构及人员配备</w:t>
      </w:r>
    </w:p>
    <w:p w14:paraId="7B67E1F9" w14:textId="77777777" w:rsidR="0054542C" w:rsidRDefault="006C50AE">
      <w:pPr>
        <w:spacing w:before="183" w:line="220" w:lineRule="auto"/>
        <w:ind w:left="135"/>
        <w:rPr>
          <w:rFonts w:ascii="宋体" w:eastAsia="宋体" w:hAnsi="宋体" w:cs="宋体"/>
          <w:color w:val="auto"/>
          <w:sz w:val="24"/>
          <w:szCs w:val="24"/>
        </w:rPr>
      </w:pPr>
      <w:r>
        <w:rPr>
          <w:rFonts w:ascii="宋体" w:eastAsia="宋体" w:hAnsi="宋体" w:cs="宋体"/>
          <w:color w:val="auto"/>
          <w:spacing w:val="-1"/>
          <w:sz w:val="24"/>
          <w:szCs w:val="24"/>
        </w:rPr>
        <w:t>咨询方向委托方提的全过程工程咨询服务</w:t>
      </w:r>
      <w:r>
        <w:rPr>
          <w:rFonts w:ascii="宋体" w:eastAsia="宋体" w:hAnsi="宋体" w:cs="宋体"/>
          <w:color w:val="auto"/>
          <w:sz w:val="24"/>
          <w:szCs w:val="24"/>
        </w:rPr>
        <w:t>进度计划</w:t>
      </w:r>
    </w:p>
    <w:p w14:paraId="5B54FFCC" w14:textId="77777777" w:rsidR="0054542C" w:rsidRDefault="006C50AE">
      <w:pPr>
        <w:spacing w:before="182" w:line="220" w:lineRule="auto"/>
        <w:ind w:left="135"/>
        <w:rPr>
          <w:rFonts w:ascii="宋体" w:eastAsia="宋体" w:hAnsi="宋体" w:cs="宋体"/>
          <w:color w:val="auto"/>
          <w:sz w:val="24"/>
          <w:szCs w:val="24"/>
        </w:rPr>
      </w:pPr>
      <w:r>
        <w:rPr>
          <w:rFonts w:ascii="宋体" w:eastAsia="宋体" w:hAnsi="宋体" w:cs="宋体"/>
          <w:color w:val="auto"/>
          <w:spacing w:val="-1"/>
          <w:sz w:val="24"/>
          <w:szCs w:val="24"/>
        </w:rPr>
        <w:t>咨询方向委托方交付的全过程工程咨询服</w:t>
      </w:r>
      <w:r>
        <w:rPr>
          <w:rFonts w:ascii="宋体" w:eastAsia="宋体" w:hAnsi="宋体" w:cs="宋体"/>
          <w:color w:val="auto"/>
          <w:sz w:val="24"/>
          <w:szCs w:val="24"/>
        </w:rPr>
        <w:t>务成果文件</w:t>
      </w:r>
    </w:p>
    <w:p w14:paraId="66E61624" w14:textId="77777777" w:rsidR="0054542C" w:rsidRDefault="006C50AE">
      <w:pPr>
        <w:spacing w:before="182" w:line="185" w:lineRule="auto"/>
        <w:ind w:left="123"/>
        <w:rPr>
          <w:rFonts w:ascii="宋体" w:eastAsia="宋体" w:hAnsi="宋体" w:cs="宋体"/>
          <w:color w:val="auto"/>
          <w:sz w:val="24"/>
          <w:szCs w:val="24"/>
        </w:rPr>
      </w:pPr>
      <w:r>
        <w:rPr>
          <w:rFonts w:ascii="宋体" w:eastAsia="宋体" w:hAnsi="宋体" w:cs="宋体"/>
          <w:color w:val="auto"/>
          <w:spacing w:val="-2"/>
          <w:sz w:val="24"/>
          <w:szCs w:val="24"/>
        </w:rPr>
        <w:t>报</w:t>
      </w:r>
      <w:r>
        <w:rPr>
          <w:rFonts w:ascii="宋体" w:eastAsia="宋体" w:hAnsi="宋体" w:cs="宋体"/>
          <w:color w:val="auto"/>
          <w:spacing w:val="-1"/>
          <w:sz w:val="24"/>
          <w:szCs w:val="24"/>
        </w:rPr>
        <w:t>酬和支付</w:t>
      </w:r>
    </w:p>
    <w:p w14:paraId="23EC4589" w14:textId="77777777" w:rsidR="0054542C" w:rsidRDefault="0054542C">
      <w:pPr>
        <w:rPr>
          <w:color w:val="auto"/>
        </w:rPr>
        <w:sectPr w:rsidR="0054542C">
          <w:type w:val="continuous"/>
          <w:pgSz w:w="11907" w:h="16839"/>
          <w:pgMar w:top="1431" w:right="1785" w:bottom="1155" w:left="1541" w:header="0" w:footer="991" w:gutter="0"/>
          <w:cols w:num="2" w:space="720" w:equalWidth="0">
            <w:col w:w="1015" w:space="0"/>
            <w:col w:w="7566"/>
          </w:cols>
        </w:sectPr>
      </w:pPr>
    </w:p>
    <w:p w14:paraId="3A34662C" w14:textId="77777777" w:rsidR="0054542C" w:rsidRDefault="0054542C">
      <w:pPr>
        <w:spacing w:line="309" w:lineRule="auto"/>
        <w:rPr>
          <w:color w:val="auto"/>
        </w:rPr>
      </w:pPr>
    </w:p>
    <w:p w14:paraId="074071D1" w14:textId="77777777" w:rsidR="0054542C" w:rsidRDefault="006C50AE">
      <w:pPr>
        <w:spacing w:before="97" w:line="219" w:lineRule="auto"/>
        <w:ind w:left="3005"/>
        <w:rPr>
          <w:rFonts w:ascii="宋体" w:eastAsia="宋体" w:hAnsi="宋体" w:cs="宋体"/>
          <w:color w:val="auto"/>
          <w:sz w:val="30"/>
          <w:szCs w:val="30"/>
        </w:rPr>
      </w:pPr>
      <w:r>
        <w:rPr>
          <w:rFonts w:ascii="宋体" w:eastAsia="宋体" w:hAnsi="宋体" w:cs="宋体"/>
          <w:color w:val="auto"/>
          <w:spacing w:val="-1"/>
          <w:sz w:val="30"/>
          <w:szCs w:val="30"/>
          <w14:textOutline w14:w="5448" w14:cap="flat" w14:cmpd="sng" w14:algn="ctr">
            <w14:solidFill>
              <w14:srgbClr w14:val="000000"/>
            </w14:solidFill>
            <w14:prstDash w14:val="solid"/>
            <w14:miter w14:lim="0"/>
          </w14:textOutline>
        </w:rPr>
        <w:t>第一</w:t>
      </w:r>
      <w:r>
        <w:rPr>
          <w:rFonts w:ascii="宋体" w:eastAsia="宋体" w:hAnsi="宋体" w:cs="宋体"/>
          <w:color w:val="auto"/>
          <w:sz w:val="30"/>
          <w:szCs w:val="30"/>
          <w14:textOutline w14:w="5448" w14:cap="flat" w14:cmpd="sng" w14:algn="ctr">
            <w14:solidFill>
              <w14:srgbClr w14:val="000000"/>
            </w14:solidFill>
            <w14:prstDash w14:val="solid"/>
            <w14:miter w14:lim="0"/>
          </w14:textOutline>
        </w:rPr>
        <w:t>部分</w:t>
      </w:r>
      <w:r>
        <w:rPr>
          <w:rFonts w:ascii="宋体" w:eastAsia="宋体" w:hAnsi="宋体" w:cs="宋体"/>
          <w:color w:val="auto"/>
          <w:sz w:val="30"/>
          <w:szCs w:val="30"/>
        </w:rPr>
        <w:t xml:space="preserve"> </w:t>
      </w:r>
      <w:r>
        <w:rPr>
          <w:rFonts w:ascii="宋体" w:eastAsia="宋体" w:hAnsi="宋体" w:cs="宋体"/>
          <w:color w:val="auto"/>
          <w:sz w:val="30"/>
          <w:szCs w:val="30"/>
          <w14:textOutline w14:w="5448" w14:cap="flat" w14:cmpd="sng" w14:algn="ctr">
            <w14:solidFill>
              <w14:srgbClr w14:val="000000"/>
            </w14:solidFill>
            <w14:prstDash w14:val="solid"/>
            <w14:miter w14:lim="0"/>
          </w14:textOutline>
        </w:rPr>
        <w:t>合同协议书</w:t>
      </w:r>
    </w:p>
    <w:p w14:paraId="4E5B0B82" w14:textId="77777777" w:rsidR="0054542C" w:rsidRDefault="0054542C">
      <w:pPr>
        <w:spacing w:line="268" w:lineRule="auto"/>
        <w:rPr>
          <w:color w:val="auto"/>
        </w:rPr>
      </w:pPr>
    </w:p>
    <w:p w14:paraId="15D556FE" w14:textId="77777777" w:rsidR="0054542C" w:rsidRDefault="0054542C">
      <w:pPr>
        <w:spacing w:line="269" w:lineRule="auto"/>
        <w:rPr>
          <w:color w:val="auto"/>
        </w:rPr>
      </w:pPr>
    </w:p>
    <w:p w14:paraId="3476FCCE" w14:textId="77777777" w:rsidR="0054542C" w:rsidRDefault="006C50AE">
      <w:pPr>
        <w:widowControl w:val="0"/>
        <w:spacing w:line="360" w:lineRule="auto"/>
        <w:ind w:firstLineChars="200" w:firstLine="404"/>
        <w:jc w:val="both"/>
        <w:rPr>
          <w:rFonts w:ascii="宋体" w:eastAsia="宋体" w:hAnsi="宋体" w:cs="宋体"/>
          <w:color w:val="auto"/>
        </w:rPr>
      </w:pPr>
      <w:r>
        <w:rPr>
          <w:rFonts w:ascii="宋体" w:eastAsia="宋体" w:hAnsi="宋体" w:cs="宋体"/>
          <w:color w:val="auto"/>
          <w:spacing w:val="-4"/>
          <w14:textOutline w14:w="3835" w14:cap="flat" w14:cmpd="sng" w14:algn="ctr">
            <w14:solidFill>
              <w14:srgbClr w14:val="000000"/>
            </w14:solidFill>
            <w14:prstDash w14:val="solid"/>
            <w14:miter w14:lim="0"/>
          </w14:textOutline>
        </w:rPr>
        <w:t>委托方：</w:t>
      </w:r>
      <w:r>
        <w:rPr>
          <w:rFonts w:ascii="宋体" w:eastAsia="宋体" w:hAnsi="宋体" w:cs="宋体"/>
          <w:color w:val="auto"/>
          <w:spacing w:val="-4"/>
          <w:u w:val="single"/>
        </w:rPr>
        <w:t xml:space="preserve">       凉山州鑫瑞科教产业发展有限责任公司         </w:t>
      </w:r>
      <w:r>
        <w:rPr>
          <w:rFonts w:ascii="宋体" w:eastAsia="宋体" w:hAnsi="宋体" w:cs="宋体"/>
          <w:color w:val="auto"/>
          <w:spacing w:val="-4"/>
          <w14:textOutline w14:w="3835" w14:cap="flat" w14:cmpd="sng" w14:algn="ctr">
            <w14:solidFill>
              <w14:srgbClr w14:val="000000"/>
            </w14:solidFill>
            <w14:prstDash w14:val="solid"/>
            <w14:miter w14:lim="0"/>
          </w14:textOutline>
        </w:rPr>
        <w:t>(全</w:t>
      </w:r>
      <w:r>
        <w:rPr>
          <w:rFonts w:ascii="宋体" w:eastAsia="宋体" w:hAnsi="宋体" w:cs="宋体"/>
          <w:color w:val="auto"/>
          <w14:textOutline w14:w="3835" w14:cap="flat" w14:cmpd="sng" w14:algn="ctr">
            <w14:solidFill>
              <w14:srgbClr w14:val="000000"/>
            </w14:solidFill>
            <w14:prstDash w14:val="solid"/>
            <w14:miter w14:lim="0"/>
          </w14:textOutline>
        </w:rPr>
        <w:t>称)</w:t>
      </w:r>
    </w:p>
    <w:p w14:paraId="53CD3CF5" w14:textId="77777777" w:rsidR="0054542C" w:rsidRDefault="006C50AE">
      <w:pPr>
        <w:widowControl w:val="0"/>
        <w:spacing w:line="360" w:lineRule="auto"/>
        <w:ind w:firstLineChars="200" w:firstLine="404"/>
        <w:jc w:val="both"/>
        <w:rPr>
          <w:rFonts w:ascii="宋体" w:eastAsia="宋体" w:hAnsi="宋体" w:cs="宋体"/>
          <w:color w:val="auto"/>
        </w:rPr>
      </w:pPr>
      <w:r>
        <w:rPr>
          <w:rFonts w:ascii="宋体" w:eastAsia="宋体" w:hAnsi="宋体" w:cs="宋体"/>
          <w:color w:val="auto"/>
          <w:spacing w:val="-4"/>
          <w14:textOutline w14:w="3835" w14:cap="flat" w14:cmpd="sng" w14:algn="ctr">
            <w14:solidFill>
              <w14:srgbClr w14:val="000000"/>
            </w14:solidFill>
            <w14:prstDash w14:val="solid"/>
            <w14:miter w14:lim="0"/>
          </w14:textOutline>
        </w:rPr>
        <w:t>咨</w:t>
      </w:r>
      <w:r>
        <w:rPr>
          <w:rFonts w:ascii="宋体" w:eastAsia="宋体" w:hAnsi="宋体" w:cs="宋体"/>
          <w:color w:val="auto"/>
          <w:spacing w:val="-2"/>
          <w14:textOutline w14:w="3835" w14:cap="flat" w14:cmpd="sng" w14:algn="ctr">
            <w14:solidFill>
              <w14:srgbClr w14:val="000000"/>
            </w14:solidFill>
            <w14:prstDash w14:val="solid"/>
            <w14:miter w14:lim="0"/>
          </w14:textOutline>
        </w:rPr>
        <w:t>询方：</w:t>
      </w:r>
      <w:r>
        <w:rPr>
          <w:rFonts w:ascii="宋体" w:eastAsia="宋体" w:hAnsi="宋体" w:cs="宋体"/>
          <w:color w:val="auto"/>
          <w:spacing w:val="-2"/>
          <w:u w:val="single"/>
        </w:rPr>
        <w:t xml:space="preserve">                          </w:t>
      </w:r>
      <w:r>
        <w:rPr>
          <w:rFonts w:ascii="宋体" w:eastAsia="宋体" w:hAnsi="宋体" w:cs="宋体"/>
          <w:color w:val="auto"/>
          <w:spacing w:val="-2"/>
          <w14:textOutline w14:w="3835" w14:cap="flat" w14:cmpd="sng" w14:algn="ctr">
            <w14:solidFill>
              <w14:srgbClr w14:val="000000"/>
            </w14:solidFill>
            <w14:prstDash w14:val="solid"/>
            <w14:miter w14:lim="0"/>
          </w14:textOutline>
        </w:rPr>
        <w:t>(全称)</w:t>
      </w:r>
    </w:p>
    <w:p w14:paraId="03A85FD8" w14:textId="77777777" w:rsidR="0054542C" w:rsidRDefault="006C50AE">
      <w:pPr>
        <w:tabs>
          <w:tab w:val="left" w:pos="133"/>
        </w:tabs>
        <w:spacing w:before="216" w:line="411" w:lineRule="auto"/>
        <w:ind w:left="14" w:firstLine="428"/>
        <w:rPr>
          <w:rFonts w:ascii="宋体" w:eastAsia="宋体" w:hAnsi="宋体" w:cs="宋体"/>
          <w:color w:val="auto"/>
        </w:rPr>
      </w:pPr>
      <w:r>
        <w:rPr>
          <w:rFonts w:ascii="宋体" w:eastAsia="宋体" w:hAnsi="宋体" w:cs="宋体"/>
          <w:color w:val="auto"/>
          <w:spacing w:val="-12"/>
        </w:rPr>
        <w:t>根据《中华人民共和国合同法》、  《中华人民共和国建筑法》、  《中华人民共和国招投标法</w:t>
      </w:r>
      <w:r>
        <w:rPr>
          <w:rFonts w:ascii="宋体" w:eastAsia="宋体" w:hAnsi="宋体" w:cs="宋体"/>
          <w:color w:val="auto"/>
          <w:spacing w:val="-10"/>
        </w:rPr>
        <w:t>》</w:t>
      </w:r>
      <w:r>
        <w:rPr>
          <w:rFonts w:ascii="宋体" w:eastAsia="宋体" w:hAnsi="宋体" w:cs="宋体"/>
          <w:color w:val="auto"/>
        </w:rPr>
        <w:t xml:space="preserve"> </w:t>
      </w:r>
      <w:r>
        <w:rPr>
          <w:rFonts w:ascii="宋体" w:eastAsia="宋体" w:hAnsi="宋体" w:cs="宋体"/>
          <w:color w:val="auto"/>
          <w:spacing w:val="4"/>
        </w:rPr>
        <w:t>以及有关法律、</w:t>
      </w:r>
      <w:r>
        <w:rPr>
          <w:rFonts w:ascii="宋体" w:eastAsia="宋体" w:hAnsi="宋体" w:cs="宋体"/>
          <w:color w:val="auto"/>
          <w:spacing w:val="3"/>
        </w:rPr>
        <w:t>法</w:t>
      </w:r>
      <w:r>
        <w:rPr>
          <w:rFonts w:ascii="宋体" w:eastAsia="宋体" w:hAnsi="宋体" w:cs="宋体"/>
          <w:color w:val="auto"/>
          <w:spacing w:val="2"/>
        </w:rPr>
        <w:t>规和规章规定，遵循平等、自愿、公平和诚实信用的原则，双方就</w:t>
      </w:r>
      <w:r>
        <w:rPr>
          <w:rFonts w:ascii="宋体" w:eastAsia="宋体" w:hAnsi="宋体" w:cs="宋体"/>
          <w:color w:val="auto"/>
          <w:spacing w:val="2"/>
          <w:u w:val="single"/>
        </w:rPr>
        <w:t xml:space="preserve">  凉山州科教园区暨医学类教育服务项目 </w:t>
      </w:r>
      <w:r>
        <w:rPr>
          <w:rFonts w:ascii="宋体" w:eastAsia="宋体" w:hAnsi="宋体" w:cs="宋体"/>
          <w:color w:val="auto"/>
          <w:spacing w:val="-2"/>
          <w:u w:val="single"/>
        </w:rPr>
        <w:t xml:space="preserve"> </w:t>
      </w:r>
      <w:r>
        <w:rPr>
          <w:rFonts w:ascii="宋体" w:eastAsia="宋体" w:hAnsi="宋体" w:cs="宋体"/>
          <w:color w:val="auto"/>
          <w:spacing w:val="-2"/>
        </w:rPr>
        <w:t>全过程工程咨询服务及有关事项协商一致，共同达成如下协议：</w:t>
      </w:r>
    </w:p>
    <w:p w14:paraId="6D7196F7" w14:textId="77777777" w:rsidR="0054542C" w:rsidRDefault="006C50AE">
      <w:pPr>
        <w:spacing w:before="1" w:line="220" w:lineRule="auto"/>
        <w:ind w:left="26"/>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一、工程</w:t>
      </w:r>
      <w:r>
        <w:rPr>
          <w:rFonts w:ascii="宋体" w:eastAsia="宋体" w:hAnsi="宋体" w:cs="宋体"/>
          <w:color w:val="auto"/>
          <w14:textOutline w14:w="3835" w14:cap="flat" w14:cmpd="sng" w14:algn="ctr">
            <w14:solidFill>
              <w14:srgbClr w14:val="000000"/>
            </w14:solidFill>
            <w14:prstDash w14:val="solid"/>
            <w14:miter w14:lim="0"/>
          </w14:textOutline>
        </w:rPr>
        <w:t>概况</w:t>
      </w:r>
    </w:p>
    <w:p w14:paraId="39B97618" w14:textId="77777777" w:rsidR="0054542C" w:rsidRDefault="006C50AE">
      <w:pPr>
        <w:spacing w:before="218" w:line="214" w:lineRule="auto"/>
        <w:ind w:left="448"/>
        <w:rPr>
          <w:rFonts w:ascii="宋体" w:eastAsia="宋体" w:hAnsi="宋体" w:cs="宋体"/>
          <w:color w:val="auto"/>
        </w:rPr>
      </w:pPr>
      <w:r>
        <w:rPr>
          <w:rFonts w:ascii="宋体" w:eastAsia="宋体" w:hAnsi="宋体" w:cs="宋体"/>
          <w:color w:val="auto"/>
          <w:spacing w:val="8"/>
        </w:rPr>
        <w:t>(一) 项目名</w:t>
      </w:r>
      <w:r>
        <w:rPr>
          <w:rFonts w:ascii="宋体" w:eastAsia="宋体" w:hAnsi="宋体" w:cs="宋体"/>
          <w:color w:val="auto"/>
          <w:spacing w:val="5"/>
        </w:rPr>
        <w:t>称</w:t>
      </w:r>
      <w:r>
        <w:rPr>
          <w:rFonts w:ascii="宋体" w:eastAsia="宋体" w:hAnsi="宋体" w:cs="宋体"/>
          <w:color w:val="auto"/>
          <w:spacing w:val="4"/>
        </w:rPr>
        <w:t>：</w:t>
      </w:r>
      <w:r>
        <w:rPr>
          <w:rFonts w:ascii="宋体" w:eastAsia="宋体" w:hAnsi="宋体" w:cs="宋体"/>
          <w:color w:val="auto"/>
          <w:spacing w:val="4"/>
          <w:u w:val="single"/>
        </w:rPr>
        <w:t>__凉山州科教园区暨医学类教育服务项目____</w:t>
      </w:r>
      <w:r>
        <w:rPr>
          <w:rFonts w:ascii="宋体" w:eastAsia="宋体" w:hAnsi="宋体" w:cs="宋体"/>
          <w:color w:val="auto"/>
          <w:spacing w:val="4"/>
        </w:rPr>
        <w:t>；</w:t>
      </w:r>
    </w:p>
    <w:p w14:paraId="1AF45402" w14:textId="77777777" w:rsidR="0054542C" w:rsidRDefault="006C50AE">
      <w:pPr>
        <w:spacing w:before="224" w:line="214" w:lineRule="auto"/>
        <w:ind w:left="448"/>
        <w:rPr>
          <w:rFonts w:ascii="宋体" w:eastAsia="宋体" w:hAnsi="宋体" w:cs="宋体"/>
          <w:color w:val="auto"/>
        </w:rPr>
      </w:pPr>
      <w:r>
        <w:rPr>
          <w:rFonts w:ascii="宋体" w:eastAsia="宋体" w:hAnsi="宋体" w:cs="宋体"/>
          <w:color w:val="auto"/>
          <w:spacing w:val="4"/>
        </w:rPr>
        <w:t>(二)</w:t>
      </w:r>
      <w:r>
        <w:rPr>
          <w:rFonts w:ascii="宋体" w:eastAsia="宋体" w:hAnsi="宋体" w:cs="宋体"/>
          <w:color w:val="auto"/>
          <w:spacing w:val="2"/>
        </w:rPr>
        <w:t xml:space="preserve"> 建设地点：</w:t>
      </w:r>
      <w:r>
        <w:rPr>
          <w:rFonts w:ascii="宋体" w:eastAsia="宋体" w:hAnsi="宋体" w:cs="宋体"/>
          <w:color w:val="auto"/>
          <w:spacing w:val="2"/>
          <w:u w:val="single"/>
        </w:rPr>
        <w:t>__凉山州西昌市安宁镇__</w:t>
      </w:r>
      <w:r>
        <w:rPr>
          <w:rFonts w:ascii="宋体" w:eastAsia="宋体" w:hAnsi="宋体" w:cs="宋体"/>
          <w:color w:val="auto"/>
          <w:spacing w:val="2"/>
        </w:rPr>
        <w:t>；</w:t>
      </w:r>
    </w:p>
    <w:p w14:paraId="2A4789AC" w14:textId="53E7B25D" w:rsidR="0054542C" w:rsidRDefault="006C50AE">
      <w:pPr>
        <w:spacing w:before="225" w:line="360" w:lineRule="auto"/>
        <w:ind w:left="448"/>
        <w:rPr>
          <w:rFonts w:ascii="宋体" w:eastAsia="宋体" w:hAnsi="宋体" w:cs="宋体"/>
          <w:color w:val="auto"/>
        </w:rPr>
      </w:pPr>
      <w:r>
        <w:rPr>
          <w:rFonts w:ascii="宋体" w:eastAsia="宋体" w:hAnsi="宋体" w:cs="宋体"/>
          <w:color w:val="auto"/>
          <w:spacing w:val="4"/>
        </w:rPr>
        <w:t>(三)</w:t>
      </w:r>
      <w:r>
        <w:rPr>
          <w:rFonts w:ascii="宋体" w:eastAsia="宋体" w:hAnsi="宋体" w:cs="宋体"/>
          <w:color w:val="auto"/>
          <w:spacing w:val="2"/>
        </w:rPr>
        <w:t xml:space="preserve"> 建设规模：</w:t>
      </w:r>
      <w:r>
        <w:rPr>
          <w:rFonts w:ascii="宋体" w:eastAsia="宋体" w:hAnsi="宋体" w:cs="宋体"/>
          <w:color w:val="auto"/>
          <w:spacing w:val="2"/>
          <w:u w:val="single"/>
        </w:rPr>
        <w:t>__项目总用地面积约647亩；总建筑面积约274</w:t>
      </w:r>
      <w:r w:rsidR="00AA27FB">
        <w:rPr>
          <w:rFonts w:ascii="宋体" w:eastAsia="宋体" w:hAnsi="宋体" w:cs="宋体"/>
          <w:color w:val="auto"/>
          <w:spacing w:val="2"/>
          <w:u w:val="single"/>
        </w:rPr>
        <w:t>080</w:t>
      </w:r>
      <w:r>
        <w:rPr>
          <w:rFonts w:ascii="宋体" w:eastAsia="宋体" w:hAnsi="宋体" w:cs="宋体"/>
          <w:color w:val="auto"/>
          <w:spacing w:val="2"/>
          <w:u w:val="single"/>
        </w:rPr>
        <w:t>平方米，地上面积</w:t>
      </w:r>
      <w:r>
        <w:rPr>
          <w:rFonts w:ascii="宋体" w:eastAsia="宋体" w:hAnsi="宋体" w:cs="宋体" w:hint="eastAsia"/>
          <w:color w:val="auto"/>
          <w:spacing w:val="2"/>
          <w:u w:val="single"/>
        </w:rPr>
        <w:t>约</w:t>
      </w:r>
      <w:r>
        <w:rPr>
          <w:rFonts w:ascii="宋体" w:eastAsia="宋体" w:hAnsi="宋体" w:cs="宋体"/>
          <w:color w:val="auto"/>
          <w:spacing w:val="2"/>
          <w:u w:val="single"/>
        </w:rPr>
        <w:t>25</w:t>
      </w:r>
      <w:r w:rsidR="00AA27FB">
        <w:rPr>
          <w:rFonts w:ascii="宋体" w:eastAsia="宋体" w:hAnsi="宋体" w:cs="宋体"/>
          <w:color w:val="auto"/>
          <w:spacing w:val="2"/>
          <w:u w:val="single"/>
        </w:rPr>
        <w:t>8219</w:t>
      </w:r>
      <w:r>
        <w:rPr>
          <w:rFonts w:ascii="宋体" w:eastAsia="宋体" w:hAnsi="宋体" w:cs="宋体"/>
          <w:color w:val="auto"/>
          <w:spacing w:val="2"/>
          <w:u w:val="single"/>
        </w:rPr>
        <w:t>平方米，地下面积</w:t>
      </w:r>
      <w:r>
        <w:rPr>
          <w:rFonts w:ascii="宋体" w:eastAsia="宋体" w:hAnsi="宋体" w:cs="宋体" w:hint="eastAsia"/>
          <w:color w:val="auto"/>
          <w:spacing w:val="2"/>
          <w:u w:val="single"/>
        </w:rPr>
        <w:t>约</w:t>
      </w:r>
      <w:r>
        <w:rPr>
          <w:rFonts w:ascii="宋体" w:eastAsia="宋体" w:hAnsi="宋体" w:cs="宋体"/>
          <w:color w:val="auto"/>
          <w:spacing w:val="2"/>
          <w:u w:val="single"/>
        </w:rPr>
        <w:t>15</w:t>
      </w:r>
      <w:r w:rsidR="00AA27FB">
        <w:rPr>
          <w:rFonts w:ascii="宋体" w:eastAsia="宋体" w:hAnsi="宋体" w:cs="宋体"/>
          <w:color w:val="auto"/>
          <w:spacing w:val="2"/>
          <w:u w:val="single"/>
        </w:rPr>
        <w:t>861</w:t>
      </w:r>
      <w:r>
        <w:rPr>
          <w:rFonts w:ascii="宋体" w:eastAsia="宋体" w:hAnsi="宋体" w:cs="宋体"/>
          <w:color w:val="auto"/>
          <w:spacing w:val="2"/>
          <w:u w:val="single"/>
        </w:rPr>
        <w:t>平方米，项目分两期建设，项目一期建筑面积约</w:t>
      </w:r>
      <w:r>
        <w:rPr>
          <w:rFonts w:ascii="宋体" w:eastAsia="宋体" w:hAnsi="宋体" w:cs="宋体" w:hint="eastAsia"/>
          <w:color w:val="auto"/>
          <w:spacing w:val="2"/>
          <w:u w:val="single"/>
        </w:rPr>
        <w:t>20</w:t>
      </w:r>
      <w:r w:rsidR="00AA27FB">
        <w:rPr>
          <w:rFonts w:ascii="宋体" w:eastAsia="宋体" w:hAnsi="宋体" w:cs="宋体"/>
          <w:color w:val="auto"/>
          <w:spacing w:val="2"/>
          <w:u w:val="single"/>
        </w:rPr>
        <w:t>9028</w:t>
      </w:r>
      <w:r>
        <w:rPr>
          <w:rFonts w:ascii="宋体" w:eastAsia="宋体" w:hAnsi="宋体" w:cs="宋体"/>
          <w:color w:val="auto"/>
          <w:spacing w:val="2"/>
          <w:u w:val="single"/>
        </w:rPr>
        <w:t>平方米</w:t>
      </w:r>
      <w:r>
        <w:rPr>
          <w:rFonts w:ascii="宋体" w:eastAsia="宋体" w:hAnsi="宋体" w:cs="宋体"/>
          <w:color w:val="auto"/>
          <w:spacing w:val="2"/>
        </w:rPr>
        <w:t>；</w:t>
      </w:r>
    </w:p>
    <w:p w14:paraId="15796720" w14:textId="77777777" w:rsidR="0054542C" w:rsidRDefault="006C50AE">
      <w:pPr>
        <w:spacing w:before="224" w:line="214" w:lineRule="auto"/>
        <w:ind w:left="448"/>
        <w:rPr>
          <w:rFonts w:ascii="宋体" w:eastAsia="宋体" w:hAnsi="宋体" w:cs="宋体"/>
          <w:color w:val="auto"/>
        </w:rPr>
      </w:pPr>
      <w:r>
        <w:rPr>
          <w:rFonts w:ascii="宋体" w:eastAsia="宋体" w:hAnsi="宋体" w:cs="宋体"/>
          <w:color w:val="auto"/>
          <w:spacing w:val="8"/>
        </w:rPr>
        <w:t>(三) 投资估</w:t>
      </w:r>
      <w:r>
        <w:rPr>
          <w:rFonts w:ascii="宋体" w:eastAsia="宋体" w:hAnsi="宋体" w:cs="宋体"/>
          <w:color w:val="auto"/>
          <w:spacing w:val="5"/>
        </w:rPr>
        <w:t>算</w:t>
      </w:r>
      <w:r>
        <w:rPr>
          <w:rFonts w:ascii="宋体" w:eastAsia="宋体" w:hAnsi="宋体" w:cs="宋体"/>
          <w:color w:val="auto"/>
          <w:spacing w:val="4"/>
        </w:rPr>
        <w:t>：</w:t>
      </w:r>
      <w:r>
        <w:rPr>
          <w:rFonts w:ascii="宋体" w:eastAsia="宋体" w:hAnsi="宋体" w:cs="宋体"/>
          <w:color w:val="auto"/>
          <w:spacing w:val="4"/>
          <w:u w:val="single"/>
        </w:rPr>
        <w:t xml:space="preserve"> </w:t>
      </w:r>
      <w:r>
        <w:rPr>
          <w:rFonts w:ascii="宋体" w:eastAsia="宋体" w:hAnsi="宋体" w:cs="宋体" w:hint="eastAsia"/>
          <w:color w:val="auto"/>
          <w:spacing w:val="4"/>
          <w:u w:val="single"/>
        </w:rPr>
        <w:t xml:space="preserve">             </w:t>
      </w:r>
      <w:r>
        <w:rPr>
          <w:rFonts w:ascii="宋体" w:eastAsia="宋体" w:hAnsi="宋体" w:cs="宋体"/>
          <w:color w:val="auto"/>
          <w:spacing w:val="4"/>
        </w:rPr>
        <w:t>。</w:t>
      </w:r>
    </w:p>
    <w:p w14:paraId="6D75EFB8" w14:textId="77777777" w:rsidR="0054542C" w:rsidRDefault="006C50AE">
      <w:pPr>
        <w:spacing w:before="224" w:line="221" w:lineRule="auto"/>
        <w:ind w:left="26"/>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二</w:t>
      </w:r>
      <w:r>
        <w:rPr>
          <w:rFonts w:ascii="宋体" w:eastAsia="宋体" w:hAnsi="宋体" w:cs="宋体"/>
          <w:color w:val="auto"/>
          <w14:textOutline w14:w="3835" w14:cap="flat" w14:cmpd="sng" w14:algn="ctr">
            <w14:solidFill>
              <w14:srgbClr w14:val="000000"/>
            </w14:solidFill>
            <w14:prstDash w14:val="solid"/>
            <w14:miter w14:lim="0"/>
          </w14:textOutline>
        </w:rPr>
        <w:t>、服务范围与服务内容</w:t>
      </w:r>
    </w:p>
    <w:p w14:paraId="607A4F6B" w14:textId="77777777" w:rsidR="0054542C" w:rsidRDefault="006C50AE">
      <w:pPr>
        <w:spacing w:before="218" w:line="242" w:lineRule="auto"/>
        <w:ind w:left="458"/>
        <w:rPr>
          <w:rFonts w:ascii="宋体" w:eastAsia="宋体" w:hAnsi="宋体" w:cs="宋体"/>
          <w:color w:val="auto"/>
        </w:rPr>
      </w:pPr>
      <w:r>
        <w:rPr>
          <w:rFonts w:ascii="宋体" w:eastAsia="宋体" w:hAnsi="宋体" w:cs="宋体"/>
          <w:color w:val="auto"/>
          <w:spacing w:val="-6"/>
        </w:rPr>
        <w:t>1</w:t>
      </w:r>
      <w:r>
        <w:rPr>
          <w:rFonts w:ascii="宋体" w:eastAsia="宋体" w:hAnsi="宋体" w:cs="宋体"/>
          <w:color w:val="auto"/>
          <w:spacing w:val="-5"/>
        </w:rPr>
        <w:t>．</w:t>
      </w:r>
      <w:r>
        <w:rPr>
          <w:rFonts w:ascii="宋体" w:eastAsia="宋体" w:hAnsi="宋体" w:cs="宋体"/>
          <w:color w:val="auto"/>
          <w:spacing w:val="-3"/>
        </w:rPr>
        <w:t>全过程工程咨询服务范围：</w:t>
      </w:r>
    </w:p>
    <w:p w14:paraId="4F459329" w14:textId="77777777" w:rsidR="0054542C" w:rsidRDefault="006C50AE">
      <w:pPr>
        <w:spacing w:before="192" w:line="219" w:lineRule="auto"/>
        <w:ind w:left="517"/>
        <w:rPr>
          <w:rFonts w:ascii="宋体" w:eastAsia="宋体" w:hAnsi="宋体" w:cs="宋体"/>
          <w:color w:val="auto"/>
        </w:rPr>
      </w:pPr>
      <w:r>
        <w:rPr>
          <w:rFonts w:ascii="宋体" w:eastAsia="宋体" w:hAnsi="宋体" w:cs="宋体"/>
          <w:color w:val="auto"/>
          <w:spacing w:val="-4"/>
        </w:rPr>
        <w:t xml:space="preserve">□ </w:t>
      </w:r>
      <w:r>
        <w:rPr>
          <w:rFonts w:ascii="宋体" w:eastAsia="宋体" w:hAnsi="宋体" w:cs="宋体"/>
          <w:color w:val="auto"/>
          <w:spacing w:val="-3"/>
        </w:rPr>
        <w:t>决</w:t>
      </w:r>
      <w:r>
        <w:rPr>
          <w:rFonts w:ascii="宋体" w:eastAsia="宋体" w:hAnsi="宋体" w:cs="宋体"/>
          <w:color w:val="auto"/>
          <w:spacing w:val="-2"/>
        </w:rPr>
        <w:t>策分析与评价阶段</w:t>
      </w:r>
    </w:p>
    <w:p w14:paraId="3B2B7D30" w14:textId="77777777" w:rsidR="0054542C" w:rsidRDefault="006C50AE">
      <w:pPr>
        <w:spacing w:before="219" w:line="221" w:lineRule="auto"/>
        <w:ind w:left="517"/>
        <w:rPr>
          <w:rFonts w:ascii="宋体" w:eastAsia="宋体" w:hAnsi="宋体" w:cs="宋体"/>
          <w:color w:val="auto"/>
        </w:rPr>
      </w:pPr>
      <w:r>
        <w:rPr>
          <w:rFonts w:ascii="Wingdings 2" w:eastAsia="宋体" w:hAnsi="Wingdings 2" w:cs="Wingdings 2"/>
          <w:color w:val="auto"/>
          <w:spacing w:val="-10"/>
        </w:rPr>
        <w:sym w:font="Wingdings 2" w:char="00A3"/>
      </w:r>
      <w:r>
        <w:rPr>
          <w:rFonts w:ascii="宋体" w:eastAsia="宋体" w:hAnsi="宋体" w:cs="宋体"/>
          <w:color w:val="auto"/>
          <w:spacing w:val="-3"/>
        </w:rPr>
        <w:t xml:space="preserve"> 勘察设计阶段</w:t>
      </w:r>
    </w:p>
    <w:p w14:paraId="0E6E667E" w14:textId="77777777" w:rsidR="0054542C" w:rsidRDefault="006C50AE">
      <w:pPr>
        <w:spacing w:before="217" w:line="221" w:lineRule="auto"/>
        <w:ind w:left="517"/>
        <w:rPr>
          <w:rFonts w:ascii="宋体" w:eastAsia="宋体" w:hAnsi="宋体" w:cs="宋体"/>
          <w:color w:val="auto"/>
        </w:rPr>
      </w:pPr>
      <w:r>
        <w:rPr>
          <w:rFonts w:ascii="Wingdings 2" w:eastAsia="宋体" w:hAnsi="Wingdings 2" w:cs="Wingdings 2"/>
          <w:color w:val="auto"/>
          <w:spacing w:val="-4"/>
        </w:rPr>
        <w:t></w:t>
      </w:r>
      <w:r>
        <w:rPr>
          <w:rFonts w:ascii="宋体" w:eastAsia="宋体" w:hAnsi="宋体" w:cs="宋体"/>
          <w:color w:val="auto"/>
          <w:spacing w:val="-4"/>
        </w:rPr>
        <w:t xml:space="preserve"> 工</w:t>
      </w:r>
      <w:r>
        <w:rPr>
          <w:rFonts w:ascii="宋体" w:eastAsia="宋体" w:hAnsi="宋体" w:cs="宋体"/>
          <w:color w:val="auto"/>
          <w:spacing w:val="-3"/>
        </w:rPr>
        <w:t>程</w:t>
      </w:r>
      <w:r>
        <w:rPr>
          <w:rFonts w:ascii="宋体" w:eastAsia="宋体" w:hAnsi="宋体" w:cs="宋体"/>
          <w:color w:val="auto"/>
          <w:spacing w:val="-2"/>
        </w:rPr>
        <w:t>项目实施阶段</w:t>
      </w:r>
    </w:p>
    <w:p w14:paraId="3C5EB143" w14:textId="77777777" w:rsidR="0054542C" w:rsidRDefault="006C50AE">
      <w:pPr>
        <w:spacing w:before="217" w:line="221" w:lineRule="auto"/>
        <w:ind w:left="517"/>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3"/>
        </w:rPr>
        <w:t xml:space="preserve"> 运营维护阶段</w:t>
      </w:r>
    </w:p>
    <w:p w14:paraId="17C327BE" w14:textId="7AB2702D" w:rsidR="0054542C" w:rsidRDefault="006C50AE">
      <w:pPr>
        <w:spacing w:before="216" w:line="221" w:lineRule="auto"/>
        <w:ind w:left="445"/>
        <w:rPr>
          <w:rFonts w:ascii="宋体" w:eastAsia="宋体" w:hAnsi="宋体" w:cs="宋体"/>
          <w:color w:val="auto"/>
        </w:rPr>
      </w:pPr>
      <w:r>
        <w:rPr>
          <w:rFonts w:ascii="宋体" w:eastAsia="宋体" w:hAnsi="宋体" w:cs="宋体"/>
          <w:color w:val="auto"/>
          <w:spacing w:val="-4"/>
        </w:rPr>
        <w:t>2. 全过程工</w:t>
      </w:r>
      <w:r>
        <w:rPr>
          <w:rFonts w:ascii="宋体" w:eastAsia="宋体" w:hAnsi="宋体" w:cs="宋体"/>
          <w:color w:val="auto"/>
          <w:spacing w:val="-2"/>
        </w:rPr>
        <w:t>程咨询服务内容：</w:t>
      </w:r>
      <w:r>
        <w:rPr>
          <w:rFonts w:ascii="宋体" w:eastAsia="宋体" w:hAnsi="宋体" w:cs="宋体"/>
          <w:color w:val="auto"/>
          <w:spacing w:val="-2"/>
          <w:u w:val="single"/>
        </w:rPr>
        <w:t xml:space="preserve"> </w:t>
      </w:r>
      <w:r>
        <w:rPr>
          <w:rFonts w:ascii="宋体" w:eastAsia="宋体" w:hAnsi="宋体" w:cs="宋体"/>
          <w:color w:val="auto"/>
          <w:spacing w:val="-1"/>
          <w:u w:val="single"/>
        </w:rPr>
        <w:t>全过程工程</w:t>
      </w:r>
      <w:r>
        <w:rPr>
          <w:rFonts w:ascii="宋体" w:eastAsia="宋体" w:hAnsi="宋体" w:cs="宋体"/>
          <w:color w:val="auto"/>
          <w:u w:val="single"/>
        </w:rPr>
        <w:t>项目管理</w:t>
      </w:r>
      <w:r>
        <w:rPr>
          <w:rFonts w:ascii="宋体" w:eastAsia="宋体" w:hAnsi="宋体" w:cs="宋体" w:hint="eastAsia"/>
          <w:color w:val="auto"/>
          <w:spacing w:val="-2"/>
          <w:u w:val="single"/>
        </w:rPr>
        <w:t>、造价咨询、工程设计咨询服务</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 xml:space="preserve"> </w:t>
      </w:r>
      <w:r>
        <w:rPr>
          <w:rFonts w:ascii="宋体" w:eastAsia="宋体" w:hAnsi="宋体" w:cs="宋体"/>
          <w:color w:val="auto"/>
          <w:spacing w:val="-2"/>
        </w:rPr>
        <w:t>。</w:t>
      </w:r>
    </w:p>
    <w:p w14:paraId="34D853AE" w14:textId="77777777" w:rsidR="0054542C" w:rsidRDefault="006C50AE">
      <w:pPr>
        <w:spacing w:before="218" w:line="411" w:lineRule="auto"/>
        <w:ind w:left="22" w:right="94" w:firstLine="428"/>
        <w:rPr>
          <w:rFonts w:ascii="宋体" w:eastAsia="宋体" w:hAnsi="宋体" w:cs="宋体"/>
          <w:color w:val="auto"/>
        </w:rPr>
      </w:pPr>
      <w:r>
        <w:rPr>
          <w:rFonts w:ascii="宋体" w:eastAsia="宋体" w:hAnsi="宋体" w:cs="宋体"/>
          <w:color w:val="auto"/>
          <w:spacing w:val="-1"/>
        </w:rPr>
        <w:t>咨询方应提供全过程工程</w:t>
      </w:r>
      <w:r>
        <w:rPr>
          <w:rFonts w:ascii="宋体" w:eastAsia="宋体" w:hAnsi="宋体" w:cs="宋体"/>
          <w:color w:val="auto"/>
        </w:rPr>
        <w:t xml:space="preserve">项目管理(以下简称“项目管理”)。除此以外，还包括以下专业化 </w:t>
      </w:r>
      <w:r>
        <w:rPr>
          <w:rFonts w:ascii="宋体" w:eastAsia="宋体" w:hAnsi="宋体" w:cs="宋体"/>
          <w:color w:val="auto"/>
          <w:spacing w:val="-12"/>
        </w:rPr>
        <w:t>服务：</w:t>
      </w:r>
    </w:p>
    <w:p w14:paraId="6A0F01C4" w14:textId="77777777" w:rsidR="0054542C" w:rsidRDefault="006C50AE">
      <w:pPr>
        <w:spacing w:before="1" w:line="220" w:lineRule="auto"/>
        <w:ind w:left="464"/>
        <w:rPr>
          <w:rFonts w:ascii="宋体" w:eastAsia="宋体" w:hAnsi="宋体" w:cs="宋体"/>
          <w:color w:val="auto"/>
        </w:rPr>
      </w:pPr>
      <w:r>
        <w:rPr>
          <w:rFonts w:ascii="宋体" w:eastAsia="宋体" w:hAnsi="宋体" w:cs="宋体"/>
          <w:color w:val="auto"/>
          <w:spacing w:val="-4"/>
        </w:rPr>
        <w:t>□ 决策咨询：</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w:t>
      </w:r>
      <w:r>
        <w:rPr>
          <w:rFonts w:ascii="宋体" w:eastAsia="宋体" w:hAnsi="宋体" w:cs="宋体"/>
          <w:color w:val="auto"/>
          <w:spacing w:val="-2"/>
          <w:u w:val="single"/>
        </w:rPr>
        <w:t xml:space="preserve">                      </w:t>
      </w:r>
      <w:r>
        <w:rPr>
          <w:rFonts w:ascii="宋体" w:eastAsia="宋体" w:hAnsi="宋体" w:cs="宋体"/>
          <w:color w:val="auto"/>
          <w:spacing w:val="-2"/>
        </w:rPr>
        <w:t>；</w:t>
      </w:r>
    </w:p>
    <w:p w14:paraId="5CC3A7F3" w14:textId="77777777" w:rsidR="0054542C" w:rsidRDefault="006C50AE">
      <w:pPr>
        <w:spacing w:before="216" w:line="221" w:lineRule="auto"/>
        <w:ind w:left="464"/>
        <w:rPr>
          <w:rFonts w:ascii="宋体" w:eastAsia="宋体" w:hAnsi="宋体" w:cs="宋体"/>
          <w:color w:val="auto"/>
        </w:rPr>
      </w:pPr>
      <w:r>
        <w:rPr>
          <w:rFonts w:ascii="宋体" w:eastAsia="宋体" w:hAnsi="宋体" w:cs="宋体"/>
          <w:color w:val="auto"/>
          <w:spacing w:val="-4"/>
        </w:rPr>
        <w:t>□ 工程勘察及咨询：</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w:t>
      </w:r>
      <w:r>
        <w:rPr>
          <w:rFonts w:ascii="宋体" w:eastAsia="宋体" w:hAnsi="宋体" w:cs="宋体"/>
          <w:color w:val="auto"/>
          <w:spacing w:val="-2"/>
          <w:u w:val="single"/>
        </w:rPr>
        <w:t xml:space="preserve">                       </w:t>
      </w:r>
      <w:r>
        <w:rPr>
          <w:rFonts w:ascii="宋体" w:eastAsia="宋体" w:hAnsi="宋体" w:cs="宋体"/>
          <w:color w:val="auto"/>
          <w:spacing w:val="-2"/>
        </w:rPr>
        <w:t>；</w:t>
      </w:r>
    </w:p>
    <w:p w14:paraId="590EF6C2" w14:textId="77777777" w:rsidR="0054542C" w:rsidRDefault="006C50AE">
      <w:pPr>
        <w:spacing w:before="218" w:line="221" w:lineRule="auto"/>
        <w:ind w:left="464"/>
        <w:rPr>
          <w:rFonts w:ascii="宋体" w:eastAsia="宋体" w:hAnsi="宋体" w:cs="宋体"/>
          <w:color w:val="auto"/>
        </w:rPr>
      </w:pPr>
      <w:r>
        <w:rPr>
          <w:rFonts w:ascii="宋体" w:eastAsia="宋体" w:hAnsi="宋体" w:cs="宋体"/>
          <w:color w:val="auto"/>
          <w:spacing w:val="-4"/>
        </w:rPr>
        <w:t>□ 工程设计咨询：</w:t>
      </w:r>
      <w:r>
        <w:rPr>
          <w:rFonts w:ascii="宋体" w:eastAsia="宋体" w:hAnsi="宋体" w:cs="宋体"/>
          <w:color w:val="auto"/>
          <w:spacing w:val="-4"/>
          <w:u w:val="single"/>
        </w:rPr>
        <w:t xml:space="preserve"> </w:t>
      </w:r>
      <w:r>
        <w:rPr>
          <w:rFonts w:ascii="宋体" w:eastAsia="宋体" w:hAnsi="宋体" w:cs="宋体" w:hint="eastAsia"/>
          <w:color w:val="auto"/>
          <w:spacing w:val="-4"/>
          <w:u w:val="single"/>
        </w:rPr>
        <w:t>对施工图设计阶段的设计成果提供咨询服务</w:t>
      </w:r>
      <w:r>
        <w:rPr>
          <w:rFonts w:ascii="宋体" w:eastAsia="宋体" w:hAnsi="宋体" w:cs="宋体"/>
          <w:color w:val="auto"/>
          <w:spacing w:val="-2"/>
          <w:u w:val="single"/>
        </w:rPr>
        <w:t xml:space="preserve"> </w:t>
      </w:r>
      <w:r>
        <w:rPr>
          <w:rFonts w:ascii="宋体" w:eastAsia="宋体" w:hAnsi="宋体" w:cs="宋体"/>
          <w:color w:val="auto"/>
          <w:spacing w:val="-2"/>
        </w:rPr>
        <w:t>；</w:t>
      </w:r>
    </w:p>
    <w:p w14:paraId="2E1D5661" w14:textId="77777777" w:rsidR="0054542C" w:rsidRDefault="006C50AE">
      <w:pPr>
        <w:spacing w:before="216" w:line="220" w:lineRule="auto"/>
        <w:ind w:left="464"/>
        <w:rPr>
          <w:rFonts w:ascii="宋体" w:eastAsia="宋体" w:hAnsi="宋体" w:cs="宋体"/>
          <w:color w:val="auto"/>
        </w:rPr>
      </w:pPr>
      <w:r>
        <w:rPr>
          <w:rFonts w:ascii="宋体" w:eastAsia="宋体" w:hAnsi="宋体" w:cs="宋体"/>
          <w:color w:val="auto"/>
          <w:spacing w:val="-4"/>
        </w:rPr>
        <w:t>□ 招标采购：</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w:t>
      </w:r>
      <w:r>
        <w:rPr>
          <w:rFonts w:ascii="宋体" w:eastAsia="宋体" w:hAnsi="宋体" w:cs="宋体"/>
          <w:color w:val="auto"/>
          <w:spacing w:val="-2"/>
          <w:u w:val="single"/>
        </w:rPr>
        <w:t xml:space="preserve">                        </w:t>
      </w:r>
      <w:r>
        <w:rPr>
          <w:rFonts w:ascii="宋体" w:eastAsia="宋体" w:hAnsi="宋体" w:cs="宋体"/>
          <w:color w:val="auto"/>
          <w:spacing w:val="-2"/>
        </w:rPr>
        <w:t>；</w:t>
      </w:r>
    </w:p>
    <w:p w14:paraId="3687A247" w14:textId="77777777" w:rsidR="0054542C" w:rsidRDefault="006C50AE">
      <w:pPr>
        <w:spacing w:before="219" w:line="221" w:lineRule="auto"/>
        <w:ind w:left="464"/>
        <w:rPr>
          <w:rFonts w:ascii="宋体" w:eastAsia="宋体" w:hAnsi="宋体" w:cs="宋体"/>
          <w:color w:val="auto"/>
        </w:rPr>
      </w:pPr>
      <w:r>
        <w:rPr>
          <w:rFonts w:ascii="宋体" w:eastAsia="宋体" w:hAnsi="宋体" w:cs="宋体"/>
          <w:color w:val="auto"/>
          <w:spacing w:val="-4"/>
        </w:rPr>
        <w:t>□ 工程监理：</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w:t>
      </w:r>
      <w:r>
        <w:rPr>
          <w:rFonts w:ascii="宋体" w:eastAsia="宋体" w:hAnsi="宋体" w:cs="宋体"/>
          <w:color w:val="auto"/>
          <w:spacing w:val="-2"/>
          <w:u w:val="single"/>
        </w:rPr>
        <w:t xml:space="preserve">                         </w:t>
      </w:r>
      <w:r>
        <w:rPr>
          <w:rFonts w:ascii="宋体" w:eastAsia="宋体" w:hAnsi="宋体" w:cs="宋体"/>
          <w:color w:val="auto"/>
          <w:spacing w:val="-2"/>
        </w:rPr>
        <w:t>；</w:t>
      </w:r>
    </w:p>
    <w:p w14:paraId="0C694BDF" w14:textId="77777777" w:rsidR="0054542C" w:rsidRDefault="006C50AE">
      <w:pPr>
        <w:spacing w:before="216" w:line="360" w:lineRule="auto"/>
        <w:ind w:left="464"/>
        <w:rPr>
          <w:rFonts w:ascii="宋体" w:eastAsia="宋体" w:hAnsi="宋体" w:cs="宋体"/>
          <w:color w:val="auto"/>
        </w:rPr>
      </w:pPr>
      <w:r>
        <w:rPr>
          <w:rFonts w:ascii="Wingdings 2" w:eastAsia="宋体" w:hAnsi="Wingdings 2" w:cs="Wingdings 2"/>
          <w:color w:val="auto"/>
          <w:spacing w:val="-4"/>
        </w:rPr>
        <w:t></w:t>
      </w:r>
      <w:r>
        <w:rPr>
          <w:rFonts w:ascii="宋体" w:eastAsia="宋体" w:hAnsi="宋体" w:cs="宋体"/>
          <w:color w:val="auto"/>
          <w:spacing w:val="-4"/>
        </w:rPr>
        <w:t xml:space="preserve"> 造价咨询：</w:t>
      </w:r>
      <w:r>
        <w:rPr>
          <w:rFonts w:ascii="宋体" w:eastAsia="宋体" w:hAnsi="宋体" w:cs="宋体"/>
          <w:color w:val="auto"/>
          <w:spacing w:val="-4"/>
          <w:u w:val="single"/>
        </w:rPr>
        <w:t xml:space="preserve"> </w:t>
      </w:r>
      <w:r>
        <w:rPr>
          <w:rFonts w:ascii="宋体" w:eastAsia="宋体" w:hAnsi="宋体" w:cs="宋体"/>
          <w:color w:val="auto"/>
          <w:spacing w:val="-10"/>
          <w:u w:val="single"/>
        </w:rPr>
        <w:t xml:space="preserve">施工图工程量清单及施工图预算审核、施工阶段全过程造价控制、竣工结算审核及配合国家审计机关相关工作 </w:t>
      </w:r>
      <w:r>
        <w:rPr>
          <w:rFonts w:ascii="宋体" w:eastAsia="宋体" w:hAnsi="宋体" w:cs="宋体"/>
          <w:color w:val="auto"/>
          <w:spacing w:val="-2"/>
        </w:rPr>
        <w:t>；</w:t>
      </w:r>
    </w:p>
    <w:p w14:paraId="3E9067D4" w14:textId="77777777" w:rsidR="0054542C" w:rsidRDefault="006C50AE">
      <w:pPr>
        <w:spacing w:before="219" w:line="221" w:lineRule="auto"/>
        <w:ind w:left="464"/>
        <w:rPr>
          <w:rFonts w:ascii="宋体" w:eastAsia="宋体" w:hAnsi="宋体" w:cs="宋体"/>
          <w:color w:val="auto"/>
        </w:rPr>
      </w:pPr>
      <w:r>
        <w:rPr>
          <w:rFonts w:ascii="宋体" w:eastAsia="宋体" w:hAnsi="宋体" w:cs="宋体"/>
          <w:color w:val="auto"/>
          <w:spacing w:val="-4"/>
        </w:rPr>
        <w:t>□ 运维咨询：</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w:t>
      </w:r>
      <w:r>
        <w:rPr>
          <w:rFonts w:ascii="宋体" w:eastAsia="宋体" w:hAnsi="宋体" w:cs="宋体"/>
          <w:color w:val="auto"/>
          <w:spacing w:val="-2"/>
          <w:u w:val="single"/>
        </w:rPr>
        <w:t xml:space="preserve">                         </w:t>
      </w:r>
      <w:r>
        <w:rPr>
          <w:rFonts w:ascii="宋体" w:eastAsia="宋体" w:hAnsi="宋体" w:cs="宋体"/>
          <w:color w:val="auto"/>
          <w:spacing w:val="-2"/>
        </w:rPr>
        <w:t>；</w:t>
      </w:r>
    </w:p>
    <w:p w14:paraId="44EC043C" w14:textId="35E03A2D" w:rsidR="0054542C" w:rsidRDefault="00AA27FB">
      <w:pPr>
        <w:rPr>
          <w:rFonts w:ascii="宋体" w:eastAsia="宋体" w:hAnsi="宋体" w:cs="宋体"/>
          <w:color w:val="auto"/>
        </w:rPr>
      </w:pPr>
      <w:r>
        <w:rPr>
          <w:rFonts w:ascii="宋体" w:eastAsia="宋体" w:hAnsi="宋体" w:cs="宋体"/>
          <w:color w:val="auto"/>
          <w:spacing w:val="-10"/>
        </w:rPr>
        <w:t xml:space="preserve">   </w:t>
      </w:r>
    </w:p>
    <w:p w14:paraId="2D6B51EE" w14:textId="77777777" w:rsidR="0054542C" w:rsidRDefault="006C50AE">
      <w:pPr>
        <w:spacing w:before="136" w:line="412" w:lineRule="auto"/>
        <w:ind w:left="21" w:firstLine="424"/>
        <w:rPr>
          <w:rFonts w:ascii="宋体" w:eastAsia="宋体" w:hAnsi="宋体" w:cs="宋体"/>
          <w:color w:val="auto"/>
        </w:rPr>
      </w:pPr>
      <w:r>
        <w:rPr>
          <w:rFonts w:ascii="宋体" w:eastAsia="宋体" w:hAnsi="宋体" w:cs="宋体"/>
          <w:color w:val="auto"/>
          <w:spacing w:val="-1"/>
        </w:rPr>
        <w:t>具体服务范围与</w:t>
      </w:r>
      <w:r>
        <w:rPr>
          <w:rFonts w:ascii="宋体" w:eastAsia="宋体" w:hAnsi="宋体" w:cs="宋体"/>
          <w:color w:val="auto"/>
        </w:rPr>
        <w:t xml:space="preserve">服务内容详见专用合同条款附件 A (全过程工程咨询主要服务内容及成果文 </w:t>
      </w:r>
      <w:r>
        <w:rPr>
          <w:rFonts w:ascii="宋体" w:eastAsia="宋体" w:hAnsi="宋体" w:cs="宋体"/>
          <w:color w:val="auto"/>
          <w:spacing w:val="-8"/>
        </w:rPr>
        <w:t>件</w:t>
      </w:r>
      <w:r>
        <w:rPr>
          <w:rFonts w:ascii="宋体" w:eastAsia="宋体" w:hAnsi="宋体" w:cs="宋体"/>
          <w:color w:val="auto"/>
          <w:spacing w:val="-6"/>
        </w:rPr>
        <w:t>)</w:t>
      </w:r>
    </w:p>
    <w:p w14:paraId="0932F307" w14:textId="77777777" w:rsidR="0054542C" w:rsidRDefault="006C50AE">
      <w:pPr>
        <w:spacing w:line="219" w:lineRule="auto"/>
        <w:ind w:left="22"/>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三</w:t>
      </w:r>
      <w:r>
        <w:rPr>
          <w:rFonts w:ascii="宋体" w:eastAsia="宋体" w:hAnsi="宋体" w:cs="宋体"/>
          <w:color w:val="auto"/>
          <w14:textOutline w14:w="3835" w14:cap="flat" w14:cmpd="sng" w14:algn="ctr">
            <w14:solidFill>
              <w14:srgbClr w14:val="000000"/>
            </w14:solidFill>
            <w14:prstDash w14:val="solid"/>
            <w14:miter w14:lim="0"/>
          </w14:textOutline>
        </w:rPr>
        <w:t>、合同价款</w:t>
      </w:r>
    </w:p>
    <w:p w14:paraId="02A205AD" w14:textId="77777777" w:rsidR="0054542C" w:rsidRDefault="006C50AE">
      <w:pPr>
        <w:spacing w:before="218" w:line="221" w:lineRule="auto"/>
        <w:ind w:left="458"/>
        <w:rPr>
          <w:rFonts w:ascii="宋体" w:eastAsia="宋体" w:hAnsi="宋体" w:cs="宋体"/>
          <w:color w:val="auto"/>
        </w:rPr>
      </w:pPr>
      <w:r>
        <w:rPr>
          <w:rFonts w:ascii="宋体" w:eastAsia="宋体" w:hAnsi="宋体" w:cs="宋体"/>
          <w:color w:val="auto"/>
          <w:spacing w:val="-8"/>
        </w:rPr>
        <w:t>1</w:t>
      </w:r>
      <w:r>
        <w:rPr>
          <w:rFonts w:ascii="宋体" w:eastAsia="宋体" w:hAnsi="宋体" w:cs="宋体"/>
          <w:color w:val="auto"/>
          <w:spacing w:val="-6"/>
        </w:rPr>
        <w:t>.</w:t>
      </w:r>
      <w:r>
        <w:rPr>
          <w:rFonts w:ascii="宋体" w:eastAsia="宋体" w:hAnsi="宋体" w:cs="宋体"/>
          <w:color w:val="auto"/>
          <w:spacing w:val="-4"/>
        </w:rPr>
        <w:t xml:space="preserve"> 酬金计取方式：</w:t>
      </w:r>
    </w:p>
    <w:p w14:paraId="1CC05ED2" w14:textId="77777777" w:rsidR="0054542C" w:rsidRDefault="006C50AE">
      <w:pPr>
        <w:spacing w:before="217" w:line="219" w:lineRule="auto"/>
        <w:ind w:left="464"/>
        <w:rPr>
          <w:rFonts w:ascii="宋体" w:eastAsia="宋体" w:hAnsi="宋体" w:cs="宋体"/>
          <w:color w:val="auto"/>
        </w:rPr>
      </w:pPr>
      <w:r>
        <w:rPr>
          <w:rFonts w:ascii="宋体" w:eastAsia="宋体" w:hAnsi="宋体" w:cs="宋体" w:hint="eastAsia"/>
          <w:color w:val="auto"/>
          <w:spacing w:val="-7"/>
        </w:rPr>
        <w:t>□</w:t>
      </w:r>
      <w:r>
        <w:rPr>
          <w:rFonts w:ascii="宋体" w:eastAsia="宋体" w:hAnsi="宋体" w:cs="宋体"/>
          <w:color w:val="auto"/>
          <w:spacing w:val="-4"/>
        </w:rPr>
        <w:t xml:space="preserve"> 暂定总价</w:t>
      </w:r>
    </w:p>
    <w:p w14:paraId="1B024EC6" w14:textId="77777777" w:rsidR="0054542C" w:rsidRDefault="006C50AE">
      <w:pPr>
        <w:spacing w:before="218" w:line="221" w:lineRule="auto"/>
        <w:ind w:left="464"/>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4"/>
        </w:rPr>
        <w:t xml:space="preserve"> 按费率计</w:t>
      </w:r>
      <w:r>
        <w:rPr>
          <w:rFonts w:ascii="宋体" w:eastAsia="宋体" w:hAnsi="宋体" w:cs="宋体"/>
          <w:color w:val="auto"/>
          <w:spacing w:val="-3"/>
        </w:rPr>
        <w:t>取</w:t>
      </w:r>
    </w:p>
    <w:p w14:paraId="4294BA0D" w14:textId="77777777" w:rsidR="0054542C" w:rsidRDefault="006C50AE">
      <w:pPr>
        <w:spacing w:before="217" w:line="221" w:lineRule="auto"/>
        <w:ind w:left="464"/>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4"/>
        </w:rPr>
        <w:t xml:space="preserve"> 其 他</w:t>
      </w:r>
    </w:p>
    <w:p w14:paraId="5EB2606F" w14:textId="77777777" w:rsidR="0054542C" w:rsidRDefault="006C50AE">
      <w:pPr>
        <w:spacing w:before="216" w:line="219" w:lineRule="auto"/>
        <w:ind w:left="445"/>
        <w:rPr>
          <w:rFonts w:ascii="宋体" w:eastAsia="宋体" w:hAnsi="宋体" w:cs="宋体"/>
          <w:color w:val="auto"/>
        </w:rPr>
      </w:pPr>
      <w:r>
        <w:rPr>
          <w:rFonts w:ascii="宋体" w:eastAsia="宋体" w:hAnsi="宋体" w:cs="宋体"/>
          <w:color w:val="auto"/>
          <w:spacing w:val="-6"/>
        </w:rPr>
        <w:t>2</w:t>
      </w:r>
      <w:r>
        <w:rPr>
          <w:rFonts w:ascii="宋体" w:eastAsia="宋体" w:hAnsi="宋体" w:cs="宋体"/>
          <w:color w:val="auto"/>
          <w:spacing w:val="-3"/>
        </w:rPr>
        <w:t>. 签约</w:t>
      </w:r>
      <w:r>
        <w:rPr>
          <w:rFonts w:ascii="宋体" w:eastAsia="宋体" w:hAnsi="宋体" w:cs="宋体" w:hint="eastAsia"/>
          <w:color w:val="auto"/>
          <w:spacing w:val="-3"/>
        </w:rPr>
        <w:t>暂定</w:t>
      </w:r>
      <w:r>
        <w:rPr>
          <w:rFonts w:ascii="宋体" w:eastAsia="宋体" w:hAnsi="宋体" w:cs="宋体"/>
          <w:color w:val="auto"/>
          <w:spacing w:val="-3"/>
        </w:rPr>
        <w:t>合同价为：</w:t>
      </w:r>
    </w:p>
    <w:p w14:paraId="7C2A68BF" w14:textId="77777777" w:rsidR="0054542C" w:rsidRDefault="006C50AE">
      <w:pPr>
        <w:spacing w:before="217" w:line="317" w:lineRule="auto"/>
        <w:ind w:left="548" w:right="875" w:hanging="84"/>
        <w:rPr>
          <w:rFonts w:ascii="宋体" w:eastAsia="宋体" w:hAnsi="宋体" w:cs="宋体"/>
          <w:color w:val="auto"/>
        </w:rPr>
      </w:pPr>
      <w:r>
        <w:rPr>
          <w:rFonts w:ascii="宋体" w:eastAsia="宋体" w:hAnsi="宋体" w:cs="宋体"/>
          <w:color w:val="auto"/>
          <w:spacing w:val="2"/>
        </w:rPr>
        <w:t>□ 人民币(大写)</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r>
        <w:rPr>
          <w:rFonts w:ascii="Times New Roman" w:eastAsia="Times New Roman" w:hAnsi="Times New Roman" w:cs="Times New Roman"/>
          <w:color w:val="auto"/>
          <w:spacing w:val="1"/>
        </w:rPr>
        <w:t>¥</w:t>
      </w:r>
      <w:r>
        <w:rPr>
          <w:rFonts w:ascii="Times New Roman" w:eastAsia="Times New Roman" w:hAnsi="Times New Roman" w:cs="Times New Roman"/>
          <w:color w:val="auto"/>
          <w:spacing w:val="1"/>
          <w:u w:val="single"/>
        </w:rPr>
        <w:t xml:space="preserve">               </w:t>
      </w:r>
      <w:r>
        <w:rPr>
          <w:rFonts w:ascii="宋体" w:eastAsia="宋体" w:hAnsi="宋体" w:cs="宋体"/>
          <w:color w:val="auto"/>
          <w:spacing w:val="1"/>
        </w:rPr>
        <w:t>)。</w:t>
      </w:r>
    </w:p>
    <w:p w14:paraId="02017335" w14:textId="77777777" w:rsidR="0054542C" w:rsidRDefault="006C50AE">
      <w:pPr>
        <w:spacing w:before="217" w:line="317" w:lineRule="auto"/>
        <w:ind w:left="548" w:right="875" w:hanging="84"/>
        <w:rPr>
          <w:rFonts w:ascii="宋体" w:eastAsia="宋体" w:hAnsi="宋体" w:cs="宋体"/>
          <w:color w:val="auto"/>
        </w:rPr>
      </w:pPr>
      <w:r>
        <w:rPr>
          <w:rFonts w:ascii="宋体" w:eastAsia="宋体" w:hAnsi="宋体" w:cs="宋体"/>
          <w:color w:val="auto"/>
          <w:spacing w:val="-13"/>
        </w:rPr>
        <w:t>其</w:t>
      </w:r>
      <w:r>
        <w:rPr>
          <w:rFonts w:ascii="宋体" w:eastAsia="宋体" w:hAnsi="宋体" w:cs="宋体"/>
          <w:color w:val="auto"/>
          <w:spacing w:val="-12"/>
        </w:rPr>
        <w:t>中：</w:t>
      </w:r>
    </w:p>
    <w:p w14:paraId="0CAD69A3" w14:textId="77777777" w:rsidR="0054542C" w:rsidRDefault="006C50AE">
      <w:pPr>
        <w:spacing w:before="216" w:line="221" w:lineRule="auto"/>
        <w:ind w:left="660"/>
        <w:rPr>
          <w:rFonts w:ascii="宋体" w:eastAsia="宋体" w:hAnsi="宋体" w:cs="宋体"/>
          <w:color w:val="auto"/>
        </w:rPr>
      </w:pPr>
      <w:r>
        <w:rPr>
          <w:rFonts w:ascii="宋体" w:eastAsia="宋体" w:hAnsi="宋体" w:cs="宋体"/>
          <w:color w:val="auto"/>
          <w:spacing w:val="4"/>
        </w:rPr>
        <w:t>(1) 项目管理</w:t>
      </w:r>
      <w:r>
        <w:rPr>
          <w:rFonts w:ascii="宋体" w:eastAsia="宋体" w:hAnsi="宋体" w:cs="宋体"/>
          <w:color w:val="auto"/>
          <w:spacing w:val="2"/>
        </w:rPr>
        <w:t>服务费</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w:t>
      </w:r>
    </w:p>
    <w:p w14:paraId="73BA3A3A" w14:textId="77777777" w:rsidR="0054542C" w:rsidRDefault="006C50AE">
      <w:pPr>
        <w:spacing w:before="217" w:line="221" w:lineRule="auto"/>
        <w:ind w:left="660"/>
        <w:rPr>
          <w:rFonts w:ascii="宋体" w:eastAsia="宋体" w:hAnsi="宋体" w:cs="宋体"/>
          <w:color w:val="auto"/>
        </w:rPr>
      </w:pPr>
      <w:r>
        <w:rPr>
          <w:rFonts w:ascii="宋体" w:eastAsia="宋体" w:hAnsi="宋体" w:cs="宋体"/>
          <w:color w:val="auto"/>
          <w:spacing w:val="10"/>
        </w:rPr>
        <w:t>(2</w:t>
      </w:r>
      <w:r>
        <w:rPr>
          <w:rFonts w:ascii="宋体" w:eastAsia="宋体" w:hAnsi="宋体" w:cs="宋体"/>
          <w:color w:val="auto"/>
          <w:spacing w:val="7"/>
        </w:rPr>
        <w:t>)</w:t>
      </w:r>
      <w:r>
        <w:rPr>
          <w:rFonts w:ascii="宋体" w:eastAsia="宋体" w:hAnsi="宋体" w:cs="宋体"/>
          <w:color w:val="auto"/>
          <w:spacing w:val="5"/>
        </w:rPr>
        <w:t xml:space="preserve"> 决策咨询服务费</w:t>
      </w:r>
      <w:r>
        <w:rPr>
          <w:rFonts w:ascii="宋体" w:eastAsia="宋体" w:hAnsi="宋体" w:cs="宋体"/>
          <w:color w:val="auto"/>
          <w:spacing w:val="5"/>
          <w:u w:val="single"/>
        </w:rPr>
        <w:t xml:space="preserve">          </w:t>
      </w:r>
      <w:r>
        <w:rPr>
          <w:rFonts w:ascii="宋体" w:eastAsia="宋体" w:hAnsi="宋体" w:cs="宋体" w:hint="eastAsia"/>
          <w:color w:val="auto"/>
          <w:spacing w:val="5"/>
          <w:u w:val="single"/>
        </w:rPr>
        <w:t>/</w:t>
      </w:r>
      <w:r>
        <w:rPr>
          <w:rFonts w:ascii="宋体" w:eastAsia="宋体" w:hAnsi="宋体" w:cs="宋体"/>
          <w:color w:val="auto"/>
          <w:spacing w:val="5"/>
          <w:u w:val="single"/>
        </w:rPr>
        <w:t xml:space="preserve">              </w:t>
      </w:r>
      <w:r>
        <w:rPr>
          <w:rFonts w:ascii="宋体" w:eastAsia="宋体" w:hAnsi="宋体" w:cs="宋体"/>
          <w:color w:val="auto"/>
          <w:spacing w:val="5"/>
        </w:rPr>
        <w:t>；</w:t>
      </w:r>
    </w:p>
    <w:p w14:paraId="4A58B3C1" w14:textId="77777777" w:rsidR="0054542C" w:rsidRDefault="006C50AE">
      <w:pPr>
        <w:spacing w:before="216" w:line="221" w:lineRule="auto"/>
        <w:ind w:left="660"/>
        <w:rPr>
          <w:rFonts w:ascii="宋体" w:eastAsia="宋体" w:hAnsi="宋体" w:cs="宋体"/>
          <w:color w:val="auto"/>
        </w:rPr>
      </w:pPr>
      <w:r>
        <w:rPr>
          <w:rFonts w:ascii="宋体" w:eastAsia="宋体" w:hAnsi="宋体" w:cs="宋体"/>
          <w:color w:val="auto"/>
          <w:spacing w:val="4"/>
        </w:rPr>
        <w:t>(3) 工程勘察及咨询</w:t>
      </w:r>
      <w:r>
        <w:rPr>
          <w:rFonts w:ascii="宋体" w:eastAsia="宋体" w:hAnsi="宋体" w:cs="宋体"/>
          <w:color w:val="auto"/>
          <w:spacing w:val="2"/>
        </w:rPr>
        <w:t>服务费</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w:t>
      </w:r>
      <w:r>
        <w:rPr>
          <w:rFonts w:ascii="宋体" w:eastAsia="宋体" w:hAnsi="宋体" w:cs="宋体"/>
          <w:color w:val="auto"/>
          <w:spacing w:val="2"/>
          <w:u w:val="single"/>
        </w:rPr>
        <w:t xml:space="preserve">             </w:t>
      </w:r>
      <w:r>
        <w:rPr>
          <w:rFonts w:ascii="宋体" w:eastAsia="宋体" w:hAnsi="宋体" w:cs="宋体"/>
          <w:color w:val="auto"/>
          <w:spacing w:val="2"/>
        </w:rPr>
        <w:t>；</w:t>
      </w:r>
    </w:p>
    <w:p w14:paraId="47F4C502" w14:textId="77777777" w:rsidR="0054542C" w:rsidRDefault="006C50AE">
      <w:pPr>
        <w:spacing w:before="217" w:line="221" w:lineRule="auto"/>
        <w:ind w:left="660"/>
        <w:rPr>
          <w:rFonts w:ascii="宋体" w:eastAsia="宋体" w:hAnsi="宋体" w:cs="宋体"/>
          <w:color w:val="auto"/>
        </w:rPr>
      </w:pPr>
      <w:r>
        <w:rPr>
          <w:rFonts w:ascii="宋体" w:eastAsia="宋体" w:hAnsi="宋体" w:cs="宋体"/>
          <w:color w:val="auto"/>
          <w:spacing w:val="4"/>
        </w:rPr>
        <w:t>(4) 工程设计及咨询</w:t>
      </w:r>
      <w:r>
        <w:rPr>
          <w:rFonts w:ascii="宋体" w:eastAsia="宋体" w:hAnsi="宋体" w:cs="宋体"/>
          <w:color w:val="auto"/>
          <w:spacing w:val="2"/>
        </w:rPr>
        <w:t>服务费</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w:t>
      </w:r>
      <w:r>
        <w:rPr>
          <w:rFonts w:ascii="宋体" w:eastAsia="宋体" w:hAnsi="宋体" w:cs="宋体"/>
          <w:color w:val="auto"/>
          <w:spacing w:val="2"/>
          <w:u w:val="single"/>
        </w:rPr>
        <w:t xml:space="preserve">             </w:t>
      </w:r>
      <w:r>
        <w:rPr>
          <w:rFonts w:ascii="宋体" w:eastAsia="宋体" w:hAnsi="宋体" w:cs="宋体"/>
          <w:color w:val="auto"/>
          <w:spacing w:val="2"/>
        </w:rPr>
        <w:t>；</w:t>
      </w:r>
    </w:p>
    <w:p w14:paraId="1436CC06" w14:textId="77777777" w:rsidR="0054542C" w:rsidRDefault="006C50AE">
      <w:pPr>
        <w:spacing w:before="217" w:line="220" w:lineRule="auto"/>
        <w:ind w:left="660"/>
        <w:rPr>
          <w:rFonts w:ascii="宋体" w:eastAsia="宋体" w:hAnsi="宋体" w:cs="宋体"/>
          <w:color w:val="auto"/>
        </w:rPr>
      </w:pPr>
      <w:r>
        <w:rPr>
          <w:rFonts w:ascii="宋体" w:eastAsia="宋体" w:hAnsi="宋体" w:cs="宋体"/>
          <w:color w:val="auto"/>
          <w:spacing w:val="10"/>
        </w:rPr>
        <w:t>(5</w:t>
      </w:r>
      <w:r>
        <w:rPr>
          <w:rFonts w:ascii="宋体" w:eastAsia="宋体" w:hAnsi="宋体" w:cs="宋体"/>
          <w:color w:val="auto"/>
          <w:spacing w:val="7"/>
        </w:rPr>
        <w:t>)</w:t>
      </w:r>
      <w:r>
        <w:rPr>
          <w:rFonts w:ascii="宋体" w:eastAsia="宋体" w:hAnsi="宋体" w:cs="宋体"/>
          <w:color w:val="auto"/>
          <w:spacing w:val="5"/>
        </w:rPr>
        <w:t xml:space="preserve"> 招标采购服务费</w:t>
      </w:r>
      <w:r>
        <w:rPr>
          <w:rFonts w:ascii="宋体" w:eastAsia="宋体" w:hAnsi="宋体" w:cs="宋体"/>
          <w:color w:val="auto"/>
          <w:spacing w:val="5"/>
          <w:u w:val="single"/>
        </w:rPr>
        <w:t xml:space="preserve">            </w:t>
      </w:r>
      <w:r>
        <w:rPr>
          <w:rFonts w:ascii="宋体" w:eastAsia="宋体" w:hAnsi="宋体" w:cs="宋体" w:hint="eastAsia"/>
          <w:color w:val="auto"/>
          <w:spacing w:val="5"/>
          <w:u w:val="single"/>
        </w:rPr>
        <w:t>/</w:t>
      </w:r>
      <w:r>
        <w:rPr>
          <w:rFonts w:ascii="宋体" w:eastAsia="宋体" w:hAnsi="宋体" w:cs="宋体"/>
          <w:color w:val="auto"/>
          <w:spacing w:val="5"/>
          <w:u w:val="single"/>
        </w:rPr>
        <w:t xml:space="preserve">            </w:t>
      </w:r>
      <w:r>
        <w:rPr>
          <w:rFonts w:ascii="宋体" w:eastAsia="宋体" w:hAnsi="宋体" w:cs="宋体"/>
          <w:color w:val="auto"/>
          <w:spacing w:val="5"/>
        </w:rPr>
        <w:t>；</w:t>
      </w:r>
    </w:p>
    <w:p w14:paraId="153DC40B" w14:textId="77777777" w:rsidR="0054542C" w:rsidRDefault="006C50AE">
      <w:pPr>
        <w:spacing w:before="217" w:line="221" w:lineRule="auto"/>
        <w:ind w:left="660"/>
        <w:rPr>
          <w:rFonts w:ascii="宋体" w:eastAsia="宋体" w:hAnsi="宋体" w:cs="宋体"/>
          <w:color w:val="auto"/>
        </w:rPr>
      </w:pPr>
      <w:r>
        <w:rPr>
          <w:rFonts w:ascii="宋体" w:eastAsia="宋体" w:hAnsi="宋体" w:cs="宋体"/>
          <w:color w:val="auto"/>
          <w:spacing w:val="10"/>
        </w:rPr>
        <w:t>(6</w:t>
      </w:r>
      <w:r>
        <w:rPr>
          <w:rFonts w:ascii="宋体" w:eastAsia="宋体" w:hAnsi="宋体" w:cs="宋体"/>
          <w:color w:val="auto"/>
          <w:spacing w:val="7"/>
        </w:rPr>
        <w:t>)</w:t>
      </w:r>
      <w:r>
        <w:rPr>
          <w:rFonts w:ascii="宋体" w:eastAsia="宋体" w:hAnsi="宋体" w:cs="宋体"/>
          <w:color w:val="auto"/>
          <w:spacing w:val="5"/>
        </w:rPr>
        <w:t xml:space="preserve"> 工程监理服务费</w:t>
      </w:r>
      <w:r>
        <w:rPr>
          <w:rFonts w:ascii="宋体" w:eastAsia="宋体" w:hAnsi="宋体" w:cs="宋体"/>
          <w:color w:val="auto"/>
          <w:spacing w:val="5"/>
          <w:u w:val="single"/>
        </w:rPr>
        <w:t xml:space="preserve">            </w:t>
      </w:r>
      <w:r>
        <w:rPr>
          <w:rFonts w:ascii="宋体" w:eastAsia="宋体" w:hAnsi="宋体" w:cs="宋体" w:hint="eastAsia"/>
          <w:color w:val="auto"/>
          <w:spacing w:val="5"/>
          <w:u w:val="single"/>
        </w:rPr>
        <w:t>/</w:t>
      </w:r>
      <w:r>
        <w:rPr>
          <w:rFonts w:ascii="宋体" w:eastAsia="宋体" w:hAnsi="宋体" w:cs="宋体"/>
          <w:color w:val="auto"/>
          <w:spacing w:val="5"/>
          <w:u w:val="single"/>
        </w:rPr>
        <w:t xml:space="preserve">            </w:t>
      </w:r>
      <w:r>
        <w:rPr>
          <w:rFonts w:ascii="宋体" w:eastAsia="宋体" w:hAnsi="宋体" w:cs="宋体"/>
          <w:color w:val="auto"/>
          <w:spacing w:val="5"/>
        </w:rPr>
        <w:t>；</w:t>
      </w:r>
    </w:p>
    <w:p w14:paraId="7D96A6DE" w14:textId="77777777" w:rsidR="0054542C" w:rsidRDefault="006C50AE">
      <w:pPr>
        <w:spacing w:before="217" w:line="219" w:lineRule="auto"/>
        <w:ind w:left="660"/>
        <w:rPr>
          <w:rFonts w:ascii="宋体" w:eastAsia="宋体" w:hAnsi="宋体" w:cs="宋体"/>
          <w:color w:val="auto"/>
        </w:rPr>
      </w:pPr>
      <w:r>
        <w:rPr>
          <w:rFonts w:ascii="宋体" w:eastAsia="宋体" w:hAnsi="宋体" w:cs="宋体"/>
          <w:color w:val="auto"/>
          <w:spacing w:val="10"/>
        </w:rPr>
        <w:t>(7</w:t>
      </w:r>
      <w:r>
        <w:rPr>
          <w:rFonts w:ascii="宋体" w:eastAsia="宋体" w:hAnsi="宋体" w:cs="宋体"/>
          <w:color w:val="auto"/>
          <w:spacing w:val="7"/>
        </w:rPr>
        <w:t>)</w:t>
      </w:r>
      <w:r>
        <w:rPr>
          <w:rFonts w:ascii="宋体" w:eastAsia="宋体" w:hAnsi="宋体" w:cs="宋体"/>
          <w:color w:val="auto"/>
          <w:spacing w:val="5"/>
        </w:rPr>
        <w:t xml:space="preserve"> 造价咨询服务费</w:t>
      </w:r>
      <w:r>
        <w:rPr>
          <w:rFonts w:ascii="宋体" w:eastAsia="宋体" w:hAnsi="宋体" w:cs="宋体"/>
          <w:color w:val="auto"/>
          <w:spacing w:val="5"/>
          <w:u w:val="single"/>
        </w:rPr>
        <w:t xml:space="preserve">                         </w:t>
      </w:r>
      <w:r>
        <w:rPr>
          <w:rFonts w:ascii="宋体" w:eastAsia="宋体" w:hAnsi="宋体" w:cs="宋体"/>
          <w:color w:val="auto"/>
          <w:spacing w:val="5"/>
        </w:rPr>
        <w:t>；</w:t>
      </w:r>
    </w:p>
    <w:p w14:paraId="178CA0CA" w14:textId="77777777" w:rsidR="0054542C" w:rsidRDefault="006C50AE">
      <w:pPr>
        <w:spacing w:before="219" w:line="221" w:lineRule="auto"/>
        <w:ind w:left="660"/>
        <w:rPr>
          <w:rFonts w:ascii="宋体" w:eastAsia="宋体" w:hAnsi="宋体" w:cs="宋体"/>
          <w:color w:val="auto"/>
        </w:rPr>
      </w:pPr>
      <w:r>
        <w:rPr>
          <w:rFonts w:ascii="宋体" w:eastAsia="宋体" w:hAnsi="宋体" w:cs="宋体"/>
          <w:color w:val="auto"/>
          <w:spacing w:val="10"/>
        </w:rPr>
        <w:t>(8</w:t>
      </w:r>
      <w:r>
        <w:rPr>
          <w:rFonts w:ascii="宋体" w:eastAsia="宋体" w:hAnsi="宋体" w:cs="宋体"/>
          <w:color w:val="auto"/>
          <w:spacing w:val="7"/>
        </w:rPr>
        <w:t>)</w:t>
      </w:r>
      <w:r>
        <w:rPr>
          <w:rFonts w:ascii="宋体" w:eastAsia="宋体" w:hAnsi="宋体" w:cs="宋体"/>
          <w:color w:val="auto"/>
          <w:spacing w:val="5"/>
        </w:rPr>
        <w:t xml:space="preserve"> 运维咨询服务费</w:t>
      </w:r>
      <w:r>
        <w:rPr>
          <w:rFonts w:ascii="宋体" w:eastAsia="宋体" w:hAnsi="宋体" w:cs="宋体"/>
          <w:color w:val="auto"/>
          <w:spacing w:val="5"/>
          <w:u w:val="single"/>
        </w:rPr>
        <w:t xml:space="preserve">           </w:t>
      </w:r>
      <w:r>
        <w:rPr>
          <w:rFonts w:ascii="宋体" w:eastAsia="宋体" w:hAnsi="宋体" w:cs="宋体" w:hint="eastAsia"/>
          <w:color w:val="auto"/>
          <w:spacing w:val="5"/>
          <w:u w:val="single"/>
        </w:rPr>
        <w:t>/</w:t>
      </w:r>
      <w:r>
        <w:rPr>
          <w:rFonts w:ascii="宋体" w:eastAsia="宋体" w:hAnsi="宋体" w:cs="宋体"/>
          <w:color w:val="auto"/>
          <w:spacing w:val="5"/>
          <w:u w:val="single"/>
        </w:rPr>
        <w:t xml:space="preserve">             </w:t>
      </w:r>
      <w:r>
        <w:rPr>
          <w:rFonts w:ascii="宋体" w:eastAsia="宋体" w:hAnsi="宋体" w:cs="宋体"/>
          <w:color w:val="auto"/>
          <w:spacing w:val="5"/>
        </w:rPr>
        <w:t>；</w:t>
      </w:r>
    </w:p>
    <w:p w14:paraId="09012EE4" w14:textId="77777777" w:rsidR="0054542C" w:rsidRDefault="006C50AE">
      <w:pPr>
        <w:spacing w:before="217" w:line="221" w:lineRule="auto"/>
        <w:ind w:left="660"/>
        <w:rPr>
          <w:rFonts w:ascii="宋体" w:eastAsia="宋体" w:hAnsi="宋体" w:cs="宋体"/>
          <w:color w:val="auto"/>
        </w:rPr>
      </w:pPr>
      <w:r>
        <w:rPr>
          <w:rFonts w:ascii="宋体" w:eastAsia="宋体" w:hAnsi="宋体" w:cs="宋体"/>
          <w:color w:val="auto"/>
          <w:spacing w:val="10"/>
        </w:rPr>
        <w:t>(9</w:t>
      </w:r>
      <w:r>
        <w:rPr>
          <w:rFonts w:ascii="宋体" w:eastAsia="宋体" w:hAnsi="宋体" w:cs="宋体"/>
          <w:color w:val="auto"/>
          <w:spacing w:val="7"/>
        </w:rPr>
        <w:t>)</w:t>
      </w:r>
      <w:r>
        <w:rPr>
          <w:rFonts w:ascii="宋体" w:eastAsia="宋体" w:hAnsi="宋体" w:cs="宋体"/>
          <w:color w:val="auto"/>
          <w:spacing w:val="5"/>
        </w:rPr>
        <w:t xml:space="preserve"> 其他咨询服务费</w:t>
      </w:r>
      <w:r>
        <w:rPr>
          <w:rFonts w:ascii="宋体" w:eastAsia="宋体" w:hAnsi="宋体" w:cs="宋体"/>
          <w:color w:val="auto"/>
          <w:spacing w:val="5"/>
          <w:u w:val="single"/>
        </w:rPr>
        <w:t xml:space="preserve">                         </w:t>
      </w:r>
      <w:r>
        <w:rPr>
          <w:rFonts w:ascii="宋体" w:eastAsia="宋体" w:hAnsi="宋体" w:cs="宋体"/>
          <w:color w:val="auto"/>
          <w:spacing w:val="5"/>
        </w:rPr>
        <w:t>。</w:t>
      </w:r>
    </w:p>
    <w:p w14:paraId="0D709B93" w14:textId="77777777" w:rsidR="0054542C" w:rsidRDefault="006C50AE">
      <w:pPr>
        <w:spacing w:before="216" w:line="221" w:lineRule="auto"/>
        <w:ind w:left="464"/>
        <w:rPr>
          <w:rFonts w:ascii="宋体" w:eastAsia="宋体" w:hAnsi="宋体" w:cs="宋体"/>
          <w:color w:val="auto"/>
        </w:rPr>
      </w:pPr>
      <w:r>
        <w:rPr>
          <w:rFonts w:ascii="宋体" w:eastAsia="宋体" w:hAnsi="宋体" w:cs="宋体"/>
          <w:color w:val="auto"/>
          <w:spacing w:val="-6"/>
        </w:rPr>
        <w:sym w:font="Wingdings 2" w:char="0052"/>
      </w:r>
      <w:r>
        <w:rPr>
          <w:rFonts w:ascii="宋体" w:eastAsia="宋体" w:hAnsi="宋体" w:cs="宋体"/>
          <w:color w:val="auto"/>
          <w:spacing w:val="-6"/>
        </w:rPr>
        <w:t xml:space="preserve"> 费 率： </w:t>
      </w:r>
      <w:r>
        <w:rPr>
          <w:rFonts w:ascii="宋体" w:eastAsia="宋体" w:hAnsi="宋体" w:cs="宋体"/>
          <w:color w:val="auto"/>
          <w:spacing w:val="-6"/>
          <w:u w:val="single"/>
        </w:rPr>
        <w:t xml:space="preserve"> 按工程结算           % </w:t>
      </w:r>
      <w:r>
        <w:rPr>
          <w:rFonts w:ascii="宋体" w:eastAsia="宋体" w:hAnsi="宋体" w:cs="宋体"/>
          <w:color w:val="auto"/>
          <w:spacing w:val="-3"/>
        </w:rPr>
        <w:t>。</w:t>
      </w:r>
    </w:p>
    <w:p w14:paraId="340D1977" w14:textId="77777777" w:rsidR="0054542C" w:rsidRDefault="006C50AE">
      <w:pPr>
        <w:spacing w:before="217" w:line="221" w:lineRule="auto"/>
        <w:ind w:left="42"/>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四、委托方代表与咨询方主要负</w:t>
      </w:r>
      <w:r>
        <w:rPr>
          <w:rFonts w:ascii="宋体" w:eastAsia="宋体" w:hAnsi="宋体" w:cs="宋体"/>
          <w:color w:val="auto"/>
          <w14:textOutline w14:w="3835" w14:cap="flat" w14:cmpd="sng" w14:algn="ctr">
            <w14:solidFill>
              <w14:srgbClr w14:val="000000"/>
            </w14:solidFill>
            <w14:prstDash w14:val="solid"/>
            <w14:miter w14:lim="0"/>
          </w14:textOutline>
        </w:rPr>
        <w:t>责人</w:t>
      </w:r>
    </w:p>
    <w:p w14:paraId="7596B382" w14:textId="77777777" w:rsidR="0054542C" w:rsidRDefault="006C50AE">
      <w:pPr>
        <w:spacing w:before="217" w:line="221" w:lineRule="auto"/>
        <w:ind w:left="458"/>
        <w:rPr>
          <w:rFonts w:ascii="宋体" w:eastAsia="宋体" w:hAnsi="宋体" w:cs="宋体"/>
          <w:color w:val="auto"/>
        </w:rPr>
      </w:pPr>
      <w:r>
        <w:rPr>
          <w:rFonts w:ascii="宋体" w:eastAsia="宋体" w:hAnsi="宋体" w:cs="宋体"/>
          <w:color w:val="auto"/>
          <w:spacing w:val="-4"/>
        </w:rPr>
        <w:t>1</w:t>
      </w:r>
      <w:r>
        <w:rPr>
          <w:rFonts w:ascii="宋体" w:eastAsia="宋体" w:hAnsi="宋体" w:cs="宋体"/>
          <w:color w:val="auto"/>
          <w:spacing w:val="-3"/>
        </w:rPr>
        <w:t>.</w:t>
      </w:r>
      <w:r>
        <w:rPr>
          <w:rFonts w:ascii="宋体" w:eastAsia="宋体" w:hAnsi="宋体" w:cs="宋体"/>
          <w:color w:val="auto"/>
          <w:spacing w:val="-2"/>
        </w:rPr>
        <w:t xml:space="preserve"> 委托方代表：</w:t>
      </w:r>
    </w:p>
    <w:p w14:paraId="317174CB" w14:textId="77777777" w:rsidR="0054542C" w:rsidRDefault="006C50AE">
      <w:pPr>
        <w:spacing w:before="216" w:line="360" w:lineRule="auto"/>
        <w:ind w:left="548"/>
        <w:rPr>
          <w:rFonts w:ascii="宋体" w:eastAsia="宋体" w:hAnsi="宋体" w:cs="宋体"/>
          <w:color w:val="auto"/>
        </w:rPr>
      </w:pPr>
      <w:r>
        <w:rPr>
          <w:rFonts w:ascii="宋体" w:eastAsia="宋体" w:hAnsi="宋体" w:cs="宋体"/>
          <w:color w:val="auto"/>
          <w:spacing w:val="-6"/>
        </w:rPr>
        <w:t>姓名：</w:t>
      </w:r>
      <w:r>
        <w:rPr>
          <w:rFonts w:ascii="宋体" w:eastAsia="宋体" w:hAnsi="宋体" w:cs="宋体"/>
          <w:color w:val="auto"/>
          <w:spacing w:val="-6"/>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3"/>
        </w:rPr>
        <w:t>身份证号码：</w:t>
      </w:r>
      <w:r>
        <w:rPr>
          <w:rFonts w:ascii="宋体" w:eastAsia="宋体" w:hAnsi="宋体" w:cs="宋体"/>
          <w:color w:val="auto"/>
          <w:spacing w:val="-3"/>
          <w:u w:val="single"/>
        </w:rPr>
        <w:t xml:space="preserve">                 </w:t>
      </w:r>
      <w:r>
        <w:rPr>
          <w:rFonts w:ascii="宋体" w:eastAsia="宋体" w:hAnsi="宋体" w:cs="宋体"/>
          <w:color w:val="auto"/>
          <w:spacing w:val="-3"/>
        </w:rPr>
        <w:t>，  执业资格</w:t>
      </w:r>
      <w:r>
        <w:rPr>
          <w:rFonts w:ascii="宋体" w:eastAsia="宋体" w:hAnsi="宋体" w:cs="宋体"/>
          <w:color w:val="auto"/>
          <w:spacing w:val="-3"/>
          <w:u w:val="single"/>
        </w:rPr>
        <w:t xml:space="preserve">            </w:t>
      </w:r>
      <w:r>
        <w:rPr>
          <w:rFonts w:ascii="宋体" w:eastAsia="宋体" w:hAnsi="宋体" w:cs="宋体"/>
          <w:color w:val="auto"/>
          <w:spacing w:val="-3"/>
        </w:rPr>
        <w:t>，注册号：</w:t>
      </w:r>
      <w:r>
        <w:rPr>
          <w:rFonts w:ascii="宋体" w:eastAsia="宋体" w:hAnsi="宋体" w:cs="宋体"/>
          <w:color w:val="auto"/>
          <w:spacing w:val="-3"/>
          <w:u w:val="single"/>
        </w:rPr>
        <w:t xml:space="preserve">                    </w:t>
      </w:r>
    </w:p>
    <w:p w14:paraId="689A5F3E" w14:textId="77777777" w:rsidR="0054542C" w:rsidRDefault="006C50AE">
      <w:pPr>
        <w:spacing w:before="225" w:line="221" w:lineRule="auto"/>
        <w:ind w:left="445"/>
        <w:rPr>
          <w:rFonts w:ascii="宋体" w:eastAsia="宋体" w:hAnsi="宋体" w:cs="宋体"/>
          <w:color w:val="auto"/>
        </w:rPr>
      </w:pPr>
      <w:r>
        <w:rPr>
          <w:rFonts w:ascii="宋体" w:eastAsia="宋体" w:hAnsi="宋体" w:cs="宋体"/>
          <w:color w:val="auto"/>
          <w:spacing w:val="-4"/>
        </w:rPr>
        <w:t>2. 咨</w:t>
      </w:r>
      <w:r>
        <w:rPr>
          <w:rFonts w:ascii="宋体" w:eastAsia="宋体" w:hAnsi="宋体" w:cs="宋体"/>
          <w:color w:val="auto"/>
          <w:spacing w:val="-3"/>
        </w:rPr>
        <w:t>询</w:t>
      </w:r>
      <w:r>
        <w:rPr>
          <w:rFonts w:ascii="宋体" w:eastAsia="宋体" w:hAnsi="宋体" w:cs="宋体"/>
          <w:color w:val="auto"/>
          <w:spacing w:val="-2"/>
        </w:rPr>
        <w:t>方主要负责人：</w:t>
      </w:r>
    </w:p>
    <w:p w14:paraId="0544C304" w14:textId="77777777" w:rsidR="0054542C" w:rsidRDefault="006C50AE">
      <w:pPr>
        <w:spacing w:before="217" w:line="221" w:lineRule="auto"/>
        <w:ind w:left="448"/>
        <w:rPr>
          <w:rFonts w:ascii="宋体" w:eastAsia="宋体" w:hAnsi="宋体" w:cs="宋体"/>
          <w:color w:val="auto"/>
        </w:rPr>
      </w:pPr>
      <w:r>
        <w:rPr>
          <w:rFonts w:ascii="宋体" w:eastAsia="宋体" w:hAnsi="宋体" w:cs="宋体"/>
          <w:color w:val="auto"/>
          <w:spacing w:val="-2"/>
        </w:rPr>
        <w:t>(1) 项目咨询总负责人：姓名：</w:t>
      </w:r>
      <w:r>
        <w:rPr>
          <w:rFonts w:ascii="宋体" w:eastAsia="宋体" w:hAnsi="宋体" w:cs="宋体"/>
          <w:color w:val="auto"/>
          <w:spacing w:val="-2"/>
          <w:u w:val="single"/>
        </w:rPr>
        <w:t xml:space="preserve">              </w:t>
      </w:r>
      <w:r>
        <w:rPr>
          <w:rFonts w:ascii="宋体" w:eastAsia="宋体" w:hAnsi="宋体" w:cs="宋体"/>
          <w:color w:val="auto"/>
          <w:spacing w:val="-2"/>
        </w:rPr>
        <w:t>身份证号码：</w:t>
      </w:r>
      <w:r>
        <w:rPr>
          <w:rFonts w:ascii="宋体" w:eastAsia="宋体" w:hAnsi="宋体" w:cs="宋体"/>
          <w:color w:val="auto"/>
          <w:spacing w:val="-2"/>
          <w:u w:val="single"/>
        </w:rPr>
        <w:t xml:space="preserve">                 </w:t>
      </w:r>
      <w:r>
        <w:rPr>
          <w:rFonts w:ascii="宋体" w:eastAsia="宋体" w:hAnsi="宋体" w:cs="宋体"/>
          <w:color w:val="auto"/>
          <w:spacing w:val="-2"/>
        </w:rPr>
        <w:t>，执</w:t>
      </w:r>
      <w:r>
        <w:rPr>
          <w:rFonts w:ascii="宋体" w:eastAsia="宋体" w:hAnsi="宋体" w:cs="宋体"/>
          <w:color w:val="auto"/>
        </w:rPr>
        <w:t>业资</w:t>
      </w:r>
    </w:p>
    <w:p w14:paraId="39FA1CBD" w14:textId="77777777" w:rsidR="0054542C" w:rsidRDefault="006C50AE">
      <w:pPr>
        <w:spacing w:before="217" w:line="221" w:lineRule="auto"/>
        <w:ind w:left="22"/>
        <w:rPr>
          <w:rFonts w:ascii="宋体" w:eastAsia="宋体" w:hAnsi="宋体" w:cs="宋体"/>
          <w:color w:val="auto"/>
        </w:rPr>
      </w:pPr>
      <w:r>
        <w:rPr>
          <w:rFonts w:ascii="宋体" w:eastAsia="宋体" w:hAnsi="宋体" w:cs="宋体"/>
          <w:color w:val="auto"/>
          <w:spacing w:val="-3"/>
        </w:rPr>
        <w:t>格</w:t>
      </w:r>
      <w:r>
        <w:rPr>
          <w:rFonts w:ascii="宋体" w:eastAsia="宋体" w:hAnsi="宋体" w:cs="宋体"/>
          <w:color w:val="auto"/>
          <w:spacing w:val="-3"/>
          <w:u w:val="single"/>
        </w:rPr>
        <w:t xml:space="preserve">          </w:t>
      </w:r>
      <w:r>
        <w:rPr>
          <w:rFonts w:ascii="宋体" w:eastAsia="宋体" w:hAnsi="宋体" w:cs="宋体"/>
          <w:color w:val="auto"/>
          <w:spacing w:val="-3"/>
        </w:rPr>
        <w:t xml:space="preserve"> ，注册号：</w:t>
      </w:r>
      <w:r>
        <w:rPr>
          <w:rFonts w:ascii="宋体" w:eastAsia="宋体" w:hAnsi="宋体" w:cs="宋体"/>
          <w:color w:val="auto"/>
          <w:spacing w:val="-3"/>
          <w:u w:val="single"/>
        </w:rPr>
        <w:t xml:space="preserve">                    </w:t>
      </w:r>
      <w:r>
        <w:rPr>
          <w:rFonts w:ascii="宋体" w:eastAsia="宋体" w:hAnsi="宋体" w:cs="宋体"/>
          <w:color w:val="auto"/>
        </w:rPr>
        <w:t>；</w:t>
      </w:r>
    </w:p>
    <w:p w14:paraId="4B2D3F8C" w14:textId="77777777" w:rsidR="0054542C" w:rsidRDefault="006C50AE">
      <w:pPr>
        <w:spacing w:before="216" w:line="221" w:lineRule="auto"/>
        <w:ind w:left="448"/>
        <w:rPr>
          <w:rFonts w:ascii="宋体" w:eastAsia="宋体" w:hAnsi="宋体" w:cs="宋体"/>
          <w:color w:val="auto"/>
        </w:rPr>
      </w:pPr>
      <w:r>
        <w:rPr>
          <w:rFonts w:ascii="宋体" w:eastAsia="宋体" w:hAnsi="宋体" w:cs="宋体"/>
          <w:color w:val="auto"/>
          <w:spacing w:val="-2"/>
        </w:rPr>
        <w:t xml:space="preserve">(2) </w:t>
      </w:r>
      <w:r>
        <w:rPr>
          <w:rFonts w:ascii="宋体" w:eastAsia="宋体" w:hAnsi="宋体" w:cs="宋体" w:hint="eastAsia"/>
          <w:color w:val="auto"/>
          <w:spacing w:val="-2"/>
        </w:rPr>
        <w:t>项目管理</w:t>
      </w:r>
      <w:r>
        <w:rPr>
          <w:rFonts w:ascii="宋体" w:eastAsia="宋体" w:hAnsi="宋体" w:cs="宋体"/>
          <w:color w:val="auto"/>
          <w:spacing w:val="-2"/>
        </w:rPr>
        <w:t>咨询专业负责人：姓名：</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身份证号码：</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，执业资</w:t>
      </w:r>
    </w:p>
    <w:p w14:paraId="21EBC33D" w14:textId="77777777" w:rsidR="0054542C" w:rsidRDefault="006C50AE">
      <w:pPr>
        <w:spacing w:before="217" w:line="221" w:lineRule="auto"/>
        <w:ind w:left="22"/>
        <w:rPr>
          <w:rFonts w:ascii="宋体" w:eastAsia="宋体" w:hAnsi="宋体" w:cs="宋体"/>
          <w:color w:val="auto"/>
        </w:rPr>
      </w:pPr>
      <w:r>
        <w:rPr>
          <w:rFonts w:ascii="宋体" w:eastAsia="宋体" w:hAnsi="宋体" w:cs="宋体"/>
          <w:color w:val="auto"/>
          <w:spacing w:val="-10"/>
        </w:rPr>
        <w:t>格</w:t>
      </w:r>
      <w:r>
        <w:rPr>
          <w:rFonts w:ascii="宋体" w:eastAsia="宋体" w:hAnsi="宋体" w:cs="宋体"/>
          <w:color w:val="auto"/>
          <w:spacing w:val="-10"/>
          <w:u w:val="single"/>
        </w:rPr>
        <w:t xml:space="preserve">   </w:t>
      </w:r>
      <w:r>
        <w:rPr>
          <w:rFonts w:ascii="宋体" w:eastAsia="宋体" w:hAnsi="宋体" w:cs="宋体"/>
          <w:color w:val="auto"/>
          <w:spacing w:val="-6"/>
          <w:u w:val="single"/>
        </w:rPr>
        <w:t xml:space="preserve"> </w:t>
      </w:r>
      <w:r>
        <w:rPr>
          <w:rFonts w:ascii="宋体" w:eastAsia="宋体" w:hAnsi="宋体" w:cs="宋体"/>
          <w:color w:val="auto"/>
          <w:spacing w:val="-5"/>
          <w:u w:val="single"/>
        </w:rPr>
        <w:t xml:space="preserve"> </w:t>
      </w:r>
      <w:r>
        <w:rPr>
          <w:rFonts w:ascii="宋体" w:eastAsia="宋体" w:hAnsi="宋体" w:cs="宋体" w:hint="eastAsia"/>
          <w:color w:val="auto"/>
          <w:spacing w:val="-5"/>
          <w:u w:val="single"/>
        </w:rPr>
        <w:t xml:space="preserve"> </w:t>
      </w:r>
      <w:r>
        <w:rPr>
          <w:rFonts w:ascii="宋体" w:eastAsia="宋体" w:hAnsi="宋体" w:cs="宋体"/>
          <w:color w:val="auto"/>
          <w:spacing w:val="-5"/>
          <w:u w:val="single"/>
        </w:rPr>
        <w:t xml:space="preserve">     </w:t>
      </w:r>
      <w:r>
        <w:rPr>
          <w:rFonts w:ascii="宋体" w:eastAsia="宋体" w:hAnsi="宋体" w:cs="宋体"/>
          <w:color w:val="auto"/>
          <w:spacing w:val="-5"/>
        </w:rPr>
        <w:t xml:space="preserve"> ，注册号：</w:t>
      </w:r>
      <w:r>
        <w:rPr>
          <w:rFonts w:ascii="宋体" w:eastAsia="宋体" w:hAnsi="宋体" w:cs="宋体"/>
          <w:color w:val="auto"/>
          <w:spacing w:val="-5"/>
          <w:u w:val="single"/>
        </w:rPr>
        <w:t xml:space="preserve">    </w:t>
      </w:r>
      <w:r>
        <w:rPr>
          <w:rFonts w:ascii="宋体" w:eastAsia="宋体" w:hAnsi="宋体" w:cs="宋体" w:hint="eastAsia"/>
          <w:color w:val="auto"/>
          <w:spacing w:val="-5"/>
          <w:u w:val="single"/>
        </w:rPr>
        <w:t xml:space="preserve"> </w:t>
      </w:r>
      <w:r>
        <w:rPr>
          <w:rFonts w:ascii="宋体" w:eastAsia="宋体" w:hAnsi="宋体" w:cs="宋体"/>
          <w:color w:val="auto"/>
          <w:spacing w:val="-5"/>
          <w:u w:val="single"/>
        </w:rPr>
        <w:t xml:space="preserve">                 </w:t>
      </w:r>
      <w:r>
        <w:rPr>
          <w:rFonts w:ascii="宋体" w:eastAsia="宋体" w:hAnsi="宋体" w:cs="宋体"/>
          <w:color w:val="auto"/>
          <w:spacing w:val="-5"/>
        </w:rPr>
        <w:t>；</w:t>
      </w:r>
    </w:p>
    <w:p w14:paraId="6CADCBC8" w14:textId="77777777" w:rsidR="0054542C" w:rsidRDefault="006C50AE">
      <w:pPr>
        <w:spacing w:before="217" w:line="219" w:lineRule="auto"/>
        <w:ind w:left="448"/>
        <w:rPr>
          <w:rFonts w:ascii="宋体" w:eastAsia="宋体" w:hAnsi="宋体" w:cs="宋体"/>
          <w:color w:val="auto"/>
        </w:rPr>
      </w:pPr>
      <w:r>
        <w:rPr>
          <w:rFonts w:ascii="宋体" w:eastAsia="宋体" w:hAnsi="宋体" w:cs="宋体"/>
          <w:color w:val="auto"/>
          <w:spacing w:val="-6"/>
        </w:rPr>
        <w:t>(3) 造价咨询专业负责人：</w:t>
      </w:r>
      <w:r>
        <w:rPr>
          <w:rFonts w:ascii="宋体" w:eastAsia="宋体" w:hAnsi="宋体" w:cs="宋体"/>
          <w:color w:val="auto"/>
          <w:spacing w:val="-5"/>
        </w:rPr>
        <w:t>姓</w:t>
      </w:r>
      <w:r>
        <w:rPr>
          <w:rFonts w:ascii="宋体" w:eastAsia="宋体" w:hAnsi="宋体" w:cs="宋体"/>
          <w:color w:val="auto"/>
          <w:spacing w:val="-3"/>
        </w:rPr>
        <w:t>名：</w:t>
      </w:r>
      <w:r>
        <w:rPr>
          <w:rFonts w:ascii="宋体" w:eastAsia="宋体" w:hAnsi="宋体" w:cs="宋体"/>
          <w:color w:val="auto"/>
          <w:spacing w:val="-3"/>
          <w:u w:val="single"/>
        </w:rPr>
        <w:t xml:space="preserve">             </w:t>
      </w:r>
      <w:r>
        <w:rPr>
          <w:rFonts w:ascii="宋体" w:eastAsia="宋体" w:hAnsi="宋体" w:cs="宋体"/>
          <w:color w:val="auto"/>
          <w:spacing w:val="-3"/>
        </w:rPr>
        <w:t>身份证号码：</w:t>
      </w:r>
      <w:r>
        <w:rPr>
          <w:rFonts w:ascii="宋体" w:eastAsia="宋体" w:hAnsi="宋体" w:cs="宋体"/>
          <w:color w:val="auto"/>
          <w:spacing w:val="-3"/>
          <w:u w:val="single"/>
        </w:rPr>
        <w:t xml:space="preserve">                 </w:t>
      </w:r>
      <w:r>
        <w:rPr>
          <w:rFonts w:ascii="宋体" w:eastAsia="宋体" w:hAnsi="宋体" w:cs="宋体"/>
          <w:color w:val="auto"/>
          <w:spacing w:val="-3"/>
        </w:rPr>
        <w:t>，  执业资</w:t>
      </w:r>
    </w:p>
    <w:p w14:paraId="626FA294" w14:textId="77777777" w:rsidR="0054542C" w:rsidRDefault="006C50AE">
      <w:pPr>
        <w:spacing w:before="136" w:line="221" w:lineRule="auto"/>
        <w:ind w:left="22"/>
        <w:rPr>
          <w:rFonts w:ascii="宋体" w:eastAsia="宋体" w:hAnsi="宋体" w:cs="宋体"/>
          <w:color w:val="auto"/>
        </w:rPr>
      </w:pPr>
      <w:r>
        <w:rPr>
          <w:rFonts w:ascii="宋体" w:eastAsia="宋体" w:hAnsi="宋体" w:cs="宋体"/>
          <w:color w:val="auto"/>
          <w:spacing w:val="-10"/>
        </w:rPr>
        <w:t>格</w:t>
      </w:r>
      <w:r>
        <w:rPr>
          <w:rFonts w:ascii="宋体" w:eastAsia="宋体" w:hAnsi="宋体" w:cs="宋体"/>
          <w:color w:val="auto"/>
          <w:spacing w:val="-10"/>
          <w:u w:val="single"/>
        </w:rPr>
        <w:t xml:space="preserve">   </w:t>
      </w:r>
      <w:r>
        <w:rPr>
          <w:rFonts w:ascii="宋体" w:eastAsia="宋体" w:hAnsi="宋体" w:cs="宋体"/>
          <w:color w:val="auto"/>
          <w:spacing w:val="-6"/>
          <w:u w:val="single"/>
        </w:rPr>
        <w:t xml:space="preserve"> </w:t>
      </w:r>
      <w:r>
        <w:rPr>
          <w:rFonts w:ascii="宋体" w:eastAsia="宋体" w:hAnsi="宋体" w:cs="宋体"/>
          <w:color w:val="auto"/>
          <w:spacing w:val="-5"/>
          <w:u w:val="single"/>
        </w:rPr>
        <w:t xml:space="preserve">      </w:t>
      </w:r>
      <w:r>
        <w:rPr>
          <w:rFonts w:ascii="宋体" w:eastAsia="宋体" w:hAnsi="宋体" w:cs="宋体"/>
          <w:color w:val="auto"/>
          <w:spacing w:val="-5"/>
        </w:rPr>
        <w:t xml:space="preserve"> ，注册号：</w:t>
      </w:r>
      <w:r>
        <w:rPr>
          <w:rFonts w:ascii="宋体" w:eastAsia="宋体" w:hAnsi="宋体" w:cs="宋体"/>
          <w:color w:val="auto"/>
          <w:spacing w:val="-5"/>
          <w:u w:val="single"/>
        </w:rPr>
        <w:t xml:space="preserve">                     </w:t>
      </w:r>
      <w:r>
        <w:rPr>
          <w:rFonts w:ascii="宋体" w:eastAsia="宋体" w:hAnsi="宋体" w:cs="宋体"/>
          <w:color w:val="auto"/>
          <w:spacing w:val="-5"/>
        </w:rPr>
        <w:t>；</w:t>
      </w:r>
    </w:p>
    <w:p w14:paraId="6FBCE965" w14:textId="77777777" w:rsidR="0054542C" w:rsidRDefault="006C50AE">
      <w:pPr>
        <w:spacing w:before="217" w:line="221" w:lineRule="auto"/>
        <w:ind w:left="448"/>
        <w:rPr>
          <w:rFonts w:ascii="宋体" w:eastAsia="宋体" w:hAnsi="宋体" w:cs="宋体"/>
          <w:color w:val="auto"/>
        </w:rPr>
      </w:pPr>
      <w:r>
        <w:rPr>
          <w:rFonts w:ascii="宋体" w:eastAsia="宋体" w:hAnsi="宋体" w:cs="宋体"/>
          <w:color w:val="auto"/>
          <w:spacing w:val="-6"/>
        </w:rPr>
        <w:t>(4) 工程监理专业负责人：</w:t>
      </w:r>
      <w:r>
        <w:rPr>
          <w:rFonts w:ascii="宋体" w:eastAsia="宋体" w:hAnsi="宋体" w:cs="宋体"/>
          <w:color w:val="auto"/>
          <w:spacing w:val="-5"/>
        </w:rPr>
        <w:t>姓</w:t>
      </w:r>
      <w:r>
        <w:rPr>
          <w:rFonts w:ascii="宋体" w:eastAsia="宋体" w:hAnsi="宋体" w:cs="宋体"/>
          <w:color w:val="auto"/>
          <w:spacing w:val="-3"/>
        </w:rPr>
        <w:t>名：</w:t>
      </w:r>
      <w:r>
        <w:rPr>
          <w:rFonts w:ascii="宋体" w:eastAsia="宋体" w:hAnsi="宋体" w:cs="宋体"/>
          <w:color w:val="auto"/>
          <w:spacing w:val="-3"/>
          <w:u w:val="single"/>
        </w:rPr>
        <w:t xml:space="preserve">        </w:t>
      </w:r>
      <w:r>
        <w:rPr>
          <w:rFonts w:ascii="宋体" w:eastAsia="宋体" w:hAnsi="宋体" w:cs="宋体" w:hint="eastAsia"/>
          <w:color w:val="auto"/>
          <w:spacing w:val="-3"/>
          <w:u w:val="single"/>
        </w:rPr>
        <w:t>/</w:t>
      </w:r>
      <w:r>
        <w:rPr>
          <w:rFonts w:ascii="宋体" w:eastAsia="宋体" w:hAnsi="宋体" w:cs="宋体"/>
          <w:color w:val="auto"/>
          <w:spacing w:val="-3"/>
          <w:u w:val="single"/>
        </w:rPr>
        <w:t xml:space="preserve">     </w:t>
      </w:r>
      <w:r>
        <w:rPr>
          <w:rFonts w:ascii="宋体" w:eastAsia="宋体" w:hAnsi="宋体" w:cs="宋体"/>
          <w:color w:val="auto"/>
          <w:spacing w:val="-3"/>
        </w:rPr>
        <w:t>身份证号码：</w:t>
      </w:r>
      <w:r>
        <w:rPr>
          <w:rFonts w:ascii="宋体" w:eastAsia="宋体" w:hAnsi="宋体" w:cs="宋体"/>
          <w:color w:val="auto"/>
          <w:spacing w:val="-3"/>
          <w:u w:val="single"/>
        </w:rPr>
        <w:t xml:space="preserve">    </w:t>
      </w:r>
      <w:r>
        <w:rPr>
          <w:rFonts w:ascii="宋体" w:eastAsia="宋体" w:hAnsi="宋体" w:cs="宋体" w:hint="eastAsia"/>
          <w:color w:val="auto"/>
          <w:spacing w:val="-3"/>
          <w:u w:val="single"/>
        </w:rPr>
        <w:t>/</w:t>
      </w:r>
      <w:r>
        <w:rPr>
          <w:rFonts w:ascii="宋体" w:eastAsia="宋体" w:hAnsi="宋体" w:cs="宋体"/>
          <w:color w:val="auto"/>
          <w:spacing w:val="-3"/>
          <w:u w:val="single"/>
        </w:rPr>
        <w:t xml:space="preserve">             </w:t>
      </w:r>
      <w:r>
        <w:rPr>
          <w:rFonts w:ascii="宋体" w:eastAsia="宋体" w:hAnsi="宋体" w:cs="宋体"/>
          <w:color w:val="auto"/>
          <w:spacing w:val="-3"/>
        </w:rPr>
        <w:t>，  执业资</w:t>
      </w:r>
    </w:p>
    <w:p w14:paraId="3D52BB88" w14:textId="77777777" w:rsidR="0054542C" w:rsidRDefault="006C50AE">
      <w:pPr>
        <w:spacing w:before="216" w:line="221" w:lineRule="auto"/>
        <w:ind w:left="22"/>
        <w:rPr>
          <w:rFonts w:ascii="宋体" w:eastAsia="宋体" w:hAnsi="宋体" w:cs="宋体"/>
          <w:color w:val="auto"/>
        </w:rPr>
      </w:pPr>
      <w:r>
        <w:rPr>
          <w:rFonts w:ascii="宋体" w:eastAsia="宋体" w:hAnsi="宋体" w:cs="宋体"/>
          <w:color w:val="auto"/>
          <w:spacing w:val="-10"/>
        </w:rPr>
        <w:t>格</w:t>
      </w:r>
      <w:r>
        <w:rPr>
          <w:rFonts w:ascii="宋体" w:eastAsia="宋体" w:hAnsi="宋体" w:cs="宋体"/>
          <w:color w:val="auto"/>
          <w:spacing w:val="-10"/>
          <w:u w:val="single"/>
        </w:rPr>
        <w:t xml:space="preserve">   </w:t>
      </w:r>
      <w:r>
        <w:rPr>
          <w:rFonts w:ascii="宋体" w:eastAsia="宋体" w:hAnsi="宋体" w:cs="宋体"/>
          <w:color w:val="auto"/>
          <w:spacing w:val="-6"/>
          <w:u w:val="single"/>
        </w:rPr>
        <w:t xml:space="preserve"> </w:t>
      </w:r>
      <w:r>
        <w:rPr>
          <w:rFonts w:ascii="宋体" w:eastAsia="宋体" w:hAnsi="宋体" w:cs="宋体" w:hint="eastAsia"/>
          <w:color w:val="auto"/>
          <w:spacing w:val="-6"/>
          <w:u w:val="single"/>
        </w:rPr>
        <w:t>/</w:t>
      </w:r>
      <w:r>
        <w:rPr>
          <w:rFonts w:ascii="宋体" w:eastAsia="宋体" w:hAnsi="宋体" w:cs="宋体"/>
          <w:color w:val="auto"/>
          <w:spacing w:val="-5"/>
          <w:u w:val="single"/>
        </w:rPr>
        <w:t xml:space="preserve">      </w:t>
      </w:r>
      <w:r>
        <w:rPr>
          <w:rFonts w:ascii="宋体" w:eastAsia="宋体" w:hAnsi="宋体" w:cs="宋体"/>
          <w:color w:val="auto"/>
          <w:spacing w:val="-5"/>
        </w:rPr>
        <w:t xml:space="preserve"> ，注册号：</w:t>
      </w:r>
      <w:r>
        <w:rPr>
          <w:rFonts w:ascii="宋体" w:eastAsia="宋体" w:hAnsi="宋体" w:cs="宋体"/>
          <w:color w:val="auto"/>
          <w:spacing w:val="-5"/>
          <w:u w:val="single"/>
        </w:rPr>
        <w:t xml:space="preserve">          </w:t>
      </w:r>
      <w:r>
        <w:rPr>
          <w:rFonts w:ascii="宋体" w:eastAsia="宋体" w:hAnsi="宋体" w:cs="宋体" w:hint="eastAsia"/>
          <w:color w:val="auto"/>
          <w:spacing w:val="-5"/>
          <w:u w:val="single"/>
        </w:rPr>
        <w:t>/</w:t>
      </w:r>
      <w:r>
        <w:rPr>
          <w:rFonts w:ascii="宋体" w:eastAsia="宋体" w:hAnsi="宋体" w:cs="宋体"/>
          <w:color w:val="auto"/>
          <w:spacing w:val="-5"/>
          <w:u w:val="single"/>
        </w:rPr>
        <w:t xml:space="preserve">           </w:t>
      </w:r>
      <w:r>
        <w:rPr>
          <w:rFonts w:ascii="宋体" w:eastAsia="宋体" w:hAnsi="宋体" w:cs="宋体"/>
          <w:color w:val="auto"/>
          <w:spacing w:val="-5"/>
        </w:rPr>
        <w:t>。</w:t>
      </w:r>
    </w:p>
    <w:p w14:paraId="29F1235B" w14:textId="77777777" w:rsidR="0054542C" w:rsidRDefault="0054542C">
      <w:pPr>
        <w:spacing w:line="302" w:lineRule="auto"/>
        <w:rPr>
          <w:color w:val="auto"/>
        </w:rPr>
      </w:pPr>
    </w:p>
    <w:p w14:paraId="22E61075" w14:textId="77777777" w:rsidR="0054542C" w:rsidRDefault="006C50AE">
      <w:pPr>
        <w:spacing w:before="69" w:line="87" w:lineRule="exact"/>
        <w:ind w:left="448"/>
        <w:rPr>
          <w:rFonts w:ascii="宋体" w:eastAsia="宋体" w:hAnsi="宋体" w:cs="宋体"/>
          <w:color w:val="auto"/>
        </w:rPr>
      </w:pPr>
      <w:r>
        <w:rPr>
          <w:rFonts w:ascii="宋体" w:eastAsia="宋体" w:hAnsi="宋体" w:cs="宋体"/>
          <w:color w:val="auto"/>
          <w:spacing w:val="-10"/>
          <w:w w:val="98"/>
          <w:position w:val="1"/>
        </w:rPr>
        <w:t>.</w:t>
      </w:r>
      <w:r>
        <w:rPr>
          <w:rFonts w:ascii="宋体" w:eastAsia="宋体" w:hAnsi="宋体" w:cs="宋体"/>
          <w:color w:val="auto"/>
          <w:spacing w:val="-33"/>
          <w:position w:val="1"/>
        </w:rPr>
        <w:t xml:space="preserve"> </w:t>
      </w:r>
      <w:r>
        <w:rPr>
          <w:rFonts w:ascii="宋体" w:eastAsia="宋体" w:hAnsi="宋体" w:cs="宋体"/>
          <w:color w:val="auto"/>
          <w:spacing w:val="-10"/>
          <w:w w:val="98"/>
          <w:position w:val="1"/>
        </w:rPr>
        <w:t>.</w:t>
      </w:r>
      <w:r>
        <w:rPr>
          <w:rFonts w:ascii="宋体" w:eastAsia="宋体" w:hAnsi="宋体" w:cs="宋体"/>
          <w:color w:val="auto"/>
          <w:spacing w:val="-38"/>
          <w:position w:val="1"/>
        </w:rPr>
        <w:t xml:space="preserve"> </w:t>
      </w:r>
      <w:r>
        <w:rPr>
          <w:rFonts w:ascii="宋体" w:eastAsia="宋体" w:hAnsi="宋体" w:cs="宋体"/>
          <w:color w:val="auto"/>
          <w:spacing w:val="-10"/>
          <w:w w:val="98"/>
          <w:position w:val="1"/>
        </w:rPr>
        <w:t>.</w:t>
      </w:r>
      <w:r>
        <w:rPr>
          <w:rFonts w:ascii="宋体" w:eastAsia="宋体" w:hAnsi="宋体" w:cs="宋体"/>
          <w:color w:val="auto"/>
          <w:spacing w:val="-38"/>
          <w:position w:val="1"/>
        </w:rPr>
        <w:t xml:space="preserve"> </w:t>
      </w:r>
      <w:r>
        <w:rPr>
          <w:rFonts w:ascii="宋体" w:eastAsia="宋体" w:hAnsi="宋体" w:cs="宋体"/>
          <w:color w:val="auto"/>
          <w:spacing w:val="-10"/>
          <w:w w:val="98"/>
          <w:position w:val="1"/>
        </w:rPr>
        <w:t>.</w:t>
      </w:r>
      <w:r>
        <w:rPr>
          <w:rFonts w:ascii="宋体" w:eastAsia="宋体" w:hAnsi="宋体" w:cs="宋体"/>
          <w:color w:val="auto"/>
          <w:spacing w:val="-41"/>
          <w:position w:val="1"/>
        </w:rPr>
        <w:t xml:space="preserve"> </w:t>
      </w:r>
      <w:r>
        <w:rPr>
          <w:rFonts w:ascii="宋体" w:eastAsia="宋体" w:hAnsi="宋体" w:cs="宋体"/>
          <w:color w:val="auto"/>
          <w:spacing w:val="-10"/>
          <w:w w:val="98"/>
          <w:position w:val="1"/>
        </w:rPr>
        <w:t>.</w:t>
      </w:r>
      <w:r>
        <w:rPr>
          <w:rFonts w:ascii="宋体" w:eastAsia="宋体" w:hAnsi="宋体" w:cs="宋体"/>
          <w:color w:val="auto"/>
          <w:spacing w:val="-38"/>
          <w:position w:val="1"/>
        </w:rPr>
        <w:t xml:space="preserve"> </w:t>
      </w:r>
      <w:r>
        <w:rPr>
          <w:rFonts w:ascii="宋体" w:eastAsia="宋体" w:hAnsi="宋体" w:cs="宋体"/>
          <w:color w:val="auto"/>
          <w:spacing w:val="-10"/>
          <w:w w:val="98"/>
          <w:position w:val="1"/>
        </w:rPr>
        <w:t>.</w:t>
      </w:r>
    </w:p>
    <w:p w14:paraId="6F122D65" w14:textId="77777777" w:rsidR="0054542C" w:rsidRDefault="006C50AE">
      <w:pPr>
        <w:spacing w:before="224" w:line="221" w:lineRule="auto"/>
        <w:ind w:left="26"/>
        <w:outlineLvl w:val="0"/>
        <w:rPr>
          <w:rFonts w:ascii="宋体" w:eastAsia="宋体" w:hAnsi="宋体" w:cs="宋体"/>
          <w:color w:val="auto"/>
        </w:rPr>
      </w:pPr>
      <w:r>
        <w:rPr>
          <w:rFonts w:ascii="宋体" w:eastAsia="宋体" w:hAnsi="宋体" w:cs="宋体"/>
          <w:color w:val="auto"/>
          <w:spacing w:val="-9"/>
          <w14:textOutline w14:w="3835" w14:cap="flat" w14:cmpd="sng" w14:algn="ctr">
            <w14:solidFill>
              <w14:srgbClr w14:val="000000"/>
            </w14:solidFill>
            <w14:prstDash w14:val="solid"/>
            <w14:miter w14:lim="0"/>
          </w14:textOutline>
        </w:rPr>
        <w:t>五</w:t>
      </w:r>
      <w:r>
        <w:rPr>
          <w:rFonts w:ascii="宋体" w:eastAsia="宋体" w:hAnsi="宋体" w:cs="宋体"/>
          <w:color w:val="auto"/>
          <w:spacing w:val="-6"/>
          <w14:textOutline w14:w="3835" w14:cap="flat" w14:cmpd="sng" w14:algn="ctr">
            <w14:solidFill>
              <w14:srgbClr w14:val="000000"/>
            </w14:solidFill>
            <w14:prstDash w14:val="solid"/>
            <w14:miter w14:lim="0"/>
          </w14:textOutline>
        </w:rPr>
        <w:t>、服务期限：</w:t>
      </w:r>
    </w:p>
    <w:p w14:paraId="2764742E" w14:textId="77777777" w:rsidR="0054542C" w:rsidRDefault="006C50AE">
      <w:pPr>
        <w:spacing w:before="216" w:line="221" w:lineRule="auto"/>
        <w:ind w:left="518"/>
        <w:rPr>
          <w:rFonts w:ascii="宋体" w:eastAsia="宋体" w:hAnsi="宋体" w:cs="宋体"/>
          <w:color w:val="auto"/>
        </w:rPr>
      </w:pPr>
      <w:r>
        <w:rPr>
          <w:rFonts w:ascii="宋体" w:eastAsia="宋体" w:hAnsi="宋体" w:cs="宋体"/>
          <w:color w:val="auto"/>
          <w:spacing w:val="-8"/>
        </w:rPr>
        <w:t>1. 总</w:t>
      </w:r>
      <w:r>
        <w:rPr>
          <w:rFonts w:ascii="宋体" w:eastAsia="宋体" w:hAnsi="宋体" w:cs="宋体"/>
          <w:color w:val="auto"/>
          <w:spacing w:val="-6"/>
        </w:rPr>
        <w:t>服</w:t>
      </w:r>
      <w:r>
        <w:rPr>
          <w:rFonts w:ascii="宋体" w:eastAsia="宋体" w:hAnsi="宋体" w:cs="宋体"/>
          <w:color w:val="auto"/>
          <w:spacing w:val="-4"/>
        </w:rPr>
        <w:t>务期：</w:t>
      </w:r>
      <w:r>
        <w:rPr>
          <w:rFonts w:ascii="宋体" w:eastAsia="宋体" w:hAnsi="宋体" w:cs="宋体"/>
          <w:color w:val="auto"/>
          <w:spacing w:val="-4"/>
          <w:u w:val="single"/>
        </w:rPr>
        <w:t xml:space="preserve">                  </w:t>
      </w:r>
      <w:r>
        <w:rPr>
          <w:rFonts w:ascii="宋体" w:eastAsia="宋体" w:hAnsi="宋体" w:cs="宋体"/>
          <w:color w:val="auto"/>
          <w:spacing w:val="-4"/>
        </w:rPr>
        <w:t>日；</w:t>
      </w:r>
    </w:p>
    <w:p w14:paraId="53C9BF2F" w14:textId="77777777" w:rsidR="0054542C" w:rsidRDefault="006C50AE">
      <w:pPr>
        <w:spacing w:before="218" w:line="411" w:lineRule="auto"/>
        <w:ind w:left="502"/>
        <w:rPr>
          <w:rFonts w:ascii="宋体" w:eastAsia="宋体" w:hAnsi="宋体" w:cs="宋体"/>
          <w:color w:val="auto"/>
        </w:rPr>
      </w:pPr>
      <w:r>
        <w:rPr>
          <w:rFonts w:ascii="宋体" w:eastAsia="宋体" w:hAnsi="宋体" w:cs="宋体"/>
          <w:color w:val="auto"/>
          <w:spacing w:val="-6"/>
        </w:rPr>
        <w:t>计划开始日期</w:t>
      </w:r>
      <w:r>
        <w:rPr>
          <w:rFonts w:ascii="宋体" w:eastAsia="宋体" w:hAnsi="宋体" w:cs="宋体"/>
          <w:color w:val="auto"/>
          <w:spacing w:val="-3"/>
        </w:rPr>
        <w:t>：</w:t>
      </w:r>
      <w:r>
        <w:rPr>
          <w:rFonts w:ascii="宋体" w:eastAsia="宋体" w:hAnsi="宋体" w:cs="宋体"/>
          <w:color w:val="auto"/>
          <w:spacing w:val="-3"/>
          <w:u w:val="single"/>
        </w:rPr>
        <w:t xml:space="preserve">           </w:t>
      </w:r>
      <w:r>
        <w:rPr>
          <w:rFonts w:ascii="宋体" w:eastAsia="宋体" w:hAnsi="宋体" w:cs="宋体"/>
          <w:color w:val="auto"/>
          <w:spacing w:val="-3"/>
        </w:rPr>
        <w:t>年</w:t>
      </w:r>
      <w:r>
        <w:rPr>
          <w:rFonts w:ascii="宋体" w:eastAsia="宋体" w:hAnsi="宋体" w:cs="宋体"/>
          <w:color w:val="auto"/>
          <w:spacing w:val="-3"/>
          <w:u w:val="single"/>
        </w:rPr>
        <w:t xml:space="preserve">     </w:t>
      </w:r>
      <w:r>
        <w:rPr>
          <w:rFonts w:ascii="宋体" w:eastAsia="宋体" w:hAnsi="宋体" w:cs="宋体"/>
          <w:color w:val="auto"/>
          <w:spacing w:val="-3"/>
        </w:rPr>
        <w:t>月</w:t>
      </w:r>
      <w:r>
        <w:rPr>
          <w:rFonts w:ascii="宋体" w:eastAsia="宋体" w:hAnsi="宋体" w:cs="宋体"/>
          <w:color w:val="auto"/>
          <w:spacing w:val="-3"/>
          <w:u w:val="single"/>
        </w:rPr>
        <w:t xml:space="preserve">    </w:t>
      </w:r>
      <w:r>
        <w:rPr>
          <w:rFonts w:ascii="宋体" w:eastAsia="宋体" w:hAnsi="宋体" w:cs="宋体"/>
          <w:color w:val="auto"/>
          <w:spacing w:val="-3"/>
        </w:rPr>
        <w:t xml:space="preserve"> 日；</w:t>
      </w:r>
    </w:p>
    <w:p w14:paraId="7DB849EF" w14:textId="77777777" w:rsidR="0054542C" w:rsidRDefault="006C50AE">
      <w:pPr>
        <w:spacing w:line="220" w:lineRule="auto"/>
        <w:ind w:left="502"/>
        <w:rPr>
          <w:rFonts w:ascii="宋体" w:eastAsia="宋体" w:hAnsi="宋体" w:cs="宋体"/>
          <w:color w:val="auto"/>
        </w:rPr>
      </w:pPr>
      <w:r>
        <w:rPr>
          <w:rFonts w:ascii="宋体" w:eastAsia="宋体" w:hAnsi="宋体" w:cs="宋体"/>
          <w:color w:val="auto"/>
          <w:spacing w:val="-6"/>
        </w:rPr>
        <w:t>计划</w:t>
      </w:r>
      <w:r>
        <w:rPr>
          <w:rFonts w:ascii="宋体" w:eastAsia="宋体" w:hAnsi="宋体" w:cs="宋体"/>
          <w:color w:val="auto"/>
          <w:spacing w:val="-5"/>
        </w:rPr>
        <w:t>完</w:t>
      </w:r>
      <w:r>
        <w:rPr>
          <w:rFonts w:ascii="宋体" w:eastAsia="宋体" w:hAnsi="宋体" w:cs="宋体"/>
          <w:color w:val="auto"/>
          <w:spacing w:val="-3"/>
        </w:rPr>
        <w:t>成日期：</w:t>
      </w:r>
      <w:r>
        <w:rPr>
          <w:rFonts w:ascii="宋体" w:eastAsia="宋体" w:hAnsi="宋体" w:cs="宋体"/>
          <w:color w:val="auto"/>
          <w:spacing w:val="-3"/>
          <w:u w:val="single"/>
        </w:rPr>
        <w:t xml:space="preserve">           </w:t>
      </w:r>
      <w:r>
        <w:rPr>
          <w:rFonts w:ascii="宋体" w:eastAsia="宋体" w:hAnsi="宋体" w:cs="宋体"/>
          <w:color w:val="auto"/>
          <w:spacing w:val="-3"/>
        </w:rPr>
        <w:t>年</w:t>
      </w:r>
      <w:r>
        <w:rPr>
          <w:rFonts w:ascii="宋体" w:eastAsia="宋体" w:hAnsi="宋体" w:cs="宋体"/>
          <w:color w:val="auto"/>
          <w:spacing w:val="-3"/>
          <w:u w:val="single"/>
        </w:rPr>
        <w:t xml:space="preserve">     </w:t>
      </w:r>
      <w:r>
        <w:rPr>
          <w:rFonts w:ascii="宋体" w:eastAsia="宋体" w:hAnsi="宋体" w:cs="宋体"/>
          <w:color w:val="auto"/>
          <w:spacing w:val="-3"/>
        </w:rPr>
        <w:t>月</w:t>
      </w:r>
      <w:r>
        <w:rPr>
          <w:rFonts w:ascii="宋体" w:eastAsia="宋体" w:hAnsi="宋体" w:cs="宋体"/>
          <w:color w:val="auto"/>
          <w:spacing w:val="-3"/>
          <w:u w:val="single"/>
        </w:rPr>
        <w:t xml:space="preserve">    </w:t>
      </w:r>
      <w:r>
        <w:rPr>
          <w:rFonts w:ascii="宋体" w:eastAsia="宋体" w:hAnsi="宋体" w:cs="宋体"/>
          <w:color w:val="auto"/>
          <w:spacing w:val="-3"/>
        </w:rPr>
        <w:t xml:space="preserve"> 日。</w:t>
      </w:r>
    </w:p>
    <w:p w14:paraId="21F94A31" w14:textId="77777777" w:rsidR="0054542C" w:rsidRDefault="006C50AE">
      <w:pPr>
        <w:spacing w:before="217" w:line="221" w:lineRule="auto"/>
        <w:ind w:left="505"/>
        <w:rPr>
          <w:rFonts w:ascii="宋体" w:eastAsia="宋体" w:hAnsi="宋体" w:cs="宋体"/>
          <w:color w:val="auto"/>
        </w:rPr>
      </w:pPr>
      <w:r>
        <w:rPr>
          <w:rFonts w:ascii="宋体" w:eastAsia="宋体" w:hAnsi="宋体" w:cs="宋体"/>
          <w:color w:val="auto"/>
          <w:spacing w:val="-1"/>
        </w:rPr>
        <w:t>2. 专业服务期</w:t>
      </w:r>
      <w:r>
        <w:rPr>
          <w:rFonts w:ascii="宋体" w:eastAsia="宋体" w:hAnsi="宋体" w:cs="宋体"/>
          <w:color w:val="auto"/>
        </w:rPr>
        <w:t>：</w:t>
      </w:r>
    </w:p>
    <w:p w14:paraId="739FF0B8" w14:textId="77777777" w:rsidR="0054542C" w:rsidRDefault="006C50AE">
      <w:pPr>
        <w:tabs>
          <w:tab w:val="left" w:pos="612"/>
        </w:tabs>
        <w:spacing w:before="222" w:line="411" w:lineRule="auto"/>
        <w:ind w:left="506" w:right="1441" w:firstLine="2"/>
        <w:rPr>
          <w:rFonts w:ascii="宋体" w:eastAsia="宋体" w:hAnsi="宋体" w:cs="宋体"/>
          <w:color w:val="auto"/>
        </w:rPr>
      </w:pPr>
      <w:r>
        <w:rPr>
          <w:rFonts w:ascii="宋体" w:eastAsia="宋体" w:hAnsi="宋体" w:cs="宋体"/>
          <w:color w:val="auto"/>
          <w:spacing w:val="-1"/>
        </w:rPr>
        <w:t>(1) 决策咨询服务期自</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年</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rPr>
        <w:t xml:space="preserve"> 月</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日始，至</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 xml:space="preserve"> 年</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 xml:space="preserve"> 月</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rPr>
        <w:t xml:space="preserve">日止。 </w:t>
      </w:r>
      <w:r>
        <w:rPr>
          <w:rFonts w:ascii="宋体" w:eastAsia="宋体" w:hAnsi="宋体" w:cs="宋体"/>
          <w:color w:val="auto"/>
        </w:rPr>
        <w:tab/>
      </w:r>
      <w:r>
        <w:rPr>
          <w:rFonts w:ascii="宋体" w:eastAsia="宋体" w:hAnsi="宋体" w:cs="宋体"/>
          <w:color w:val="auto"/>
          <w:spacing w:val="-6"/>
        </w:rPr>
        <w:t>(2</w:t>
      </w:r>
      <w:r>
        <w:rPr>
          <w:rFonts w:ascii="宋体" w:eastAsia="宋体" w:hAnsi="宋体" w:cs="宋体"/>
          <w:color w:val="auto"/>
          <w:spacing w:val="-3"/>
        </w:rPr>
        <w:t xml:space="preserve">) </w:t>
      </w:r>
      <w:r>
        <w:rPr>
          <w:rFonts w:ascii="宋体" w:eastAsia="宋体" w:hAnsi="宋体" w:cs="宋体" w:hint="eastAsia"/>
          <w:color w:val="auto"/>
          <w:spacing w:val="-3"/>
        </w:rPr>
        <w:t>项目管理咨询</w:t>
      </w:r>
      <w:r>
        <w:rPr>
          <w:rFonts w:ascii="宋体" w:eastAsia="宋体" w:hAnsi="宋体" w:cs="宋体"/>
          <w:color w:val="auto"/>
          <w:spacing w:val="-3"/>
        </w:rPr>
        <w:t>服务期自</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年</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rPr>
        <w:t xml:space="preserve"> 月</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日始，至</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年</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 xml:space="preserve"> 月</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rPr>
        <w:t>日止</w:t>
      </w:r>
      <w:r>
        <w:rPr>
          <w:rFonts w:ascii="宋体" w:eastAsia="宋体" w:hAnsi="宋体" w:cs="宋体"/>
          <w:color w:val="auto"/>
          <w:spacing w:val="-3"/>
        </w:rPr>
        <w:t>。</w:t>
      </w:r>
      <w:r>
        <w:rPr>
          <w:rFonts w:ascii="宋体" w:eastAsia="宋体" w:hAnsi="宋体" w:cs="宋体"/>
          <w:color w:val="auto"/>
        </w:rPr>
        <w:t xml:space="preserve"> </w:t>
      </w:r>
      <w:r>
        <w:rPr>
          <w:rFonts w:ascii="宋体" w:eastAsia="宋体" w:hAnsi="宋体" w:cs="宋体"/>
          <w:color w:val="auto"/>
        </w:rPr>
        <w:tab/>
      </w:r>
      <w:r>
        <w:rPr>
          <w:rFonts w:ascii="宋体" w:eastAsia="宋体" w:hAnsi="宋体" w:cs="宋体"/>
          <w:color w:val="auto"/>
          <w:spacing w:val="-6"/>
        </w:rPr>
        <w:t>(3</w:t>
      </w:r>
      <w:r>
        <w:rPr>
          <w:rFonts w:ascii="宋体" w:eastAsia="宋体" w:hAnsi="宋体" w:cs="宋体"/>
          <w:color w:val="auto"/>
          <w:spacing w:val="-3"/>
        </w:rPr>
        <w:t>) 工程设计服务期自</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年</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rPr>
        <w:t xml:space="preserve"> 月</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日始，至</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 xml:space="preserve"> 年</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 xml:space="preserve"> 月</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rPr>
        <w:t>日止</w:t>
      </w:r>
      <w:r>
        <w:rPr>
          <w:rFonts w:ascii="宋体" w:eastAsia="宋体" w:hAnsi="宋体" w:cs="宋体"/>
          <w:color w:val="auto"/>
          <w:spacing w:val="-3"/>
        </w:rPr>
        <w:t>。</w:t>
      </w:r>
      <w:r>
        <w:rPr>
          <w:rFonts w:ascii="宋体" w:eastAsia="宋体" w:hAnsi="宋体" w:cs="宋体"/>
          <w:color w:val="auto"/>
        </w:rPr>
        <w:t xml:space="preserve"> </w:t>
      </w:r>
      <w:r>
        <w:rPr>
          <w:rFonts w:ascii="宋体" w:eastAsia="宋体" w:hAnsi="宋体" w:cs="宋体"/>
          <w:color w:val="auto"/>
        </w:rPr>
        <w:tab/>
      </w:r>
      <w:r>
        <w:rPr>
          <w:rFonts w:ascii="宋体" w:eastAsia="宋体" w:hAnsi="宋体" w:cs="宋体"/>
          <w:color w:val="auto"/>
          <w:spacing w:val="-6"/>
        </w:rPr>
        <w:t>(4</w:t>
      </w:r>
      <w:r>
        <w:rPr>
          <w:rFonts w:ascii="宋体" w:eastAsia="宋体" w:hAnsi="宋体" w:cs="宋体"/>
          <w:color w:val="auto"/>
          <w:spacing w:val="-3"/>
        </w:rPr>
        <w:t>) 招标采购服务期自</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年</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rPr>
        <w:t xml:space="preserve"> 月</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日始，至</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 xml:space="preserve"> 年</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 xml:space="preserve"> 月</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rPr>
        <w:t>日止</w:t>
      </w:r>
      <w:r>
        <w:rPr>
          <w:rFonts w:ascii="宋体" w:eastAsia="宋体" w:hAnsi="宋体" w:cs="宋体"/>
          <w:color w:val="auto"/>
          <w:spacing w:val="-3"/>
        </w:rPr>
        <w:t>。</w:t>
      </w:r>
      <w:r>
        <w:rPr>
          <w:rFonts w:ascii="宋体" w:eastAsia="宋体" w:hAnsi="宋体" w:cs="宋体"/>
          <w:color w:val="auto"/>
        </w:rPr>
        <w:t xml:space="preserve"> </w:t>
      </w:r>
      <w:r>
        <w:rPr>
          <w:rFonts w:ascii="宋体" w:eastAsia="宋体" w:hAnsi="宋体" w:cs="宋体"/>
          <w:color w:val="auto"/>
        </w:rPr>
        <w:tab/>
      </w:r>
      <w:r>
        <w:rPr>
          <w:rFonts w:ascii="宋体" w:eastAsia="宋体" w:hAnsi="宋体" w:cs="宋体"/>
          <w:color w:val="auto"/>
          <w:spacing w:val="-6"/>
        </w:rPr>
        <w:t>(5</w:t>
      </w:r>
      <w:r>
        <w:rPr>
          <w:rFonts w:ascii="宋体" w:eastAsia="宋体" w:hAnsi="宋体" w:cs="宋体"/>
          <w:color w:val="auto"/>
          <w:spacing w:val="-3"/>
        </w:rPr>
        <w:t>) 造价咨询服务期自</w:t>
      </w:r>
      <w:r>
        <w:rPr>
          <w:rFonts w:ascii="宋体" w:eastAsia="宋体" w:hAnsi="宋体" w:cs="宋体"/>
          <w:color w:val="auto"/>
          <w:spacing w:val="-3"/>
          <w:u w:val="single"/>
        </w:rPr>
        <w:t xml:space="preserve">      </w:t>
      </w:r>
      <w:r>
        <w:rPr>
          <w:rFonts w:ascii="宋体" w:eastAsia="宋体" w:hAnsi="宋体" w:cs="宋体"/>
          <w:color w:val="auto"/>
          <w:spacing w:val="-3"/>
        </w:rPr>
        <w:t>年</w:t>
      </w:r>
      <w:r>
        <w:rPr>
          <w:rFonts w:ascii="宋体" w:eastAsia="宋体" w:hAnsi="宋体" w:cs="宋体"/>
          <w:color w:val="auto"/>
          <w:spacing w:val="-3"/>
          <w:u w:val="single"/>
        </w:rPr>
        <w:t xml:space="preserve">  </w:t>
      </w:r>
      <w:r>
        <w:rPr>
          <w:rFonts w:ascii="宋体" w:eastAsia="宋体" w:hAnsi="宋体" w:cs="宋体"/>
          <w:color w:val="auto"/>
          <w:spacing w:val="-3"/>
        </w:rPr>
        <w:t xml:space="preserve"> 月</w:t>
      </w:r>
      <w:r>
        <w:rPr>
          <w:rFonts w:ascii="宋体" w:eastAsia="宋体" w:hAnsi="宋体" w:cs="宋体"/>
          <w:color w:val="auto"/>
          <w:spacing w:val="-3"/>
          <w:u w:val="single"/>
        </w:rPr>
        <w:t xml:space="preserve">   </w:t>
      </w:r>
      <w:r>
        <w:rPr>
          <w:rFonts w:ascii="宋体" w:eastAsia="宋体" w:hAnsi="宋体" w:cs="宋体"/>
          <w:color w:val="auto"/>
          <w:spacing w:val="-3"/>
        </w:rPr>
        <w:t>日始，至</w:t>
      </w:r>
      <w:r>
        <w:rPr>
          <w:rFonts w:ascii="宋体" w:eastAsia="宋体" w:hAnsi="宋体" w:cs="宋体"/>
          <w:color w:val="auto"/>
          <w:spacing w:val="-3"/>
          <w:u w:val="single"/>
        </w:rPr>
        <w:t xml:space="preserve">     </w:t>
      </w:r>
      <w:r>
        <w:rPr>
          <w:rFonts w:ascii="宋体" w:eastAsia="宋体" w:hAnsi="宋体" w:cs="宋体"/>
          <w:color w:val="auto"/>
          <w:spacing w:val="-3"/>
        </w:rPr>
        <w:t xml:space="preserve"> 年</w:t>
      </w:r>
      <w:r>
        <w:rPr>
          <w:rFonts w:ascii="宋体" w:eastAsia="宋体" w:hAnsi="宋体" w:cs="宋体"/>
          <w:color w:val="auto"/>
          <w:spacing w:val="-3"/>
          <w:u w:val="single"/>
        </w:rPr>
        <w:t xml:space="preserve">  </w:t>
      </w:r>
      <w:r>
        <w:rPr>
          <w:rFonts w:ascii="宋体" w:eastAsia="宋体" w:hAnsi="宋体" w:cs="宋体"/>
          <w:color w:val="auto"/>
          <w:spacing w:val="-3"/>
        </w:rPr>
        <w:t xml:space="preserve"> 月</w:t>
      </w:r>
      <w:r>
        <w:rPr>
          <w:rFonts w:ascii="宋体" w:eastAsia="宋体" w:hAnsi="宋体" w:cs="宋体"/>
          <w:color w:val="auto"/>
          <w:spacing w:val="-3"/>
          <w:u w:val="single"/>
        </w:rPr>
        <w:t xml:space="preserve">   </w:t>
      </w:r>
      <w:r>
        <w:rPr>
          <w:rFonts w:ascii="宋体" w:eastAsia="宋体" w:hAnsi="宋体" w:cs="宋体"/>
          <w:color w:val="auto"/>
          <w:spacing w:val="-3"/>
        </w:rPr>
        <w:t>日止。</w:t>
      </w:r>
      <w:r>
        <w:rPr>
          <w:rFonts w:ascii="宋体" w:eastAsia="宋体" w:hAnsi="宋体" w:cs="宋体"/>
          <w:color w:val="auto"/>
        </w:rPr>
        <w:t xml:space="preserve"> </w:t>
      </w:r>
      <w:r>
        <w:rPr>
          <w:rFonts w:ascii="宋体" w:eastAsia="宋体" w:hAnsi="宋体" w:cs="宋体"/>
          <w:color w:val="auto"/>
        </w:rPr>
        <w:tab/>
      </w:r>
      <w:r>
        <w:rPr>
          <w:rFonts w:ascii="宋体" w:eastAsia="宋体" w:hAnsi="宋体" w:cs="宋体"/>
          <w:color w:val="auto"/>
          <w:spacing w:val="-6"/>
        </w:rPr>
        <w:t>(6</w:t>
      </w:r>
      <w:r>
        <w:rPr>
          <w:rFonts w:ascii="宋体" w:eastAsia="宋体" w:hAnsi="宋体" w:cs="宋体"/>
          <w:color w:val="auto"/>
          <w:spacing w:val="-3"/>
        </w:rPr>
        <w:t>) 运维咨询服务期自</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年</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rPr>
        <w:t xml:space="preserve"> 月</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日始，至</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 xml:space="preserve"> 年</w:t>
      </w:r>
      <w:r>
        <w:rPr>
          <w:rFonts w:ascii="宋体" w:eastAsia="宋体" w:hAnsi="宋体" w:cs="宋体" w:hint="eastAsia"/>
          <w:color w:val="auto"/>
          <w:spacing w:val="-1"/>
          <w:u w:val="single"/>
        </w:rPr>
        <w:t>/</w:t>
      </w:r>
      <w:r>
        <w:rPr>
          <w:rFonts w:ascii="宋体" w:eastAsia="宋体" w:hAnsi="宋体" w:cs="宋体"/>
          <w:color w:val="auto"/>
          <w:spacing w:val="-1"/>
          <w:u w:val="single"/>
        </w:rPr>
        <w:t xml:space="preserve"> </w:t>
      </w:r>
      <w:r>
        <w:rPr>
          <w:rFonts w:ascii="宋体" w:eastAsia="宋体" w:hAnsi="宋体" w:cs="宋体"/>
          <w:color w:val="auto"/>
          <w:spacing w:val="-1"/>
        </w:rPr>
        <w:t xml:space="preserve"> 月</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w:t>
      </w:r>
      <w:r>
        <w:rPr>
          <w:rFonts w:ascii="宋体" w:eastAsia="宋体" w:hAnsi="宋体" w:cs="宋体"/>
          <w:color w:val="auto"/>
        </w:rPr>
        <w:t>日止</w:t>
      </w:r>
      <w:r>
        <w:rPr>
          <w:rFonts w:ascii="宋体" w:eastAsia="宋体" w:hAnsi="宋体" w:cs="宋体"/>
          <w:color w:val="auto"/>
          <w:spacing w:val="-3"/>
        </w:rPr>
        <w:t>。</w:t>
      </w:r>
      <w:r>
        <w:rPr>
          <w:rFonts w:ascii="宋体" w:eastAsia="宋体" w:hAnsi="宋体" w:cs="宋体"/>
          <w:color w:val="auto"/>
        </w:rPr>
        <w:t xml:space="preserve"> </w:t>
      </w:r>
      <w:r>
        <w:rPr>
          <w:rFonts w:ascii="宋体" w:eastAsia="宋体" w:hAnsi="宋体" w:cs="宋体"/>
          <w:color w:val="auto"/>
        </w:rPr>
        <w:tab/>
      </w:r>
      <w:r>
        <w:rPr>
          <w:rFonts w:ascii="宋体" w:eastAsia="宋体" w:hAnsi="宋体" w:cs="宋体"/>
          <w:color w:val="auto"/>
          <w:spacing w:val="-6"/>
        </w:rPr>
        <w:t>(7</w:t>
      </w:r>
      <w:r>
        <w:rPr>
          <w:rFonts w:ascii="宋体" w:eastAsia="宋体" w:hAnsi="宋体" w:cs="宋体"/>
          <w:color w:val="auto"/>
          <w:spacing w:val="-3"/>
        </w:rPr>
        <w:t>) 其他相关服务期自</w:t>
      </w:r>
      <w:r>
        <w:rPr>
          <w:rFonts w:ascii="宋体" w:eastAsia="宋体" w:hAnsi="宋体" w:cs="宋体"/>
          <w:color w:val="auto"/>
          <w:spacing w:val="-3"/>
          <w:u w:val="single"/>
        </w:rPr>
        <w:t xml:space="preserve">      </w:t>
      </w:r>
      <w:r>
        <w:rPr>
          <w:rFonts w:ascii="宋体" w:eastAsia="宋体" w:hAnsi="宋体" w:cs="宋体"/>
          <w:color w:val="auto"/>
          <w:spacing w:val="-3"/>
        </w:rPr>
        <w:t>年</w:t>
      </w:r>
      <w:r>
        <w:rPr>
          <w:rFonts w:ascii="宋体" w:eastAsia="宋体" w:hAnsi="宋体" w:cs="宋体"/>
          <w:color w:val="auto"/>
          <w:spacing w:val="-3"/>
          <w:u w:val="single"/>
        </w:rPr>
        <w:t xml:space="preserve">  </w:t>
      </w:r>
      <w:r>
        <w:rPr>
          <w:rFonts w:ascii="宋体" w:eastAsia="宋体" w:hAnsi="宋体" w:cs="宋体"/>
          <w:color w:val="auto"/>
          <w:spacing w:val="-3"/>
        </w:rPr>
        <w:t xml:space="preserve"> 月</w:t>
      </w:r>
      <w:r>
        <w:rPr>
          <w:rFonts w:ascii="宋体" w:eastAsia="宋体" w:hAnsi="宋体" w:cs="宋体"/>
          <w:color w:val="auto"/>
          <w:spacing w:val="-3"/>
          <w:u w:val="single"/>
        </w:rPr>
        <w:t xml:space="preserve">   </w:t>
      </w:r>
      <w:r>
        <w:rPr>
          <w:rFonts w:ascii="宋体" w:eastAsia="宋体" w:hAnsi="宋体" w:cs="宋体"/>
          <w:color w:val="auto"/>
          <w:spacing w:val="-3"/>
        </w:rPr>
        <w:t>日始，至</w:t>
      </w:r>
      <w:r>
        <w:rPr>
          <w:rFonts w:ascii="宋体" w:eastAsia="宋体" w:hAnsi="宋体" w:cs="宋体"/>
          <w:color w:val="auto"/>
          <w:spacing w:val="-3"/>
          <w:u w:val="single"/>
        </w:rPr>
        <w:t xml:space="preserve">     </w:t>
      </w:r>
      <w:r>
        <w:rPr>
          <w:rFonts w:ascii="宋体" w:eastAsia="宋体" w:hAnsi="宋体" w:cs="宋体"/>
          <w:color w:val="auto"/>
          <w:spacing w:val="-3"/>
        </w:rPr>
        <w:t xml:space="preserve"> 年</w:t>
      </w:r>
      <w:r>
        <w:rPr>
          <w:rFonts w:ascii="宋体" w:eastAsia="宋体" w:hAnsi="宋体" w:cs="宋体"/>
          <w:color w:val="auto"/>
          <w:spacing w:val="-3"/>
          <w:u w:val="single"/>
        </w:rPr>
        <w:t xml:space="preserve">  </w:t>
      </w:r>
      <w:r>
        <w:rPr>
          <w:rFonts w:ascii="宋体" w:eastAsia="宋体" w:hAnsi="宋体" w:cs="宋体"/>
          <w:color w:val="auto"/>
          <w:spacing w:val="-3"/>
        </w:rPr>
        <w:t xml:space="preserve"> 月</w:t>
      </w:r>
      <w:r>
        <w:rPr>
          <w:rFonts w:ascii="宋体" w:eastAsia="宋体" w:hAnsi="宋体" w:cs="宋体"/>
          <w:color w:val="auto"/>
          <w:spacing w:val="-3"/>
          <w:u w:val="single"/>
        </w:rPr>
        <w:t xml:space="preserve">   </w:t>
      </w:r>
      <w:r>
        <w:rPr>
          <w:rFonts w:ascii="宋体" w:eastAsia="宋体" w:hAnsi="宋体" w:cs="宋体"/>
          <w:color w:val="auto"/>
          <w:spacing w:val="-3"/>
        </w:rPr>
        <w:t>日止。</w:t>
      </w:r>
      <w:r>
        <w:rPr>
          <w:rFonts w:ascii="宋体" w:eastAsia="宋体" w:hAnsi="宋体" w:cs="宋体"/>
          <w:color w:val="auto"/>
        </w:rPr>
        <w:t xml:space="preserve"> </w:t>
      </w:r>
      <w:r>
        <w:rPr>
          <w:rFonts w:ascii="宋体" w:eastAsia="宋体" w:hAnsi="宋体" w:cs="宋体"/>
          <w:color w:val="auto"/>
          <w:spacing w:val="-1"/>
        </w:rPr>
        <w:t>具体全过程工程咨询服务期以专用合同条款及其</w:t>
      </w:r>
      <w:r>
        <w:rPr>
          <w:rFonts w:ascii="宋体" w:eastAsia="宋体" w:hAnsi="宋体" w:cs="宋体"/>
          <w:color w:val="auto"/>
        </w:rPr>
        <w:t>附件的约定为准。</w:t>
      </w:r>
    </w:p>
    <w:p w14:paraId="59E2C884" w14:textId="77777777" w:rsidR="0054542C" w:rsidRDefault="006C50AE">
      <w:pPr>
        <w:spacing w:line="220" w:lineRule="auto"/>
        <w:ind w:left="24"/>
        <w:outlineLvl w:val="0"/>
        <w:rPr>
          <w:rFonts w:ascii="宋体" w:eastAsia="宋体" w:hAnsi="宋体" w:cs="宋体"/>
          <w:color w:val="auto"/>
        </w:rPr>
      </w:pPr>
      <w:r>
        <w:rPr>
          <w:rFonts w:ascii="宋体" w:eastAsia="宋体" w:hAnsi="宋体" w:cs="宋体"/>
          <w:color w:val="auto"/>
          <w14:textOutline w14:w="3835" w14:cap="flat" w14:cmpd="sng" w14:algn="ctr">
            <w14:solidFill>
              <w14:srgbClr w14:val="000000"/>
            </w14:solidFill>
            <w14:prstDash w14:val="solid"/>
            <w14:miter w14:lim="0"/>
          </w14:textOutline>
        </w:rPr>
        <w:t>六、合同的组成部分：</w:t>
      </w:r>
    </w:p>
    <w:p w14:paraId="6C334B97" w14:textId="77777777" w:rsidR="0054542C" w:rsidRDefault="006C50AE">
      <w:pPr>
        <w:spacing w:before="217" w:line="220" w:lineRule="auto"/>
        <w:ind w:left="443"/>
        <w:rPr>
          <w:rFonts w:ascii="宋体" w:eastAsia="宋体" w:hAnsi="宋体" w:cs="宋体"/>
          <w:color w:val="auto"/>
        </w:rPr>
      </w:pPr>
      <w:r>
        <w:rPr>
          <w:rFonts w:ascii="宋体" w:eastAsia="宋体" w:hAnsi="宋体" w:cs="宋体"/>
          <w:color w:val="auto"/>
          <w:spacing w:val="-2"/>
        </w:rPr>
        <w:t>本协议书与下列文件一起</w:t>
      </w:r>
      <w:r>
        <w:rPr>
          <w:rFonts w:ascii="宋体" w:eastAsia="宋体" w:hAnsi="宋体" w:cs="宋体"/>
          <w:color w:val="auto"/>
          <w:spacing w:val="-1"/>
        </w:rPr>
        <w:t>构成合同文件：</w:t>
      </w:r>
    </w:p>
    <w:p w14:paraId="06E7BF51" w14:textId="77777777" w:rsidR="0054542C" w:rsidRDefault="006C50AE">
      <w:pPr>
        <w:spacing w:before="218" w:line="220" w:lineRule="auto"/>
        <w:ind w:left="448"/>
        <w:rPr>
          <w:rFonts w:ascii="宋体" w:eastAsia="宋体" w:hAnsi="宋体" w:cs="宋体"/>
          <w:color w:val="auto"/>
        </w:rPr>
      </w:pPr>
      <w:r>
        <w:rPr>
          <w:rFonts w:ascii="宋体" w:eastAsia="宋体" w:hAnsi="宋体" w:cs="宋体"/>
          <w:color w:val="auto"/>
          <w:spacing w:val="8"/>
        </w:rPr>
        <w:t>(1</w:t>
      </w:r>
      <w:r>
        <w:rPr>
          <w:rFonts w:ascii="宋体" w:eastAsia="宋体" w:hAnsi="宋体" w:cs="宋体"/>
          <w:color w:val="auto"/>
          <w:spacing w:val="4"/>
        </w:rPr>
        <w:t>) 专用合同条款及其附件；</w:t>
      </w:r>
    </w:p>
    <w:p w14:paraId="03A349CA" w14:textId="77777777" w:rsidR="0054542C" w:rsidRDefault="006C50AE">
      <w:pPr>
        <w:spacing w:before="218" w:line="221" w:lineRule="auto"/>
        <w:ind w:left="448"/>
        <w:rPr>
          <w:rFonts w:ascii="宋体" w:eastAsia="宋体" w:hAnsi="宋体" w:cs="宋体"/>
          <w:color w:val="auto"/>
        </w:rPr>
      </w:pPr>
      <w:r>
        <w:rPr>
          <w:rFonts w:ascii="宋体" w:eastAsia="宋体" w:hAnsi="宋体" w:cs="宋体"/>
          <w:color w:val="auto"/>
          <w:spacing w:val="13"/>
        </w:rPr>
        <w:t>(</w:t>
      </w:r>
      <w:r>
        <w:rPr>
          <w:rFonts w:ascii="宋体" w:eastAsia="宋体" w:hAnsi="宋体" w:cs="宋体"/>
          <w:color w:val="auto"/>
          <w:spacing w:val="8"/>
        </w:rPr>
        <w:t>2) 通用合同条款；</w:t>
      </w:r>
    </w:p>
    <w:p w14:paraId="2A52892D" w14:textId="77777777" w:rsidR="0054542C" w:rsidRDefault="006C50AE">
      <w:pPr>
        <w:spacing w:before="216" w:line="220" w:lineRule="auto"/>
        <w:ind w:left="448"/>
        <w:rPr>
          <w:rFonts w:ascii="宋体" w:eastAsia="宋体" w:hAnsi="宋体" w:cs="宋体"/>
          <w:color w:val="auto"/>
        </w:rPr>
      </w:pPr>
      <w:r>
        <w:rPr>
          <w:rFonts w:ascii="宋体" w:eastAsia="宋体" w:hAnsi="宋体" w:cs="宋体"/>
          <w:color w:val="auto"/>
          <w:spacing w:val="13"/>
        </w:rPr>
        <w:t>(</w:t>
      </w:r>
      <w:r>
        <w:rPr>
          <w:rFonts w:ascii="宋体" w:eastAsia="宋体" w:hAnsi="宋体" w:cs="宋体"/>
          <w:color w:val="auto"/>
          <w:spacing w:val="12"/>
        </w:rPr>
        <w:t>3) 中标通知书(如果有)；</w:t>
      </w:r>
    </w:p>
    <w:p w14:paraId="3B653F11" w14:textId="77777777" w:rsidR="0054542C" w:rsidRDefault="006C50AE">
      <w:pPr>
        <w:spacing w:before="218" w:line="220" w:lineRule="auto"/>
        <w:ind w:left="448"/>
        <w:rPr>
          <w:rFonts w:ascii="宋体" w:eastAsia="宋体" w:hAnsi="宋体" w:cs="宋体"/>
          <w:color w:val="auto"/>
        </w:rPr>
      </w:pPr>
      <w:r>
        <w:rPr>
          <w:rFonts w:ascii="宋体" w:eastAsia="宋体" w:hAnsi="宋体" w:cs="宋体"/>
          <w:color w:val="auto"/>
          <w:spacing w:val="11"/>
        </w:rPr>
        <w:t>(4) 投标函及其附录(如果有)</w:t>
      </w:r>
      <w:r>
        <w:rPr>
          <w:rFonts w:ascii="宋体" w:eastAsia="宋体" w:hAnsi="宋体" w:cs="宋体"/>
          <w:color w:val="auto"/>
          <w:spacing w:val="8"/>
        </w:rPr>
        <w:t>；</w:t>
      </w:r>
    </w:p>
    <w:p w14:paraId="36314019" w14:textId="77777777" w:rsidR="0054542C" w:rsidRDefault="006C50AE">
      <w:pPr>
        <w:spacing w:before="218" w:line="222" w:lineRule="auto"/>
        <w:ind w:left="448"/>
        <w:rPr>
          <w:rFonts w:ascii="宋体" w:eastAsia="宋体" w:hAnsi="宋体" w:cs="宋体"/>
          <w:color w:val="auto"/>
        </w:rPr>
      </w:pPr>
      <w:r>
        <w:rPr>
          <w:rFonts w:ascii="宋体" w:eastAsia="宋体" w:hAnsi="宋体" w:cs="宋体"/>
          <w:color w:val="auto"/>
          <w:spacing w:val="7"/>
        </w:rPr>
        <w:t>(5) 委托方要求</w:t>
      </w:r>
      <w:r>
        <w:rPr>
          <w:rFonts w:ascii="宋体" w:eastAsia="宋体" w:hAnsi="宋体" w:cs="宋体"/>
          <w:color w:val="auto"/>
          <w:spacing w:val="6"/>
        </w:rPr>
        <w:t>；</w:t>
      </w:r>
    </w:p>
    <w:p w14:paraId="1A74DF84" w14:textId="77777777" w:rsidR="0054542C" w:rsidRDefault="006C50AE">
      <w:pPr>
        <w:spacing w:before="215" w:line="221" w:lineRule="auto"/>
        <w:ind w:left="448"/>
        <w:rPr>
          <w:rFonts w:ascii="宋体" w:eastAsia="宋体" w:hAnsi="宋体" w:cs="宋体"/>
          <w:color w:val="auto"/>
        </w:rPr>
      </w:pPr>
      <w:r>
        <w:rPr>
          <w:rFonts w:ascii="宋体" w:eastAsia="宋体" w:hAnsi="宋体" w:cs="宋体"/>
          <w:color w:val="auto"/>
          <w:spacing w:val="13"/>
        </w:rPr>
        <w:t>(</w:t>
      </w:r>
      <w:r>
        <w:rPr>
          <w:rFonts w:ascii="宋体" w:eastAsia="宋体" w:hAnsi="宋体" w:cs="宋体"/>
          <w:color w:val="auto"/>
          <w:spacing w:val="10"/>
        </w:rPr>
        <w:t>6) 技术标准；</w:t>
      </w:r>
    </w:p>
    <w:p w14:paraId="10AF9C07" w14:textId="77777777" w:rsidR="0054542C" w:rsidRDefault="006C50AE">
      <w:pPr>
        <w:spacing w:before="218" w:line="220" w:lineRule="auto"/>
        <w:ind w:left="448"/>
        <w:rPr>
          <w:rFonts w:ascii="宋体" w:eastAsia="宋体" w:hAnsi="宋体" w:cs="宋体"/>
          <w:color w:val="auto"/>
        </w:rPr>
      </w:pPr>
      <w:r>
        <w:rPr>
          <w:rFonts w:ascii="宋体" w:eastAsia="宋体" w:hAnsi="宋体" w:cs="宋体"/>
          <w:color w:val="auto"/>
          <w:spacing w:val="12"/>
        </w:rPr>
        <w:t>(</w:t>
      </w:r>
      <w:r>
        <w:rPr>
          <w:rFonts w:ascii="宋体" w:eastAsia="宋体" w:hAnsi="宋体" w:cs="宋体"/>
          <w:color w:val="auto"/>
          <w:spacing w:val="9"/>
        </w:rPr>
        <w:t>7) 委托方提供的相关资料(如果有)；</w:t>
      </w:r>
    </w:p>
    <w:p w14:paraId="3C01808D" w14:textId="77777777" w:rsidR="0054542C" w:rsidRDefault="006C50AE">
      <w:pPr>
        <w:spacing w:before="217" w:line="221" w:lineRule="auto"/>
        <w:ind w:left="448"/>
        <w:rPr>
          <w:rFonts w:ascii="宋体" w:eastAsia="宋体" w:hAnsi="宋体" w:cs="宋体"/>
          <w:color w:val="auto"/>
        </w:rPr>
      </w:pPr>
      <w:r>
        <w:rPr>
          <w:rFonts w:ascii="宋体" w:eastAsia="宋体" w:hAnsi="宋体" w:cs="宋体"/>
          <w:color w:val="auto"/>
          <w:spacing w:val="13"/>
        </w:rPr>
        <w:t>(</w:t>
      </w:r>
      <w:r>
        <w:rPr>
          <w:rFonts w:ascii="宋体" w:eastAsia="宋体" w:hAnsi="宋体" w:cs="宋体"/>
          <w:color w:val="auto"/>
          <w:spacing w:val="8"/>
        </w:rPr>
        <w:t>8) 其他合同文件。</w:t>
      </w:r>
    </w:p>
    <w:p w14:paraId="20AD6A0E" w14:textId="77777777" w:rsidR="0054542C" w:rsidRDefault="006C50AE">
      <w:pPr>
        <w:spacing w:before="217" w:line="221" w:lineRule="auto"/>
        <w:ind w:left="441"/>
        <w:rPr>
          <w:rFonts w:ascii="宋体" w:eastAsia="宋体" w:hAnsi="宋体" w:cs="宋体"/>
          <w:color w:val="auto"/>
        </w:rPr>
      </w:pPr>
      <w:r>
        <w:rPr>
          <w:rFonts w:ascii="宋体" w:eastAsia="宋体" w:hAnsi="宋体" w:cs="宋体"/>
          <w:color w:val="auto"/>
          <w:spacing w:val="-1"/>
        </w:rPr>
        <w:t>在合同履行过程中形成的与合同有关</w:t>
      </w:r>
      <w:r>
        <w:rPr>
          <w:rFonts w:ascii="宋体" w:eastAsia="宋体" w:hAnsi="宋体" w:cs="宋体"/>
          <w:color w:val="auto"/>
        </w:rPr>
        <w:t>的文件均构成合同文件组成部分。</w:t>
      </w:r>
    </w:p>
    <w:p w14:paraId="37CA63D8" w14:textId="77777777" w:rsidR="0054542C" w:rsidRDefault="006C50AE">
      <w:pPr>
        <w:spacing w:before="216" w:line="418" w:lineRule="auto"/>
        <w:ind w:left="24" w:right="43" w:firstLine="371"/>
        <w:rPr>
          <w:rFonts w:ascii="宋体" w:eastAsia="宋体" w:hAnsi="宋体" w:cs="宋体"/>
          <w:color w:val="auto"/>
        </w:rPr>
      </w:pPr>
      <w:r>
        <w:rPr>
          <w:rFonts w:ascii="宋体" w:eastAsia="宋体" w:hAnsi="宋体" w:cs="宋体"/>
          <w:color w:val="auto"/>
          <w:spacing w:val="-1"/>
        </w:rPr>
        <w:t>上述</w:t>
      </w:r>
      <w:r>
        <w:rPr>
          <w:rFonts w:ascii="宋体" w:eastAsia="宋体" w:hAnsi="宋体" w:cs="宋体"/>
          <w:color w:val="auto"/>
        </w:rPr>
        <w:t xml:space="preserve">各项合同文件包括合同当事人就该项合同文件所作出的补充和修改，属于同一类内容的 </w:t>
      </w:r>
      <w:r>
        <w:rPr>
          <w:rFonts w:ascii="宋体" w:eastAsia="宋体" w:hAnsi="宋体" w:cs="宋体"/>
          <w:color w:val="auto"/>
          <w:spacing w:val="-10"/>
        </w:rPr>
        <w:t>文</w:t>
      </w:r>
      <w:r>
        <w:rPr>
          <w:rFonts w:ascii="宋体" w:eastAsia="宋体" w:hAnsi="宋体" w:cs="宋体"/>
          <w:color w:val="auto"/>
          <w:spacing w:val="-9"/>
        </w:rPr>
        <w:t>件， 应以最新签署的为准。</w:t>
      </w:r>
    </w:p>
    <w:p w14:paraId="6A651741" w14:textId="77777777" w:rsidR="0054542C" w:rsidRDefault="0054542C">
      <w:pPr>
        <w:rPr>
          <w:color w:val="auto"/>
        </w:rPr>
        <w:sectPr w:rsidR="0054542C">
          <w:footerReference w:type="default" r:id="rId54"/>
          <w:pgSz w:w="11907" w:h="16839"/>
          <w:pgMar w:top="1431" w:right="1282" w:bottom="1155" w:left="1785" w:header="0" w:footer="991" w:gutter="0"/>
          <w:cols w:space="720"/>
        </w:sectPr>
      </w:pPr>
    </w:p>
    <w:p w14:paraId="433A04E3" w14:textId="77777777" w:rsidR="0054542C" w:rsidRDefault="006C50AE">
      <w:pPr>
        <w:spacing w:before="136" w:line="221" w:lineRule="auto"/>
        <w:ind w:left="21"/>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七</w:t>
      </w:r>
      <w:r>
        <w:rPr>
          <w:rFonts w:ascii="宋体" w:eastAsia="宋体" w:hAnsi="宋体" w:cs="宋体"/>
          <w:color w:val="auto"/>
          <w14:textOutline w14:w="3835" w14:cap="flat" w14:cmpd="sng" w14:algn="ctr">
            <w14:solidFill>
              <w14:srgbClr w14:val="000000"/>
            </w14:solidFill>
            <w14:prstDash w14:val="solid"/>
            <w14:miter w14:lim="0"/>
          </w14:textOutline>
        </w:rPr>
        <w:t>、双方承诺</w:t>
      </w:r>
    </w:p>
    <w:p w14:paraId="23DA3E00" w14:textId="77777777" w:rsidR="0054542C" w:rsidRDefault="006C50AE">
      <w:pPr>
        <w:spacing w:before="217" w:line="221" w:lineRule="auto"/>
        <w:ind w:left="410"/>
        <w:rPr>
          <w:rFonts w:ascii="宋体" w:eastAsia="宋体" w:hAnsi="宋体" w:cs="宋体"/>
          <w:color w:val="auto"/>
        </w:rPr>
      </w:pPr>
      <w:r>
        <w:rPr>
          <w:rFonts w:ascii="宋体" w:eastAsia="宋体" w:hAnsi="宋体" w:cs="宋体"/>
          <w:color w:val="auto"/>
          <w:spacing w:val="-4"/>
        </w:rPr>
        <w:t>1</w:t>
      </w:r>
      <w:r>
        <w:rPr>
          <w:rFonts w:ascii="宋体" w:eastAsia="宋体" w:hAnsi="宋体" w:cs="宋体"/>
          <w:color w:val="auto"/>
          <w:spacing w:val="-3"/>
        </w:rPr>
        <w:t>.</w:t>
      </w:r>
      <w:r>
        <w:rPr>
          <w:rFonts w:ascii="宋体" w:eastAsia="宋体" w:hAnsi="宋体" w:cs="宋体"/>
          <w:color w:val="auto"/>
          <w:spacing w:val="-2"/>
        </w:rPr>
        <w:t xml:space="preserve"> 委托方承诺：</w:t>
      </w:r>
    </w:p>
    <w:p w14:paraId="06894F0F" w14:textId="77777777" w:rsidR="0054542C" w:rsidRDefault="006C50AE">
      <w:pPr>
        <w:spacing w:before="218" w:line="411" w:lineRule="auto"/>
        <w:ind w:left="21" w:right="72" w:firstLine="379"/>
        <w:rPr>
          <w:rFonts w:ascii="宋体" w:eastAsia="宋体" w:hAnsi="宋体" w:cs="宋体"/>
          <w:color w:val="auto"/>
        </w:rPr>
      </w:pPr>
      <w:r>
        <w:rPr>
          <w:rFonts w:ascii="宋体" w:eastAsia="宋体" w:hAnsi="宋体" w:cs="宋体"/>
          <w:color w:val="auto"/>
          <w:spacing w:val="1"/>
        </w:rPr>
        <w:t>(1) 按照法律规定履行项目审批手续，按照合同约定提供开展全过程工程咨询服务活</w:t>
      </w:r>
      <w:r>
        <w:rPr>
          <w:rFonts w:ascii="宋体" w:eastAsia="宋体" w:hAnsi="宋体" w:cs="宋体"/>
          <w:color w:val="auto"/>
        </w:rPr>
        <w:t xml:space="preserve">动的依 </w:t>
      </w:r>
      <w:r>
        <w:rPr>
          <w:rFonts w:ascii="宋体" w:eastAsia="宋体" w:hAnsi="宋体" w:cs="宋体"/>
          <w:color w:val="auto"/>
          <w:spacing w:val="-15"/>
        </w:rPr>
        <w:t>据</w:t>
      </w:r>
      <w:r>
        <w:rPr>
          <w:rFonts w:ascii="宋体" w:eastAsia="宋体" w:hAnsi="宋体" w:cs="宋体"/>
          <w:color w:val="auto"/>
          <w:spacing w:val="-13"/>
        </w:rPr>
        <w:t>；</w:t>
      </w:r>
    </w:p>
    <w:p w14:paraId="5CAAA9BF" w14:textId="77777777" w:rsidR="0054542C" w:rsidRDefault="006C50AE">
      <w:pPr>
        <w:spacing w:line="411" w:lineRule="auto"/>
        <w:ind w:left="23" w:right="72" w:firstLine="377"/>
        <w:rPr>
          <w:rFonts w:ascii="宋体" w:eastAsia="宋体" w:hAnsi="宋体" w:cs="宋体"/>
          <w:color w:val="auto"/>
        </w:rPr>
      </w:pPr>
      <w:r>
        <w:rPr>
          <w:rFonts w:ascii="宋体" w:eastAsia="宋体" w:hAnsi="宋体" w:cs="宋体"/>
          <w:color w:val="auto"/>
          <w:spacing w:val="-2"/>
        </w:rPr>
        <w:t>(2) 按照本合同约定派遣相应的人员，提供房屋</w:t>
      </w:r>
      <w:r>
        <w:rPr>
          <w:rFonts w:ascii="宋体" w:eastAsia="宋体" w:hAnsi="宋体" w:cs="宋体"/>
          <w:color w:val="auto"/>
          <w:spacing w:val="-1"/>
        </w:rPr>
        <w:t>、资料、设备， 并按合同约定的期限和方式</w:t>
      </w:r>
      <w:r>
        <w:rPr>
          <w:rFonts w:ascii="宋体" w:eastAsia="宋体" w:hAnsi="宋体" w:cs="宋体"/>
          <w:color w:val="auto"/>
        </w:rPr>
        <w:t xml:space="preserve"> </w:t>
      </w:r>
      <w:r>
        <w:rPr>
          <w:rFonts w:ascii="宋体" w:eastAsia="宋体" w:hAnsi="宋体" w:cs="宋体"/>
          <w:color w:val="auto"/>
          <w:spacing w:val="-3"/>
        </w:rPr>
        <w:t>支付合同价款。</w:t>
      </w:r>
    </w:p>
    <w:p w14:paraId="1A3EE02D" w14:textId="77777777" w:rsidR="0054542C" w:rsidRDefault="006C50AE">
      <w:pPr>
        <w:spacing w:line="220" w:lineRule="auto"/>
        <w:ind w:left="397"/>
        <w:rPr>
          <w:rFonts w:ascii="宋体" w:eastAsia="宋体" w:hAnsi="宋体" w:cs="宋体"/>
          <w:color w:val="auto"/>
        </w:rPr>
      </w:pPr>
      <w:r>
        <w:rPr>
          <w:rFonts w:ascii="宋体" w:eastAsia="宋体" w:hAnsi="宋体" w:cs="宋体"/>
          <w:color w:val="auto"/>
          <w:spacing w:val="-1"/>
        </w:rPr>
        <w:t>2. 咨询方承诺</w:t>
      </w:r>
      <w:r>
        <w:rPr>
          <w:rFonts w:ascii="宋体" w:eastAsia="宋体" w:hAnsi="宋体" w:cs="宋体"/>
          <w:color w:val="auto"/>
        </w:rPr>
        <w:t>：</w:t>
      </w:r>
    </w:p>
    <w:p w14:paraId="792AE560" w14:textId="77777777" w:rsidR="0054542C" w:rsidRDefault="006C50AE">
      <w:pPr>
        <w:spacing w:before="217" w:line="220" w:lineRule="auto"/>
        <w:ind w:left="607"/>
        <w:rPr>
          <w:rFonts w:ascii="宋体" w:eastAsia="宋体" w:hAnsi="宋体" w:cs="宋体"/>
          <w:color w:val="auto"/>
        </w:rPr>
      </w:pPr>
      <w:r>
        <w:rPr>
          <w:rFonts w:ascii="宋体" w:eastAsia="宋体" w:hAnsi="宋体" w:cs="宋体"/>
          <w:color w:val="auto"/>
          <w:spacing w:val="-1"/>
        </w:rPr>
        <w:t>按照</w:t>
      </w:r>
      <w:r>
        <w:rPr>
          <w:rFonts w:ascii="宋体" w:eastAsia="宋体" w:hAnsi="宋体" w:cs="宋体"/>
          <w:color w:val="auto"/>
        </w:rPr>
        <w:t>法律、法规和规章规定，以及技术标准规定及合同约定提供全程工程咨询服务。</w:t>
      </w:r>
    </w:p>
    <w:p w14:paraId="7DAE9B91" w14:textId="77777777" w:rsidR="0054542C" w:rsidRDefault="006C50AE">
      <w:pPr>
        <w:spacing w:before="217" w:line="221" w:lineRule="auto"/>
        <w:ind w:left="26"/>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八、词语</w:t>
      </w:r>
      <w:r>
        <w:rPr>
          <w:rFonts w:ascii="宋体" w:eastAsia="宋体" w:hAnsi="宋体" w:cs="宋体"/>
          <w:color w:val="auto"/>
          <w14:textOutline w14:w="3835" w14:cap="flat" w14:cmpd="sng" w14:algn="ctr">
            <w14:solidFill>
              <w14:srgbClr w14:val="000000"/>
            </w14:solidFill>
            <w14:prstDash w14:val="solid"/>
            <w14:miter w14:lim="0"/>
          </w14:textOutline>
        </w:rPr>
        <w:t>含义</w:t>
      </w:r>
    </w:p>
    <w:p w14:paraId="2E930815" w14:textId="77777777" w:rsidR="0054542C" w:rsidRDefault="006C50AE">
      <w:pPr>
        <w:spacing w:before="218" w:line="220" w:lineRule="auto"/>
        <w:ind w:left="443"/>
        <w:rPr>
          <w:rFonts w:ascii="宋体" w:eastAsia="宋体" w:hAnsi="宋体" w:cs="宋体"/>
          <w:color w:val="auto"/>
        </w:rPr>
      </w:pPr>
      <w:r>
        <w:rPr>
          <w:rFonts w:ascii="宋体" w:eastAsia="宋体" w:hAnsi="宋体" w:cs="宋体"/>
          <w:color w:val="auto"/>
          <w:spacing w:val="-1"/>
        </w:rPr>
        <w:t>本协议书中词语含义与第二部分通用合同</w:t>
      </w:r>
      <w:r>
        <w:rPr>
          <w:rFonts w:ascii="宋体" w:eastAsia="宋体" w:hAnsi="宋体" w:cs="宋体"/>
          <w:color w:val="auto"/>
        </w:rPr>
        <w:t>条款中赋予的含义相同。</w:t>
      </w:r>
    </w:p>
    <w:p w14:paraId="59A9D196" w14:textId="77777777" w:rsidR="0054542C" w:rsidRDefault="006C50AE">
      <w:pPr>
        <w:spacing w:before="218" w:line="223" w:lineRule="auto"/>
        <w:ind w:left="27"/>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九、签订地点</w:t>
      </w:r>
    </w:p>
    <w:p w14:paraId="62DA5E07" w14:textId="77777777" w:rsidR="0054542C" w:rsidRDefault="006C50AE">
      <w:pPr>
        <w:spacing w:before="214" w:line="220" w:lineRule="auto"/>
        <w:ind w:left="443"/>
        <w:rPr>
          <w:rFonts w:ascii="宋体" w:eastAsia="宋体" w:hAnsi="宋体" w:cs="宋体"/>
          <w:color w:val="auto"/>
        </w:rPr>
      </w:pPr>
      <w:r>
        <w:rPr>
          <w:rFonts w:ascii="宋体" w:eastAsia="宋体" w:hAnsi="宋体" w:cs="宋体"/>
          <w:color w:val="auto"/>
          <w:spacing w:val="-1"/>
        </w:rPr>
        <w:t>本合同在</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 xml:space="preserve"> 签订。</w:t>
      </w:r>
    </w:p>
    <w:p w14:paraId="6E561A04" w14:textId="77777777" w:rsidR="0054542C" w:rsidRDefault="006C50AE">
      <w:pPr>
        <w:spacing w:before="218" w:line="221" w:lineRule="auto"/>
        <w:ind w:left="23"/>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十、</w:t>
      </w:r>
      <w:r>
        <w:rPr>
          <w:rFonts w:ascii="宋体" w:eastAsia="宋体" w:hAnsi="宋体" w:cs="宋体"/>
          <w:color w:val="auto"/>
          <w14:textOutline w14:w="3835" w14:cap="flat" w14:cmpd="sng" w14:algn="ctr">
            <w14:solidFill>
              <w14:srgbClr w14:val="000000"/>
            </w14:solidFill>
            <w14:prstDash w14:val="solid"/>
            <w14:miter w14:lim="0"/>
          </w14:textOutline>
        </w:rPr>
        <w:t>补充协议</w:t>
      </w:r>
    </w:p>
    <w:p w14:paraId="783105BC" w14:textId="77777777" w:rsidR="0054542C" w:rsidRDefault="006C50AE">
      <w:pPr>
        <w:spacing w:before="216" w:line="221" w:lineRule="auto"/>
        <w:ind w:left="443"/>
        <w:rPr>
          <w:rFonts w:ascii="宋体" w:eastAsia="宋体" w:hAnsi="宋体" w:cs="宋体"/>
          <w:color w:val="auto"/>
        </w:rPr>
      </w:pPr>
      <w:r>
        <w:rPr>
          <w:rFonts w:ascii="宋体" w:eastAsia="宋体" w:hAnsi="宋体" w:cs="宋体"/>
          <w:color w:val="auto"/>
          <w:spacing w:val="-6"/>
        </w:rPr>
        <w:t>合</w:t>
      </w:r>
      <w:r>
        <w:rPr>
          <w:rFonts w:ascii="宋体" w:eastAsia="宋体" w:hAnsi="宋体" w:cs="宋体"/>
          <w:color w:val="auto"/>
          <w:spacing w:val="-3"/>
        </w:rPr>
        <w:t>同未尽事宜， 合同当事人另行签订补充协议，补充协议是合同的组成部分。</w:t>
      </w:r>
    </w:p>
    <w:p w14:paraId="0BB5E7EC" w14:textId="77777777" w:rsidR="0054542C" w:rsidRDefault="006C50AE">
      <w:pPr>
        <w:spacing w:before="217" w:line="221" w:lineRule="auto"/>
        <w:ind w:left="23"/>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十</w:t>
      </w:r>
      <w:r>
        <w:rPr>
          <w:rFonts w:ascii="宋体" w:eastAsia="宋体" w:hAnsi="宋体" w:cs="宋体"/>
          <w:color w:val="auto"/>
          <w14:textOutline w14:w="3835" w14:cap="flat" w14:cmpd="sng" w14:algn="ctr">
            <w14:solidFill>
              <w14:srgbClr w14:val="000000"/>
            </w14:solidFill>
            <w14:prstDash w14:val="solid"/>
            <w14:miter w14:lim="0"/>
          </w14:textOutline>
        </w:rPr>
        <w:t>一、合同生效</w:t>
      </w:r>
    </w:p>
    <w:p w14:paraId="5C8F0E7E" w14:textId="77777777" w:rsidR="0054542C" w:rsidRDefault="006C50AE">
      <w:pPr>
        <w:spacing w:before="216" w:line="220" w:lineRule="auto"/>
        <w:ind w:left="443"/>
        <w:rPr>
          <w:rFonts w:ascii="宋体" w:eastAsia="宋体" w:hAnsi="宋体" w:cs="宋体"/>
          <w:color w:val="auto"/>
        </w:rPr>
      </w:pPr>
      <w:r>
        <w:rPr>
          <w:rFonts w:ascii="宋体" w:eastAsia="宋体" w:hAnsi="宋体" w:cs="宋体"/>
          <w:color w:val="auto"/>
          <w:spacing w:val="-3"/>
        </w:rPr>
        <w:t>本合同自</w:t>
      </w:r>
      <w:r>
        <w:rPr>
          <w:rFonts w:ascii="宋体" w:eastAsia="宋体" w:hAnsi="宋体" w:cs="宋体"/>
          <w:color w:val="auto"/>
          <w:spacing w:val="-3"/>
          <w:u w:val="single"/>
        </w:rPr>
        <w:t xml:space="preserve">                                   </w:t>
      </w:r>
      <w:r>
        <w:rPr>
          <w:rFonts w:ascii="宋体" w:eastAsia="宋体" w:hAnsi="宋体" w:cs="宋体"/>
          <w:color w:val="auto"/>
          <w:spacing w:val="-3"/>
        </w:rPr>
        <w:t xml:space="preserve"> 生效</w:t>
      </w:r>
      <w:r>
        <w:rPr>
          <w:rFonts w:ascii="宋体" w:eastAsia="宋体" w:hAnsi="宋体" w:cs="宋体"/>
          <w:color w:val="auto"/>
        </w:rPr>
        <w:t>。</w:t>
      </w:r>
    </w:p>
    <w:p w14:paraId="772BD5BB" w14:textId="77777777" w:rsidR="0054542C" w:rsidRDefault="006C50AE">
      <w:pPr>
        <w:spacing w:before="218" w:line="221" w:lineRule="auto"/>
        <w:ind w:left="23"/>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十</w:t>
      </w:r>
      <w:r>
        <w:rPr>
          <w:rFonts w:ascii="宋体" w:eastAsia="宋体" w:hAnsi="宋体" w:cs="宋体"/>
          <w:color w:val="auto"/>
          <w14:textOutline w14:w="3835" w14:cap="flat" w14:cmpd="sng" w14:algn="ctr">
            <w14:solidFill>
              <w14:srgbClr w14:val="000000"/>
            </w14:solidFill>
            <w14:prstDash w14:val="solid"/>
            <w14:miter w14:lim="0"/>
          </w14:textOutline>
        </w:rPr>
        <w:t>二、合同份数</w:t>
      </w:r>
    </w:p>
    <w:p w14:paraId="67B35E98" w14:textId="77777777" w:rsidR="0054542C" w:rsidRDefault="006C50AE">
      <w:pPr>
        <w:spacing w:before="218" w:line="417" w:lineRule="auto"/>
        <w:ind w:left="26" w:firstLine="416"/>
        <w:rPr>
          <w:rFonts w:ascii="宋体" w:eastAsia="宋体" w:hAnsi="宋体" w:cs="宋体"/>
          <w:color w:val="auto"/>
        </w:rPr>
      </w:pPr>
      <w:r>
        <w:rPr>
          <w:rFonts w:ascii="宋体" w:eastAsia="宋体" w:hAnsi="宋体" w:cs="宋体"/>
          <w:color w:val="auto"/>
          <w:spacing w:val="-5"/>
        </w:rPr>
        <w:t>本合同正本一式</w:t>
      </w:r>
      <w:r>
        <w:rPr>
          <w:rFonts w:ascii="宋体" w:eastAsia="宋体" w:hAnsi="宋体" w:cs="宋体"/>
          <w:color w:val="auto"/>
          <w:spacing w:val="-5"/>
          <w:u w:val="single"/>
        </w:rPr>
        <w:t xml:space="preserve">    </w:t>
      </w:r>
      <w:r>
        <w:rPr>
          <w:rFonts w:ascii="宋体" w:eastAsia="宋体" w:hAnsi="宋体" w:cs="宋体"/>
          <w:color w:val="auto"/>
          <w:spacing w:val="-5"/>
        </w:rPr>
        <w:t xml:space="preserve"> 份、副本一式</w:t>
      </w:r>
      <w:r>
        <w:rPr>
          <w:rFonts w:ascii="宋体" w:eastAsia="宋体" w:hAnsi="宋体" w:cs="宋体"/>
          <w:color w:val="auto"/>
          <w:spacing w:val="-5"/>
          <w:u w:val="single"/>
        </w:rPr>
        <w:t xml:space="preserve">    </w:t>
      </w:r>
      <w:r>
        <w:rPr>
          <w:rFonts w:ascii="宋体" w:eastAsia="宋体" w:hAnsi="宋体" w:cs="宋体"/>
          <w:color w:val="auto"/>
          <w:spacing w:val="-5"/>
        </w:rPr>
        <w:t xml:space="preserve"> 份， 均具有同等法律效力， </w:t>
      </w:r>
      <w:r>
        <w:rPr>
          <w:rFonts w:ascii="宋体" w:eastAsia="宋体" w:hAnsi="宋体" w:cs="宋体" w:hint="eastAsia"/>
          <w:color w:val="auto"/>
          <w:spacing w:val="-5"/>
        </w:rPr>
        <w:t>委托方</w:t>
      </w:r>
      <w:r>
        <w:rPr>
          <w:rFonts w:ascii="宋体" w:eastAsia="宋体" w:hAnsi="宋体" w:cs="宋体"/>
          <w:color w:val="auto"/>
          <w:spacing w:val="-5"/>
        </w:rPr>
        <w:t>执正本</w:t>
      </w:r>
      <w:r>
        <w:rPr>
          <w:rFonts w:ascii="宋体" w:eastAsia="宋体" w:hAnsi="宋体" w:cs="宋体"/>
          <w:color w:val="auto"/>
          <w:spacing w:val="-5"/>
          <w:u w:val="single"/>
        </w:rPr>
        <w:t xml:space="preserve">     </w:t>
      </w:r>
      <w:r>
        <w:rPr>
          <w:rFonts w:ascii="宋体" w:eastAsia="宋体" w:hAnsi="宋体" w:cs="宋体"/>
          <w:color w:val="auto"/>
          <w:spacing w:val="-5"/>
        </w:rPr>
        <w:t>份</w:t>
      </w:r>
      <w:r>
        <w:rPr>
          <w:rFonts w:ascii="宋体" w:eastAsia="宋体" w:hAnsi="宋体" w:cs="宋体"/>
          <w:color w:val="auto"/>
          <w:spacing w:val="-1"/>
        </w:rPr>
        <w:t>、</w:t>
      </w:r>
      <w:r>
        <w:rPr>
          <w:rFonts w:ascii="宋体" w:eastAsia="宋体" w:hAnsi="宋体" w:cs="宋体"/>
          <w:color w:val="auto"/>
        </w:rPr>
        <w:t xml:space="preserve"> </w:t>
      </w:r>
      <w:r>
        <w:rPr>
          <w:rFonts w:ascii="宋体" w:eastAsia="宋体" w:hAnsi="宋体" w:cs="宋体"/>
          <w:color w:val="auto"/>
          <w:spacing w:val="-4"/>
        </w:rPr>
        <w:t>副本</w:t>
      </w:r>
      <w:r>
        <w:rPr>
          <w:rFonts w:ascii="宋体" w:eastAsia="宋体" w:hAnsi="宋体" w:cs="宋体"/>
          <w:color w:val="auto"/>
          <w:spacing w:val="-4"/>
          <w:u w:val="single"/>
        </w:rPr>
        <w:t xml:space="preserve">    </w:t>
      </w:r>
      <w:r>
        <w:rPr>
          <w:rFonts w:ascii="宋体" w:eastAsia="宋体" w:hAnsi="宋体" w:cs="宋体"/>
          <w:color w:val="auto"/>
          <w:spacing w:val="-4"/>
        </w:rPr>
        <w:t xml:space="preserve"> 份， </w:t>
      </w:r>
      <w:r>
        <w:rPr>
          <w:rFonts w:ascii="宋体" w:eastAsia="宋体" w:hAnsi="宋体" w:cs="宋体" w:hint="eastAsia"/>
          <w:color w:val="auto"/>
          <w:spacing w:val="-4"/>
        </w:rPr>
        <w:t>咨询方</w:t>
      </w:r>
      <w:r>
        <w:rPr>
          <w:rFonts w:ascii="宋体" w:eastAsia="宋体" w:hAnsi="宋体" w:cs="宋体"/>
          <w:color w:val="auto"/>
          <w:spacing w:val="-4"/>
        </w:rPr>
        <w:t>执正本</w:t>
      </w:r>
      <w:r>
        <w:rPr>
          <w:rFonts w:ascii="宋体" w:eastAsia="宋体" w:hAnsi="宋体" w:cs="宋体"/>
          <w:color w:val="auto"/>
          <w:spacing w:val="-4"/>
          <w:u w:val="single"/>
        </w:rPr>
        <w:t xml:space="preserve">     </w:t>
      </w:r>
      <w:r>
        <w:rPr>
          <w:rFonts w:ascii="宋体" w:eastAsia="宋体" w:hAnsi="宋体" w:cs="宋体"/>
          <w:color w:val="auto"/>
          <w:spacing w:val="-4"/>
        </w:rPr>
        <w:t>份、副本</w:t>
      </w:r>
      <w:r>
        <w:rPr>
          <w:rFonts w:ascii="宋体" w:eastAsia="宋体" w:hAnsi="宋体" w:cs="宋体"/>
          <w:color w:val="auto"/>
          <w:spacing w:val="-4"/>
          <w:u w:val="single"/>
        </w:rPr>
        <w:t xml:space="preserve">     </w:t>
      </w:r>
      <w:r>
        <w:rPr>
          <w:rFonts w:ascii="宋体" w:eastAsia="宋体" w:hAnsi="宋体" w:cs="宋体"/>
          <w:color w:val="auto"/>
          <w:spacing w:val="-4"/>
        </w:rPr>
        <w:t>份</w:t>
      </w:r>
      <w:r>
        <w:rPr>
          <w:rFonts w:ascii="宋体" w:eastAsia="宋体" w:hAnsi="宋体" w:cs="宋体"/>
          <w:color w:val="auto"/>
          <w:spacing w:val="-2"/>
        </w:rPr>
        <w:t>。</w:t>
      </w:r>
    </w:p>
    <w:p w14:paraId="6740CA34" w14:textId="77777777" w:rsidR="0054542C" w:rsidRDefault="0054542C">
      <w:pPr>
        <w:rPr>
          <w:color w:val="auto"/>
        </w:rPr>
      </w:pPr>
    </w:p>
    <w:p w14:paraId="3B9A16B1" w14:textId="77777777" w:rsidR="0054542C" w:rsidRDefault="0054542C">
      <w:pPr>
        <w:rPr>
          <w:color w:val="auto"/>
        </w:rPr>
      </w:pPr>
    </w:p>
    <w:p w14:paraId="21654A10" w14:textId="77777777" w:rsidR="0054542C" w:rsidRDefault="0054542C">
      <w:pPr>
        <w:rPr>
          <w:color w:val="auto"/>
        </w:rPr>
      </w:pPr>
    </w:p>
    <w:p w14:paraId="45D6FF69" w14:textId="77777777" w:rsidR="0054542C" w:rsidRDefault="0054542C">
      <w:pPr>
        <w:spacing w:line="156" w:lineRule="exact"/>
        <w:rPr>
          <w:color w:val="auto"/>
        </w:rPr>
      </w:pPr>
    </w:p>
    <w:p w14:paraId="64113071" w14:textId="77777777" w:rsidR="0054542C" w:rsidRDefault="0054542C">
      <w:pPr>
        <w:rPr>
          <w:color w:val="auto"/>
        </w:rPr>
        <w:sectPr w:rsidR="0054542C">
          <w:footerReference w:type="default" r:id="rId55"/>
          <w:pgSz w:w="11907" w:h="16839"/>
          <w:pgMar w:top="1431" w:right="1207" w:bottom="1155" w:left="1785" w:header="0" w:footer="991" w:gutter="0"/>
          <w:cols w:space="720" w:equalWidth="0">
            <w:col w:w="8913"/>
          </w:cols>
        </w:sectPr>
      </w:pPr>
    </w:p>
    <w:p w14:paraId="027C3BF7" w14:textId="77777777" w:rsidR="0054542C" w:rsidRDefault="006C50AE">
      <w:pPr>
        <w:spacing w:before="42" w:line="220" w:lineRule="auto"/>
        <w:ind w:left="26"/>
        <w:rPr>
          <w:rFonts w:ascii="宋体" w:eastAsia="宋体" w:hAnsi="宋体" w:cs="宋体"/>
          <w:color w:val="auto"/>
        </w:rPr>
      </w:pPr>
      <w:r>
        <w:rPr>
          <w:rFonts w:ascii="宋体" w:eastAsia="宋体" w:hAnsi="宋体" w:cs="宋体"/>
          <w:color w:val="auto"/>
          <w:spacing w:val="-15"/>
        </w:rPr>
        <w:t>发</w:t>
      </w:r>
      <w:r>
        <w:rPr>
          <w:rFonts w:ascii="宋体" w:eastAsia="宋体" w:hAnsi="宋体" w:cs="宋体"/>
          <w:color w:val="auto"/>
          <w:spacing w:val="-10"/>
        </w:rPr>
        <w:t>包方：   (盖章)</w:t>
      </w:r>
    </w:p>
    <w:p w14:paraId="73152F32" w14:textId="77777777" w:rsidR="0054542C" w:rsidRDefault="006C50AE">
      <w:pPr>
        <w:spacing w:before="218" w:line="468" w:lineRule="exact"/>
        <w:ind w:left="23"/>
        <w:rPr>
          <w:rFonts w:ascii="宋体" w:eastAsia="宋体" w:hAnsi="宋体" w:cs="宋体"/>
          <w:color w:val="auto"/>
        </w:rPr>
      </w:pPr>
      <w:r>
        <w:rPr>
          <w:rFonts w:ascii="宋体" w:eastAsia="宋体" w:hAnsi="宋体" w:cs="宋体"/>
          <w:color w:val="auto"/>
          <w:spacing w:val="-4"/>
          <w:position w:val="19"/>
        </w:rPr>
        <w:t>法定</w:t>
      </w:r>
      <w:r>
        <w:rPr>
          <w:rFonts w:ascii="宋体" w:eastAsia="宋体" w:hAnsi="宋体" w:cs="宋体"/>
          <w:color w:val="auto"/>
          <w:spacing w:val="-2"/>
          <w:position w:val="19"/>
        </w:rPr>
        <w:t>代表人或其委托代理人：</w:t>
      </w:r>
    </w:p>
    <w:p w14:paraId="0EC0816A" w14:textId="77777777" w:rsidR="0054542C" w:rsidRDefault="006C50AE">
      <w:pPr>
        <w:spacing w:line="220" w:lineRule="auto"/>
        <w:ind w:left="660"/>
        <w:rPr>
          <w:rFonts w:ascii="宋体" w:eastAsia="宋体" w:hAnsi="宋体" w:cs="宋体"/>
          <w:color w:val="auto"/>
        </w:rPr>
      </w:pPr>
      <w:r>
        <w:rPr>
          <w:rFonts w:ascii="宋体" w:eastAsia="宋体" w:hAnsi="宋体" w:cs="宋体"/>
          <w:color w:val="auto"/>
          <w:spacing w:val="21"/>
        </w:rPr>
        <w:t>(签字)</w:t>
      </w:r>
    </w:p>
    <w:p w14:paraId="0A316773" w14:textId="77777777" w:rsidR="0054542C" w:rsidRDefault="006C50AE">
      <w:pPr>
        <w:spacing w:before="217" w:line="412" w:lineRule="auto"/>
        <w:ind w:left="25"/>
        <w:rPr>
          <w:rFonts w:ascii="宋体" w:eastAsia="宋体" w:hAnsi="宋体" w:cs="宋体"/>
          <w:color w:val="auto"/>
        </w:rPr>
      </w:pPr>
      <w:r>
        <w:rPr>
          <w:rFonts w:ascii="宋体" w:eastAsia="宋体" w:hAnsi="宋体" w:cs="宋体"/>
          <w:color w:val="auto"/>
          <w:spacing w:val="-13"/>
        </w:rPr>
        <w:t>组</w:t>
      </w:r>
      <w:r>
        <w:rPr>
          <w:rFonts w:ascii="宋体" w:eastAsia="宋体" w:hAnsi="宋体" w:cs="宋体"/>
          <w:color w:val="auto"/>
          <w:spacing w:val="-12"/>
        </w:rPr>
        <w:t>织机构代码：</w:t>
      </w:r>
      <w:r>
        <w:rPr>
          <w:rFonts w:ascii="宋体" w:eastAsia="宋体" w:hAnsi="宋体" w:cs="宋体"/>
          <w:color w:val="auto"/>
          <w:u w:val="single"/>
        </w:rPr>
        <w:t xml:space="preserve">                  </w:t>
      </w:r>
    </w:p>
    <w:p w14:paraId="245A5323" w14:textId="77777777" w:rsidR="0054542C" w:rsidRDefault="006C50AE">
      <w:pPr>
        <w:spacing w:before="1" w:line="221" w:lineRule="auto"/>
        <w:ind w:left="24"/>
        <w:rPr>
          <w:rFonts w:ascii="宋体" w:eastAsia="宋体" w:hAnsi="宋体" w:cs="宋体"/>
          <w:color w:val="auto"/>
        </w:rPr>
      </w:pPr>
      <w:r>
        <w:rPr>
          <w:rFonts w:ascii="宋体" w:eastAsia="宋体" w:hAnsi="宋体" w:cs="宋体"/>
          <w:color w:val="auto"/>
          <w:spacing w:val="-12"/>
        </w:rPr>
        <w:t>纳税人识别码：</w:t>
      </w:r>
      <w:r>
        <w:rPr>
          <w:rFonts w:ascii="宋体" w:eastAsia="宋体" w:hAnsi="宋体" w:cs="宋体"/>
          <w:color w:val="auto"/>
          <w:u w:val="single"/>
        </w:rPr>
        <w:t xml:space="preserve">                  </w:t>
      </w:r>
    </w:p>
    <w:p w14:paraId="38342D92" w14:textId="77777777" w:rsidR="0054542C" w:rsidRDefault="006C50AE">
      <w:pPr>
        <w:spacing w:before="216" w:line="230" w:lineRule="auto"/>
        <w:ind w:left="22"/>
        <w:rPr>
          <w:rFonts w:ascii="宋体" w:eastAsia="宋体" w:hAnsi="宋体" w:cs="宋体"/>
          <w:color w:val="auto"/>
        </w:rPr>
      </w:pPr>
      <w:r>
        <w:rPr>
          <w:rFonts w:ascii="宋体" w:eastAsia="宋体" w:hAnsi="宋体" w:cs="宋体"/>
          <w:color w:val="auto"/>
          <w:spacing w:val="-19"/>
        </w:rPr>
        <w:t>地</w:t>
      </w:r>
      <w:r>
        <w:rPr>
          <w:rFonts w:ascii="宋体" w:eastAsia="宋体" w:hAnsi="宋体" w:cs="宋体"/>
          <w:color w:val="auto"/>
          <w:spacing w:val="-15"/>
        </w:rPr>
        <w:t xml:space="preserve">  址：</w:t>
      </w:r>
      <w:r>
        <w:rPr>
          <w:rFonts w:ascii="宋体" w:eastAsia="宋体" w:hAnsi="宋体" w:cs="宋体"/>
          <w:color w:val="auto"/>
          <w:u w:val="single"/>
        </w:rPr>
        <w:t xml:space="preserve">                        </w:t>
      </w:r>
    </w:p>
    <w:p w14:paraId="44C51B4C" w14:textId="77777777" w:rsidR="0054542C" w:rsidRDefault="006C50AE">
      <w:pPr>
        <w:spacing w:before="206" w:line="221" w:lineRule="auto"/>
        <w:ind w:left="38"/>
        <w:rPr>
          <w:rFonts w:ascii="宋体" w:eastAsia="宋体" w:hAnsi="宋体" w:cs="宋体"/>
          <w:color w:val="auto"/>
        </w:rPr>
      </w:pPr>
      <w:r>
        <w:rPr>
          <w:rFonts w:ascii="宋体" w:eastAsia="宋体" w:hAnsi="宋体" w:cs="宋体"/>
          <w:color w:val="auto"/>
          <w:spacing w:val="-22"/>
        </w:rPr>
        <w:t>邮</w:t>
      </w:r>
      <w:r>
        <w:rPr>
          <w:rFonts w:ascii="宋体" w:eastAsia="宋体" w:hAnsi="宋体" w:cs="宋体"/>
          <w:color w:val="auto"/>
          <w:spacing w:val="-19"/>
        </w:rPr>
        <w:t>政编码：</w:t>
      </w:r>
      <w:r>
        <w:rPr>
          <w:rFonts w:ascii="宋体" w:eastAsia="宋体" w:hAnsi="宋体" w:cs="宋体"/>
          <w:color w:val="auto"/>
          <w:u w:val="single"/>
        </w:rPr>
        <w:t xml:space="preserve">                      </w:t>
      </w:r>
    </w:p>
    <w:p w14:paraId="58B5039B" w14:textId="77777777" w:rsidR="0054542C" w:rsidRDefault="006C50AE">
      <w:pPr>
        <w:spacing w:before="217" w:line="221" w:lineRule="auto"/>
        <w:ind w:left="23"/>
        <w:rPr>
          <w:rFonts w:ascii="宋体" w:eastAsia="宋体" w:hAnsi="宋体" w:cs="宋体"/>
          <w:color w:val="auto"/>
        </w:rPr>
      </w:pPr>
      <w:r>
        <w:rPr>
          <w:rFonts w:ascii="宋体" w:eastAsia="宋体" w:hAnsi="宋体" w:cs="宋体"/>
          <w:color w:val="auto"/>
          <w:spacing w:val="-2"/>
        </w:rPr>
        <w:t>法定</w:t>
      </w:r>
      <w:r>
        <w:rPr>
          <w:rFonts w:ascii="宋体" w:eastAsia="宋体" w:hAnsi="宋体" w:cs="宋体"/>
          <w:color w:val="auto"/>
          <w:spacing w:val="-1"/>
        </w:rPr>
        <w:t>代表人：</w:t>
      </w:r>
      <w:r>
        <w:rPr>
          <w:rFonts w:ascii="宋体" w:eastAsia="宋体" w:hAnsi="宋体" w:cs="宋体"/>
          <w:color w:val="auto"/>
          <w:u w:val="single"/>
        </w:rPr>
        <w:t xml:space="preserve">                    </w:t>
      </w:r>
    </w:p>
    <w:p w14:paraId="335838B6" w14:textId="77777777" w:rsidR="0054542C" w:rsidRDefault="006C50AE">
      <w:pPr>
        <w:spacing w:before="216" w:line="186" w:lineRule="auto"/>
        <w:ind w:left="21"/>
        <w:rPr>
          <w:rFonts w:ascii="宋体" w:eastAsia="宋体" w:hAnsi="宋体" w:cs="宋体"/>
          <w:color w:val="auto"/>
        </w:rPr>
      </w:pPr>
      <w:r>
        <w:rPr>
          <w:rFonts w:ascii="宋体" w:eastAsia="宋体" w:hAnsi="宋体" w:cs="宋体"/>
          <w:color w:val="auto"/>
          <w:spacing w:val="-1"/>
        </w:rPr>
        <w:t>委托代理人：</w:t>
      </w:r>
      <w:r>
        <w:rPr>
          <w:rFonts w:ascii="宋体" w:eastAsia="宋体" w:hAnsi="宋体" w:cs="宋体"/>
          <w:color w:val="auto"/>
          <w:u w:val="single"/>
        </w:rPr>
        <w:t xml:space="preserve">                    </w:t>
      </w:r>
    </w:p>
    <w:p w14:paraId="5A846B11" w14:textId="77777777" w:rsidR="0054542C" w:rsidRDefault="006C50AE">
      <w:pPr>
        <w:spacing w:line="14" w:lineRule="auto"/>
        <w:rPr>
          <w:color w:val="auto"/>
          <w:sz w:val="2"/>
        </w:rPr>
      </w:pPr>
      <w:r>
        <w:rPr>
          <w:color w:val="auto"/>
          <w:sz w:val="2"/>
          <w:szCs w:val="2"/>
        </w:rPr>
        <w:br w:type="column"/>
      </w:r>
    </w:p>
    <w:p w14:paraId="250C59EC" w14:textId="77777777" w:rsidR="0054542C" w:rsidRDefault="006C50AE">
      <w:pPr>
        <w:spacing w:before="40" w:line="220" w:lineRule="auto"/>
        <w:ind w:left="9"/>
        <w:rPr>
          <w:rFonts w:ascii="宋体" w:eastAsia="宋体" w:hAnsi="宋体" w:cs="宋体"/>
          <w:color w:val="auto"/>
        </w:rPr>
      </w:pPr>
      <w:r>
        <w:rPr>
          <w:rFonts w:ascii="宋体" w:eastAsia="宋体" w:hAnsi="宋体" w:cs="宋体"/>
          <w:color w:val="auto"/>
          <w:spacing w:val="-11"/>
        </w:rPr>
        <w:t>咨询方：   (盖章</w:t>
      </w:r>
      <w:r>
        <w:rPr>
          <w:rFonts w:ascii="宋体" w:eastAsia="宋体" w:hAnsi="宋体" w:cs="宋体"/>
          <w:color w:val="auto"/>
          <w:spacing w:val="-10"/>
        </w:rPr>
        <w:t>)</w:t>
      </w:r>
    </w:p>
    <w:p w14:paraId="65E2780B" w14:textId="77777777" w:rsidR="0054542C" w:rsidRDefault="006C50AE">
      <w:pPr>
        <w:spacing w:before="218" w:line="221" w:lineRule="auto"/>
        <w:ind w:left="1"/>
        <w:rPr>
          <w:rFonts w:ascii="宋体" w:eastAsia="宋体" w:hAnsi="宋体" w:cs="宋体"/>
          <w:color w:val="auto"/>
        </w:rPr>
      </w:pPr>
      <w:r>
        <w:rPr>
          <w:rFonts w:ascii="宋体" w:eastAsia="宋体" w:hAnsi="宋体" w:cs="宋体"/>
          <w:color w:val="auto"/>
          <w:spacing w:val="-1"/>
        </w:rPr>
        <w:t>法定代表人或其</w:t>
      </w:r>
      <w:r>
        <w:rPr>
          <w:rFonts w:ascii="宋体" w:eastAsia="宋体" w:hAnsi="宋体" w:cs="宋体"/>
          <w:color w:val="auto"/>
        </w:rPr>
        <w:t>委托代理人：</w:t>
      </w:r>
    </w:p>
    <w:p w14:paraId="3C241883" w14:textId="77777777" w:rsidR="0054542C" w:rsidRDefault="006C50AE">
      <w:pPr>
        <w:spacing w:before="217" w:line="221" w:lineRule="auto"/>
        <w:ind w:left="218"/>
        <w:rPr>
          <w:rFonts w:ascii="宋体" w:eastAsia="宋体" w:hAnsi="宋体" w:cs="宋体"/>
          <w:color w:val="auto"/>
        </w:rPr>
      </w:pPr>
      <w:r>
        <w:rPr>
          <w:rFonts w:ascii="宋体" w:eastAsia="宋体" w:hAnsi="宋体" w:cs="宋体"/>
          <w:color w:val="auto"/>
          <w:spacing w:val="23"/>
        </w:rPr>
        <w:t>(签字</w:t>
      </w:r>
      <w:r>
        <w:rPr>
          <w:rFonts w:ascii="宋体" w:eastAsia="宋体" w:hAnsi="宋体" w:cs="宋体"/>
          <w:color w:val="auto"/>
          <w:spacing w:val="22"/>
        </w:rPr>
        <w:t>)</w:t>
      </w:r>
    </w:p>
    <w:p w14:paraId="4FCD1D40" w14:textId="77777777" w:rsidR="0054542C" w:rsidRDefault="006C50AE">
      <w:pPr>
        <w:spacing w:before="217" w:line="412" w:lineRule="auto"/>
        <w:ind w:left="3"/>
        <w:rPr>
          <w:rFonts w:ascii="宋体" w:eastAsia="宋体" w:hAnsi="宋体" w:cs="宋体"/>
          <w:color w:val="auto"/>
        </w:rPr>
      </w:pPr>
      <w:r>
        <w:rPr>
          <w:rFonts w:ascii="宋体" w:eastAsia="宋体" w:hAnsi="宋体" w:cs="宋体"/>
          <w:color w:val="auto"/>
          <w:spacing w:val="-2"/>
        </w:rPr>
        <w:t>组织机构</w:t>
      </w:r>
      <w:r>
        <w:rPr>
          <w:rFonts w:ascii="宋体" w:eastAsia="宋体" w:hAnsi="宋体" w:cs="宋体"/>
          <w:color w:val="auto"/>
          <w:spacing w:val="-1"/>
        </w:rPr>
        <w:t>代码：</w:t>
      </w:r>
      <w:r>
        <w:rPr>
          <w:rFonts w:ascii="宋体" w:eastAsia="宋体" w:hAnsi="宋体" w:cs="宋体"/>
          <w:color w:val="auto"/>
          <w:u w:val="single"/>
        </w:rPr>
        <w:t xml:space="preserve">                  </w:t>
      </w:r>
    </w:p>
    <w:p w14:paraId="0AE7FAEB" w14:textId="77777777" w:rsidR="0054542C" w:rsidRDefault="006C50AE">
      <w:pPr>
        <w:spacing w:line="221" w:lineRule="auto"/>
        <w:ind w:left="2"/>
        <w:rPr>
          <w:rFonts w:ascii="宋体" w:eastAsia="宋体" w:hAnsi="宋体" w:cs="宋体"/>
          <w:color w:val="auto"/>
        </w:rPr>
      </w:pPr>
      <w:r>
        <w:rPr>
          <w:rFonts w:ascii="宋体" w:eastAsia="宋体" w:hAnsi="宋体" w:cs="宋体"/>
          <w:color w:val="auto"/>
          <w:spacing w:val="-2"/>
        </w:rPr>
        <w:t>纳税人</w:t>
      </w:r>
      <w:r>
        <w:rPr>
          <w:rFonts w:ascii="宋体" w:eastAsia="宋体" w:hAnsi="宋体" w:cs="宋体"/>
          <w:color w:val="auto"/>
          <w:spacing w:val="-1"/>
        </w:rPr>
        <w:t>识别码：</w:t>
      </w:r>
      <w:r>
        <w:rPr>
          <w:rFonts w:ascii="宋体" w:eastAsia="宋体" w:hAnsi="宋体" w:cs="宋体"/>
          <w:color w:val="auto"/>
          <w:u w:val="single"/>
        </w:rPr>
        <w:t xml:space="preserve">                  </w:t>
      </w:r>
    </w:p>
    <w:p w14:paraId="0091B49C" w14:textId="77777777" w:rsidR="0054542C" w:rsidRDefault="006C50AE">
      <w:pPr>
        <w:spacing w:before="216" w:line="230" w:lineRule="auto"/>
        <w:rPr>
          <w:rFonts w:ascii="宋体" w:eastAsia="宋体" w:hAnsi="宋体" w:cs="宋体"/>
          <w:color w:val="auto"/>
        </w:rPr>
      </w:pPr>
      <w:r>
        <w:rPr>
          <w:rFonts w:ascii="宋体" w:eastAsia="宋体" w:hAnsi="宋体" w:cs="宋体"/>
          <w:color w:val="auto"/>
          <w:spacing w:val="-18"/>
        </w:rPr>
        <w:t>地</w:t>
      </w:r>
      <w:r>
        <w:rPr>
          <w:rFonts w:ascii="宋体" w:eastAsia="宋体" w:hAnsi="宋体" w:cs="宋体"/>
          <w:color w:val="auto"/>
          <w:spacing w:val="-16"/>
        </w:rPr>
        <w:t xml:space="preserve">  址：</w:t>
      </w:r>
      <w:r>
        <w:rPr>
          <w:rFonts w:ascii="宋体" w:eastAsia="宋体" w:hAnsi="宋体" w:cs="宋体"/>
          <w:color w:val="auto"/>
          <w:u w:val="single"/>
        </w:rPr>
        <w:t xml:space="preserve">                        </w:t>
      </w:r>
    </w:p>
    <w:p w14:paraId="70CA70BA" w14:textId="77777777" w:rsidR="0054542C" w:rsidRDefault="006C50AE">
      <w:pPr>
        <w:spacing w:before="206" w:line="221" w:lineRule="auto"/>
        <w:ind w:left="16"/>
        <w:rPr>
          <w:rFonts w:ascii="宋体" w:eastAsia="宋体" w:hAnsi="宋体" w:cs="宋体"/>
          <w:color w:val="auto"/>
        </w:rPr>
      </w:pPr>
      <w:r>
        <w:rPr>
          <w:rFonts w:ascii="宋体" w:eastAsia="宋体" w:hAnsi="宋体" w:cs="宋体"/>
          <w:color w:val="auto"/>
          <w:spacing w:val="-8"/>
        </w:rPr>
        <w:t>邮</w:t>
      </w:r>
      <w:r>
        <w:rPr>
          <w:rFonts w:ascii="宋体" w:eastAsia="宋体" w:hAnsi="宋体" w:cs="宋体"/>
          <w:color w:val="auto"/>
          <w:spacing w:val="-4"/>
        </w:rPr>
        <w:t>政编码：</w:t>
      </w:r>
      <w:r>
        <w:rPr>
          <w:rFonts w:ascii="宋体" w:eastAsia="宋体" w:hAnsi="宋体" w:cs="宋体"/>
          <w:color w:val="auto"/>
          <w:u w:val="single"/>
        </w:rPr>
        <w:t xml:space="preserve">                      </w:t>
      </w:r>
    </w:p>
    <w:p w14:paraId="21538848" w14:textId="77777777" w:rsidR="0054542C" w:rsidRDefault="006C50AE">
      <w:pPr>
        <w:spacing w:before="217" w:line="221" w:lineRule="auto"/>
        <w:ind w:left="1"/>
        <w:rPr>
          <w:rFonts w:ascii="宋体" w:eastAsia="宋体" w:hAnsi="宋体" w:cs="宋体"/>
          <w:color w:val="auto"/>
        </w:rPr>
      </w:pPr>
      <w:r>
        <w:rPr>
          <w:rFonts w:ascii="宋体" w:eastAsia="宋体" w:hAnsi="宋体" w:cs="宋体"/>
          <w:color w:val="auto"/>
          <w:spacing w:val="-14"/>
        </w:rPr>
        <w:t>法定代表人：</w:t>
      </w:r>
      <w:r>
        <w:rPr>
          <w:rFonts w:ascii="宋体" w:eastAsia="宋体" w:hAnsi="宋体" w:cs="宋体"/>
          <w:color w:val="auto"/>
          <w:u w:val="single"/>
        </w:rPr>
        <w:t xml:space="preserve">                    </w:t>
      </w:r>
    </w:p>
    <w:p w14:paraId="1CA00927" w14:textId="77777777" w:rsidR="0054542C" w:rsidRDefault="006C50AE">
      <w:pPr>
        <w:spacing w:before="216" w:line="186" w:lineRule="auto"/>
        <w:rPr>
          <w:rFonts w:ascii="宋体" w:eastAsia="宋体" w:hAnsi="宋体" w:cs="宋体"/>
          <w:color w:val="auto"/>
        </w:rPr>
      </w:pPr>
      <w:r>
        <w:rPr>
          <w:rFonts w:ascii="宋体" w:eastAsia="宋体" w:hAnsi="宋体" w:cs="宋体"/>
          <w:color w:val="auto"/>
          <w:spacing w:val="-17"/>
        </w:rPr>
        <w:t>委</w:t>
      </w:r>
      <w:r>
        <w:rPr>
          <w:rFonts w:ascii="宋体" w:eastAsia="宋体" w:hAnsi="宋体" w:cs="宋体"/>
          <w:color w:val="auto"/>
          <w:spacing w:val="-13"/>
        </w:rPr>
        <w:t>托代理人：</w:t>
      </w:r>
      <w:r>
        <w:rPr>
          <w:rFonts w:ascii="宋体" w:eastAsia="宋体" w:hAnsi="宋体" w:cs="宋体"/>
          <w:color w:val="auto"/>
          <w:u w:val="single"/>
        </w:rPr>
        <w:t xml:space="preserve">                    </w:t>
      </w:r>
    </w:p>
    <w:p w14:paraId="428BCC39" w14:textId="77777777" w:rsidR="0054542C" w:rsidRDefault="0054542C">
      <w:pPr>
        <w:rPr>
          <w:color w:val="auto"/>
        </w:rPr>
        <w:sectPr w:rsidR="0054542C">
          <w:type w:val="continuous"/>
          <w:pgSz w:w="11907" w:h="16839"/>
          <w:pgMar w:top="1431" w:right="1207" w:bottom="1155" w:left="1785" w:header="0" w:footer="991" w:gutter="0"/>
          <w:cols w:num="2" w:space="720" w:equalWidth="0">
            <w:col w:w="4440" w:space="100"/>
            <w:col w:w="4374"/>
          </w:cols>
        </w:sectPr>
      </w:pPr>
    </w:p>
    <w:p w14:paraId="0826833F" w14:textId="77777777" w:rsidR="0054542C" w:rsidRDefault="0054542C">
      <w:pPr>
        <w:spacing w:line="94" w:lineRule="exact"/>
        <w:rPr>
          <w:color w:val="auto"/>
        </w:rPr>
      </w:pPr>
    </w:p>
    <w:p w14:paraId="4885C7E0" w14:textId="77777777" w:rsidR="0054542C" w:rsidRDefault="0054542C">
      <w:pPr>
        <w:rPr>
          <w:color w:val="auto"/>
        </w:rPr>
        <w:sectPr w:rsidR="0054542C">
          <w:footerReference w:type="default" r:id="rId56"/>
          <w:pgSz w:w="11907" w:h="16839"/>
          <w:pgMar w:top="1431" w:right="1785" w:bottom="1155" w:left="1785" w:header="0" w:footer="991" w:gutter="0"/>
          <w:cols w:space="720" w:equalWidth="0">
            <w:col w:w="8335"/>
          </w:cols>
        </w:sectPr>
      </w:pPr>
    </w:p>
    <w:p w14:paraId="4F51BADC" w14:textId="77777777" w:rsidR="0054542C" w:rsidRDefault="006C50AE">
      <w:pPr>
        <w:spacing w:before="41" w:line="223" w:lineRule="auto"/>
        <w:ind w:left="47"/>
        <w:rPr>
          <w:rFonts w:ascii="宋体" w:eastAsia="宋体" w:hAnsi="宋体" w:cs="宋体"/>
          <w:color w:val="auto"/>
        </w:rPr>
      </w:pPr>
      <w:r>
        <w:rPr>
          <w:rFonts w:ascii="宋体" w:eastAsia="宋体" w:hAnsi="宋体" w:cs="宋体"/>
          <w:color w:val="auto"/>
          <w:spacing w:val="-24"/>
        </w:rPr>
        <w:t>电</w:t>
      </w:r>
      <w:r>
        <w:rPr>
          <w:rFonts w:ascii="宋体" w:eastAsia="宋体" w:hAnsi="宋体" w:cs="宋体"/>
          <w:color w:val="auto"/>
          <w:spacing w:val="-20"/>
        </w:rPr>
        <w:t xml:space="preserve">  话：</w:t>
      </w:r>
      <w:r>
        <w:rPr>
          <w:rFonts w:ascii="宋体" w:eastAsia="宋体" w:hAnsi="宋体" w:cs="宋体"/>
          <w:color w:val="auto"/>
          <w:u w:val="single"/>
        </w:rPr>
        <w:t xml:space="preserve">                        </w:t>
      </w:r>
    </w:p>
    <w:p w14:paraId="0D7A65A3" w14:textId="77777777" w:rsidR="0054542C" w:rsidRDefault="006C50AE">
      <w:pPr>
        <w:spacing w:before="214" w:line="220" w:lineRule="auto"/>
        <w:ind w:left="21"/>
        <w:rPr>
          <w:rFonts w:ascii="宋体" w:eastAsia="宋体" w:hAnsi="宋体" w:cs="宋体"/>
          <w:color w:val="auto"/>
        </w:rPr>
      </w:pPr>
      <w:r>
        <w:rPr>
          <w:rFonts w:ascii="宋体" w:eastAsia="宋体" w:hAnsi="宋体" w:cs="宋体"/>
          <w:color w:val="auto"/>
          <w:spacing w:val="-16"/>
        </w:rPr>
        <w:t>传</w:t>
      </w:r>
      <w:r>
        <w:rPr>
          <w:rFonts w:ascii="宋体" w:eastAsia="宋体" w:hAnsi="宋体" w:cs="宋体"/>
          <w:color w:val="auto"/>
          <w:spacing w:val="-15"/>
        </w:rPr>
        <w:t xml:space="preserve">  真：</w:t>
      </w:r>
      <w:r>
        <w:rPr>
          <w:rFonts w:ascii="宋体" w:eastAsia="宋体" w:hAnsi="宋体" w:cs="宋体"/>
          <w:color w:val="auto"/>
          <w:u w:val="single"/>
        </w:rPr>
        <w:t xml:space="preserve">                        </w:t>
      </w:r>
    </w:p>
    <w:p w14:paraId="2B99DE48" w14:textId="77777777" w:rsidR="0054542C" w:rsidRDefault="006C50AE">
      <w:pPr>
        <w:spacing w:before="218" w:line="411" w:lineRule="auto"/>
        <w:ind w:left="47"/>
        <w:rPr>
          <w:rFonts w:ascii="宋体" w:eastAsia="宋体" w:hAnsi="宋体" w:cs="宋体"/>
          <w:color w:val="auto"/>
        </w:rPr>
      </w:pPr>
      <w:r>
        <w:rPr>
          <w:rFonts w:ascii="宋体" w:eastAsia="宋体" w:hAnsi="宋体" w:cs="宋体"/>
          <w:color w:val="auto"/>
          <w:spacing w:val="-23"/>
        </w:rPr>
        <w:t>电</w:t>
      </w:r>
      <w:r>
        <w:rPr>
          <w:rFonts w:ascii="宋体" w:eastAsia="宋体" w:hAnsi="宋体" w:cs="宋体"/>
          <w:color w:val="auto"/>
          <w:spacing w:val="-21"/>
        </w:rPr>
        <w:t>子信箱：</w:t>
      </w:r>
      <w:r>
        <w:rPr>
          <w:rFonts w:ascii="宋体" w:eastAsia="宋体" w:hAnsi="宋体" w:cs="宋体"/>
          <w:color w:val="auto"/>
          <w:u w:val="single"/>
        </w:rPr>
        <w:t xml:space="preserve">                      </w:t>
      </w:r>
    </w:p>
    <w:p w14:paraId="48F12F3F" w14:textId="77777777" w:rsidR="0054542C" w:rsidRDefault="006C50AE">
      <w:pPr>
        <w:spacing w:before="1" w:line="221" w:lineRule="auto"/>
        <w:ind w:left="23"/>
        <w:rPr>
          <w:rFonts w:ascii="宋体" w:eastAsia="宋体" w:hAnsi="宋体" w:cs="宋体"/>
          <w:color w:val="auto"/>
        </w:rPr>
      </w:pPr>
      <w:r>
        <w:rPr>
          <w:rFonts w:ascii="宋体" w:eastAsia="宋体" w:hAnsi="宋体" w:cs="宋体"/>
          <w:color w:val="auto"/>
          <w:spacing w:val="-19"/>
        </w:rPr>
        <w:t>开</w:t>
      </w:r>
      <w:r>
        <w:rPr>
          <w:rFonts w:ascii="宋体" w:eastAsia="宋体" w:hAnsi="宋体" w:cs="宋体"/>
          <w:color w:val="auto"/>
          <w:spacing w:val="-16"/>
        </w:rPr>
        <w:t>户银行：</w:t>
      </w:r>
      <w:r>
        <w:rPr>
          <w:rFonts w:ascii="宋体" w:eastAsia="宋体" w:hAnsi="宋体" w:cs="宋体"/>
          <w:color w:val="auto"/>
          <w:u w:val="single"/>
        </w:rPr>
        <w:t xml:space="preserve">                      </w:t>
      </w:r>
    </w:p>
    <w:p w14:paraId="67AE5B7A" w14:textId="77777777" w:rsidR="0054542C" w:rsidRDefault="006C50AE">
      <w:pPr>
        <w:spacing w:before="216" w:line="222" w:lineRule="auto"/>
        <w:ind w:left="26"/>
        <w:rPr>
          <w:rFonts w:ascii="宋体" w:eastAsia="宋体" w:hAnsi="宋体" w:cs="宋体"/>
          <w:color w:val="auto"/>
        </w:rPr>
      </w:pPr>
      <w:r>
        <w:rPr>
          <w:rFonts w:ascii="宋体" w:eastAsia="宋体" w:hAnsi="宋体" w:cs="宋体"/>
          <w:color w:val="auto"/>
          <w:spacing w:val="-16"/>
        </w:rPr>
        <w:t>账  号：</w:t>
      </w:r>
      <w:r>
        <w:rPr>
          <w:rFonts w:ascii="宋体" w:eastAsia="宋体" w:hAnsi="宋体" w:cs="宋体"/>
          <w:color w:val="auto"/>
          <w:u w:val="single"/>
        </w:rPr>
        <w:t xml:space="preserve">                        </w:t>
      </w:r>
    </w:p>
    <w:p w14:paraId="26F83E20" w14:textId="77777777" w:rsidR="0054542C" w:rsidRDefault="006C50AE">
      <w:pPr>
        <w:spacing w:before="215" w:line="186" w:lineRule="auto"/>
        <w:ind w:left="32"/>
        <w:rPr>
          <w:rFonts w:ascii="宋体" w:eastAsia="宋体" w:hAnsi="宋体" w:cs="宋体"/>
          <w:color w:val="auto"/>
        </w:rPr>
      </w:pPr>
      <w:r>
        <w:rPr>
          <w:rFonts w:ascii="宋体" w:eastAsia="宋体" w:hAnsi="宋体" w:cs="宋体"/>
          <w:color w:val="auto"/>
          <w:spacing w:val="-3"/>
        </w:rPr>
        <w:t>时  间：</w:t>
      </w:r>
      <w:r>
        <w:rPr>
          <w:rFonts w:ascii="宋体" w:eastAsia="宋体" w:hAnsi="宋体" w:cs="宋体"/>
          <w:color w:val="auto"/>
          <w:spacing w:val="-3"/>
          <w:u w:val="single"/>
        </w:rPr>
        <w:t xml:space="preserve">          </w:t>
      </w:r>
      <w:r>
        <w:rPr>
          <w:rFonts w:ascii="宋体" w:eastAsia="宋体" w:hAnsi="宋体" w:cs="宋体"/>
          <w:color w:val="auto"/>
          <w:spacing w:val="-3"/>
        </w:rPr>
        <w:t>年</w:t>
      </w:r>
      <w:r>
        <w:rPr>
          <w:rFonts w:ascii="宋体" w:eastAsia="宋体" w:hAnsi="宋体" w:cs="宋体"/>
          <w:color w:val="auto"/>
          <w:spacing w:val="-3"/>
          <w:u w:val="single"/>
        </w:rPr>
        <w:t xml:space="preserve">     </w:t>
      </w:r>
      <w:r>
        <w:rPr>
          <w:rFonts w:ascii="宋体" w:eastAsia="宋体" w:hAnsi="宋体" w:cs="宋体"/>
          <w:color w:val="auto"/>
          <w:spacing w:val="-3"/>
        </w:rPr>
        <w:t>月</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rPr>
        <w:t>日</w:t>
      </w:r>
    </w:p>
    <w:p w14:paraId="1C740D32" w14:textId="77777777" w:rsidR="0054542C" w:rsidRDefault="006C50AE">
      <w:pPr>
        <w:spacing w:line="14" w:lineRule="auto"/>
        <w:rPr>
          <w:color w:val="auto"/>
          <w:sz w:val="2"/>
        </w:rPr>
      </w:pPr>
      <w:r>
        <w:rPr>
          <w:color w:val="auto"/>
          <w:sz w:val="2"/>
          <w:szCs w:val="2"/>
        </w:rPr>
        <w:br w:type="column"/>
      </w:r>
    </w:p>
    <w:p w14:paraId="2B2AFA27" w14:textId="77777777" w:rsidR="0054542C" w:rsidRDefault="006C50AE">
      <w:pPr>
        <w:spacing w:before="40" w:line="223" w:lineRule="auto"/>
        <w:ind w:left="26"/>
        <w:rPr>
          <w:rFonts w:ascii="宋体" w:eastAsia="宋体" w:hAnsi="宋体" w:cs="宋体"/>
          <w:color w:val="auto"/>
        </w:rPr>
      </w:pPr>
      <w:r>
        <w:rPr>
          <w:rFonts w:ascii="宋体" w:eastAsia="宋体" w:hAnsi="宋体" w:cs="宋体"/>
          <w:color w:val="auto"/>
          <w:spacing w:val="-24"/>
        </w:rPr>
        <w:t>电</w:t>
      </w:r>
      <w:r>
        <w:rPr>
          <w:rFonts w:ascii="宋体" w:eastAsia="宋体" w:hAnsi="宋体" w:cs="宋体"/>
          <w:color w:val="auto"/>
          <w:spacing w:val="-21"/>
        </w:rPr>
        <w:t xml:space="preserve">  话：</w:t>
      </w:r>
      <w:r>
        <w:rPr>
          <w:rFonts w:ascii="宋体" w:eastAsia="宋体" w:hAnsi="宋体" w:cs="宋体"/>
          <w:color w:val="auto"/>
          <w:u w:val="single"/>
        </w:rPr>
        <w:t xml:space="preserve">                        </w:t>
      </w:r>
    </w:p>
    <w:p w14:paraId="2ACB6C7B" w14:textId="77777777" w:rsidR="0054542C" w:rsidRDefault="006C50AE">
      <w:pPr>
        <w:spacing w:before="214" w:line="220" w:lineRule="auto"/>
        <w:rPr>
          <w:rFonts w:ascii="宋体" w:eastAsia="宋体" w:hAnsi="宋体" w:cs="宋体"/>
          <w:color w:val="auto"/>
        </w:rPr>
      </w:pPr>
      <w:r>
        <w:rPr>
          <w:rFonts w:ascii="宋体" w:eastAsia="宋体" w:hAnsi="宋体" w:cs="宋体"/>
          <w:color w:val="auto"/>
          <w:spacing w:val="-16"/>
        </w:rPr>
        <w:t>传  真：</w:t>
      </w:r>
      <w:r>
        <w:rPr>
          <w:rFonts w:ascii="宋体" w:eastAsia="宋体" w:hAnsi="宋体" w:cs="宋体"/>
          <w:color w:val="auto"/>
          <w:u w:val="single"/>
        </w:rPr>
        <w:t xml:space="preserve">                        </w:t>
      </w:r>
    </w:p>
    <w:p w14:paraId="590D7B01" w14:textId="77777777" w:rsidR="0054542C" w:rsidRDefault="006C50AE">
      <w:pPr>
        <w:spacing w:before="217" w:line="221" w:lineRule="auto"/>
        <w:ind w:left="26"/>
        <w:rPr>
          <w:rFonts w:ascii="宋体" w:eastAsia="宋体" w:hAnsi="宋体" w:cs="宋体"/>
          <w:color w:val="auto"/>
        </w:rPr>
      </w:pPr>
      <w:r>
        <w:rPr>
          <w:rFonts w:ascii="宋体" w:eastAsia="宋体" w:hAnsi="宋体" w:cs="宋体"/>
          <w:color w:val="auto"/>
          <w:spacing w:val="-9"/>
        </w:rPr>
        <w:t>电</w:t>
      </w:r>
      <w:r>
        <w:rPr>
          <w:rFonts w:ascii="宋体" w:eastAsia="宋体" w:hAnsi="宋体" w:cs="宋体"/>
          <w:color w:val="auto"/>
          <w:spacing w:val="-6"/>
        </w:rPr>
        <w:t>子信箱：</w:t>
      </w:r>
      <w:r>
        <w:rPr>
          <w:rFonts w:ascii="宋体" w:eastAsia="宋体" w:hAnsi="宋体" w:cs="宋体"/>
          <w:color w:val="auto"/>
          <w:u w:val="single"/>
        </w:rPr>
        <w:t xml:space="preserve">                      </w:t>
      </w:r>
    </w:p>
    <w:p w14:paraId="7534CAC6" w14:textId="77777777" w:rsidR="0054542C" w:rsidRDefault="006C50AE">
      <w:pPr>
        <w:spacing w:before="217" w:line="221" w:lineRule="auto"/>
        <w:ind w:left="2"/>
        <w:rPr>
          <w:rFonts w:ascii="宋体" w:eastAsia="宋体" w:hAnsi="宋体" w:cs="宋体"/>
          <w:color w:val="auto"/>
        </w:rPr>
      </w:pPr>
      <w:r>
        <w:rPr>
          <w:rFonts w:ascii="宋体" w:eastAsia="宋体" w:hAnsi="宋体" w:cs="宋体"/>
          <w:color w:val="auto"/>
          <w:spacing w:val="-2"/>
        </w:rPr>
        <w:t>开户银行</w:t>
      </w:r>
      <w:r>
        <w:rPr>
          <w:rFonts w:ascii="宋体" w:eastAsia="宋体" w:hAnsi="宋体" w:cs="宋体"/>
          <w:color w:val="auto"/>
          <w:spacing w:val="-1"/>
        </w:rPr>
        <w:t>：</w:t>
      </w:r>
      <w:r>
        <w:rPr>
          <w:rFonts w:ascii="宋体" w:eastAsia="宋体" w:hAnsi="宋体" w:cs="宋体"/>
          <w:color w:val="auto"/>
          <w:u w:val="single"/>
        </w:rPr>
        <w:t xml:space="preserve">                      </w:t>
      </w:r>
    </w:p>
    <w:p w14:paraId="0553FFF9" w14:textId="77777777" w:rsidR="0054542C" w:rsidRDefault="006C50AE">
      <w:pPr>
        <w:spacing w:before="217" w:line="222" w:lineRule="auto"/>
        <w:ind w:left="5"/>
        <w:rPr>
          <w:rFonts w:ascii="宋体" w:eastAsia="宋体" w:hAnsi="宋体" w:cs="宋体"/>
          <w:color w:val="auto"/>
        </w:rPr>
      </w:pPr>
      <w:r>
        <w:rPr>
          <w:rFonts w:ascii="宋体" w:eastAsia="宋体" w:hAnsi="宋体" w:cs="宋体"/>
          <w:color w:val="auto"/>
          <w:spacing w:val="-20"/>
        </w:rPr>
        <w:t>账</w:t>
      </w:r>
      <w:r>
        <w:rPr>
          <w:rFonts w:ascii="宋体" w:eastAsia="宋体" w:hAnsi="宋体" w:cs="宋体"/>
          <w:color w:val="auto"/>
          <w:spacing w:val="-16"/>
        </w:rPr>
        <w:t xml:space="preserve">  号：</w:t>
      </w:r>
      <w:r>
        <w:rPr>
          <w:rFonts w:ascii="宋体" w:eastAsia="宋体" w:hAnsi="宋体" w:cs="宋体"/>
          <w:color w:val="auto"/>
          <w:u w:val="single"/>
        </w:rPr>
        <w:t xml:space="preserve">                        </w:t>
      </w:r>
    </w:p>
    <w:p w14:paraId="028FB89F" w14:textId="77777777" w:rsidR="0054542C" w:rsidRDefault="006C50AE">
      <w:pPr>
        <w:spacing w:before="215" w:line="186" w:lineRule="auto"/>
        <w:ind w:left="11"/>
        <w:rPr>
          <w:rFonts w:ascii="宋体" w:eastAsia="宋体" w:hAnsi="宋体" w:cs="宋体"/>
          <w:color w:val="auto"/>
        </w:rPr>
      </w:pPr>
      <w:r>
        <w:rPr>
          <w:rFonts w:ascii="宋体" w:eastAsia="宋体" w:hAnsi="宋体" w:cs="宋体"/>
          <w:color w:val="auto"/>
          <w:spacing w:val="-3"/>
        </w:rPr>
        <w:t>时  间：</w:t>
      </w:r>
      <w:r>
        <w:rPr>
          <w:rFonts w:ascii="宋体" w:eastAsia="宋体" w:hAnsi="宋体" w:cs="宋体"/>
          <w:color w:val="auto"/>
          <w:spacing w:val="-3"/>
          <w:u w:val="single"/>
        </w:rPr>
        <w:t xml:space="preserve">         </w:t>
      </w:r>
      <w:r>
        <w:rPr>
          <w:rFonts w:ascii="宋体" w:eastAsia="宋体" w:hAnsi="宋体" w:cs="宋体"/>
          <w:color w:val="auto"/>
          <w:spacing w:val="-3"/>
        </w:rPr>
        <w:t>年</w:t>
      </w:r>
      <w:r>
        <w:rPr>
          <w:rFonts w:ascii="宋体" w:eastAsia="宋体" w:hAnsi="宋体" w:cs="宋体"/>
          <w:color w:val="auto"/>
          <w:spacing w:val="-3"/>
          <w:u w:val="single"/>
        </w:rPr>
        <w:t xml:space="preserve">     </w:t>
      </w:r>
      <w:r>
        <w:rPr>
          <w:rFonts w:ascii="宋体" w:eastAsia="宋体" w:hAnsi="宋体" w:cs="宋体"/>
          <w:color w:val="auto"/>
          <w:spacing w:val="-3"/>
        </w:rPr>
        <w:t>月</w:t>
      </w:r>
      <w:r>
        <w:rPr>
          <w:rFonts w:ascii="宋体" w:eastAsia="宋体" w:hAnsi="宋体" w:cs="宋体"/>
          <w:color w:val="auto"/>
          <w:spacing w:val="-3"/>
          <w:u w:val="single"/>
        </w:rPr>
        <w:t xml:space="preserve">    </w:t>
      </w:r>
      <w:r>
        <w:rPr>
          <w:rFonts w:ascii="宋体" w:eastAsia="宋体" w:hAnsi="宋体" w:cs="宋体"/>
          <w:color w:val="auto"/>
          <w:spacing w:val="-3"/>
        </w:rPr>
        <w:t xml:space="preserve"> </w:t>
      </w:r>
      <w:r>
        <w:rPr>
          <w:rFonts w:ascii="宋体" w:eastAsia="宋体" w:hAnsi="宋体" w:cs="宋体"/>
          <w:color w:val="auto"/>
          <w:spacing w:val="-2"/>
        </w:rPr>
        <w:t>日</w:t>
      </w:r>
    </w:p>
    <w:p w14:paraId="5EAA51F9" w14:textId="77777777" w:rsidR="0054542C" w:rsidRDefault="0054542C">
      <w:pPr>
        <w:rPr>
          <w:color w:val="auto"/>
        </w:rPr>
        <w:sectPr w:rsidR="0054542C">
          <w:type w:val="continuous"/>
          <w:pgSz w:w="11907" w:h="16839"/>
          <w:pgMar w:top="1431" w:right="1785" w:bottom="1155" w:left="1785" w:header="0" w:footer="991" w:gutter="0"/>
          <w:cols w:num="2" w:space="720" w:equalWidth="0">
            <w:col w:w="4439" w:space="100"/>
            <w:col w:w="3796"/>
          </w:cols>
        </w:sectPr>
      </w:pPr>
    </w:p>
    <w:p w14:paraId="4717AFBA" w14:textId="77777777" w:rsidR="0054542C" w:rsidRDefault="006C50AE">
      <w:pPr>
        <w:spacing w:before="167" w:line="220" w:lineRule="auto"/>
        <w:ind w:left="2779"/>
        <w:rPr>
          <w:rFonts w:ascii="宋体" w:eastAsia="宋体" w:hAnsi="宋体" w:cs="宋体"/>
          <w:color w:val="auto"/>
          <w:sz w:val="30"/>
          <w:szCs w:val="30"/>
        </w:rPr>
      </w:pPr>
      <w:r>
        <w:rPr>
          <w:rFonts w:ascii="宋体" w:eastAsia="宋体" w:hAnsi="宋体" w:cs="宋体"/>
          <w:color w:val="auto"/>
          <w:sz w:val="30"/>
          <w:szCs w:val="30"/>
          <w14:textOutline w14:w="5448" w14:cap="flat" w14:cmpd="sng" w14:algn="ctr">
            <w14:solidFill>
              <w14:srgbClr w14:val="000000"/>
            </w14:solidFill>
            <w14:prstDash w14:val="solid"/>
            <w14:miter w14:lim="0"/>
          </w14:textOutline>
        </w:rPr>
        <w:t>第二部分</w:t>
      </w:r>
      <w:r>
        <w:rPr>
          <w:rFonts w:ascii="宋体" w:eastAsia="宋体" w:hAnsi="宋体" w:cs="宋体"/>
          <w:color w:val="auto"/>
          <w:sz w:val="30"/>
          <w:szCs w:val="30"/>
        </w:rPr>
        <w:t xml:space="preserve">  </w:t>
      </w:r>
      <w:r>
        <w:rPr>
          <w:rFonts w:ascii="宋体" w:eastAsia="宋体" w:hAnsi="宋体" w:cs="宋体"/>
          <w:color w:val="auto"/>
          <w:sz w:val="30"/>
          <w:szCs w:val="30"/>
          <w14:textOutline w14:w="5448" w14:cap="flat" w14:cmpd="sng" w14:algn="ctr">
            <w14:solidFill>
              <w14:srgbClr w14:val="000000"/>
            </w14:solidFill>
            <w14:prstDash w14:val="solid"/>
            <w14:miter w14:lim="0"/>
          </w14:textOutline>
        </w:rPr>
        <w:t>通用合同条款</w:t>
      </w:r>
    </w:p>
    <w:p w14:paraId="72BD3D1F" w14:textId="77777777" w:rsidR="0054542C" w:rsidRDefault="0054542C">
      <w:pPr>
        <w:spacing w:line="405" w:lineRule="auto"/>
        <w:rPr>
          <w:color w:val="auto"/>
        </w:rPr>
      </w:pPr>
    </w:p>
    <w:p w14:paraId="60DEC432" w14:textId="77777777" w:rsidR="0054542C" w:rsidRDefault="006C50AE">
      <w:pPr>
        <w:spacing w:before="68" w:line="221" w:lineRule="auto"/>
        <w:ind w:left="38"/>
        <w:outlineLvl w:val="0"/>
        <w:rPr>
          <w:rFonts w:ascii="宋体" w:eastAsia="宋体" w:hAnsi="宋体" w:cs="宋体"/>
          <w:color w:val="auto"/>
        </w:rPr>
      </w:pPr>
      <w:r>
        <w:rPr>
          <w:rFonts w:ascii="宋体" w:eastAsia="宋体" w:hAnsi="宋体" w:cs="宋体"/>
          <w:color w:val="auto"/>
          <w:spacing w:val="-4"/>
          <w14:textOutline w14:w="3835" w14:cap="flat" w14:cmpd="sng" w14:algn="ctr">
            <w14:solidFill>
              <w14:srgbClr w14:val="000000"/>
            </w14:solidFill>
            <w14:prstDash w14:val="solid"/>
            <w14:miter w14:lim="0"/>
          </w14:textOutline>
        </w:rPr>
        <w:t>1</w:t>
      </w:r>
      <w:r>
        <w:rPr>
          <w:rFonts w:ascii="宋体" w:eastAsia="宋体" w:hAnsi="宋体" w:cs="宋体"/>
          <w:color w:val="auto"/>
          <w:spacing w:val="-2"/>
          <w14:textOutline w14:w="3835" w14:cap="flat" w14:cmpd="sng" w14:algn="ctr">
            <w14:solidFill>
              <w14:srgbClr w14:val="000000"/>
            </w14:solidFill>
            <w14:prstDash w14:val="solid"/>
            <w14:miter w14:lim="0"/>
          </w14:textOutline>
        </w:rPr>
        <w:t>.</w:t>
      </w:r>
      <w:r>
        <w:rPr>
          <w:rFonts w:ascii="宋体" w:eastAsia="宋体" w:hAnsi="宋体" w:cs="宋体"/>
          <w:color w:val="auto"/>
          <w:spacing w:val="-2"/>
        </w:rPr>
        <w:t xml:space="preserve"> </w:t>
      </w:r>
      <w:r>
        <w:rPr>
          <w:rFonts w:ascii="宋体" w:eastAsia="宋体" w:hAnsi="宋体" w:cs="宋体"/>
          <w:color w:val="auto"/>
          <w:spacing w:val="-2"/>
          <w14:textOutline w14:w="3835" w14:cap="flat" w14:cmpd="sng" w14:algn="ctr">
            <w14:solidFill>
              <w14:srgbClr w14:val="000000"/>
            </w14:solidFill>
            <w14:prstDash w14:val="solid"/>
            <w14:miter w14:lim="0"/>
          </w14:textOutline>
        </w:rPr>
        <w:t>一般约定</w:t>
      </w:r>
    </w:p>
    <w:p w14:paraId="5D19AEC5" w14:textId="77777777" w:rsidR="0054542C" w:rsidRDefault="0054542C">
      <w:pPr>
        <w:spacing w:line="385" w:lineRule="auto"/>
        <w:rPr>
          <w:color w:val="auto"/>
        </w:rPr>
      </w:pPr>
    </w:p>
    <w:p w14:paraId="3D529807" w14:textId="77777777" w:rsidR="0054542C" w:rsidRDefault="006C50AE">
      <w:pPr>
        <w:spacing w:before="68" w:line="221" w:lineRule="auto"/>
        <w:ind w:left="38"/>
        <w:rPr>
          <w:rFonts w:ascii="宋体" w:eastAsia="宋体" w:hAnsi="宋体" w:cs="宋体"/>
          <w:color w:val="auto"/>
        </w:rPr>
      </w:pPr>
      <w:r>
        <w:rPr>
          <w:rFonts w:ascii="宋体" w:eastAsia="宋体" w:hAnsi="宋体" w:cs="宋体"/>
          <w:color w:val="auto"/>
          <w:spacing w:val="-2"/>
        </w:rPr>
        <w:t>1.1 词语定义与解</w:t>
      </w:r>
      <w:r>
        <w:rPr>
          <w:rFonts w:ascii="宋体" w:eastAsia="宋体" w:hAnsi="宋体" w:cs="宋体"/>
          <w:color w:val="auto"/>
          <w:spacing w:val="-1"/>
        </w:rPr>
        <w:t>释</w:t>
      </w:r>
    </w:p>
    <w:p w14:paraId="249F23EE" w14:textId="77777777" w:rsidR="0054542C" w:rsidRDefault="006C50AE">
      <w:pPr>
        <w:spacing w:before="277" w:line="220" w:lineRule="auto"/>
        <w:ind w:left="508"/>
        <w:rPr>
          <w:rFonts w:ascii="宋体" w:eastAsia="宋体" w:hAnsi="宋体" w:cs="宋体"/>
          <w:color w:val="auto"/>
        </w:rPr>
      </w:pPr>
      <w:r>
        <w:rPr>
          <w:rFonts w:ascii="宋体" w:eastAsia="宋体" w:hAnsi="宋体" w:cs="宋体"/>
          <w:color w:val="auto"/>
          <w:spacing w:val="-1"/>
        </w:rPr>
        <w:t>合同协议书、通用合同条款、专用合同条款中的下列词语具有本款所赋予的含</w:t>
      </w:r>
      <w:r>
        <w:rPr>
          <w:rFonts w:ascii="宋体" w:eastAsia="宋体" w:hAnsi="宋体" w:cs="宋体"/>
          <w:color w:val="auto"/>
        </w:rPr>
        <w:t>义：</w:t>
      </w:r>
    </w:p>
    <w:p w14:paraId="08321DB5" w14:textId="77777777" w:rsidR="0054542C" w:rsidRDefault="006C50AE">
      <w:pPr>
        <w:spacing w:before="217" w:line="221" w:lineRule="auto"/>
        <w:ind w:left="249"/>
        <w:rPr>
          <w:rFonts w:ascii="宋体" w:eastAsia="宋体" w:hAnsi="宋体" w:cs="宋体"/>
          <w:color w:val="auto"/>
        </w:rPr>
      </w:pPr>
      <w:r>
        <w:rPr>
          <w:rFonts w:ascii="宋体" w:eastAsia="宋体" w:hAnsi="宋体" w:cs="宋体"/>
          <w:color w:val="auto"/>
          <w:spacing w:val="-2"/>
        </w:rPr>
        <w:t xml:space="preserve">1.1.1 </w:t>
      </w:r>
      <w:r>
        <w:rPr>
          <w:rFonts w:ascii="宋体" w:eastAsia="宋体" w:hAnsi="宋体" w:cs="宋体"/>
          <w:color w:val="auto"/>
          <w:spacing w:val="-1"/>
        </w:rPr>
        <w:t xml:space="preserve"> 全过程工程咨询服务</w:t>
      </w:r>
    </w:p>
    <w:p w14:paraId="05AA5DBB" w14:textId="77777777" w:rsidR="0054542C" w:rsidRDefault="006C50AE">
      <w:pPr>
        <w:spacing w:before="216" w:line="412" w:lineRule="auto"/>
        <w:ind w:left="21" w:firstLine="215"/>
        <w:rPr>
          <w:rFonts w:ascii="宋体" w:eastAsia="宋体" w:hAnsi="宋体" w:cs="宋体"/>
          <w:color w:val="auto"/>
        </w:rPr>
      </w:pPr>
      <w:r>
        <w:rPr>
          <w:rFonts w:ascii="宋体" w:eastAsia="宋体" w:hAnsi="宋体" w:cs="宋体"/>
          <w:color w:val="auto"/>
          <w:spacing w:val="-4"/>
        </w:rPr>
        <w:t>是指咨询方接受委托方的委托，</w:t>
      </w:r>
      <w:r>
        <w:rPr>
          <w:rFonts w:ascii="宋体" w:eastAsia="宋体" w:hAnsi="宋体" w:cs="宋体"/>
          <w:color w:val="auto"/>
          <w:spacing w:val="-2"/>
        </w:rPr>
        <w:t xml:space="preserve"> 在决策分析与评价阶段、勘察设计阶段、工程实施阶段、运营</w:t>
      </w:r>
      <w:r>
        <w:rPr>
          <w:rFonts w:ascii="宋体" w:eastAsia="宋体" w:hAnsi="宋体" w:cs="宋体"/>
          <w:color w:val="auto"/>
        </w:rPr>
        <w:t xml:space="preserve"> </w:t>
      </w:r>
      <w:r>
        <w:rPr>
          <w:rFonts w:ascii="宋体" w:eastAsia="宋体" w:hAnsi="宋体" w:cs="宋体"/>
          <w:color w:val="auto"/>
          <w:spacing w:val="-4"/>
        </w:rPr>
        <w:t>维护阶段， 为建设工</w:t>
      </w:r>
      <w:r>
        <w:rPr>
          <w:rFonts w:ascii="宋体" w:eastAsia="宋体" w:hAnsi="宋体" w:cs="宋体"/>
          <w:color w:val="auto"/>
          <w:spacing w:val="-3"/>
        </w:rPr>
        <w:t>程</w:t>
      </w:r>
      <w:r>
        <w:rPr>
          <w:rFonts w:ascii="宋体" w:eastAsia="宋体" w:hAnsi="宋体" w:cs="宋体"/>
          <w:color w:val="auto"/>
          <w:spacing w:val="-2"/>
        </w:rPr>
        <w:t>项目提供的组织、管理、经济和技术等各有关方面专业化智力服务。全过</w:t>
      </w:r>
      <w:r>
        <w:rPr>
          <w:rFonts w:ascii="宋体" w:eastAsia="宋体" w:hAnsi="宋体" w:cs="宋体"/>
          <w:color w:val="auto"/>
        </w:rPr>
        <w:t xml:space="preserve"> </w:t>
      </w:r>
      <w:r>
        <w:rPr>
          <w:rFonts w:ascii="宋体" w:eastAsia="宋体" w:hAnsi="宋体" w:cs="宋体"/>
          <w:color w:val="auto"/>
          <w:spacing w:val="-1"/>
        </w:rPr>
        <w:t>程工程咨询服务包括全过程工程咨询</w:t>
      </w:r>
      <w:r>
        <w:rPr>
          <w:rFonts w:ascii="宋体" w:eastAsia="宋体" w:hAnsi="宋体" w:cs="宋体"/>
          <w:color w:val="auto"/>
        </w:rPr>
        <w:t>正常服务和全过程工程咨询附加服务。</w:t>
      </w:r>
    </w:p>
    <w:p w14:paraId="73DA9284" w14:textId="77777777" w:rsidR="0054542C" w:rsidRDefault="006C50AE">
      <w:pPr>
        <w:spacing w:line="220" w:lineRule="auto"/>
        <w:ind w:left="249"/>
        <w:rPr>
          <w:rFonts w:ascii="宋体" w:eastAsia="宋体" w:hAnsi="宋体" w:cs="宋体"/>
          <w:color w:val="auto"/>
        </w:rPr>
      </w:pPr>
      <w:r>
        <w:rPr>
          <w:rFonts w:ascii="宋体" w:eastAsia="宋体" w:hAnsi="宋体" w:cs="宋体"/>
          <w:color w:val="auto"/>
          <w:spacing w:val="-2"/>
        </w:rPr>
        <w:t>1.1</w:t>
      </w:r>
      <w:r>
        <w:rPr>
          <w:rFonts w:ascii="宋体" w:eastAsia="宋体" w:hAnsi="宋体" w:cs="宋体"/>
          <w:color w:val="auto"/>
          <w:spacing w:val="-1"/>
        </w:rPr>
        <w:t>.2  全过程工程咨询正常服务</w:t>
      </w:r>
    </w:p>
    <w:p w14:paraId="2333CC03" w14:textId="77777777" w:rsidR="0054542C" w:rsidRDefault="006C50AE">
      <w:pPr>
        <w:spacing w:before="219" w:line="411" w:lineRule="auto"/>
        <w:ind w:left="23" w:firstLine="422"/>
        <w:rPr>
          <w:rFonts w:ascii="宋体" w:eastAsia="宋体" w:hAnsi="宋体" w:cs="宋体"/>
          <w:color w:val="auto"/>
        </w:rPr>
      </w:pPr>
      <w:r>
        <w:rPr>
          <w:rFonts w:ascii="宋体" w:eastAsia="宋体" w:hAnsi="宋体" w:cs="宋体"/>
          <w:color w:val="auto"/>
          <w:spacing w:val="-4"/>
        </w:rPr>
        <w:t>是指咨询方根据委托方的委托，</w:t>
      </w:r>
      <w:r>
        <w:rPr>
          <w:rFonts w:ascii="宋体" w:eastAsia="宋体" w:hAnsi="宋体" w:cs="宋体"/>
          <w:color w:val="auto"/>
          <w:spacing w:val="-3"/>
        </w:rPr>
        <w:t xml:space="preserve"> </w:t>
      </w:r>
      <w:r>
        <w:rPr>
          <w:rFonts w:ascii="宋体" w:eastAsia="宋体" w:hAnsi="宋体" w:cs="宋体"/>
          <w:color w:val="auto"/>
          <w:spacing w:val="-2"/>
        </w:rPr>
        <w:t>在合同约定的服务范围、服务内容、服务期限内提供给委托</w:t>
      </w:r>
      <w:r>
        <w:rPr>
          <w:rFonts w:ascii="宋体" w:eastAsia="宋体" w:hAnsi="宋体" w:cs="宋体"/>
          <w:color w:val="auto"/>
        </w:rPr>
        <w:t xml:space="preserve"> </w:t>
      </w:r>
      <w:r>
        <w:rPr>
          <w:rFonts w:ascii="宋体" w:eastAsia="宋体" w:hAnsi="宋体" w:cs="宋体"/>
          <w:color w:val="auto"/>
          <w:spacing w:val="-6"/>
        </w:rPr>
        <w:t>方的工</w:t>
      </w:r>
      <w:r>
        <w:rPr>
          <w:rFonts w:ascii="宋体" w:eastAsia="宋体" w:hAnsi="宋体" w:cs="宋体"/>
          <w:color w:val="auto"/>
          <w:spacing w:val="-4"/>
        </w:rPr>
        <w:t>程</w:t>
      </w:r>
      <w:r>
        <w:rPr>
          <w:rFonts w:ascii="宋体" w:eastAsia="宋体" w:hAnsi="宋体" w:cs="宋体"/>
          <w:color w:val="auto"/>
          <w:spacing w:val="-3"/>
        </w:rPr>
        <w:t>咨询服务， 包括全过程工程项目管理和各专业化服务，如决策咨询、工程勘察及咨询、</w:t>
      </w:r>
      <w:r>
        <w:rPr>
          <w:rFonts w:ascii="宋体" w:eastAsia="宋体" w:hAnsi="宋体" w:cs="宋体"/>
          <w:color w:val="auto"/>
        </w:rPr>
        <w:t xml:space="preserve"> </w:t>
      </w:r>
      <w:r>
        <w:rPr>
          <w:rFonts w:ascii="宋体" w:eastAsia="宋体" w:hAnsi="宋体" w:cs="宋体"/>
          <w:color w:val="auto"/>
          <w:spacing w:val="-1"/>
        </w:rPr>
        <w:t>工</w:t>
      </w:r>
      <w:r>
        <w:rPr>
          <w:rFonts w:ascii="宋体" w:eastAsia="宋体" w:hAnsi="宋体" w:cs="宋体"/>
          <w:color w:val="auto"/>
        </w:rPr>
        <w:t>程设计及咨询、招标采购、工程监理、造价咨询、运维咨询及其他其他咨询服务。</w:t>
      </w:r>
    </w:p>
    <w:p w14:paraId="152664E3" w14:textId="77777777" w:rsidR="0054542C" w:rsidRDefault="006C50AE">
      <w:pPr>
        <w:spacing w:before="1" w:line="219" w:lineRule="auto"/>
        <w:ind w:left="249"/>
        <w:rPr>
          <w:rFonts w:ascii="宋体" w:eastAsia="宋体" w:hAnsi="宋体" w:cs="宋体"/>
          <w:color w:val="auto"/>
        </w:rPr>
      </w:pPr>
      <w:r>
        <w:rPr>
          <w:rFonts w:ascii="宋体" w:eastAsia="宋体" w:hAnsi="宋体" w:cs="宋体"/>
          <w:color w:val="auto"/>
          <w:spacing w:val="-2"/>
        </w:rPr>
        <w:t>1.1</w:t>
      </w:r>
      <w:r>
        <w:rPr>
          <w:rFonts w:ascii="宋体" w:eastAsia="宋体" w:hAnsi="宋体" w:cs="宋体"/>
          <w:color w:val="auto"/>
          <w:spacing w:val="-1"/>
        </w:rPr>
        <w:t>.3  全过程工程咨询附加服务</w:t>
      </w:r>
    </w:p>
    <w:p w14:paraId="7CF90B1D" w14:textId="77777777" w:rsidR="0054542C" w:rsidRDefault="006C50AE">
      <w:pPr>
        <w:spacing w:before="218" w:line="220" w:lineRule="auto"/>
        <w:ind w:left="446"/>
        <w:rPr>
          <w:rFonts w:ascii="宋体" w:eastAsia="宋体" w:hAnsi="宋体" w:cs="宋体"/>
          <w:color w:val="auto"/>
        </w:rPr>
      </w:pPr>
      <w:r>
        <w:rPr>
          <w:rFonts w:ascii="宋体" w:eastAsia="宋体" w:hAnsi="宋体" w:cs="宋体"/>
          <w:color w:val="auto"/>
          <w:spacing w:val="-1"/>
        </w:rPr>
        <w:t>是指本合同</w:t>
      </w:r>
      <w:r>
        <w:rPr>
          <w:rFonts w:ascii="宋体" w:eastAsia="宋体" w:hAnsi="宋体" w:cs="宋体"/>
          <w:color w:val="auto"/>
        </w:rPr>
        <w:t>约定的正常服务以外咨询方提供的全过程工程咨询服务。</w:t>
      </w:r>
    </w:p>
    <w:p w14:paraId="792C4FA4" w14:textId="77777777" w:rsidR="0054542C" w:rsidRDefault="006C50AE">
      <w:pPr>
        <w:spacing w:before="217" w:line="221" w:lineRule="auto"/>
        <w:ind w:left="249"/>
        <w:rPr>
          <w:rFonts w:ascii="宋体" w:eastAsia="宋体" w:hAnsi="宋体" w:cs="宋体"/>
          <w:color w:val="auto"/>
        </w:rPr>
      </w:pPr>
      <w:r>
        <w:rPr>
          <w:rFonts w:ascii="宋体" w:eastAsia="宋体" w:hAnsi="宋体" w:cs="宋体"/>
          <w:color w:val="auto"/>
          <w:spacing w:val="-2"/>
        </w:rPr>
        <w:t>1.1</w:t>
      </w:r>
      <w:r>
        <w:rPr>
          <w:rFonts w:ascii="宋体" w:eastAsia="宋体" w:hAnsi="宋体" w:cs="宋体"/>
          <w:color w:val="auto"/>
          <w:spacing w:val="-1"/>
        </w:rPr>
        <w:t>.4  全过程工程咨询项目管理</w:t>
      </w:r>
    </w:p>
    <w:p w14:paraId="33F84D60" w14:textId="77777777" w:rsidR="0054542C" w:rsidRDefault="006C50AE">
      <w:pPr>
        <w:spacing w:before="216" w:line="412" w:lineRule="auto"/>
        <w:ind w:left="26" w:firstLine="419"/>
        <w:rPr>
          <w:rFonts w:ascii="宋体" w:eastAsia="宋体" w:hAnsi="宋体" w:cs="宋体"/>
          <w:color w:val="auto"/>
        </w:rPr>
      </w:pPr>
      <w:r>
        <w:rPr>
          <w:rFonts w:ascii="宋体" w:eastAsia="宋体" w:hAnsi="宋体" w:cs="宋体"/>
          <w:color w:val="auto"/>
          <w:spacing w:val="-10"/>
        </w:rPr>
        <w:t>是</w:t>
      </w:r>
      <w:r>
        <w:rPr>
          <w:rFonts w:ascii="宋体" w:eastAsia="宋体" w:hAnsi="宋体" w:cs="宋体"/>
          <w:color w:val="auto"/>
          <w:spacing w:val="-6"/>
        </w:rPr>
        <w:t>指</w:t>
      </w:r>
      <w:r>
        <w:rPr>
          <w:rFonts w:ascii="宋体" w:eastAsia="宋体" w:hAnsi="宋体" w:cs="宋体"/>
          <w:color w:val="auto"/>
          <w:spacing w:val="-5"/>
        </w:rPr>
        <w:t>咨询方按照本合同约定的工程咨询服务范围和服务内容，运用系统的理论和方法，对建</w:t>
      </w:r>
      <w:r>
        <w:rPr>
          <w:rFonts w:ascii="宋体" w:eastAsia="宋体" w:hAnsi="宋体" w:cs="宋体"/>
          <w:color w:val="auto"/>
        </w:rPr>
        <w:t xml:space="preserve"> </w:t>
      </w:r>
      <w:r>
        <w:rPr>
          <w:rFonts w:ascii="宋体" w:eastAsia="宋体" w:hAnsi="宋体" w:cs="宋体"/>
          <w:color w:val="auto"/>
          <w:spacing w:val="-1"/>
        </w:rPr>
        <w:t>设工程项</w:t>
      </w:r>
      <w:r>
        <w:rPr>
          <w:rFonts w:ascii="宋体" w:eastAsia="宋体" w:hAnsi="宋体" w:cs="宋体"/>
          <w:color w:val="auto"/>
        </w:rPr>
        <w:t>目进行的计划、组织、指挥、协调和控制等专业化的活动。简称项目管理。</w:t>
      </w:r>
    </w:p>
    <w:p w14:paraId="57BD2D05" w14:textId="77777777" w:rsidR="0054542C" w:rsidRDefault="006C50AE">
      <w:pPr>
        <w:spacing w:before="1" w:line="221" w:lineRule="auto"/>
        <w:ind w:left="249"/>
        <w:rPr>
          <w:rFonts w:ascii="宋体" w:eastAsia="宋体" w:hAnsi="宋体" w:cs="宋体"/>
          <w:color w:val="auto"/>
        </w:rPr>
      </w:pPr>
      <w:r>
        <w:rPr>
          <w:rFonts w:ascii="宋体" w:eastAsia="宋体" w:hAnsi="宋体" w:cs="宋体"/>
          <w:color w:val="auto"/>
          <w:spacing w:val="-2"/>
        </w:rPr>
        <w:t>1.1.5  项</w:t>
      </w:r>
      <w:r>
        <w:rPr>
          <w:rFonts w:ascii="宋体" w:eastAsia="宋体" w:hAnsi="宋体" w:cs="宋体"/>
          <w:color w:val="auto"/>
          <w:spacing w:val="-1"/>
        </w:rPr>
        <w:t>目</w:t>
      </w:r>
    </w:p>
    <w:p w14:paraId="0F750E28" w14:textId="77777777" w:rsidR="0054542C" w:rsidRDefault="006C50AE">
      <w:pPr>
        <w:spacing w:before="216" w:line="220" w:lineRule="auto"/>
        <w:ind w:left="446"/>
        <w:rPr>
          <w:rFonts w:ascii="宋体" w:eastAsia="宋体" w:hAnsi="宋体" w:cs="宋体"/>
          <w:color w:val="auto"/>
        </w:rPr>
      </w:pPr>
      <w:r>
        <w:rPr>
          <w:rFonts w:ascii="宋体" w:eastAsia="宋体" w:hAnsi="宋体" w:cs="宋体"/>
          <w:color w:val="auto"/>
          <w:spacing w:val="-1"/>
        </w:rPr>
        <w:t>是指本合同</w:t>
      </w:r>
      <w:r>
        <w:rPr>
          <w:rFonts w:ascii="宋体" w:eastAsia="宋体" w:hAnsi="宋体" w:cs="宋体"/>
          <w:color w:val="auto"/>
        </w:rPr>
        <w:t>约定的并为之提供全过程工程咨询服务的建设工程。</w:t>
      </w:r>
    </w:p>
    <w:p w14:paraId="18ACD93E" w14:textId="77777777" w:rsidR="0054542C" w:rsidRDefault="006C50AE">
      <w:pPr>
        <w:spacing w:before="217" w:line="223" w:lineRule="auto"/>
        <w:ind w:left="249"/>
        <w:rPr>
          <w:rFonts w:ascii="宋体" w:eastAsia="宋体" w:hAnsi="宋体" w:cs="宋体"/>
          <w:color w:val="auto"/>
        </w:rPr>
      </w:pPr>
      <w:r>
        <w:rPr>
          <w:rFonts w:ascii="宋体" w:eastAsia="宋体" w:hAnsi="宋体" w:cs="宋体"/>
          <w:color w:val="auto"/>
          <w:spacing w:val="-2"/>
        </w:rPr>
        <w:t>1.1.6  合同</w:t>
      </w:r>
    </w:p>
    <w:p w14:paraId="3A16E8A7" w14:textId="77777777" w:rsidR="0054542C" w:rsidRDefault="006C50AE">
      <w:pPr>
        <w:tabs>
          <w:tab w:val="left" w:pos="133"/>
        </w:tabs>
        <w:spacing w:before="216" w:line="411" w:lineRule="auto"/>
        <w:ind w:left="22" w:firstLine="423"/>
        <w:rPr>
          <w:rFonts w:ascii="宋体" w:eastAsia="宋体" w:hAnsi="宋体" w:cs="宋体"/>
          <w:color w:val="auto"/>
        </w:rPr>
      </w:pPr>
      <w:r>
        <w:rPr>
          <w:rFonts w:ascii="宋体" w:eastAsia="宋体" w:hAnsi="宋体" w:cs="宋体"/>
          <w:color w:val="auto"/>
          <w:spacing w:val="-1"/>
        </w:rPr>
        <w:t>是指根据法律</w:t>
      </w:r>
      <w:r>
        <w:rPr>
          <w:rFonts w:ascii="宋体" w:eastAsia="宋体" w:hAnsi="宋体" w:cs="宋体"/>
          <w:color w:val="auto"/>
        </w:rPr>
        <w:t xml:space="preserve">、法规和规章规定，由合同当事人约定具有约束力的文件。构成合同的文件包 </w:t>
      </w:r>
      <w:r>
        <w:rPr>
          <w:rFonts w:ascii="宋体" w:eastAsia="宋体" w:hAnsi="宋体" w:cs="宋体"/>
          <w:color w:val="auto"/>
          <w:spacing w:val="-1"/>
        </w:rPr>
        <w:t>括合同</w:t>
      </w:r>
      <w:r>
        <w:rPr>
          <w:rFonts w:ascii="宋体" w:eastAsia="宋体" w:hAnsi="宋体" w:cs="宋体"/>
          <w:color w:val="auto"/>
        </w:rPr>
        <w:t xml:space="preserve">协议书、专用合同条款及其附件、通用合同条款、中标通知书(如果有)、投标函及其附录 </w:t>
      </w:r>
      <w:r>
        <w:rPr>
          <w:rFonts w:ascii="宋体" w:eastAsia="宋体" w:hAnsi="宋体" w:cs="宋体"/>
          <w:color w:val="auto"/>
        </w:rPr>
        <w:tab/>
      </w:r>
      <w:r>
        <w:rPr>
          <w:rFonts w:ascii="宋体" w:eastAsia="宋体" w:hAnsi="宋体" w:cs="宋体"/>
          <w:color w:val="auto"/>
          <w:spacing w:val="-1"/>
        </w:rPr>
        <w:t>(如果有)、委托方要求、技术标准、 委托方提供</w:t>
      </w:r>
      <w:r>
        <w:rPr>
          <w:rFonts w:ascii="宋体" w:eastAsia="宋体" w:hAnsi="宋体" w:cs="宋体"/>
          <w:color w:val="auto"/>
        </w:rPr>
        <w:t>的相关资料(如果有) 以及其他合同文件。</w:t>
      </w:r>
    </w:p>
    <w:p w14:paraId="1BE8334D" w14:textId="77777777" w:rsidR="0054542C" w:rsidRDefault="006C50AE">
      <w:pPr>
        <w:spacing w:before="1" w:line="219" w:lineRule="auto"/>
        <w:ind w:left="249"/>
        <w:rPr>
          <w:rFonts w:ascii="宋体" w:eastAsia="宋体" w:hAnsi="宋体" w:cs="宋体"/>
          <w:color w:val="auto"/>
        </w:rPr>
      </w:pPr>
      <w:r>
        <w:rPr>
          <w:rFonts w:ascii="宋体" w:eastAsia="宋体" w:hAnsi="宋体" w:cs="宋体"/>
          <w:color w:val="auto"/>
          <w:spacing w:val="-2"/>
        </w:rPr>
        <w:t>1.1.7  合同</w:t>
      </w:r>
      <w:r>
        <w:rPr>
          <w:rFonts w:ascii="宋体" w:eastAsia="宋体" w:hAnsi="宋体" w:cs="宋体"/>
          <w:color w:val="auto"/>
          <w:spacing w:val="-1"/>
        </w:rPr>
        <w:t>协议书</w:t>
      </w:r>
    </w:p>
    <w:p w14:paraId="3604C247" w14:textId="77777777" w:rsidR="0054542C" w:rsidRDefault="006C50AE">
      <w:pPr>
        <w:spacing w:before="219" w:line="220" w:lineRule="auto"/>
        <w:ind w:left="510"/>
        <w:rPr>
          <w:rFonts w:ascii="宋体" w:eastAsia="宋体" w:hAnsi="宋体" w:cs="宋体"/>
          <w:color w:val="auto"/>
        </w:rPr>
      </w:pPr>
      <w:r>
        <w:rPr>
          <w:rFonts w:ascii="宋体" w:eastAsia="宋体" w:hAnsi="宋体" w:cs="宋体"/>
          <w:color w:val="auto"/>
          <w:spacing w:val="-1"/>
        </w:rPr>
        <w:t>是指构成合同的由委托方和咨询方共同签署的</w:t>
      </w:r>
      <w:r>
        <w:rPr>
          <w:rFonts w:ascii="宋体" w:eastAsia="宋体" w:hAnsi="宋体" w:cs="宋体"/>
          <w:color w:val="auto"/>
        </w:rPr>
        <w:t>称为“合同协议书”的书面文件。</w:t>
      </w:r>
    </w:p>
    <w:p w14:paraId="6F9DE532" w14:textId="77777777" w:rsidR="0054542C" w:rsidRDefault="006C50AE">
      <w:pPr>
        <w:spacing w:before="217" w:line="220" w:lineRule="auto"/>
        <w:ind w:left="249"/>
        <w:rPr>
          <w:rFonts w:ascii="宋体" w:eastAsia="宋体" w:hAnsi="宋体" w:cs="宋体"/>
          <w:color w:val="auto"/>
        </w:rPr>
      </w:pPr>
      <w:r>
        <w:rPr>
          <w:rFonts w:ascii="宋体" w:eastAsia="宋体" w:hAnsi="宋体" w:cs="宋体"/>
          <w:color w:val="auto"/>
          <w:spacing w:val="-2"/>
        </w:rPr>
        <w:t>1.1.8  中标</w:t>
      </w:r>
      <w:r>
        <w:rPr>
          <w:rFonts w:ascii="宋体" w:eastAsia="宋体" w:hAnsi="宋体" w:cs="宋体"/>
          <w:color w:val="auto"/>
          <w:spacing w:val="-1"/>
        </w:rPr>
        <w:t>通知书</w:t>
      </w:r>
    </w:p>
    <w:p w14:paraId="176EB357" w14:textId="77777777" w:rsidR="0054542C" w:rsidRDefault="006C50AE">
      <w:pPr>
        <w:spacing w:before="218" w:line="220" w:lineRule="auto"/>
        <w:ind w:left="446"/>
        <w:rPr>
          <w:rFonts w:ascii="宋体" w:eastAsia="宋体" w:hAnsi="宋体" w:cs="宋体"/>
          <w:color w:val="auto"/>
        </w:rPr>
      </w:pPr>
      <w:r>
        <w:rPr>
          <w:rFonts w:ascii="宋体" w:eastAsia="宋体" w:hAnsi="宋体" w:cs="宋体"/>
          <w:color w:val="auto"/>
          <w:spacing w:val="-1"/>
        </w:rPr>
        <w:t>是指构成合同的由委托方通知咨询方中标的书面文</w:t>
      </w:r>
      <w:r>
        <w:rPr>
          <w:rFonts w:ascii="宋体" w:eastAsia="宋体" w:hAnsi="宋体" w:cs="宋体"/>
          <w:color w:val="auto"/>
        </w:rPr>
        <w:t>件。</w:t>
      </w:r>
    </w:p>
    <w:p w14:paraId="0CE2D3F8" w14:textId="77777777" w:rsidR="0054542C" w:rsidRDefault="006C50AE">
      <w:pPr>
        <w:spacing w:before="218" w:line="221" w:lineRule="auto"/>
        <w:ind w:left="249"/>
        <w:rPr>
          <w:rFonts w:ascii="宋体" w:eastAsia="宋体" w:hAnsi="宋体" w:cs="宋体"/>
          <w:color w:val="auto"/>
        </w:rPr>
      </w:pPr>
      <w:r>
        <w:rPr>
          <w:rFonts w:ascii="宋体" w:eastAsia="宋体" w:hAnsi="宋体" w:cs="宋体"/>
          <w:color w:val="auto"/>
          <w:spacing w:val="-3"/>
        </w:rPr>
        <w:t>1</w:t>
      </w:r>
      <w:r>
        <w:rPr>
          <w:rFonts w:ascii="宋体" w:eastAsia="宋体" w:hAnsi="宋体" w:cs="宋体"/>
          <w:color w:val="auto"/>
          <w:spacing w:val="-2"/>
        </w:rPr>
        <w:t>.1.9  投标函</w:t>
      </w:r>
    </w:p>
    <w:p w14:paraId="74EA8FE1" w14:textId="77777777" w:rsidR="0054542C" w:rsidRDefault="0054542C">
      <w:pPr>
        <w:rPr>
          <w:color w:val="auto"/>
        </w:rPr>
        <w:sectPr w:rsidR="0054542C">
          <w:footerReference w:type="default" r:id="rId57"/>
          <w:pgSz w:w="11907" w:h="16839"/>
          <w:pgMar w:top="1431" w:right="1279" w:bottom="1155" w:left="1785" w:header="0" w:footer="991" w:gutter="0"/>
          <w:cols w:space="720"/>
        </w:sectPr>
      </w:pPr>
    </w:p>
    <w:p w14:paraId="659EB32E" w14:textId="77777777" w:rsidR="0054542C" w:rsidRDefault="006C50AE">
      <w:pPr>
        <w:spacing w:before="136" w:line="412" w:lineRule="auto"/>
        <w:ind w:left="249" w:right="1590" w:firstLine="196"/>
        <w:rPr>
          <w:rFonts w:ascii="宋体" w:eastAsia="宋体" w:hAnsi="宋体" w:cs="宋体"/>
          <w:color w:val="auto"/>
        </w:rPr>
      </w:pPr>
      <w:r>
        <w:rPr>
          <w:rFonts w:ascii="宋体" w:eastAsia="宋体" w:hAnsi="宋体" w:cs="宋体"/>
          <w:color w:val="auto"/>
          <w:spacing w:val="-2"/>
        </w:rPr>
        <w:t>是指</w:t>
      </w:r>
      <w:r>
        <w:rPr>
          <w:rFonts w:ascii="宋体" w:eastAsia="宋体" w:hAnsi="宋体" w:cs="宋体"/>
          <w:color w:val="auto"/>
          <w:spacing w:val="-1"/>
        </w:rPr>
        <w:t>构成合同的由咨询方填写并签署的用于投标的称为“投标函”的文件。</w:t>
      </w:r>
      <w:r>
        <w:rPr>
          <w:rFonts w:ascii="宋体" w:eastAsia="宋体" w:hAnsi="宋体" w:cs="宋体"/>
          <w:color w:val="auto"/>
        </w:rPr>
        <w:t xml:space="preserve"> </w:t>
      </w:r>
      <w:r>
        <w:rPr>
          <w:rFonts w:ascii="宋体" w:eastAsia="宋体" w:hAnsi="宋体" w:cs="宋体"/>
          <w:color w:val="auto"/>
          <w:spacing w:val="-2"/>
        </w:rPr>
        <w:t xml:space="preserve">1.1.10  </w:t>
      </w:r>
      <w:r>
        <w:rPr>
          <w:rFonts w:ascii="宋体" w:eastAsia="宋体" w:hAnsi="宋体" w:cs="宋体"/>
          <w:color w:val="auto"/>
          <w:spacing w:val="-1"/>
        </w:rPr>
        <w:t>投标函附录</w:t>
      </w:r>
    </w:p>
    <w:p w14:paraId="144CE313" w14:textId="77777777" w:rsidR="0054542C" w:rsidRDefault="006C50AE">
      <w:pPr>
        <w:spacing w:line="219" w:lineRule="auto"/>
        <w:ind w:left="446"/>
        <w:rPr>
          <w:rFonts w:ascii="宋体" w:eastAsia="宋体" w:hAnsi="宋体" w:cs="宋体"/>
          <w:color w:val="auto"/>
        </w:rPr>
      </w:pPr>
      <w:r>
        <w:rPr>
          <w:rFonts w:ascii="宋体" w:eastAsia="宋体" w:hAnsi="宋体" w:cs="宋体"/>
          <w:color w:val="auto"/>
          <w:spacing w:val="-1"/>
        </w:rPr>
        <w:t>是指构成合同的附在投标函后的称为“投标函附</w:t>
      </w:r>
      <w:r>
        <w:rPr>
          <w:rFonts w:ascii="宋体" w:eastAsia="宋体" w:hAnsi="宋体" w:cs="宋体"/>
          <w:color w:val="auto"/>
        </w:rPr>
        <w:t>录”的文件。</w:t>
      </w:r>
    </w:p>
    <w:p w14:paraId="64B010F0" w14:textId="77777777" w:rsidR="0054542C" w:rsidRDefault="006C50AE">
      <w:pPr>
        <w:spacing w:before="217" w:line="222" w:lineRule="auto"/>
        <w:ind w:left="249"/>
        <w:rPr>
          <w:rFonts w:ascii="宋体" w:eastAsia="宋体" w:hAnsi="宋体" w:cs="宋体"/>
          <w:color w:val="auto"/>
        </w:rPr>
      </w:pPr>
      <w:r>
        <w:rPr>
          <w:rFonts w:ascii="宋体" w:eastAsia="宋体" w:hAnsi="宋体" w:cs="宋体"/>
          <w:color w:val="auto"/>
          <w:spacing w:val="-2"/>
        </w:rPr>
        <w:t xml:space="preserve">1.1.11  </w:t>
      </w:r>
      <w:r>
        <w:rPr>
          <w:rFonts w:ascii="宋体" w:eastAsia="宋体" w:hAnsi="宋体" w:cs="宋体"/>
          <w:color w:val="auto"/>
          <w:spacing w:val="-1"/>
        </w:rPr>
        <w:t>委托方要求</w:t>
      </w:r>
    </w:p>
    <w:p w14:paraId="5186BA80" w14:textId="77777777" w:rsidR="0054542C" w:rsidRDefault="006C50AE">
      <w:pPr>
        <w:spacing w:before="216" w:line="411" w:lineRule="auto"/>
        <w:ind w:left="24" w:right="91" w:firstLine="421"/>
        <w:rPr>
          <w:rFonts w:ascii="宋体" w:eastAsia="宋体" w:hAnsi="宋体" w:cs="宋体"/>
          <w:color w:val="auto"/>
        </w:rPr>
      </w:pPr>
      <w:r>
        <w:rPr>
          <w:rFonts w:ascii="宋体" w:eastAsia="宋体" w:hAnsi="宋体" w:cs="宋体"/>
          <w:color w:val="auto"/>
          <w:spacing w:val="-4"/>
        </w:rPr>
        <w:t>是指构成合同文件组成部分的，</w:t>
      </w:r>
      <w:r>
        <w:rPr>
          <w:rFonts w:ascii="宋体" w:eastAsia="宋体" w:hAnsi="宋体" w:cs="宋体"/>
          <w:color w:val="auto"/>
          <w:spacing w:val="-3"/>
        </w:rPr>
        <w:t xml:space="preserve"> </w:t>
      </w:r>
      <w:r>
        <w:rPr>
          <w:rFonts w:ascii="宋体" w:eastAsia="宋体" w:hAnsi="宋体" w:cs="宋体"/>
          <w:color w:val="auto"/>
          <w:spacing w:val="-2"/>
        </w:rPr>
        <w:t>由委托方就工程项目的目的、范围、服务需求等提出相应要</w:t>
      </w:r>
      <w:r>
        <w:rPr>
          <w:rFonts w:ascii="宋体" w:eastAsia="宋体" w:hAnsi="宋体" w:cs="宋体"/>
          <w:color w:val="auto"/>
        </w:rPr>
        <w:t xml:space="preserve"> </w:t>
      </w:r>
      <w:r>
        <w:rPr>
          <w:rFonts w:ascii="宋体" w:eastAsia="宋体" w:hAnsi="宋体" w:cs="宋体"/>
          <w:color w:val="auto"/>
          <w:spacing w:val="-4"/>
        </w:rPr>
        <w:t>求</w:t>
      </w:r>
      <w:r>
        <w:rPr>
          <w:rFonts w:ascii="宋体" w:eastAsia="宋体" w:hAnsi="宋体" w:cs="宋体"/>
          <w:color w:val="auto"/>
          <w:spacing w:val="-3"/>
        </w:rPr>
        <w:t>的书面文件。</w:t>
      </w:r>
    </w:p>
    <w:p w14:paraId="38ADAF3F" w14:textId="77777777" w:rsidR="0054542C" w:rsidRDefault="006C50AE">
      <w:pPr>
        <w:spacing w:before="1" w:line="220" w:lineRule="auto"/>
        <w:ind w:left="249"/>
        <w:rPr>
          <w:rFonts w:ascii="宋体" w:eastAsia="宋体" w:hAnsi="宋体" w:cs="宋体"/>
          <w:color w:val="auto"/>
        </w:rPr>
      </w:pPr>
      <w:r>
        <w:rPr>
          <w:rFonts w:ascii="宋体" w:eastAsia="宋体" w:hAnsi="宋体" w:cs="宋体"/>
          <w:color w:val="auto"/>
          <w:spacing w:val="-2"/>
        </w:rPr>
        <w:t>1.1.12  技</w:t>
      </w:r>
      <w:r>
        <w:rPr>
          <w:rFonts w:ascii="宋体" w:eastAsia="宋体" w:hAnsi="宋体" w:cs="宋体"/>
          <w:color w:val="auto"/>
          <w:spacing w:val="-1"/>
        </w:rPr>
        <w:t>术标准</w:t>
      </w:r>
    </w:p>
    <w:p w14:paraId="7A28C931" w14:textId="77777777" w:rsidR="0054542C" w:rsidRDefault="006C50AE">
      <w:pPr>
        <w:spacing w:before="216" w:line="412" w:lineRule="auto"/>
        <w:ind w:left="23" w:right="91" w:firstLine="422"/>
        <w:rPr>
          <w:rFonts w:ascii="宋体" w:eastAsia="宋体" w:hAnsi="宋体" w:cs="宋体"/>
          <w:color w:val="auto"/>
        </w:rPr>
      </w:pPr>
      <w:r>
        <w:rPr>
          <w:rFonts w:ascii="宋体" w:eastAsia="宋体" w:hAnsi="宋体" w:cs="宋体"/>
          <w:color w:val="auto"/>
          <w:spacing w:val="-4"/>
        </w:rPr>
        <w:t>是指全过程工程咨询服务应当遵</w:t>
      </w:r>
      <w:r>
        <w:rPr>
          <w:rFonts w:ascii="宋体" w:eastAsia="宋体" w:hAnsi="宋体" w:cs="宋体"/>
          <w:color w:val="auto"/>
          <w:spacing w:val="-3"/>
        </w:rPr>
        <w:t>守</w:t>
      </w:r>
      <w:r>
        <w:rPr>
          <w:rFonts w:ascii="宋体" w:eastAsia="宋体" w:hAnsi="宋体" w:cs="宋体"/>
          <w:color w:val="auto"/>
          <w:spacing w:val="-2"/>
        </w:rPr>
        <w:t>的国家、行业或地方的技术标准和要求， 以及合同约定的</w:t>
      </w:r>
      <w:r>
        <w:rPr>
          <w:rFonts w:ascii="宋体" w:eastAsia="宋体" w:hAnsi="宋体" w:cs="宋体"/>
          <w:color w:val="auto"/>
        </w:rPr>
        <w:t xml:space="preserve"> </w:t>
      </w:r>
      <w:r>
        <w:rPr>
          <w:rFonts w:ascii="宋体" w:eastAsia="宋体" w:hAnsi="宋体" w:cs="宋体"/>
          <w:color w:val="auto"/>
          <w:spacing w:val="-1"/>
        </w:rPr>
        <w:t>技术标准和要</w:t>
      </w:r>
      <w:r>
        <w:rPr>
          <w:rFonts w:ascii="宋体" w:eastAsia="宋体" w:hAnsi="宋体" w:cs="宋体"/>
          <w:color w:val="auto"/>
        </w:rPr>
        <w:t>求。</w:t>
      </w:r>
    </w:p>
    <w:p w14:paraId="09BB5DAE" w14:textId="77777777" w:rsidR="0054542C" w:rsidRDefault="006C50AE">
      <w:pPr>
        <w:spacing w:before="1" w:line="220" w:lineRule="auto"/>
        <w:ind w:left="249"/>
        <w:rPr>
          <w:rFonts w:ascii="宋体" w:eastAsia="宋体" w:hAnsi="宋体" w:cs="宋体"/>
          <w:color w:val="auto"/>
        </w:rPr>
      </w:pPr>
      <w:r>
        <w:rPr>
          <w:rFonts w:ascii="宋体" w:eastAsia="宋体" w:hAnsi="宋体" w:cs="宋体"/>
          <w:color w:val="auto"/>
          <w:spacing w:val="-2"/>
        </w:rPr>
        <w:t xml:space="preserve">1.1.13 </w:t>
      </w:r>
      <w:r>
        <w:rPr>
          <w:rFonts w:ascii="宋体" w:eastAsia="宋体" w:hAnsi="宋体" w:cs="宋体"/>
          <w:color w:val="auto"/>
          <w:spacing w:val="-1"/>
        </w:rPr>
        <w:t xml:space="preserve"> 其他合同文件</w:t>
      </w:r>
    </w:p>
    <w:p w14:paraId="74059FDE" w14:textId="77777777" w:rsidR="0054542C" w:rsidRDefault="006C50AE">
      <w:pPr>
        <w:spacing w:before="218" w:line="411" w:lineRule="auto"/>
        <w:ind w:left="249" w:right="539" w:firstLine="196"/>
        <w:rPr>
          <w:rFonts w:ascii="宋体" w:eastAsia="宋体" w:hAnsi="宋体" w:cs="宋体"/>
          <w:color w:val="auto"/>
        </w:rPr>
      </w:pPr>
      <w:r>
        <w:rPr>
          <w:rFonts w:ascii="宋体" w:eastAsia="宋体" w:hAnsi="宋体" w:cs="宋体"/>
          <w:color w:val="auto"/>
          <w:spacing w:val="-1"/>
        </w:rPr>
        <w:t>是指经合同当事人约定的与全过程工程咨询有关的具有合同约束力的文件或书</w:t>
      </w:r>
      <w:r>
        <w:rPr>
          <w:rFonts w:ascii="宋体" w:eastAsia="宋体" w:hAnsi="宋体" w:cs="宋体"/>
          <w:color w:val="auto"/>
        </w:rPr>
        <w:t xml:space="preserve">面协议。 </w:t>
      </w:r>
      <w:r>
        <w:rPr>
          <w:rFonts w:ascii="宋体" w:eastAsia="宋体" w:hAnsi="宋体" w:cs="宋体"/>
          <w:color w:val="auto"/>
          <w:spacing w:val="-2"/>
        </w:rPr>
        <w:t xml:space="preserve">1.1.14  </w:t>
      </w:r>
      <w:r>
        <w:rPr>
          <w:rFonts w:ascii="宋体" w:eastAsia="宋体" w:hAnsi="宋体" w:cs="宋体"/>
          <w:color w:val="auto"/>
          <w:spacing w:val="-1"/>
        </w:rPr>
        <w:t>合同当事人</w:t>
      </w:r>
    </w:p>
    <w:p w14:paraId="16D308AE" w14:textId="77777777" w:rsidR="0054542C" w:rsidRDefault="006C50AE">
      <w:pPr>
        <w:spacing w:line="222" w:lineRule="auto"/>
        <w:ind w:left="446"/>
        <w:rPr>
          <w:rFonts w:ascii="宋体" w:eastAsia="宋体" w:hAnsi="宋体" w:cs="宋体"/>
          <w:color w:val="auto"/>
        </w:rPr>
      </w:pPr>
      <w:r>
        <w:rPr>
          <w:rFonts w:ascii="宋体" w:eastAsia="宋体" w:hAnsi="宋体" w:cs="宋体"/>
          <w:color w:val="auto"/>
          <w:spacing w:val="6"/>
        </w:rPr>
        <w:t>是指委托方和(或) 咨询方</w:t>
      </w:r>
      <w:r>
        <w:rPr>
          <w:rFonts w:ascii="宋体" w:eastAsia="宋体" w:hAnsi="宋体" w:cs="宋体"/>
          <w:color w:val="auto"/>
          <w:spacing w:val="4"/>
        </w:rPr>
        <w:t>。</w:t>
      </w:r>
    </w:p>
    <w:p w14:paraId="3900A698" w14:textId="77777777" w:rsidR="0054542C" w:rsidRDefault="006C50AE">
      <w:pPr>
        <w:spacing w:before="215" w:line="222" w:lineRule="auto"/>
        <w:ind w:left="249"/>
        <w:rPr>
          <w:rFonts w:ascii="宋体" w:eastAsia="宋体" w:hAnsi="宋体" w:cs="宋体"/>
          <w:color w:val="auto"/>
        </w:rPr>
      </w:pPr>
      <w:r>
        <w:rPr>
          <w:rFonts w:ascii="宋体" w:eastAsia="宋体" w:hAnsi="宋体" w:cs="宋体"/>
          <w:color w:val="auto"/>
          <w:spacing w:val="-2"/>
        </w:rPr>
        <w:t>1.1.15  委托</w:t>
      </w:r>
      <w:r>
        <w:rPr>
          <w:rFonts w:ascii="宋体" w:eastAsia="宋体" w:hAnsi="宋体" w:cs="宋体"/>
          <w:color w:val="auto"/>
          <w:spacing w:val="-1"/>
        </w:rPr>
        <w:t>方</w:t>
      </w:r>
    </w:p>
    <w:p w14:paraId="6903F593" w14:textId="77777777" w:rsidR="0054542C" w:rsidRDefault="006C50AE">
      <w:pPr>
        <w:spacing w:before="217" w:line="411" w:lineRule="auto"/>
        <w:ind w:left="249" w:right="123" w:firstLine="196"/>
        <w:rPr>
          <w:rFonts w:ascii="宋体" w:eastAsia="宋体" w:hAnsi="宋体" w:cs="宋体"/>
          <w:color w:val="auto"/>
        </w:rPr>
      </w:pPr>
      <w:r>
        <w:rPr>
          <w:rFonts w:ascii="宋体" w:eastAsia="宋体" w:hAnsi="宋体" w:cs="宋体"/>
          <w:color w:val="auto"/>
          <w:spacing w:val="-1"/>
        </w:rPr>
        <w:t>是指本合同协议书中委托全过程工程咨询服务的当事人及取得该当事人资格的合法继承人</w:t>
      </w:r>
      <w:r>
        <w:rPr>
          <w:rFonts w:ascii="宋体" w:eastAsia="宋体" w:hAnsi="宋体" w:cs="宋体"/>
          <w:color w:val="auto"/>
        </w:rPr>
        <w:t xml:space="preserve">。 </w:t>
      </w:r>
      <w:r>
        <w:rPr>
          <w:rFonts w:ascii="宋体" w:eastAsia="宋体" w:hAnsi="宋体" w:cs="宋体"/>
          <w:color w:val="auto"/>
          <w:spacing w:val="-2"/>
        </w:rPr>
        <w:t>1.1.16  咨询</w:t>
      </w:r>
      <w:r>
        <w:rPr>
          <w:rFonts w:ascii="宋体" w:eastAsia="宋体" w:hAnsi="宋体" w:cs="宋体"/>
          <w:color w:val="auto"/>
          <w:spacing w:val="-1"/>
        </w:rPr>
        <w:t>方</w:t>
      </w:r>
    </w:p>
    <w:p w14:paraId="57F0F8DE" w14:textId="77777777" w:rsidR="0054542C" w:rsidRDefault="006C50AE">
      <w:pPr>
        <w:spacing w:before="1" w:line="219" w:lineRule="auto"/>
        <w:ind w:left="446"/>
        <w:rPr>
          <w:rFonts w:ascii="宋体" w:eastAsia="宋体" w:hAnsi="宋体" w:cs="宋体"/>
          <w:color w:val="auto"/>
        </w:rPr>
      </w:pPr>
      <w:r>
        <w:rPr>
          <w:rFonts w:ascii="宋体" w:eastAsia="宋体" w:hAnsi="宋体" w:cs="宋体"/>
          <w:color w:val="auto"/>
          <w:spacing w:val="-1"/>
        </w:rPr>
        <w:t>是指与委托</w:t>
      </w:r>
      <w:r>
        <w:rPr>
          <w:rFonts w:ascii="宋体" w:eastAsia="宋体" w:hAnsi="宋体" w:cs="宋体"/>
          <w:color w:val="auto"/>
        </w:rPr>
        <w:t>方签订合同协议书的，承接本项目全过程工程咨询服务，具备相应资质的当事人</w:t>
      </w:r>
    </w:p>
    <w:p w14:paraId="52884F23" w14:textId="77777777" w:rsidR="0054542C" w:rsidRDefault="006C50AE">
      <w:pPr>
        <w:spacing w:before="219" w:line="411" w:lineRule="auto"/>
        <w:ind w:left="24" w:right="91" w:hanging="3"/>
        <w:rPr>
          <w:rFonts w:ascii="宋体" w:eastAsia="宋体" w:hAnsi="宋体" w:cs="宋体"/>
          <w:color w:val="auto"/>
        </w:rPr>
      </w:pPr>
      <w:r>
        <w:rPr>
          <w:rFonts w:ascii="宋体" w:eastAsia="宋体" w:hAnsi="宋体" w:cs="宋体"/>
          <w:color w:val="auto"/>
          <w:spacing w:val="-1"/>
        </w:rPr>
        <w:t>及取</w:t>
      </w:r>
      <w:r>
        <w:rPr>
          <w:rFonts w:ascii="宋体" w:eastAsia="宋体" w:hAnsi="宋体" w:cs="宋体"/>
          <w:color w:val="auto"/>
        </w:rPr>
        <w:t xml:space="preserve">得该当事人资格的合法继承人。项目咨询方应具有国家法律规定的与工程规模和委托工作内 </w:t>
      </w:r>
      <w:r>
        <w:rPr>
          <w:rFonts w:ascii="宋体" w:eastAsia="宋体" w:hAnsi="宋体" w:cs="宋体"/>
          <w:color w:val="auto"/>
          <w:spacing w:val="-6"/>
        </w:rPr>
        <w:t>容相适应的勘</w:t>
      </w:r>
      <w:r>
        <w:rPr>
          <w:rFonts w:ascii="宋体" w:eastAsia="宋体" w:hAnsi="宋体" w:cs="宋体"/>
          <w:color w:val="auto"/>
          <w:spacing w:val="-3"/>
        </w:rPr>
        <w:t>察、设计、监理、造价咨询等资质， 可以是独立咨询单位或联合体。</w:t>
      </w:r>
    </w:p>
    <w:p w14:paraId="5250E088" w14:textId="77777777" w:rsidR="0054542C" w:rsidRDefault="006C50AE">
      <w:pPr>
        <w:spacing w:line="222" w:lineRule="auto"/>
        <w:ind w:left="249"/>
        <w:rPr>
          <w:rFonts w:ascii="宋体" w:eastAsia="宋体" w:hAnsi="宋体" w:cs="宋体"/>
          <w:color w:val="auto"/>
        </w:rPr>
      </w:pPr>
      <w:r>
        <w:rPr>
          <w:rFonts w:ascii="宋体" w:eastAsia="宋体" w:hAnsi="宋体" w:cs="宋体"/>
          <w:color w:val="auto"/>
          <w:spacing w:val="-2"/>
        </w:rPr>
        <w:t>1.1.17  联合</w:t>
      </w:r>
      <w:r>
        <w:rPr>
          <w:rFonts w:ascii="宋体" w:eastAsia="宋体" w:hAnsi="宋体" w:cs="宋体"/>
          <w:color w:val="auto"/>
          <w:spacing w:val="-1"/>
        </w:rPr>
        <w:t>体</w:t>
      </w:r>
    </w:p>
    <w:p w14:paraId="03C2B40D" w14:textId="77777777" w:rsidR="0054542C" w:rsidRDefault="006C50AE">
      <w:pPr>
        <w:spacing w:before="216" w:line="411" w:lineRule="auto"/>
        <w:ind w:left="32" w:right="91" w:firstLine="413"/>
        <w:rPr>
          <w:rFonts w:ascii="宋体" w:eastAsia="宋体" w:hAnsi="宋体" w:cs="宋体"/>
          <w:color w:val="auto"/>
        </w:rPr>
      </w:pPr>
      <w:r>
        <w:rPr>
          <w:rFonts w:ascii="宋体" w:eastAsia="宋体" w:hAnsi="宋体" w:cs="宋体"/>
          <w:color w:val="auto"/>
          <w:spacing w:val="-1"/>
        </w:rPr>
        <w:t>是指两个以上</w:t>
      </w:r>
      <w:r>
        <w:rPr>
          <w:rFonts w:ascii="宋体" w:eastAsia="宋体" w:hAnsi="宋体" w:cs="宋体"/>
          <w:color w:val="auto"/>
        </w:rPr>
        <w:t xml:space="preserve">咨询单位联合，以一个项目咨询方身份为委托方提供全过程工程咨询服务的临 </w:t>
      </w:r>
      <w:r>
        <w:rPr>
          <w:rFonts w:ascii="宋体" w:eastAsia="宋体" w:hAnsi="宋体" w:cs="宋体"/>
          <w:color w:val="auto"/>
          <w:spacing w:val="-6"/>
        </w:rPr>
        <w:t>时性组织。</w:t>
      </w:r>
    </w:p>
    <w:p w14:paraId="5F8206C0" w14:textId="77777777" w:rsidR="0054542C" w:rsidRDefault="006C50AE">
      <w:pPr>
        <w:spacing w:before="1" w:line="221" w:lineRule="auto"/>
        <w:ind w:left="249"/>
        <w:rPr>
          <w:rFonts w:ascii="宋体" w:eastAsia="宋体" w:hAnsi="宋体" w:cs="宋体"/>
          <w:color w:val="auto"/>
        </w:rPr>
      </w:pPr>
      <w:r>
        <w:rPr>
          <w:rFonts w:ascii="宋体" w:eastAsia="宋体" w:hAnsi="宋体" w:cs="宋体"/>
          <w:color w:val="auto"/>
          <w:spacing w:val="-2"/>
        </w:rPr>
        <w:t>1.1.18  分</w:t>
      </w:r>
      <w:r>
        <w:rPr>
          <w:rFonts w:ascii="宋体" w:eastAsia="宋体" w:hAnsi="宋体" w:cs="宋体"/>
          <w:color w:val="auto"/>
          <w:spacing w:val="-1"/>
        </w:rPr>
        <w:t>咨询方</w:t>
      </w:r>
    </w:p>
    <w:p w14:paraId="1A49DE27" w14:textId="77777777" w:rsidR="0054542C" w:rsidRDefault="006C50AE">
      <w:pPr>
        <w:spacing w:before="215" w:line="412" w:lineRule="auto"/>
        <w:ind w:left="23" w:firstLine="528"/>
        <w:rPr>
          <w:rFonts w:ascii="宋体" w:eastAsia="宋体" w:hAnsi="宋体" w:cs="宋体"/>
          <w:color w:val="auto"/>
        </w:rPr>
      </w:pPr>
      <w:r>
        <w:rPr>
          <w:rFonts w:ascii="宋体" w:eastAsia="宋体" w:hAnsi="宋体" w:cs="宋体"/>
          <w:color w:val="auto"/>
          <w:spacing w:val="-10"/>
        </w:rPr>
        <w:t>是指</w:t>
      </w:r>
      <w:r>
        <w:rPr>
          <w:rFonts w:ascii="宋体" w:eastAsia="宋体" w:hAnsi="宋体" w:cs="宋体"/>
          <w:color w:val="auto"/>
          <w:spacing w:val="-6"/>
        </w:rPr>
        <w:t>按</w:t>
      </w:r>
      <w:r>
        <w:rPr>
          <w:rFonts w:ascii="宋体" w:eastAsia="宋体" w:hAnsi="宋体" w:cs="宋体"/>
          <w:color w:val="auto"/>
          <w:spacing w:val="-5"/>
        </w:rPr>
        <w:t>照法律规定和合同约定， 接受决策咨询、招标采购、工程监理、造价咨询等转委托或</w:t>
      </w:r>
      <w:r>
        <w:rPr>
          <w:rFonts w:ascii="宋体" w:eastAsia="宋体" w:hAnsi="宋体" w:cs="宋体"/>
          <w:color w:val="auto"/>
        </w:rPr>
        <w:t xml:space="preserve"> </w:t>
      </w:r>
      <w:r>
        <w:rPr>
          <w:rFonts w:ascii="宋体" w:eastAsia="宋体" w:hAnsi="宋体" w:cs="宋体"/>
          <w:color w:val="auto"/>
          <w:spacing w:val="-1"/>
        </w:rPr>
        <w:t>分包工程勘察、工程设计，承接部分全</w:t>
      </w:r>
      <w:r>
        <w:rPr>
          <w:rFonts w:ascii="宋体" w:eastAsia="宋体" w:hAnsi="宋体" w:cs="宋体"/>
          <w:color w:val="auto"/>
        </w:rPr>
        <w:t xml:space="preserve">过程工程咨询服务工作，并与咨询方签订转委托(或分包) </w:t>
      </w:r>
      <w:r>
        <w:rPr>
          <w:rFonts w:ascii="宋体" w:eastAsia="宋体" w:hAnsi="宋体" w:cs="宋体"/>
          <w:color w:val="auto"/>
          <w:spacing w:val="-2"/>
        </w:rPr>
        <w:t>合同的具有相应资</w:t>
      </w:r>
      <w:r>
        <w:rPr>
          <w:rFonts w:ascii="宋体" w:eastAsia="宋体" w:hAnsi="宋体" w:cs="宋体"/>
          <w:color w:val="auto"/>
          <w:spacing w:val="-1"/>
        </w:rPr>
        <w:t>质的法人。</w:t>
      </w:r>
    </w:p>
    <w:p w14:paraId="1EDC2EF3" w14:textId="77777777" w:rsidR="0054542C" w:rsidRDefault="006C50AE">
      <w:pPr>
        <w:spacing w:line="220" w:lineRule="auto"/>
        <w:ind w:left="249"/>
        <w:rPr>
          <w:rFonts w:ascii="宋体" w:eastAsia="宋体" w:hAnsi="宋体" w:cs="宋体"/>
          <w:color w:val="auto"/>
        </w:rPr>
      </w:pPr>
      <w:r>
        <w:rPr>
          <w:rFonts w:ascii="宋体" w:eastAsia="宋体" w:hAnsi="宋体" w:cs="宋体"/>
          <w:color w:val="auto"/>
          <w:spacing w:val="-2"/>
        </w:rPr>
        <w:t>1.1</w:t>
      </w:r>
      <w:r>
        <w:rPr>
          <w:rFonts w:ascii="宋体" w:eastAsia="宋体" w:hAnsi="宋体" w:cs="宋体"/>
          <w:color w:val="auto"/>
          <w:spacing w:val="-1"/>
        </w:rPr>
        <w:t>.19  一方、各方、第三方</w:t>
      </w:r>
    </w:p>
    <w:p w14:paraId="0001DD46" w14:textId="77777777" w:rsidR="0054542C" w:rsidRDefault="006C50AE">
      <w:pPr>
        <w:spacing w:before="217" w:line="221" w:lineRule="auto"/>
        <w:ind w:left="532"/>
        <w:rPr>
          <w:rFonts w:ascii="宋体" w:eastAsia="宋体" w:hAnsi="宋体" w:cs="宋体"/>
          <w:color w:val="auto"/>
        </w:rPr>
      </w:pPr>
      <w:r>
        <w:rPr>
          <w:rFonts w:ascii="宋体" w:eastAsia="宋体" w:hAnsi="宋体" w:cs="宋体"/>
          <w:color w:val="auto"/>
          <w:spacing w:val="-22"/>
        </w:rPr>
        <w:t>“一</w:t>
      </w:r>
      <w:r>
        <w:rPr>
          <w:rFonts w:ascii="宋体" w:eastAsia="宋体" w:hAnsi="宋体" w:cs="宋体"/>
          <w:color w:val="auto"/>
          <w:spacing w:val="-19"/>
        </w:rPr>
        <w:t>方</w:t>
      </w:r>
      <w:r>
        <w:rPr>
          <w:rFonts w:ascii="宋体" w:eastAsia="宋体" w:hAnsi="宋体" w:cs="宋体"/>
          <w:color w:val="auto"/>
          <w:spacing w:val="-11"/>
        </w:rPr>
        <w:t>”、“各方”是指委托方和咨询方、分咨询方；“第三方” 是指委托方、咨询方、分</w:t>
      </w:r>
    </w:p>
    <w:p w14:paraId="6292745C" w14:textId="77777777" w:rsidR="0054542C" w:rsidRDefault="006C50AE">
      <w:pPr>
        <w:spacing w:before="217" w:line="221" w:lineRule="auto"/>
        <w:ind w:left="30"/>
        <w:rPr>
          <w:rFonts w:ascii="宋体" w:eastAsia="宋体" w:hAnsi="宋体" w:cs="宋体"/>
          <w:color w:val="auto"/>
        </w:rPr>
      </w:pPr>
      <w:r>
        <w:rPr>
          <w:rFonts w:ascii="宋体" w:eastAsia="宋体" w:hAnsi="宋体" w:cs="宋体"/>
          <w:color w:val="auto"/>
          <w:spacing w:val="-1"/>
        </w:rPr>
        <w:t>咨询方以外的其他有关当事</w:t>
      </w:r>
      <w:r>
        <w:rPr>
          <w:rFonts w:ascii="宋体" w:eastAsia="宋体" w:hAnsi="宋体" w:cs="宋体"/>
          <w:color w:val="auto"/>
        </w:rPr>
        <w:t>方或法人实体。</w:t>
      </w:r>
    </w:p>
    <w:p w14:paraId="2786D487" w14:textId="77777777" w:rsidR="0054542C" w:rsidRDefault="006C50AE">
      <w:pPr>
        <w:spacing w:before="216" w:line="221" w:lineRule="auto"/>
        <w:ind w:left="249"/>
        <w:rPr>
          <w:rFonts w:ascii="宋体" w:eastAsia="宋体" w:hAnsi="宋体" w:cs="宋体"/>
          <w:color w:val="auto"/>
        </w:rPr>
      </w:pPr>
      <w:r>
        <w:rPr>
          <w:rFonts w:ascii="宋体" w:eastAsia="宋体" w:hAnsi="宋体" w:cs="宋体"/>
          <w:color w:val="auto"/>
          <w:spacing w:val="-2"/>
        </w:rPr>
        <w:t xml:space="preserve">1.1.20  </w:t>
      </w:r>
      <w:r>
        <w:rPr>
          <w:rFonts w:ascii="宋体" w:eastAsia="宋体" w:hAnsi="宋体" w:cs="宋体"/>
          <w:color w:val="auto"/>
          <w:spacing w:val="-1"/>
        </w:rPr>
        <w:t>委托方代表</w:t>
      </w:r>
    </w:p>
    <w:p w14:paraId="7A93FDFB" w14:textId="77777777" w:rsidR="0054542C" w:rsidRDefault="0054542C">
      <w:pPr>
        <w:rPr>
          <w:color w:val="auto"/>
        </w:rPr>
        <w:sectPr w:rsidR="0054542C">
          <w:footerReference w:type="default" r:id="rId58"/>
          <w:pgSz w:w="11907" w:h="16839"/>
          <w:pgMar w:top="1431" w:right="1188" w:bottom="1155" w:left="1785" w:header="0" w:footer="991" w:gutter="0"/>
          <w:cols w:space="720"/>
        </w:sectPr>
      </w:pPr>
    </w:p>
    <w:p w14:paraId="1A837634" w14:textId="77777777" w:rsidR="0054542C" w:rsidRDefault="006C50AE">
      <w:pPr>
        <w:spacing w:before="136" w:line="412" w:lineRule="auto"/>
        <w:ind w:left="21" w:right="75" w:firstLine="424"/>
        <w:rPr>
          <w:rFonts w:ascii="宋体" w:eastAsia="宋体" w:hAnsi="宋体" w:cs="宋体"/>
          <w:color w:val="auto"/>
        </w:rPr>
      </w:pPr>
      <w:r>
        <w:rPr>
          <w:rFonts w:ascii="宋体" w:eastAsia="宋体" w:hAnsi="宋体" w:cs="宋体"/>
          <w:color w:val="auto"/>
          <w:spacing w:val="-4"/>
        </w:rPr>
        <w:t>是指由委托方任命针对本合同协</w:t>
      </w:r>
      <w:r>
        <w:rPr>
          <w:rFonts w:ascii="宋体" w:eastAsia="宋体" w:hAnsi="宋体" w:cs="宋体"/>
          <w:color w:val="auto"/>
          <w:spacing w:val="-3"/>
        </w:rPr>
        <w:t>议</w:t>
      </w:r>
      <w:r>
        <w:rPr>
          <w:rFonts w:ascii="宋体" w:eastAsia="宋体" w:hAnsi="宋体" w:cs="宋体"/>
          <w:color w:val="auto"/>
          <w:spacing w:val="-2"/>
        </w:rPr>
        <w:t>书约定的全过程工程咨询服务， 在委托方授权范围内行使</w:t>
      </w:r>
      <w:r>
        <w:rPr>
          <w:rFonts w:ascii="宋体" w:eastAsia="宋体" w:hAnsi="宋体" w:cs="宋体"/>
          <w:color w:val="auto"/>
        </w:rPr>
        <w:t xml:space="preserve"> </w:t>
      </w:r>
      <w:r>
        <w:rPr>
          <w:rFonts w:ascii="宋体" w:eastAsia="宋体" w:hAnsi="宋体" w:cs="宋体"/>
          <w:color w:val="auto"/>
          <w:spacing w:val="-1"/>
        </w:rPr>
        <w:t>委托方权</w:t>
      </w:r>
      <w:r>
        <w:rPr>
          <w:rFonts w:ascii="宋体" w:eastAsia="宋体" w:hAnsi="宋体" w:cs="宋体"/>
          <w:color w:val="auto"/>
        </w:rPr>
        <w:t>利的人。</w:t>
      </w:r>
    </w:p>
    <w:p w14:paraId="405A71A5" w14:textId="77777777" w:rsidR="0054542C" w:rsidRDefault="006C50AE">
      <w:pPr>
        <w:spacing w:line="220" w:lineRule="auto"/>
        <w:ind w:left="249"/>
        <w:rPr>
          <w:rFonts w:ascii="宋体" w:eastAsia="宋体" w:hAnsi="宋体" w:cs="宋体"/>
          <w:color w:val="auto"/>
        </w:rPr>
      </w:pPr>
      <w:r>
        <w:rPr>
          <w:rFonts w:ascii="宋体" w:eastAsia="宋体" w:hAnsi="宋体" w:cs="宋体"/>
          <w:color w:val="auto"/>
          <w:spacing w:val="-2"/>
        </w:rPr>
        <w:t xml:space="preserve">1.1.21 </w:t>
      </w:r>
      <w:r>
        <w:rPr>
          <w:rFonts w:ascii="宋体" w:eastAsia="宋体" w:hAnsi="宋体" w:cs="宋体"/>
          <w:color w:val="auto"/>
          <w:spacing w:val="-1"/>
        </w:rPr>
        <w:t xml:space="preserve"> 咨询总负责人</w:t>
      </w:r>
    </w:p>
    <w:p w14:paraId="68C6AF17" w14:textId="77777777" w:rsidR="0054542C" w:rsidRDefault="006C50AE">
      <w:pPr>
        <w:spacing w:before="218" w:line="411" w:lineRule="auto"/>
        <w:ind w:left="26" w:right="75" w:firstLine="419"/>
        <w:rPr>
          <w:rFonts w:ascii="宋体" w:eastAsia="宋体" w:hAnsi="宋体" w:cs="宋体"/>
          <w:color w:val="auto"/>
        </w:rPr>
      </w:pPr>
      <w:r>
        <w:rPr>
          <w:rFonts w:ascii="宋体" w:eastAsia="宋体" w:hAnsi="宋体" w:cs="宋体"/>
          <w:color w:val="auto"/>
          <w:spacing w:val="-1"/>
        </w:rPr>
        <w:t>是指咨询方任</w:t>
      </w:r>
      <w:r>
        <w:rPr>
          <w:rFonts w:ascii="宋体" w:eastAsia="宋体" w:hAnsi="宋体" w:cs="宋体"/>
          <w:color w:val="auto"/>
        </w:rPr>
        <w:t xml:space="preserve">命负责本合同协议书约定的全过程工程咨询服务，代表咨询方在授权范围内履 </w:t>
      </w:r>
      <w:r>
        <w:rPr>
          <w:rFonts w:ascii="宋体" w:eastAsia="宋体" w:hAnsi="宋体" w:cs="宋体"/>
          <w:color w:val="auto"/>
          <w:spacing w:val="-1"/>
        </w:rPr>
        <w:t>行合同，且按照法律规定具有相应资格的项目主持</w:t>
      </w:r>
      <w:r>
        <w:rPr>
          <w:rFonts w:ascii="宋体" w:eastAsia="宋体" w:hAnsi="宋体" w:cs="宋体"/>
          <w:color w:val="auto"/>
        </w:rPr>
        <w:t>人。</w:t>
      </w:r>
    </w:p>
    <w:p w14:paraId="2937F1A1" w14:textId="77777777" w:rsidR="0054542C" w:rsidRDefault="006C50AE">
      <w:pPr>
        <w:spacing w:line="220" w:lineRule="auto"/>
        <w:ind w:left="249"/>
        <w:rPr>
          <w:rFonts w:ascii="宋体" w:eastAsia="宋体" w:hAnsi="宋体" w:cs="宋体"/>
          <w:color w:val="auto"/>
        </w:rPr>
      </w:pPr>
      <w:r>
        <w:rPr>
          <w:rFonts w:ascii="宋体" w:eastAsia="宋体" w:hAnsi="宋体" w:cs="宋体"/>
          <w:color w:val="auto"/>
          <w:spacing w:val="-2"/>
        </w:rPr>
        <w:t>1.1.22</w:t>
      </w:r>
      <w:r>
        <w:rPr>
          <w:rFonts w:ascii="宋体" w:eastAsia="宋体" w:hAnsi="宋体" w:cs="宋体"/>
          <w:color w:val="auto"/>
          <w:spacing w:val="-1"/>
        </w:rPr>
        <w:t xml:space="preserve">  专业咨询负责人</w:t>
      </w:r>
    </w:p>
    <w:p w14:paraId="623D7305" w14:textId="77777777" w:rsidR="0054542C" w:rsidRDefault="006C50AE">
      <w:pPr>
        <w:spacing w:before="215" w:line="412" w:lineRule="auto"/>
        <w:ind w:left="30" w:right="75" w:firstLine="415"/>
        <w:rPr>
          <w:rFonts w:ascii="宋体" w:eastAsia="宋体" w:hAnsi="宋体" w:cs="宋体"/>
          <w:color w:val="auto"/>
        </w:rPr>
      </w:pPr>
      <w:r>
        <w:rPr>
          <w:rFonts w:ascii="宋体" w:eastAsia="宋体" w:hAnsi="宋体" w:cs="宋体"/>
          <w:color w:val="auto"/>
          <w:spacing w:val="-10"/>
        </w:rPr>
        <w:t>是</w:t>
      </w:r>
      <w:r>
        <w:rPr>
          <w:rFonts w:ascii="宋体" w:eastAsia="宋体" w:hAnsi="宋体" w:cs="宋体"/>
          <w:color w:val="auto"/>
          <w:spacing w:val="-6"/>
        </w:rPr>
        <w:t>指</w:t>
      </w:r>
      <w:r>
        <w:rPr>
          <w:rFonts w:ascii="宋体" w:eastAsia="宋体" w:hAnsi="宋体" w:cs="宋体"/>
          <w:color w:val="auto"/>
          <w:spacing w:val="-5"/>
        </w:rPr>
        <w:t>咨询方委派的，具有相应资格和能力，在项目咨询方授权范围内，为本合同协议书约定</w:t>
      </w:r>
      <w:r>
        <w:rPr>
          <w:rFonts w:ascii="宋体" w:eastAsia="宋体" w:hAnsi="宋体" w:cs="宋体"/>
          <w:color w:val="auto"/>
        </w:rPr>
        <w:t xml:space="preserve"> </w:t>
      </w:r>
      <w:r>
        <w:rPr>
          <w:rFonts w:ascii="宋体" w:eastAsia="宋体" w:hAnsi="宋体" w:cs="宋体"/>
          <w:color w:val="auto"/>
          <w:spacing w:val="-4"/>
        </w:rPr>
        <w:t>的全过程工程咨询服务提供某一专</w:t>
      </w:r>
      <w:r>
        <w:rPr>
          <w:rFonts w:ascii="宋体" w:eastAsia="宋体" w:hAnsi="宋体" w:cs="宋体"/>
          <w:color w:val="auto"/>
          <w:spacing w:val="-2"/>
        </w:rPr>
        <w:t>业咨询服务的负责人，并在项目咨询总负责人领导下开展专业</w:t>
      </w:r>
      <w:r>
        <w:rPr>
          <w:rFonts w:ascii="宋体" w:eastAsia="宋体" w:hAnsi="宋体" w:cs="宋体"/>
          <w:color w:val="auto"/>
          <w:spacing w:val="-9"/>
        </w:rPr>
        <w:t>咨</w:t>
      </w:r>
      <w:r>
        <w:rPr>
          <w:rFonts w:ascii="宋体" w:eastAsia="宋体" w:hAnsi="宋体" w:cs="宋体"/>
          <w:color w:val="auto"/>
          <w:spacing w:val="-5"/>
        </w:rPr>
        <w:t>询工作。</w:t>
      </w:r>
    </w:p>
    <w:p w14:paraId="6A72763C" w14:textId="77777777" w:rsidR="0054542C" w:rsidRDefault="006C50AE">
      <w:pPr>
        <w:spacing w:line="220" w:lineRule="auto"/>
        <w:ind w:left="249"/>
        <w:rPr>
          <w:rFonts w:ascii="宋体" w:eastAsia="宋体" w:hAnsi="宋体" w:cs="宋体"/>
          <w:color w:val="auto"/>
        </w:rPr>
      </w:pPr>
      <w:r>
        <w:rPr>
          <w:rFonts w:ascii="宋体" w:eastAsia="宋体" w:hAnsi="宋体" w:cs="宋体"/>
          <w:color w:val="auto"/>
          <w:spacing w:val="-2"/>
        </w:rPr>
        <w:t>1.1.23</w:t>
      </w:r>
      <w:r>
        <w:rPr>
          <w:rFonts w:ascii="宋体" w:eastAsia="宋体" w:hAnsi="宋体" w:cs="宋体"/>
          <w:color w:val="auto"/>
          <w:spacing w:val="-1"/>
        </w:rPr>
        <w:t xml:space="preserve">  专业咨询工程师</w:t>
      </w:r>
    </w:p>
    <w:p w14:paraId="442EB975" w14:textId="77777777" w:rsidR="0054542C" w:rsidRDefault="006C50AE">
      <w:pPr>
        <w:spacing w:before="218" w:line="411" w:lineRule="auto"/>
        <w:ind w:left="25" w:right="75" w:firstLineChars="200" w:firstLine="404"/>
        <w:rPr>
          <w:rFonts w:ascii="宋体" w:eastAsia="宋体" w:hAnsi="宋体" w:cs="宋体"/>
          <w:color w:val="auto"/>
        </w:rPr>
      </w:pPr>
      <w:r>
        <w:rPr>
          <w:rFonts w:ascii="宋体" w:eastAsia="宋体" w:hAnsi="宋体" w:cs="宋体"/>
          <w:color w:val="auto"/>
          <w:spacing w:val="-4"/>
        </w:rPr>
        <w:t>是指具备相应资格和能力、在项目咨</w:t>
      </w:r>
      <w:r>
        <w:rPr>
          <w:rFonts w:ascii="宋体" w:eastAsia="宋体" w:hAnsi="宋体" w:cs="宋体"/>
          <w:color w:val="auto"/>
          <w:spacing w:val="-2"/>
        </w:rPr>
        <w:t>询总负责人及专业咨询负责人管理协调下，开展全过程</w:t>
      </w:r>
      <w:r>
        <w:rPr>
          <w:rFonts w:ascii="宋体" w:eastAsia="宋体" w:hAnsi="宋体" w:cs="宋体"/>
          <w:color w:val="auto"/>
        </w:rPr>
        <w:t xml:space="preserve"> </w:t>
      </w:r>
      <w:r>
        <w:rPr>
          <w:rFonts w:ascii="宋体" w:eastAsia="宋体" w:hAnsi="宋体" w:cs="宋体"/>
          <w:color w:val="auto"/>
          <w:spacing w:val="-2"/>
        </w:rPr>
        <w:t>工程咨询服务的相关专业人士</w:t>
      </w:r>
      <w:r>
        <w:rPr>
          <w:rFonts w:ascii="宋体" w:eastAsia="宋体" w:hAnsi="宋体" w:cs="宋体"/>
          <w:color w:val="auto"/>
          <w:spacing w:val="-1"/>
        </w:rPr>
        <w:t>。</w:t>
      </w:r>
    </w:p>
    <w:p w14:paraId="4F8D994A" w14:textId="77777777" w:rsidR="0054542C" w:rsidRDefault="006C50AE">
      <w:pPr>
        <w:spacing w:before="1" w:line="219" w:lineRule="auto"/>
        <w:ind w:left="249"/>
        <w:rPr>
          <w:rFonts w:ascii="宋体" w:eastAsia="宋体" w:hAnsi="宋体" w:cs="宋体"/>
          <w:color w:val="auto"/>
        </w:rPr>
      </w:pPr>
      <w:r>
        <w:rPr>
          <w:rFonts w:ascii="宋体" w:eastAsia="宋体" w:hAnsi="宋体" w:cs="宋体"/>
          <w:color w:val="auto"/>
          <w:spacing w:val="-2"/>
        </w:rPr>
        <w:t xml:space="preserve">1.1.24  </w:t>
      </w:r>
      <w:r>
        <w:rPr>
          <w:rFonts w:ascii="宋体" w:eastAsia="宋体" w:hAnsi="宋体" w:cs="宋体"/>
          <w:color w:val="auto"/>
          <w:spacing w:val="-1"/>
        </w:rPr>
        <w:t>签约合同价</w:t>
      </w:r>
    </w:p>
    <w:p w14:paraId="063E9948" w14:textId="77777777" w:rsidR="0054542C" w:rsidRDefault="006C50AE">
      <w:pPr>
        <w:spacing w:before="220" w:line="411" w:lineRule="auto"/>
        <w:ind w:left="23" w:right="74" w:firstLine="422"/>
        <w:rPr>
          <w:rFonts w:ascii="宋体" w:eastAsia="宋体" w:hAnsi="宋体" w:cs="宋体"/>
          <w:color w:val="auto"/>
        </w:rPr>
      </w:pPr>
      <w:r>
        <w:rPr>
          <w:rFonts w:ascii="宋体" w:eastAsia="宋体" w:hAnsi="宋体" w:cs="宋体"/>
          <w:color w:val="auto"/>
          <w:spacing w:val="-1"/>
        </w:rPr>
        <w:t>是指委托方</w:t>
      </w:r>
      <w:r>
        <w:rPr>
          <w:rFonts w:ascii="宋体" w:eastAsia="宋体" w:hAnsi="宋体" w:cs="宋体"/>
          <w:color w:val="auto"/>
        </w:rPr>
        <w:t xml:space="preserve">与咨询方在合同协议书中确定的总金额，是委托方用于支付咨询方按照合同约定 </w:t>
      </w:r>
      <w:r>
        <w:rPr>
          <w:rFonts w:ascii="宋体" w:eastAsia="宋体" w:hAnsi="宋体" w:cs="宋体"/>
          <w:color w:val="auto"/>
          <w:spacing w:val="-4"/>
        </w:rPr>
        <w:t>完成全过程工程咨询服务</w:t>
      </w:r>
      <w:r>
        <w:rPr>
          <w:rFonts w:ascii="宋体" w:eastAsia="宋体" w:hAnsi="宋体" w:cs="宋体"/>
          <w:color w:val="auto"/>
          <w:spacing w:val="-2"/>
        </w:rPr>
        <w:t>范围内全部工作的金额， 包括合同履行过程中按合同约定发生的价格变</w:t>
      </w:r>
      <w:r>
        <w:rPr>
          <w:rFonts w:ascii="宋体" w:eastAsia="宋体" w:hAnsi="宋体" w:cs="宋体"/>
          <w:color w:val="auto"/>
        </w:rPr>
        <w:t xml:space="preserve"> </w:t>
      </w:r>
      <w:r>
        <w:rPr>
          <w:rFonts w:ascii="宋体" w:eastAsia="宋体" w:hAnsi="宋体" w:cs="宋体"/>
          <w:color w:val="auto"/>
          <w:spacing w:val="-10"/>
        </w:rPr>
        <w:t>化</w:t>
      </w:r>
      <w:r>
        <w:rPr>
          <w:rFonts w:ascii="宋体" w:eastAsia="宋体" w:hAnsi="宋体" w:cs="宋体"/>
          <w:color w:val="auto"/>
          <w:spacing w:val="-9"/>
        </w:rPr>
        <w:t>。</w:t>
      </w:r>
    </w:p>
    <w:p w14:paraId="2A8B1A20" w14:textId="77777777" w:rsidR="0054542C" w:rsidRDefault="006C50AE">
      <w:pPr>
        <w:spacing w:line="225" w:lineRule="auto"/>
        <w:ind w:left="249"/>
        <w:rPr>
          <w:rFonts w:ascii="宋体" w:eastAsia="宋体" w:hAnsi="宋体" w:cs="宋体"/>
          <w:color w:val="auto"/>
        </w:rPr>
      </w:pPr>
      <w:r>
        <w:rPr>
          <w:rFonts w:ascii="宋体" w:eastAsia="宋体" w:hAnsi="宋体" w:cs="宋体"/>
          <w:color w:val="auto"/>
          <w:spacing w:val="4"/>
        </w:rPr>
        <w:t>1.</w:t>
      </w:r>
      <w:r>
        <w:rPr>
          <w:rFonts w:ascii="宋体" w:eastAsia="宋体" w:hAnsi="宋体" w:cs="宋体"/>
          <w:color w:val="auto"/>
          <w:spacing w:val="3"/>
        </w:rPr>
        <w:t>1</w:t>
      </w:r>
      <w:r>
        <w:rPr>
          <w:rFonts w:ascii="宋体" w:eastAsia="宋体" w:hAnsi="宋体" w:cs="宋体"/>
          <w:color w:val="auto"/>
          <w:spacing w:val="2"/>
        </w:rPr>
        <w:t>.25  日</w:t>
      </w:r>
    </w:p>
    <w:p w14:paraId="35761597" w14:textId="77777777" w:rsidR="0054542C" w:rsidRDefault="006C50AE">
      <w:pPr>
        <w:spacing w:before="212" w:line="221" w:lineRule="auto"/>
        <w:ind w:left="446"/>
        <w:rPr>
          <w:rFonts w:ascii="宋体" w:eastAsia="宋体" w:hAnsi="宋体" w:cs="宋体"/>
          <w:color w:val="auto"/>
        </w:rPr>
      </w:pPr>
      <w:r>
        <w:rPr>
          <w:rFonts w:ascii="宋体" w:eastAsia="宋体" w:hAnsi="宋体" w:cs="宋体"/>
          <w:color w:val="auto"/>
          <w:spacing w:val="-2"/>
        </w:rPr>
        <w:t>是指</w:t>
      </w:r>
      <w:r>
        <w:rPr>
          <w:rFonts w:ascii="宋体" w:eastAsia="宋体" w:hAnsi="宋体" w:cs="宋体"/>
          <w:color w:val="auto"/>
          <w:spacing w:val="-1"/>
        </w:rPr>
        <w:t>从任何一个午夜至下一个午夜的时间段。</w:t>
      </w:r>
    </w:p>
    <w:p w14:paraId="0E272524" w14:textId="77777777" w:rsidR="0054542C" w:rsidRDefault="006C50AE">
      <w:pPr>
        <w:spacing w:before="216" w:line="221" w:lineRule="auto"/>
        <w:ind w:left="249"/>
        <w:rPr>
          <w:rFonts w:ascii="宋体" w:eastAsia="宋体" w:hAnsi="宋体" w:cs="宋体"/>
          <w:color w:val="auto"/>
        </w:rPr>
      </w:pPr>
      <w:r>
        <w:rPr>
          <w:rFonts w:ascii="宋体" w:eastAsia="宋体" w:hAnsi="宋体" w:cs="宋体"/>
          <w:color w:val="auto"/>
          <w:spacing w:val="-1"/>
        </w:rPr>
        <w:t>1.1.26  月</w:t>
      </w:r>
    </w:p>
    <w:p w14:paraId="0EC87D0B" w14:textId="77777777" w:rsidR="0054542C" w:rsidRDefault="006C50AE">
      <w:pPr>
        <w:spacing w:before="217" w:line="221" w:lineRule="auto"/>
        <w:ind w:left="446"/>
        <w:rPr>
          <w:rFonts w:ascii="宋体" w:eastAsia="宋体" w:hAnsi="宋体" w:cs="宋体"/>
          <w:color w:val="auto"/>
        </w:rPr>
      </w:pPr>
      <w:r>
        <w:rPr>
          <w:rFonts w:ascii="宋体" w:eastAsia="宋体" w:hAnsi="宋体" w:cs="宋体"/>
          <w:color w:val="auto"/>
          <w:spacing w:val="-1"/>
        </w:rPr>
        <w:t>是指按公历</w:t>
      </w:r>
      <w:r>
        <w:rPr>
          <w:rFonts w:ascii="宋体" w:eastAsia="宋体" w:hAnsi="宋体" w:cs="宋体"/>
          <w:color w:val="auto"/>
        </w:rPr>
        <w:t>从一个月份中任何一天开始的一个公历月时间。</w:t>
      </w:r>
    </w:p>
    <w:p w14:paraId="3C71D3DB" w14:textId="77777777" w:rsidR="0054542C" w:rsidRDefault="006C50AE">
      <w:pPr>
        <w:spacing w:before="217" w:line="221" w:lineRule="auto"/>
        <w:ind w:left="249"/>
        <w:rPr>
          <w:rFonts w:ascii="宋体" w:eastAsia="宋体" w:hAnsi="宋体" w:cs="宋体"/>
          <w:color w:val="auto"/>
        </w:rPr>
      </w:pPr>
      <w:r>
        <w:rPr>
          <w:rFonts w:ascii="宋体" w:eastAsia="宋体" w:hAnsi="宋体" w:cs="宋体"/>
          <w:color w:val="auto"/>
          <w:spacing w:val="-2"/>
        </w:rPr>
        <w:t>1</w:t>
      </w:r>
      <w:r>
        <w:rPr>
          <w:rFonts w:ascii="宋体" w:eastAsia="宋体" w:hAnsi="宋体" w:cs="宋体"/>
          <w:color w:val="auto"/>
          <w:spacing w:val="-1"/>
        </w:rPr>
        <w:t>.1.27  全过程工程咨询服务期</w:t>
      </w:r>
    </w:p>
    <w:p w14:paraId="75D94F9F" w14:textId="77777777" w:rsidR="0054542C" w:rsidRDefault="006C50AE">
      <w:pPr>
        <w:spacing w:before="218" w:line="411" w:lineRule="auto"/>
        <w:ind w:left="22" w:right="75" w:firstLine="423"/>
        <w:rPr>
          <w:rFonts w:ascii="宋体" w:eastAsia="宋体" w:hAnsi="宋体" w:cs="宋体"/>
          <w:color w:val="auto"/>
        </w:rPr>
      </w:pPr>
      <w:r>
        <w:rPr>
          <w:rFonts w:ascii="宋体" w:eastAsia="宋体" w:hAnsi="宋体" w:cs="宋体"/>
          <w:color w:val="auto"/>
          <w:spacing w:val="-1"/>
        </w:rPr>
        <w:t>是指在合同协</w:t>
      </w:r>
      <w:r>
        <w:rPr>
          <w:rFonts w:ascii="宋体" w:eastAsia="宋体" w:hAnsi="宋体" w:cs="宋体"/>
          <w:color w:val="auto"/>
        </w:rPr>
        <w:t xml:space="preserve">议书约定的咨询方完成全过程工程咨询服务所需要的期限，包括按照合同约定 </w:t>
      </w:r>
      <w:r>
        <w:rPr>
          <w:rFonts w:ascii="宋体" w:eastAsia="宋体" w:hAnsi="宋体" w:cs="宋体"/>
          <w:color w:val="auto"/>
          <w:spacing w:val="-1"/>
        </w:rPr>
        <w:t>所做的期限</w:t>
      </w:r>
      <w:r>
        <w:rPr>
          <w:rFonts w:ascii="宋体" w:eastAsia="宋体" w:hAnsi="宋体" w:cs="宋体"/>
          <w:color w:val="auto"/>
        </w:rPr>
        <w:t>变更。</w:t>
      </w:r>
    </w:p>
    <w:p w14:paraId="2CD08983" w14:textId="77777777" w:rsidR="0054542C" w:rsidRDefault="006C50AE">
      <w:pPr>
        <w:spacing w:line="221" w:lineRule="auto"/>
        <w:ind w:left="249"/>
        <w:rPr>
          <w:rFonts w:ascii="宋体" w:eastAsia="宋体" w:hAnsi="宋体" w:cs="宋体"/>
          <w:color w:val="auto"/>
        </w:rPr>
      </w:pPr>
      <w:r>
        <w:rPr>
          <w:rFonts w:ascii="宋体" w:eastAsia="宋体" w:hAnsi="宋体" w:cs="宋体"/>
          <w:color w:val="auto"/>
          <w:spacing w:val="-1"/>
        </w:rPr>
        <w:t>1.1.28  全过程工程咨询相关资料</w:t>
      </w:r>
    </w:p>
    <w:p w14:paraId="57383F14" w14:textId="77777777" w:rsidR="0054542C" w:rsidRDefault="006C50AE">
      <w:pPr>
        <w:spacing w:before="216" w:line="412" w:lineRule="auto"/>
        <w:ind w:left="249" w:right="314" w:firstLine="196"/>
        <w:rPr>
          <w:rFonts w:ascii="宋体" w:eastAsia="宋体" w:hAnsi="宋体" w:cs="宋体"/>
          <w:color w:val="auto"/>
        </w:rPr>
      </w:pPr>
      <w:r>
        <w:rPr>
          <w:rFonts w:ascii="宋体" w:eastAsia="宋体" w:hAnsi="宋体" w:cs="宋体"/>
          <w:color w:val="auto"/>
          <w:spacing w:val="-6"/>
        </w:rPr>
        <w:t>是指根据合同</w:t>
      </w:r>
      <w:r>
        <w:rPr>
          <w:rFonts w:ascii="宋体" w:eastAsia="宋体" w:hAnsi="宋体" w:cs="宋体"/>
          <w:color w:val="auto"/>
          <w:spacing w:val="-5"/>
        </w:rPr>
        <w:t>约</w:t>
      </w:r>
      <w:r>
        <w:rPr>
          <w:rFonts w:ascii="宋体" w:eastAsia="宋体" w:hAnsi="宋体" w:cs="宋体"/>
          <w:color w:val="auto"/>
          <w:spacing w:val="-3"/>
        </w:rPr>
        <w:t>定，委托方向咨询方提供的用于完成全过程工程咨询服务所需要的资料。</w:t>
      </w:r>
      <w:r>
        <w:rPr>
          <w:rFonts w:ascii="宋体" w:eastAsia="宋体" w:hAnsi="宋体" w:cs="宋体"/>
          <w:color w:val="auto"/>
        </w:rPr>
        <w:t xml:space="preserve"> </w:t>
      </w:r>
      <w:r>
        <w:rPr>
          <w:rFonts w:ascii="宋体" w:eastAsia="宋体" w:hAnsi="宋体" w:cs="宋体"/>
          <w:color w:val="auto"/>
          <w:spacing w:val="-2"/>
        </w:rPr>
        <w:t>1.1.29  服</w:t>
      </w:r>
      <w:r>
        <w:rPr>
          <w:rFonts w:ascii="宋体" w:eastAsia="宋体" w:hAnsi="宋体" w:cs="宋体"/>
          <w:color w:val="auto"/>
          <w:spacing w:val="-1"/>
        </w:rPr>
        <w:t>务成果</w:t>
      </w:r>
    </w:p>
    <w:p w14:paraId="23D8CFF6" w14:textId="77777777" w:rsidR="0054542C" w:rsidRDefault="006C50AE">
      <w:pPr>
        <w:spacing w:line="219" w:lineRule="auto"/>
        <w:ind w:left="446"/>
        <w:rPr>
          <w:rFonts w:ascii="宋体" w:eastAsia="宋体" w:hAnsi="宋体" w:cs="宋体"/>
          <w:color w:val="auto"/>
        </w:rPr>
      </w:pPr>
      <w:r>
        <w:rPr>
          <w:rFonts w:ascii="宋体" w:eastAsia="宋体" w:hAnsi="宋体" w:cs="宋体"/>
          <w:color w:val="auto"/>
          <w:spacing w:val="-6"/>
        </w:rPr>
        <w:t>是指在现在已</w:t>
      </w:r>
      <w:r>
        <w:rPr>
          <w:rFonts w:ascii="宋体" w:eastAsia="宋体" w:hAnsi="宋体" w:cs="宋体"/>
          <w:color w:val="auto"/>
          <w:spacing w:val="-3"/>
        </w:rPr>
        <w:t>知或以后开发的任何媒介中，由咨询方根据协议书进行的有形和无形创作成果。</w:t>
      </w:r>
    </w:p>
    <w:p w14:paraId="4FAEE735" w14:textId="77777777" w:rsidR="0054542C" w:rsidRDefault="006C50AE">
      <w:pPr>
        <w:spacing w:before="219" w:line="411" w:lineRule="auto"/>
        <w:ind w:left="21" w:right="75"/>
        <w:rPr>
          <w:rFonts w:ascii="宋体" w:eastAsia="宋体" w:hAnsi="宋体" w:cs="宋体"/>
          <w:color w:val="auto"/>
        </w:rPr>
      </w:pPr>
      <w:r>
        <w:rPr>
          <w:rFonts w:ascii="宋体" w:eastAsia="宋体" w:hAnsi="宋体" w:cs="宋体"/>
          <w:color w:val="auto"/>
          <w:spacing w:val="-1"/>
        </w:rPr>
        <w:t>服务</w:t>
      </w:r>
      <w:r>
        <w:rPr>
          <w:rFonts w:ascii="宋体" w:eastAsia="宋体" w:hAnsi="宋体" w:cs="宋体"/>
          <w:color w:val="auto"/>
        </w:rPr>
        <w:t xml:space="preserve">成果可能包括但不限于研究、调查、模型、草图、图纸、技术规定、过程管控文件、其他类 </w:t>
      </w:r>
      <w:r>
        <w:rPr>
          <w:rFonts w:ascii="宋体" w:eastAsia="宋体" w:hAnsi="宋体" w:cs="宋体"/>
          <w:color w:val="auto"/>
          <w:spacing w:val="-1"/>
        </w:rPr>
        <w:t>似的电子、实物材料、阶段性成果文件、最终工作</w:t>
      </w:r>
      <w:r>
        <w:rPr>
          <w:rFonts w:ascii="宋体" w:eastAsia="宋体" w:hAnsi="宋体" w:cs="宋体"/>
          <w:color w:val="auto"/>
        </w:rPr>
        <w:t>成果。</w:t>
      </w:r>
    </w:p>
    <w:p w14:paraId="03E8CA1A" w14:textId="77777777" w:rsidR="0054542C" w:rsidRDefault="006C50AE">
      <w:pPr>
        <w:spacing w:before="1" w:line="221" w:lineRule="auto"/>
        <w:ind w:left="249"/>
        <w:rPr>
          <w:rFonts w:ascii="宋体" w:eastAsia="宋体" w:hAnsi="宋体" w:cs="宋体"/>
          <w:color w:val="auto"/>
        </w:rPr>
      </w:pPr>
      <w:r>
        <w:rPr>
          <w:rFonts w:ascii="宋体" w:eastAsia="宋体" w:hAnsi="宋体" w:cs="宋体"/>
          <w:color w:val="auto"/>
          <w:spacing w:val="-2"/>
        </w:rPr>
        <w:t xml:space="preserve">1.1.30  </w:t>
      </w:r>
      <w:r>
        <w:rPr>
          <w:rFonts w:ascii="宋体" w:eastAsia="宋体" w:hAnsi="宋体" w:cs="宋体"/>
          <w:color w:val="auto"/>
          <w:spacing w:val="-1"/>
        </w:rPr>
        <w:t>商定的补偿</w:t>
      </w:r>
    </w:p>
    <w:p w14:paraId="149E05DD" w14:textId="77777777" w:rsidR="0054542C" w:rsidRDefault="0054542C">
      <w:pPr>
        <w:rPr>
          <w:color w:val="auto"/>
        </w:rPr>
        <w:sectPr w:rsidR="0054542C">
          <w:footerReference w:type="default" r:id="rId59"/>
          <w:pgSz w:w="11907" w:h="16839"/>
          <w:pgMar w:top="1431" w:right="1204" w:bottom="1154" w:left="1785" w:header="0" w:footer="991" w:gutter="0"/>
          <w:cols w:space="720"/>
        </w:sectPr>
      </w:pPr>
    </w:p>
    <w:p w14:paraId="0D53AE87" w14:textId="77777777" w:rsidR="0054542C" w:rsidRDefault="006C50AE">
      <w:pPr>
        <w:spacing w:before="136" w:line="220" w:lineRule="auto"/>
        <w:ind w:left="446"/>
        <w:rPr>
          <w:rFonts w:ascii="宋体" w:eastAsia="宋体" w:hAnsi="宋体" w:cs="宋体"/>
          <w:color w:val="auto"/>
        </w:rPr>
      </w:pPr>
      <w:r>
        <w:rPr>
          <w:rFonts w:ascii="宋体" w:eastAsia="宋体" w:hAnsi="宋体" w:cs="宋体"/>
          <w:color w:val="auto"/>
          <w:spacing w:val="-1"/>
        </w:rPr>
        <w:t>是指专用合</w:t>
      </w:r>
      <w:r>
        <w:rPr>
          <w:rFonts w:ascii="宋体" w:eastAsia="宋体" w:hAnsi="宋体" w:cs="宋体"/>
          <w:color w:val="auto"/>
        </w:rPr>
        <w:t>同条款中规定的根据协议书应支付的额外款项。</w:t>
      </w:r>
    </w:p>
    <w:p w14:paraId="5E5B3035" w14:textId="77777777" w:rsidR="0054542C" w:rsidRDefault="006C50AE">
      <w:pPr>
        <w:spacing w:before="218" w:line="220" w:lineRule="auto"/>
        <w:ind w:left="249"/>
        <w:rPr>
          <w:rFonts w:ascii="宋体" w:eastAsia="宋体" w:hAnsi="宋体" w:cs="宋体"/>
          <w:color w:val="auto"/>
        </w:rPr>
      </w:pPr>
      <w:r>
        <w:rPr>
          <w:rFonts w:ascii="宋体" w:eastAsia="宋体" w:hAnsi="宋体" w:cs="宋体"/>
          <w:color w:val="auto"/>
          <w:spacing w:val="-2"/>
        </w:rPr>
        <w:t>1.1.31  书</w:t>
      </w:r>
      <w:r>
        <w:rPr>
          <w:rFonts w:ascii="宋体" w:eastAsia="宋体" w:hAnsi="宋体" w:cs="宋体"/>
          <w:color w:val="auto"/>
          <w:spacing w:val="-1"/>
        </w:rPr>
        <w:t>面形式</w:t>
      </w:r>
    </w:p>
    <w:p w14:paraId="6B553FD0" w14:textId="77777777" w:rsidR="0054542C" w:rsidRDefault="006C50AE">
      <w:pPr>
        <w:spacing w:before="218" w:line="411" w:lineRule="auto"/>
        <w:ind w:left="23" w:firstLine="422"/>
        <w:rPr>
          <w:rFonts w:ascii="宋体" w:eastAsia="宋体" w:hAnsi="宋体" w:cs="宋体"/>
          <w:color w:val="auto"/>
        </w:rPr>
      </w:pPr>
      <w:r>
        <w:rPr>
          <w:rFonts w:ascii="宋体" w:eastAsia="宋体" w:hAnsi="宋体" w:cs="宋体"/>
          <w:color w:val="auto"/>
          <w:spacing w:val="9"/>
        </w:rPr>
        <w:t>是</w:t>
      </w:r>
      <w:r>
        <w:rPr>
          <w:rFonts w:ascii="宋体" w:eastAsia="宋体" w:hAnsi="宋体" w:cs="宋体"/>
          <w:color w:val="auto"/>
          <w:spacing w:val="5"/>
        </w:rPr>
        <w:t>指合同书、信件和数据电文(包括电报、电传、传真、电子数据交换和电子邮件)等可以</w:t>
      </w:r>
      <w:r>
        <w:rPr>
          <w:rFonts w:ascii="宋体" w:eastAsia="宋体" w:hAnsi="宋体" w:cs="宋体"/>
          <w:color w:val="auto"/>
        </w:rPr>
        <w:t xml:space="preserve"> </w:t>
      </w:r>
      <w:r>
        <w:rPr>
          <w:rFonts w:ascii="宋体" w:eastAsia="宋体" w:hAnsi="宋体" w:cs="宋体"/>
          <w:color w:val="auto"/>
          <w:spacing w:val="-2"/>
        </w:rPr>
        <w:t>有形地表现所载内</w:t>
      </w:r>
      <w:r>
        <w:rPr>
          <w:rFonts w:ascii="宋体" w:eastAsia="宋体" w:hAnsi="宋体" w:cs="宋体"/>
          <w:color w:val="auto"/>
          <w:spacing w:val="-1"/>
        </w:rPr>
        <w:t>容的形式。</w:t>
      </w:r>
    </w:p>
    <w:p w14:paraId="407DF13E" w14:textId="77777777" w:rsidR="0054542C" w:rsidRDefault="006C50AE">
      <w:pPr>
        <w:spacing w:line="220" w:lineRule="auto"/>
        <w:ind w:left="249"/>
        <w:rPr>
          <w:rFonts w:ascii="宋体" w:eastAsia="宋体" w:hAnsi="宋体" w:cs="宋体"/>
          <w:color w:val="auto"/>
        </w:rPr>
      </w:pPr>
      <w:r>
        <w:rPr>
          <w:rFonts w:ascii="宋体" w:eastAsia="宋体" w:hAnsi="宋体" w:cs="宋体"/>
          <w:color w:val="auto"/>
          <w:spacing w:val="-2"/>
        </w:rPr>
        <w:t>1.1.32  不</w:t>
      </w:r>
      <w:r>
        <w:rPr>
          <w:rFonts w:ascii="宋体" w:eastAsia="宋体" w:hAnsi="宋体" w:cs="宋体"/>
          <w:color w:val="auto"/>
          <w:spacing w:val="-1"/>
        </w:rPr>
        <w:t>可抗力</w:t>
      </w:r>
    </w:p>
    <w:p w14:paraId="3A9CB9E8" w14:textId="77777777" w:rsidR="0054542C" w:rsidRDefault="006C50AE">
      <w:pPr>
        <w:spacing w:before="215" w:line="416" w:lineRule="auto"/>
        <w:ind w:left="24" w:firstLine="421"/>
        <w:rPr>
          <w:rFonts w:ascii="宋体" w:eastAsia="宋体" w:hAnsi="宋体" w:cs="宋体"/>
          <w:color w:val="auto"/>
        </w:rPr>
      </w:pPr>
      <w:r>
        <w:rPr>
          <w:rFonts w:ascii="宋体" w:eastAsia="宋体" w:hAnsi="宋体" w:cs="宋体"/>
          <w:color w:val="auto"/>
          <w:spacing w:val="-1"/>
        </w:rPr>
        <w:t>是指委托方和</w:t>
      </w:r>
      <w:r>
        <w:rPr>
          <w:rFonts w:ascii="宋体" w:eastAsia="宋体" w:hAnsi="宋体" w:cs="宋体"/>
          <w:color w:val="auto"/>
        </w:rPr>
        <w:t xml:space="preserve">咨询方在订立本合同时不可预见，在全过程工程咨询服务过程中不可避免发生 </w:t>
      </w:r>
      <w:r>
        <w:rPr>
          <w:rFonts w:ascii="宋体" w:eastAsia="宋体" w:hAnsi="宋体" w:cs="宋体"/>
          <w:color w:val="auto"/>
          <w:spacing w:val="-1"/>
        </w:rPr>
        <w:t>并不能克</w:t>
      </w:r>
      <w:r>
        <w:rPr>
          <w:rFonts w:ascii="宋体" w:eastAsia="宋体" w:hAnsi="宋体" w:cs="宋体"/>
          <w:color w:val="auto"/>
        </w:rPr>
        <w:t xml:space="preserve">服的自然灾害和社会性突发事件，如地震、海啸、瘟疫、水灾、骚乱、暴动、战争和专 </w:t>
      </w:r>
      <w:r>
        <w:rPr>
          <w:rFonts w:ascii="宋体" w:eastAsia="宋体" w:hAnsi="宋体" w:cs="宋体"/>
          <w:color w:val="auto"/>
          <w:spacing w:val="-2"/>
        </w:rPr>
        <w:t>用条件约定的其他情形。</w:t>
      </w:r>
    </w:p>
    <w:p w14:paraId="2994BFB7" w14:textId="77777777" w:rsidR="0054542C" w:rsidRDefault="006C50AE">
      <w:pPr>
        <w:spacing w:before="227" w:line="221" w:lineRule="auto"/>
        <w:ind w:left="38"/>
        <w:rPr>
          <w:rFonts w:ascii="宋体" w:eastAsia="宋体" w:hAnsi="宋体" w:cs="宋体"/>
          <w:color w:val="auto"/>
        </w:rPr>
      </w:pPr>
      <w:r>
        <w:rPr>
          <w:rFonts w:ascii="宋体" w:eastAsia="宋体" w:hAnsi="宋体" w:cs="宋体"/>
          <w:color w:val="auto"/>
          <w:spacing w:val="-4"/>
        </w:rPr>
        <w:t>1</w:t>
      </w:r>
      <w:r>
        <w:rPr>
          <w:rFonts w:ascii="宋体" w:eastAsia="宋体" w:hAnsi="宋体" w:cs="宋体"/>
          <w:color w:val="auto"/>
          <w:spacing w:val="-3"/>
        </w:rPr>
        <w:t>.</w:t>
      </w:r>
      <w:r>
        <w:rPr>
          <w:rFonts w:ascii="宋体" w:eastAsia="宋体" w:hAnsi="宋体" w:cs="宋体"/>
          <w:color w:val="auto"/>
          <w:spacing w:val="-2"/>
        </w:rPr>
        <w:t>2  语言文字</w:t>
      </w:r>
    </w:p>
    <w:p w14:paraId="4A8B9F6E" w14:textId="77777777" w:rsidR="0054542C" w:rsidRDefault="006C50AE">
      <w:pPr>
        <w:spacing w:before="276" w:line="418" w:lineRule="auto"/>
        <w:ind w:left="31" w:firstLine="411"/>
        <w:rPr>
          <w:rFonts w:ascii="宋体" w:eastAsia="宋体" w:hAnsi="宋体" w:cs="宋体"/>
          <w:color w:val="auto"/>
        </w:rPr>
      </w:pPr>
      <w:r>
        <w:rPr>
          <w:rFonts w:ascii="宋体" w:eastAsia="宋体" w:hAnsi="宋体" w:cs="宋体"/>
          <w:color w:val="auto"/>
          <w:spacing w:val="-1"/>
        </w:rPr>
        <w:t>本协议</w:t>
      </w:r>
      <w:r>
        <w:rPr>
          <w:rFonts w:ascii="宋体" w:eastAsia="宋体" w:hAnsi="宋体" w:cs="宋体"/>
          <w:color w:val="auto"/>
        </w:rPr>
        <w:t xml:space="preserve">书使用中文书写、解释和说明。合同当事人如在专用合同条款约定使用两种及以上语 </w:t>
      </w:r>
      <w:r>
        <w:rPr>
          <w:rFonts w:ascii="宋体" w:eastAsia="宋体" w:hAnsi="宋体" w:cs="宋体"/>
          <w:color w:val="auto"/>
          <w:spacing w:val="-11"/>
        </w:rPr>
        <w:t>言</w:t>
      </w:r>
      <w:r>
        <w:rPr>
          <w:rFonts w:ascii="宋体" w:eastAsia="宋体" w:hAnsi="宋体" w:cs="宋体"/>
          <w:color w:val="auto"/>
          <w:spacing w:val="-9"/>
        </w:rPr>
        <w:t>文字时， 应以中文为准。</w:t>
      </w:r>
    </w:p>
    <w:p w14:paraId="69701188" w14:textId="77777777" w:rsidR="0054542C" w:rsidRDefault="006C50AE">
      <w:pPr>
        <w:spacing w:before="225" w:line="221" w:lineRule="auto"/>
        <w:ind w:left="38"/>
        <w:rPr>
          <w:rFonts w:ascii="宋体" w:eastAsia="宋体" w:hAnsi="宋体" w:cs="宋体"/>
          <w:color w:val="auto"/>
        </w:rPr>
      </w:pPr>
      <w:r>
        <w:rPr>
          <w:rFonts w:ascii="宋体" w:eastAsia="宋体" w:hAnsi="宋体" w:cs="宋体"/>
          <w:color w:val="auto"/>
          <w:spacing w:val="-4"/>
        </w:rPr>
        <w:t>1.</w:t>
      </w:r>
      <w:r>
        <w:rPr>
          <w:rFonts w:ascii="宋体" w:eastAsia="宋体" w:hAnsi="宋体" w:cs="宋体"/>
          <w:color w:val="auto"/>
          <w:spacing w:val="-2"/>
        </w:rPr>
        <w:t>3  法律</w:t>
      </w:r>
    </w:p>
    <w:p w14:paraId="0B5D6EB1" w14:textId="77777777" w:rsidR="0054542C" w:rsidRDefault="006C50AE">
      <w:pPr>
        <w:spacing w:before="278" w:line="411" w:lineRule="auto"/>
        <w:ind w:left="23" w:firstLine="419"/>
        <w:rPr>
          <w:rFonts w:ascii="宋体" w:eastAsia="宋体" w:hAnsi="宋体" w:cs="宋体"/>
          <w:color w:val="auto"/>
        </w:rPr>
      </w:pPr>
      <w:r>
        <w:rPr>
          <w:rFonts w:ascii="宋体" w:eastAsia="宋体" w:hAnsi="宋体" w:cs="宋体"/>
          <w:color w:val="auto"/>
          <w:spacing w:val="-1"/>
        </w:rPr>
        <w:t>合同所</w:t>
      </w:r>
      <w:r>
        <w:rPr>
          <w:rFonts w:ascii="宋体" w:eastAsia="宋体" w:hAnsi="宋体" w:cs="宋体"/>
          <w:color w:val="auto"/>
        </w:rPr>
        <w:t xml:space="preserve">称法律是指中华人民共和国法律、行政法规、部门规章，以及工程所在地的地方性法 </w:t>
      </w:r>
      <w:r>
        <w:rPr>
          <w:rFonts w:ascii="宋体" w:eastAsia="宋体" w:hAnsi="宋体" w:cs="宋体"/>
          <w:color w:val="auto"/>
          <w:spacing w:val="-1"/>
        </w:rPr>
        <w:t>规、自治条例、单行条例和地方政府规章等</w:t>
      </w:r>
      <w:r>
        <w:rPr>
          <w:rFonts w:ascii="宋体" w:eastAsia="宋体" w:hAnsi="宋体" w:cs="宋体"/>
          <w:color w:val="auto"/>
        </w:rPr>
        <w:t>。</w:t>
      </w:r>
    </w:p>
    <w:p w14:paraId="1A6C3F70" w14:textId="77777777" w:rsidR="0054542C" w:rsidRDefault="006C50AE">
      <w:pPr>
        <w:spacing w:before="1" w:line="220" w:lineRule="auto"/>
        <w:ind w:left="443"/>
        <w:rPr>
          <w:rFonts w:ascii="宋体" w:eastAsia="宋体" w:hAnsi="宋体" w:cs="宋体"/>
          <w:color w:val="auto"/>
        </w:rPr>
      </w:pPr>
      <w:r>
        <w:rPr>
          <w:rFonts w:ascii="宋体" w:eastAsia="宋体" w:hAnsi="宋体" w:cs="宋体"/>
          <w:color w:val="auto"/>
          <w:spacing w:val="-1"/>
        </w:rPr>
        <w:t>合同</w:t>
      </w:r>
      <w:r>
        <w:rPr>
          <w:rFonts w:ascii="宋体" w:eastAsia="宋体" w:hAnsi="宋体" w:cs="宋体"/>
          <w:color w:val="auto"/>
        </w:rPr>
        <w:t>当事人可以在专用合同条款中约定合同适用的其他规范性文件。</w:t>
      </w:r>
    </w:p>
    <w:p w14:paraId="45CA7BF0" w14:textId="77777777" w:rsidR="0054542C" w:rsidRDefault="0054542C">
      <w:pPr>
        <w:spacing w:line="386" w:lineRule="auto"/>
        <w:rPr>
          <w:color w:val="auto"/>
        </w:rPr>
      </w:pPr>
    </w:p>
    <w:p w14:paraId="04016E46" w14:textId="77777777" w:rsidR="0054542C" w:rsidRDefault="006C50AE">
      <w:pPr>
        <w:spacing w:before="69" w:line="221" w:lineRule="auto"/>
        <w:ind w:left="38"/>
        <w:rPr>
          <w:rFonts w:ascii="宋体" w:eastAsia="宋体" w:hAnsi="宋体" w:cs="宋体"/>
          <w:color w:val="auto"/>
        </w:rPr>
      </w:pPr>
      <w:r>
        <w:rPr>
          <w:rFonts w:ascii="宋体" w:eastAsia="宋体" w:hAnsi="宋体" w:cs="宋体"/>
          <w:color w:val="auto"/>
          <w:spacing w:val="-4"/>
        </w:rPr>
        <w:t>1</w:t>
      </w:r>
      <w:r>
        <w:rPr>
          <w:rFonts w:ascii="宋体" w:eastAsia="宋体" w:hAnsi="宋体" w:cs="宋体"/>
          <w:color w:val="auto"/>
          <w:spacing w:val="-3"/>
        </w:rPr>
        <w:t>.</w:t>
      </w:r>
      <w:r>
        <w:rPr>
          <w:rFonts w:ascii="宋体" w:eastAsia="宋体" w:hAnsi="宋体" w:cs="宋体"/>
          <w:color w:val="auto"/>
          <w:spacing w:val="-2"/>
        </w:rPr>
        <w:t>4  技术标准</w:t>
      </w:r>
    </w:p>
    <w:p w14:paraId="45F01CDD" w14:textId="77777777" w:rsidR="0054542C" w:rsidRDefault="006C50AE">
      <w:pPr>
        <w:spacing w:before="278" w:line="411" w:lineRule="auto"/>
        <w:ind w:left="23" w:firstLine="225"/>
        <w:rPr>
          <w:rFonts w:ascii="宋体" w:eastAsia="宋体" w:hAnsi="宋体" w:cs="宋体"/>
          <w:color w:val="auto"/>
        </w:rPr>
      </w:pPr>
      <w:r>
        <w:rPr>
          <w:rFonts w:ascii="宋体" w:eastAsia="宋体" w:hAnsi="宋体" w:cs="宋体"/>
          <w:color w:val="auto"/>
          <w:spacing w:val="-4"/>
        </w:rPr>
        <w:t>1.4.1 适用于工程的现行有效的</w:t>
      </w:r>
      <w:r>
        <w:rPr>
          <w:rFonts w:ascii="宋体" w:eastAsia="宋体" w:hAnsi="宋体" w:cs="宋体"/>
          <w:color w:val="auto"/>
          <w:spacing w:val="-2"/>
        </w:rPr>
        <w:t>国家标准、行业标准、工程所在地的地方性标准， 以及相应的</w:t>
      </w:r>
      <w:r>
        <w:rPr>
          <w:rFonts w:ascii="宋体" w:eastAsia="宋体" w:hAnsi="宋体" w:cs="宋体"/>
          <w:color w:val="auto"/>
        </w:rPr>
        <w:t xml:space="preserve"> </w:t>
      </w:r>
      <w:r>
        <w:rPr>
          <w:rFonts w:ascii="宋体" w:eastAsia="宋体" w:hAnsi="宋体" w:cs="宋体"/>
          <w:color w:val="auto"/>
          <w:spacing w:val="-4"/>
        </w:rPr>
        <w:t>规范、规程等， 合同当事人有特别要求的，应在专用合同条款中约</w:t>
      </w:r>
      <w:r>
        <w:rPr>
          <w:rFonts w:ascii="宋体" w:eastAsia="宋体" w:hAnsi="宋体" w:cs="宋体"/>
          <w:color w:val="auto"/>
          <w:spacing w:val="-3"/>
        </w:rPr>
        <w:t>定</w:t>
      </w:r>
      <w:r>
        <w:rPr>
          <w:rFonts w:ascii="宋体" w:eastAsia="宋体" w:hAnsi="宋体" w:cs="宋体"/>
          <w:color w:val="auto"/>
        </w:rPr>
        <w:t>。</w:t>
      </w:r>
    </w:p>
    <w:p w14:paraId="27903549" w14:textId="77777777" w:rsidR="0054542C" w:rsidRDefault="006C50AE">
      <w:pPr>
        <w:spacing w:before="1" w:line="411" w:lineRule="auto"/>
        <w:ind w:left="42" w:firstLine="206"/>
        <w:rPr>
          <w:rFonts w:ascii="宋体" w:eastAsia="宋体" w:hAnsi="宋体" w:cs="宋体"/>
          <w:color w:val="auto"/>
        </w:rPr>
      </w:pPr>
      <w:r>
        <w:rPr>
          <w:rFonts w:ascii="宋体" w:eastAsia="宋体" w:hAnsi="宋体" w:cs="宋体"/>
          <w:color w:val="auto"/>
          <w:spacing w:val="-4"/>
        </w:rPr>
        <w:t>1.4.2  委托方要求使用国外技</w:t>
      </w:r>
      <w:r>
        <w:rPr>
          <w:rFonts w:ascii="宋体" w:eastAsia="宋体" w:hAnsi="宋体" w:cs="宋体"/>
          <w:color w:val="auto"/>
          <w:spacing w:val="-2"/>
        </w:rPr>
        <w:t>术标准的，委托方与咨询方在专用合同条款中约定与原文版本和</w:t>
      </w:r>
      <w:r>
        <w:rPr>
          <w:rFonts w:ascii="宋体" w:eastAsia="宋体" w:hAnsi="宋体" w:cs="宋体"/>
          <w:color w:val="auto"/>
        </w:rPr>
        <w:t xml:space="preserve"> </w:t>
      </w:r>
      <w:r>
        <w:rPr>
          <w:rFonts w:ascii="宋体" w:eastAsia="宋体" w:hAnsi="宋体" w:cs="宋体"/>
          <w:color w:val="auto"/>
          <w:spacing w:val="-1"/>
        </w:rPr>
        <w:t>中文译本提供方及提供标准的名称、份数、时间及</w:t>
      </w:r>
      <w:r>
        <w:rPr>
          <w:rFonts w:ascii="宋体" w:eastAsia="宋体" w:hAnsi="宋体" w:cs="宋体"/>
          <w:color w:val="auto"/>
        </w:rPr>
        <w:t>费用承担等事项。</w:t>
      </w:r>
    </w:p>
    <w:p w14:paraId="6258F3AE" w14:textId="77777777" w:rsidR="0054542C" w:rsidRDefault="006C50AE">
      <w:pPr>
        <w:spacing w:line="415" w:lineRule="auto"/>
        <w:ind w:left="24" w:firstLine="225"/>
        <w:rPr>
          <w:rFonts w:ascii="宋体" w:eastAsia="宋体" w:hAnsi="宋体" w:cs="宋体"/>
          <w:color w:val="auto"/>
        </w:rPr>
      </w:pPr>
      <w:r>
        <w:rPr>
          <w:rFonts w:ascii="宋体" w:eastAsia="宋体" w:hAnsi="宋体" w:cs="宋体"/>
          <w:color w:val="auto"/>
          <w:spacing w:val="-7"/>
        </w:rPr>
        <w:t>1</w:t>
      </w:r>
      <w:r>
        <w:rPr>
          <w:rFonts w:ascii="宋体" w:eastAsia="宋体" w:hAnsi="宋体" w:cs="宋体"/>
          <w:color w:val="auto"/>
          <w:spacing w:val="-5"/>
        </w:rPr>
        <w:t>.4.3  委托方对工程的技术标准、功能要求高于或严于现行国家、行业或地方标准的， 应在专</w:t>
      </w:r>
      <w:r>
        <w:rPr>
          <w:rFonts w:ascii="宋体" w:eastAsia="宋体" w:hAnsi="宋体" w:cs="宋体"/>
          <w:color w:val="auto"/>
        </w:rPr>
        <w:t xml:space="preserve"> </w:t>
      </w:r>
      <w:r>
        <w:rPr>
          <w:rFonts w:ascii="宋体" w:eastAsia="宋体" w:hAnsi="宋体" w:cs="宋体"/>
          <w:color w:val="auto"/>
          <w:spacing w:val="-1"/>
        </w:rPr>
        <w:t>用合同条</w:t>
      </w:r>
      <w:r>
        <w:rPr>
          <w:rFonts w:ascii="宋体" w:eastAsia="宋体" w:hAnsi="宋体" w:cs="宋体"/>
          <w:color w:val="auto"/>
        </w:rPr>
        <w:t xml:space="preserve">款中予以明确。除专用合同条款另有约定外，应视为咨询方在签订合同前已充分预见技 </w:t>
      </w:r>
      <w:r>
        <w:rPr>
          <w:rFonts w:ascii="宋体" w:eastAsia="宋体" w:hAnsi="宋体" w:cs="宋体"/>
          <w:color w:val="auto"/>
          <w:spacing w:val="-6"/>
        </w:rPr>
        <w:t>术标准和功能需</w:t>
      </w:r>
      <w:r>
        <w:rPr>
          <w:rFonts w:ascii="宋体" w:eastAsia="宋体" w:hAnsi="宋体" w:cs="宋体"/>
          <w:color w:val="auto"/>
          <w:spacing w:val="-4"/>
        </w:rPr>
        <w:t>求</w:t>
      </w:r>
      <w:r>
        <w:rPr>
          <w:rFonts w:ascii="宋体" w:eastAsia="宋体" w:hAnsi="宋体" w:cs="宋体"/>
          <w:color w:val="auto"/>
          <w:spacing w:val="-3"/>
        </w:rPr>
        <w:t>的复杂程度， 签约合同价中已包含由此产生的服务费用。</w:t>
      </w:r>
    </w:p>
    <w:p w14:paraId="098942F7" w14:textId="77777777" w:rsidR="0054542C" w:rsidRDefault="006C50AE">
      <w:pPr>
        <w:spacing w:before="228" w:line="221" w:lineRule="auto"/>
        <w:ind w:left="38"/>
        <w:rPr>
          <w:rFonts w:ascii="宋体" w:eastAsia="宋体" w:hAnsi="宋体" w:cs="宋体"/>
          <w:color w:val="auto"/>
        </w:rPr>
      </w:pPr>
      <w:r>
        <w:rPr>
          <w:rFonts w:ascii="宋体" w:eastAsia="宋体" w:hAnsi="宋体" w:cs="宋体"/>
          <w:color w:val="auto"/>
          <w:spacing w:val="-2"/>
        </w:rPr>
        <w:t>1.5  合同</w:t>
      </w:r>
      <w:r>
        <w:rPr>
          <w:rFonts w:ascii="宋体" w:eastAsia="宋体" w:hAnsi="宋体" w:cs="宋体"/>
          <w:color w:val="auto"/>
          <w:spacing w:val="-1"/>
        </w:rPr>
        <w:t>文件的优先顺序</w:t>
      </w:r>
    </w:p>
    <w:p w14:paraId="71DAAEA8" w14:textId="77777777" w:rsidR="0054542C" w:rsidRDefault="006C50AE">
      <w:pPr>
        <w:spacing w:before="278" w:line="411" w:lineRule="auto"/>
        <w:ind w:left="40" w:firstLine="405"/>
        <w:rPr>
          <w:rFonts w:ascii="宋体" w:eastAsia="宋体" w:hAnsi="宋体" w:cs="宋体"/>
          <w:color w:val="auto"/>
        </w:rPr>
      </w:pPr>
      <w:r>
        <w:rPr>
          <w:rFonts w:ascii="宋体" w:eastAsia="宋体" w:hAnsi="宋体" w:cs="宋体"/>
          <w:color w:val="auto"/>
          <w:spacing w:val="-1"/>
        </w:rPr>
        <w:t>组成本合同</w:t>
      </w:r>
      <w:r>
        <w:rPr>
          <w:rFonts w:ascii="宋体" w:eastAsia="宋体" w:hAnsi="宋体" w:cs="宋体"/>
          <w:color w:val="auto"/>
        </w:rPr>
        <w:t xml:space="preserve">的下列文件彼此应能相互解释、互为说明。除专用条件另有约定外，本合同文件 </w:t>
      </w:r>
      <w:r>
        <w:rPr>
          <w:rFonts w:ascii="宋体" w:eastAsia="宋体" w:hAnsi="宋体" w:cs="宋体"/>
          <w:color w:val="auto"/>
          <w:spacing w:val="-4"/>
        </w:rPr>
        <w:t>的解释</w:t>
      </w:r>
      <w:r>
        <w:rPr>
          <w:rFonts w:ascii="宋体" w:eastAsia="宋体" w:hAnsi="宋体" w:cs="宋体"/>
          <w:color w:val="auto"/>
          <w:spacing w:val="-2"/>
        </w:rPr>
        <w:t>顺序如下：</w:t>
      </w:r>
    </w:p>
    <w:p w14:paraId="6D6B5452" w14:textId="77777777" w:rsidR="0054542C" w:rsidRDefault="006C50AE">
      <w:pPr>
        <w:spacing w:before="1" w:line="219" w:lineRule="auto"/>
        <w:ind w:left="448"/>
        <w:rPr>
          <w:rFonts w:ascii="宋体" w:eastAsia="宋体" w:hAnsi="宋体" w:cs="宋体"/>
          <w:color w:val="auto"/>
        </w:rPr>
      </w:pPr>
      <w:r>
        <w:rPr>
          <w:rFonts w:ascii="宋体" w:eastAsia="宋体" w:hAnsi="宋体" w:cs="宋体"/>
          <w:color w:val="auto"/>
          <w:spacing w:val="7"/>
        </w:rPr>
        <w:t>(1) 合同协议书</w:t>
      </w:r>
      <w:r>
        <w:rPr>
          <w:rFonts w:ascii="宋体" w:eastAsia="宋体" w:hAnsi="宋体" w:cs="宋体"/>
          <w:color w:val="auto"/>
          <w:spacing w:val="6"/>
        </w:rPr>
        <w:t>；</w:t>
      </w:r>
    </w:p>
    <w:p w14:paraId="498EC034" w14:textId="77777777" w:rsidR="0054542C" w:rsidRDefault="0054542C">
      <w:pPr>
        <w:rPr>
          <w:color w:val="auto"/>
        </w:rPr>
        <w:sectPr w:rsidR="0054542C">
          <w:footerReference w:type="default" r:id="rId60"/>
          <w:pgSz w:w="11907" w:h="16839"/>
          <w:pgMar w:top="1431" w:right="1279" w:bottom="1155" w:left="1785" w:header="0" w:footer="991" w:gutter="0"/>
          <w:cols w:space="720"/>
        </w:sectPr>
      </w:pPr>
    </w:p>
    <w:p w14:paraId="047072D2" w14:textId="77777777" w:rsidR="0054542C" w:rsidRDefault="006C50AE">
      <w:pPr>
        <w:spacing w:before="136" w:line="220" w:lineRule="auto"/>
        <w:ind w:left="448"/>
        <w:rPr>
          <w:rFonts w:ascii="宋体" w:eastAsia="宋体" w:hAnsi="宋体" w:cs="宋体"/>
          <w:color w:val="auto"/>
        </w:rPr>
      </w:pPr>
      <w:r>
        <w:rPr>
          <w:rFonts w:ascii="宋体" w:eastAsia="宋体" w:hAnsi="宋体" w:cs="宋体"/>
          <w:color w:val="auto"/>
          <w:spacing w:val="13"/>
        </w:rPr>
        <w:t>(</w:t>
      </w:r>
      <w:r>
        <w:rPr>
          <w:rFonts w:ascii="宋体" w:eastAsia="宋体" w:hAnsi="宋体" w:cs="宋体"/>
          <w:color w:val="auto"/>
          <w:spacing w:val="12"/>
        </w:rPr>
        <w:t>2) 中标通知书(如果有)；</w:t>
      </w:r>
    </w:p>
    <w:p w14:paraId="68F1934A" w14:textId="77777777" w:rsidR="0054542C" w:rsidRDefault="006C50AE">
      <w:pPr>
        <w:spacing w:before="218" w:line="220" w:lineRule="auto"/>
        <w:ind w:left="448"/>
        <w:rPr>
          <w:rFonts w:ascii="宋体" w:eastAsia="宋体" w:hAnsi="宋体" w:cs="宋体"/>
          <w:color w:val="auto"/>
        </w:rPr>
      </w:pPr>
      <w:r>
        <w:rPr>
          <w:rFonts w:ascii="宋体" w:eastAsia="宋体" w:hAnsi="宋体" w:cs="宋体"/>
          <w:color w:val="auto"/>
          <w:spacing w:val="11"/>
        </w:rPr>
        <w:t>(3) 投标函及其附录(如果有)</w:t>
      </w:r>
      <w:r>
        <w:rPr>
          <w:rFonts w:ascii="宋体" w:eastAsia="宋体" w:hAnsi="宋体" w:cs="宋体"/>
          <w:color w:val="auto"/>
          <w:spacing w:val="8"/>
        </w:rPr>
        <w:t>；</w:t>
      </w:r>
    </w:p>
    <w:p w14:paraId="16AC7625" w14:textId="77777777" w:rsidR="0054542C" w:rsidRDefault="006C50AE">
      <w:pPr>
        <w:spacing w:before="217" w:line="220" w:lineRule="auto"/>
        <w:ind w:left="448"/>
        <w:rPr>
          <w:rFonts w:ascii="宋体" w:eastAsia="宋体" w:hAnsi="宋体" w:cs="宋体"/>
          <w:color w:val="auto"/>
        </w:rPr>
      </w:pPr>
      <w:r>
        <w:rPr>
          <w:rFonts w:ascii="宋体" w:eastAsia="宋体" w:hAnsi="宋体" w:cs="宋体"/>
          <w:color w:val="auto"/>
          <w:spacing w:val="8"/>
        </w:rPr>
        <w:t>(4</w:t>
      </w:r>
      <w:r>
        <w:rPr>
          <w:rFonts w:ascii="宋体" w:eastAsia="宋体" w:hAnsi="宋体" w:cs="宋体"/>
          <w:color w:val="auto"/>
          <w:spacing w:val="4"/>
        </w:rPr>
        <w:t>) 专用合同条款及其附件；</w:t>
      </w:r>
    </w:p>
    <w:p w14:paraId="713D315F" w14:textId="77777777" w:rsidR="0054542C" w:rsidRDefault="006C50AE">
      <w:pPr>
        <w:spacing w:before="217" w:line="221" w:lineRule="auto"/>
        <w:ind w:left="448"/>
        <w:rPr>
          <w:rFonts w:ascii="宋体" w:eastAsia="宋体" w:hAnsi="宋体" w:cs="宋体"/>
          <w:color w:val="auto"/>
        </w:rPr>
      </w:pPr>
      <w:r>
        <w:rPr>
          <w:rFonts w:ascii="宋体" w:eastAsia="宋体" w:hAnsi="宋体" w:cs="宋体"/>
          <w:color w:val="auto"/>
          <w:spacing w:val="13"/>
        </w:rPr>
        <w:t>(</w:t>
      </w:r>
      <w:r>
        <w:rPr>
          <w:rFonts w:ascii="宋体" w:eastAsia="宋体" w:hAnsi="宋体" w:cs="宋体"/>
          <w:color w:val="auto"/>
          <w:spacing w:val="8"/>
        </w:rPr>
        <w:t>5) 通用合同条款；</w:t>
      </w:r>
    </w:p>
    <w:p w14:paraId="539BF1BC" w14:textId="77777777" w:rsidR="0054542C" w:rsidRDefault="006C50AE">
      <w:pPr>
        <w:spacing w:before="217" w:line="222" w:lineRule="auto"/>
        <w:ind w:left="448"/>
        <w:rPr>
          <w:rFonts w:ascii="宋体" w:eastAsia="宋体" w:hAnsi="宋体" w:cs="宋体"/>
          <w:color w:val="auto"/>
        </w:rPr>
      </w:pPr>
      <w:r>
        <w:rPr>
          <w:rFonts w:ascii="宋体" w:eastAsia="宋体" w:hAnsi="宋体" w:cs="宋体"/>
          <w:color w:val="auto"/>
          <w:spacing w:val="7"/>
        </w:rPr>
        <w:t>(6) 委托方要求</w:t>
      </w:r>
      <w:r>
        <w:rPr>
          <w:rFonts w:ascii="宋体" w:eastAsia="宋体" w:hAnsi="宋体" w:cs="宋体"/>
          <w:color w:val="auto"/>
          <w:spacing w:val="6"/>
        </w:rPr>
        <w:t>；</w:t>
      </w:r>
    </w:p>
    <w:p w14:paraId="2095AC9D" w14:textId="77777777" w:rsidR="0054542C" w:rsidRDefault="006C50AE">
      <w:pPr>
        <w:spacing w:before="215" w:line="221" w:lineRule="auto"/>
        <w:ind w:left="448"/>
        <w:rPr>
          <w:rFonts w:ascii="宋体" w:eastAsia="宋体" w:hAnsi="宋体" w:cs="宋体"/>
          <w:color w:val="auto"/>
        </w:rPr>
      </w:pPr>
      <w:r>
        <w:rPr>
          <w:rFonts w:ascii="宋体" w:eastAsia="宋体" w:hAnsi="宋体" w:cs="宋体"/>
          <w:color w:val="auto"/>
          <w:spacing w:val="13"/>
        </w:rPr>
        <w:t>(</w:t>
      </w:r>
      <w:r>
        <w:rPr>
          <w:rFonts w:ascii="宋体" w:eastAsia="宋体" w:hAnsi="宋体" w:cs="宋体"/>
          <w:color w:val="auto"/>
          <w:spacing w:val="10"/>
        </w:rPr>
        <w:t>7) 技术标准；</w:t>
      </w:r>
    </w:p>
    <w:p w14:paraId="290BCB6B" w14:textId="77777777" w:rsidR="0054542C" w:rsidRDefault="006C50AE">
      <w:pPr>
        <w:spacing w:before="217" w:line="220" w:lineRule="auto"/>
        <w:ind w:left="448"/>
        <w:rPr>
          <w:rFonts w:ascii="宋体" w:eastAsia="宋体" w:hAnsi="宋体" w:cs="宋体"/>
          <w:color w:val="auto"/>
        </w:rPr>
      </w:pPr>
      <w:r>
        <w:rPr>
          <w:rFonts w:ascii="宋体" w:eastAsia="宋体" w:hAnsi="宋体" w:cs="宋体"/>
          <w:color w:val="auto"/>
          <w:spacing w:val="7"/>
        </w:rPr>
        <w:t>(8) 委托人提供的全过程工程咨询相关资料(如果有)</w:t>
      </w:r>
      <w:r>
        <w:rPr>
          <w:rFonts w:ascii="宋体" w:eastAsia="宋体" w:hAnsi="宋体" w:cs="宋体"/>
          <w:color w:val="auto"/>
          <w:spacing w:val="2"/>
        </w:rPr>
        <w:t>；</w:t>
      </w:r>
    </w:p>
    <w:p w14:paraId="44878D2E" w14:textId="77777777" w:rsidR="0054542C" w:rsidRDefault="006C50AE">
      <w:pPr>
        <w:spacing w:before="217" w:line="221" w:lineRule="auto"/>
        <w:ind w:left="448"/>
        <w:rPr>
          <w:rFonts w:ascii="宋体" w:eastAsia="宋体" w:hAnsi="宋体" w:cs="宋体"/>
          <w:color w:val="auto"/>
        </w:rPr>
      </w:pPr>
      <w:r>
        <w:rPr>
          <w:rFonts w:ascii="宋体" w:eastAsia="宋体" w:hAnsi="宋体" w:cs="宋体"/>
          <w:color w:val="auto"/>
          <w:spacing w:val="13"/>
        </w:rPr>
        <w:t>(</w:t>
      </w:r>
      <w:r>
        <w:rPr>
          <w:rFonts w:ascii="宋体" w:eastAsia="宋体" w:hAnsi="宋体" w:cs="宋体"/>
          <w:color w:val="auto"/>
          <w:spacing w:val="8"/>
        </w:rPr>
        <w:t>9) 其他合同文件。</w:t>
      </w:r>
    </w:p>
    <w:p w14:paraId="1F3FF83A" w14:textId="77777777" w:rsidR="0054542C" w:rsidRDefault="006C50AE">
      <w:pPr>
        <w:spacing w:before="216" w:line="412" w:lineRule="auto"/>
        <w:ind w:left="24" w:firstLine="446"/>
        <w:rPr>
          <w:rFonts w:ascii="宋体" w:eastAsia="宋体" w:hAnsi="宋体" w:cs="宋体"/>
          <w:color w:val="auto"/>
        </w:rPr>
      </w:pPr>
      <w:r>
        <w:rPr>
          <w:rFonts w:ascii="宋体" w:eastAsia="宋体" w:hAnsi="宋体" w:cs="宋体"/>
          <w:color w:val="auto"/>
          <w:spacing w:val="-1"/>
        </w:rPr>
        <w:t>上述各项合同文件包括合同当事人就该项合同文件所作出的补充和修</w:t>
      </w:r>
      <w:r>
        <w:rPr>
          <w:rFonts w:ascii="宋体" w:eastAsia="宋体" w:hAnsi="宋体" w:cs="宋体"/>
          <w:color w:val="auto"/>
        </w:rPr>
        <w:t xml:space="preserve">改，属于同一类内容的 </w:t>
      </w:r>
      <w:r>
        <w:rPr>
          <w:rFonts w:ascii="宋体" w:eastAsia="宋体" w:hAnsi="宋体" w:cs="宋体"/>
          <w:color w:val="auto"/>
          <w:spacing w:val="-10"/>
        </w:rPr>
        <w:t>文</w:t>
      </w:r>
      <w:r>
        <w:rPr>
          <w:rFonts w:ascii="宋体" w:eastAsia="宋体" w:hAnsi="宋体" w:cs="宋体"/>
          <w:color w:val="auto"/>
          <w:spacing w:val="-9"/>
        </w:rPr>
        <w:t>件， 应以最新签署的为准。</w:t>
      </w:r>
    </w:p>
    <w:p w14:paraId="74228CBA" w14:textId="77777777" w:rsidR="0054542C" w:rsidRDefault="006C50AE">
      <w:pPr>
        <w:spacing w:before="2" w:line="417" w:lineRule="auto"/>
        <w:ind w:left="26" w:firstLine="441"/>
        <w:rPr>
          <w:rFonts w:ascii="宋体" w:eastAsia="宋体" w:hAnsi="宋体" w:cs="宋体"/>
          <w:color w:val="auto"/>
        </w:rPr>
      </w:pPr>
      <w:r>
        <w:rPr>
          <w:rFonts w:ascii="宋体" w:eastAsia="宋体" w:hAnsi="宋体" w:cs="宋体"/>
          <w:color w:val="auto"/>
          <w:spacing w:val="-1"/>
        </w:rPr>
        <w:t>在合同履行过程中形成的与合同有关的文件均构成合同文件组成</w:t>
      </w:r>
      <w:r>
        <w:rPr>
          <w:rFonts w:ascii="宋体" w:eastAsia="宋体" w:hAnsi="宋体" w:cs="宋体"/>
          <w:color w:val="auto"/>
        </w:rPr>
        <w:t xml:space="preserve">部分，并根据其性质确定优 </w:t>
      </w:r>
      <w:r>
        <w:rPr>
          <w:rFonts w:ascii="宋体" w:eastAsia="宋体" w:hAnsi="宋体" w:cs="宋体"/>
          <w:color w:val="auto"/>
          <w:spacing w:val="-2"/>
        </w:rPr>
        <w:t>先解释</w:t>
      </w:r>
      <w:r>
        <w:rPr>
          <w:rFonts w:ascii="宋体" w:eastAsia="宋体" w:hAnsi="宋体" w:cs="宋体"/>
          <w:color w:val="auto"/>
          <w:spacing w:val="-1"/>
        </w:rPr>
        <w:t>顺序。</w:t>
      </w:r>
    </w:p>
    <w:p w14:paraId="6C7DBC98" w14:textId="77777777" w:rsidR="0054542C" w:rsidRDefault="006C50AE">
      <w:pPr>
        <w:spacing w:before="225" w:line="223" w:lineRule="auto"/>
        <w:ind w:left="38"/>
        <w:rPr>
          <w:rFonts w:ascii="宋体" w:eastAsia="宋体" w:hAnsi="宋体" w:cs="宋体"/>
          <w:color w:val="auto"/>
        </w:rPr>
      </w:pPr>
      <w:r>
        <w:rPr>
          <w:rFonts w:ascii="宋体" w:eastAsia="宋体" w:hAnsi="宋体" w:cs="宋体"/>
          <w:color w:val="auto"/>
          <w:spacing w:val="-4"/>
        </w:rPr>
        <w:t>1.</w:t>
      </w:r>
      <w:r>
        <w:rPr>
          <w:rFonts w:ascii="宋体" w:eastAsia="宋体" w:hAnsi="宋体" w:cs="宋体"/>
          <w:color w:val="auto"/>
          <w:spacing w:val="-2"/>
        </w:rPr>
        <w:t>6  联络</w:t>
      </w:r>
    </w:p>
    <w:p w14:paraId="2EB90B55" w14:textId="77777777" w:rsidR="0054542C" w:rsidRDefault="006C50AE">
      <w:pPr>
        <w:spacing w:before="275" w:line="222" w:lineRule="auto"/>
        <w:ind w:left="249"/>
        <w:rPr>
          <w:rFonts w:ascii="宋体" w:eastAsia="宋体" w:hAnsi="宋体" w:cs="宋体"/>
          <w:color w:val="auto"/>
        </w:rPr>
      </w:pPr>
      <w:r>
        <w:rPr>
          <w:rFonts w:ascii="宋体" w:eastAsia="宋体" w:hAnsi="宋体" w:cs="宋体"/>
          <w:color w:val="auto"/>
          <w:spacing w:val="-2"/>
        </w:rPr>
        <w:t>1.5.1  联络方</w:t>
      </w:r>
      <w:r>
        <w:rPr>
          <w:rFonts w:ascii="宋体" w:eastAsia="宋体" w:hAnsi="宋体" w:cs="宋体"/>
          <w:color w:val="auto"/>
          <w:spacing w:val="-1"/>
        </w:rPr>
        <w:t>式</w:t>
      </w:r>
    </w:p>
    <w:p w14:paraId="0BF475F4" w14:textId="77777777" w:rsidR="0054542C" w:rsidRDefault="006C50AE">
      <w:pPr>
        <w:spacing w:before="2" w:line="411" w:lineRule="auto"/>
        <w:ind w:left="21" w:firstLine="453"/>
        <w:rPr>
          <w:rFonts w:ascii="宋体" w:eastAsia="宋体" w:hAnsi="宋体" w:cs="宋体"/>
          <w:color w:val="auto"/>
          <w:spacing w:val="6"/>
        </w:rPr>
      </w:pPr>
      <w:r>
        <w:rPr>
          <w:rFonts w:ascii="宋体" w:eastAsia="宋体" w:hAnsi="宋体" w:cs="宋体"/>
          <w:color w:val="auto"/>
          <w:spacing w:val="6"/>
        </w:rPr>
        <w:t>(1) 与合同有关的通知、批准、证明、证书、指示、指令、要求、请求、同意、决定、批复、确认等，均应采用书面形式，应在专用合同条款中约定的期限内送达接收人、送达地点、电 子邮箱。</w:t>
      </w:r>
    </w:p>
    <w:p w14:paraId="3C5DBC5A" w14:textId="77777777" w:rsidR="0054542C" w:rsidRDefault="006C50AE">
      <w:pPr>
        <w:spacing w:before="2" w:line="411" w:lineRule="auto"/>
        <w:ind w:left="21" w:firstLine="453"/>
        <w:rPr>
          <w:rFonts w:ascii="宋体" w:eastAsia="宋体" w:hAnsi="宋体" w:cs="宋体"/>
          <w:color w:val="auto"/>
        </w:rPr>
      </w:pPr>
      <w:r>
        <w:rPr>
          <w:rFonts w:ascii="宋体" w:eastAsia="宋体" w:hAnsi="宋体" w:cs="宋体"/>
          <w:color w:val="auto"/>
          <w:spacing w:val="6"/>
        </w:rPr>
        <w:t>(2) 委托方和咨询方应在专用合同条款中约定各自的送达接收人、送达地点、电子邮箱。</w:t>
      </w:r>
      <w:r>
        <w:rPr>
          <w:rFonts w:ascii="宋体" w:eastAsia="宋体" w:hAnsi="宋体" w:cs="宋体"/>
          <w:color w:val="auto"/>
        </w:rPr>
        <w:t xml:space="preserve"> </w:t>
      </w:r>
      <w:r>
        <w:rPr>
          <w:rFonts w:ascii="宋体" w:eastAsia="宋体" w:hAnsi="宋体" w:cs="宋体"/>
          <w:color w:val="auto"/>
          <w:spacing w:val="-8"/>
        </w:rPr>
        <w:t>任何一方合同当事</w:t>
      </w:r>
      <w:r>
        <w:rPr>
          <w:rFonts w:ascii="宋体" w:eastAsia="宋体" w:hAnsi="宋体" w:cs="宋体"/>
          <w:color w:val="auto"/>
          <w:spacing w:val="-4"/>
        </w:rPr>
        <w:t>人指定的接收人或送达地点或电子邮箱发生变动的， 应提前 3 天以书面形式通</w:t>
      </w:r>
      <w:r>
        <w:rPr>
          <w:rFonts w:ascii="宋体" w:eastAsia="宋体" w:hAnsi="宋体" w:cs="宋体"/>
          <w:color w:val="auto"/>
        </w:rPr>
        <w:t xml:space="preserve"> </w:t>
      </w:r>
      <w:r>
        <w:rPr>
          <w:rFonts w:ascii="宋体" w:eastAsia="宋体" w:hAnsi="宋体" w:cs="宋体"/>
          <w:color w:val="auto"/>
          <w:spacing w:val="-2"/>
        </w:rPr>
        <w:t>知对方，否则视为未</w:t>
      </w:r>
      <w:r>
        <w:rPr>
          <w:rFonts w:ascii="宋体" w:eastAsia="宋体" w:hAnsi="宋体" w:cs="宋体"/>
          <w:color w:val="auto"/>
          <w:spacing w:val="-1"/>
        </w:rPr>
        <w:t>发生变动。</w:t>
      </w:r>
    </w:p>
    <w:p w14:paraId="730F90B3" w14:textId="77777777" w:rsidR="0054542C" w:rsidRDefault="006C50AE">
      <w:pPr>
        <w:spacing w:before="1" w:line="220" w:lineRule="auto"/>
        <w:ind w:left="249"/>
        <w:rPr>
          <w:rFonts w:ascii="宋体" w:eastAsia="宋体" w:hAnsi="宋体" w:cs="宋体"/>
          <w:color w:val="auto"/>
        </w:rPr>
      </w:pPr>
      <w:r>
        <w:rPr>
          <w:rFonts w:ascii="宋体" w:eastAsia="宋体" w:hAnsi="宋体" w:cs="宋体"/>
          <w:color w:val="auto"/>
          <w:spacing w:val="-2"/>
        </w:rPr>
        <w:t>1.5.2  拒不签</w:t>
      </w:r>
      <w:r>
        <w:rPr>
          <w:rFonts w:ascii="宋体" w:eastAsia="宋体" w:hAnsi="宋体" w:cs="宋体"/>
          <w:color w:val="auto"/>
          <w:spacing w:val="-1"/>
        </w:rPr>
        <w:t>收</w:t>
      </w:r>
    </w:p>
    <w:p w14:paraId="372F1239" w14:textId="77777777" w:rsidR="0054542C" w:rsidRDefault="006C50AE">
      <w:pPr>
        <w:spacing w:before="216" w:line="418" w:lineRule="auto"/>
        <w:ind w:left="22" w:firstLine="445"/>
        <w:rPr>
          <w:rFonts w:ascii="宋体" w:eastAsia="宋体" w:hAnsi="宋体" w:cs="宋体"/>
          <w:color w:val="auto"/>
        </w:rPr>
      </w:pPr>
      <w:r>
        <w:rPr>
          <w:rFonts w:ascii="宋体" w:eastAsia="宋体" w:hAnsi="宋体" w:cs="宋体"/>
          <w:color w:val="auto"/>
          <w:spacing w:val="-6"/>
        </w:rPr>
        <w:t>委托方</w:t>
      </w:r>
      <w:r>
        <w:rPr>
          <w:rFonts w:ascii="宋体" w:eastAsia="宋体" w:hAnsi="宋体" w:cs="宋体"/>
          <w:color w:val="auto"/>
          <w:spacing w:val="-4"/>
        </w:rPr>
        <w:t>和</w:t>
      </w:r>
      <w:r>
        <w:rPr>
          <w:rFonts w:ascii="宋体" w:eastAsia="宋体" w:hAnsi="宋体" w:cs="宋体"/>
          <w:color w:val="auto"/>
          <w:spacing w:val="-3"/>
        </w:rPr>
        <w:t>咨询方应当及时签收另一方送达至送达地点和指定接收人的来往信函， 如确有充分</w:t>
      </w:r>
      <w:r>
        <w:rPr>
          <w:rFonts w:ascii="宋体" w:eastAsia="宋体" w:hAnsi="宋体" w:cs="宋体"/>
          <w:color w:val="auto"/>
        </w:rPr>
        <w:t xml:space="preserve"> </w:t>
      </w:r>
      <w:r>
        <w:rPr>
          <w:rFonts w:ascii="宋体" w:eastAsia="宋体" w:hAnsi="宋体" w:cs="宋体"/>
          <w:color w:val="auto"/>
          <w:spacing w:val="-1"/>
        </w:rPr>
        <w:t>证据证明一方无正当理由拒不签收的，</w:t>
      </w:r>
      <w:r>
        <w:rPr>
          <w:rFonts w:ascii="宋体" w:eastAsia="宋体" w:hAnsi="宋体" w:cs="宋体"/>
          <w:color w:val="auto"/>
        </w:rPr>
        <w:t>视为拒绝签收一方认可往来信函的内容。</w:t>
      </w:r>
    </w:p>
    <w:p w14:paraId="23DADD77" w14:textId="77777777" w:rsidR="0054542C" w:rsidRDefault="006C50AE">
      <w:pPr>
        <w:spacing w:before="225" w:line="221" w:lineRule="auto"/>
        <w:ind w:left="38"/>
        <w:rPr>
          <w:rFonts w:ascii="宋体" w:eastAsia="宋体" w:hAnsi="宋体" w:cs="宋体"/>
          <w:color w:val="auto"/>
        </w:rPr>
      </w:pPr>
      <w:r>
        <w:rPr>
          <w:rFonts w:ascii="宋体" w:eastAsia="宋体" w:hAnsi="宋体" w:cs="宋体"/>
          <w:color w:val="auto"/>
          <w:spacing w:val="-11"/>
        </w:rPr>
        <w:t>1</w:t>
      </w:r>
      <w:r>
        <w:rPr>
          <w:rFonts w:ascii="宋体" w:eastAsia="宋体" w:hAnsi="宋体" w:cs="宋体"/>
          <w:color w:val="auto"/>
          <w:spacing w:val="-9"/>
        </w:rPr>
        <w:t>.7 严禁贿赂</w:t>
      </w:r>
    </w:p>
    <w:p w14:paraId="1E6EE005" w14:textId="77777777" w:rsidR="0054542C" w:rsidRDefault="006C50AE">
      <w:pPr>
        <w:spacing w:before="277" w:line="418" w:lineRule="auto"/>
        <w:ind w:left="24" w:firstLine="445"/>
        <w:rPr>
          <w:rFonts w:ascii="宋体" w:eastAsia="宋体" w:hAnsi="宋体" w:cs="宋体"/>
          <w:color w:val="auto"/>
        </w:rPr>
      </w:pPr>
      <w:r>
        <w:rPr>
          <w:rFonts w:ascii="宋体" w:eastAsia="宋体" w:hAnsi="宋体" w:cs="宋体"/>
          <w:color w:val="auto"/>
          <w:spacing w:val="-1"/>
        </w:rPr>
        <w:t>合同当事人不得以贿赂或变相贿赂的方式，谋取非法利益或损害对方</w:t>
      </w:r>
      <w:r>
        <w:rPr>
          <w:rFonts w:ascii="宋体" w:eastAsia="宋体" w:hAnsi="宋体" w:cs="宋体"/>
          <w:color w:val="auto"/>
        </w:rPr>
        <w:t xml:space="preserve">权益。因一方合同当事 </w:t>
      </w:r>
      <w:r>
        <w:rPr>
          <w:rFonts w:ascii="宋体" w:eastAsia="宋体" w:hAnsi="宋体" w:cs="宋体"/>
          <w:color w:val="auto"/>
          <w:spacing w:val="-8"/>
        </w:rPr>
        <w:t>人</w:t>
      </w:r>
      <w:r>
        <w:rPr>
          <w:rFonts w:ascii="宋体" w:eastAsia="宋体" w:hAnsi="宋体" w:cs="宋体"/>
          <w:color w:val="auto"/>
          <w:spacing w:val="-4"/>
        </w:rPr>
        <w:t>的贿赂造成对方损失的，应赔偿损失， 并承担相应的法律责任。</w:t>
      </w:r>
    </w:p>
    <w:p w14:paraId="1E94E5BA" w14:textId="77777777" w:rsidR="0054542C" w:rsidRDefault="006C50AE">
      <w:pPr>
        <w:spacing w:before="226" w:line="221" w:lineRule="auto"/>
        <w:ind w:left="38"/>
        <w:rPr>
          <w:rFonts w:ascii="宋体" w:eastAsia="宋体" w:hAnsi="宋体" w:cs="宋体"/>
          <w:color w:val="auto"/>
        </w:rPr>
      </w:pPr>
      <w:r>
        <w:rPr>
          <w:rFonts w:ascii="宋体" w:eastAsia="宋体" w:hAnsi="宋体" w:cs="宋体"/>
          <w:color w:val="auto"/>
          <w:spacing w:val="-3"/>
        </w:rPr>
        <w:t>1.8 保密</w:t>
      </w:r>
    </w:p>
    <w:p w14:paraId="513DD61A" w14:textId="77777777" w:rsidR="0054542C" w:rsidRDefault="006C50AE">
      <w:pPr>
        <w:spacing w:before="276" w:line="220" w:lineRule="auto"/>
        <w:ind w:left="448"/>
        <w:rPr>
          <w:rFonts w:ascii="宋体" w:eastAsia="宋体" w:hAnsi="宋体" w:cs="宋体"/>
          <w:color w:val="auto"/>
        </w:rPr>
      </w:pPr>
      <w:r>
        <w:rPr>
          <w:rFonts w:ascii="宋体" w:eastAsia="宋体" w:hAnsi="宋体" w:cs="宋体"/>
          <w:color w:val="auto"/>
          <w:spacing w:val="-5"/>
        </w:rPr>
        <w:t>(1) 除法律规定或合同另有约定外， 未经委托方同意， 咨询方不得将委托方提供的文件、</w:t>
      </w:r>
      <w:r>
        <w:rPr>
          <w:rFonts w:ascii="宋体" w:eastAsia="宋体" w:hAnsi="宋体" w:cs="宋体"/>
          <w:color w:val="auto"/>
          <w:spacing w:val="-4"/>
        </w:rPr>
        <w:t>图</w:t>
      </w:r>
    </w:p>
    <w:p w14:paraId="4C4B92DD" w14:textId="77777777" w:rsidR="0054542C" w:rsidRDefault="0054542C">
      <w:pPr>
        <w:rPr>
          <w:color w:val="auto"/>
        </w:rPr>
        <w:sectPr w:rsidR="0054542C">
          <w:footerReference w:type="default" r:id="rId61"/>
          <w:pgSz w:w="11907" w:h="16839"/>
          <w:pgMar w:top="1431" w:right="1279" w:bottom="1155" w:left="1785" w:header="0" w:footer="991" w:gutter="0"/>
          <w:cols w:space="720"/>
        </w:sectPr>
      </w:pPr>
    </w:p>
    <w:p w14:paraId="0A4E05F3" w14:textId="77777777" w:rsidR="0054542C" w:rsidRDefault="006C50AE">
      <w:pPr>
        <w:spacing w:before="136" w:line="221" w:lineRule="auto"/>
        <w:ind w:left="24"/>
        <w:rPr>
          <w:rFonts w:ascii="宋体" w:eastAsia="宋体" w:hAnsi="宋体" w:cs="宋体"/>
          <w:color w:val="auto"/>
        </w:rPr>
      </w:pPr>
      <w:r>
        <w:rPr>
          <w:rFonts w:ascii="宋体" w:eastAsia="宋体" w:hAnsi="宋体" w:cs="宋体"/>
          <w:color w:val="auto"/>
          <w:spacing w:val="-1"/>
        </w:rPr>
        <w:t>纸以及声</w:t>
      </w:r>
      <w:r>
        <w:rPr>
          <w:rFonts w:ascii="宋体" w:eastAsia="宋体" w:hAnsi="宋体" w:cs="宋体"/>
          <w:color w:val="auto"/>
        </w:rPr>
        <w:t>明需要保密的资料信息等商业秘密泄露给第三方。</w:t>
      </w:r>
    </w:p>
    <w:p w14:paraId="6E46F0B3" w14:textId="77777777" w:rsidR="0054542C" w:rsidRDefault="006C50AE">
      <w:pPr>
        <w:spacing w:before="218" w:line="411" w:lineRule="auto"/>
        <w:ind w:left="23" w:firstLine="425"/>
        <w:rPr>
          <w:rFonts w:ascii="宋体" w:eastAsia="宋体" w:hAnsi="宋体" w:cs="宋体"/>
          <w:color w:val="auto"/>
        </w:rPr>
      </w:pPr>
      <w:r>
        <w:rPr>
          <w:rFonts w:ascii="宋体" w:eastAsia="宋体" w:hAnsi="宋体" w:cs="宋体"/>
          <w:color w:val="auto"/>
          <w:spacing w:val="-1"/>
        </w:rPr>
        <w:t>(2)除法律规定或合同另有约定外，未经咨询方同意，委托方不得将咨询方提供的技术文件、</w:t>
      </w:r>
      <w:r>
        <w:rPr>
          <w:rFonts w:ascii="宋体" w:eastAsia="宋体" w:hAnsi="宋体" w:cs="宋体"/>
          <w:color w:val="auto"/>
        </w:rPr>
        <w:t xml:space="preserve"> </w:t>
      </w:r>
      <w:r>
        <w:rPr>
          <w:rFonts w:ascii="宋体" w:eastAsia="宋体" w:hAnsi="宋体" w:cs="宋体"/>
          <w:color w:val="auto"/>
          <w:spacing w:val="-1"/>
        </w:rPr>
        <w:t>技术成果、技术秘密及声明需要保密的资</w:t>
      </w:r>
      <w:r>
        <w:rPr>
          <w:rFonts w:ascii="宋体" w:eastAsia="宋体" w:hAnsi="宋体" w:cs="宋体"/>
          <w:color w:val="auto"/>
        </w:rPr>
        <w:t>料信息等商业秘密泄露给第三方。</w:t>
      </w:r>
    </w:p>
    <w:p w14:paraId="328CF06C" w14:textId="77777777" w:rsidR="0054542C" w:rsidRDefault="006C50AE">
      <w:pPr>
        <w:spacing w:line="220" w:lineRule="auto"/>
        <w:ind w:left="448"/>
        <w:rPr>
          <w:rFonts w:ascii="宋体" w:eastAsia="宋体" w:hAnsi="宋体" w:cs="宋体"/>
          <w:color w:val="auto"/>
        </w:rPr>
      </w:pPr>
      <w:r>
        <w:rPr>
          <w:rFonts w:ascii="宋体" w:eastAsia="宋体" w:hAnsi="宋体" w:cs="宋体"/>
          <w:color w:val="auto"/>
          <w:spacing w:val="4"/>
        </w:rPr>
        <w:t>(3) 保密期限由委</w:t>
      </w:r>
      <w:r>
        <w:rPr>
          <w:rFonts w:ascii="宋体" w:eastAsia="宋体" w:hAnsi="宋体" w:cs="宋体"/>
          <w:color w:val="auto"/>
          <w:spacing w:val="2"/>
        </w:rPr>
        <w:t>托方与咨询方在专用合同条款中约定。</w:t>
      </w:r>
    </w:p>
    <w:p w14:paraId="63F04090" w14:textId="77777777" w:rsidR="0054542C" w:rsidRDefault="0054542C">
      <w:pPr>
        <w:spacing w:line="385" w:lineRule="auto"/>
        <w:rPr>
          <w:color w:val="auto"/>
        </w:rPr>
      </w:pPr>
    </w:p>
    <w:p w14:paraId="12E9D2A5" w14:textId="77777777" w:rsidR="0054542C" w:rsidRDefault="006C50AE">
      <w:pPr>
        <w:spacing w:before="69" w:line="221" w:lineRule="auto"/>
        <w:ind w:left="38"/>
        <w:rPr>
          <w:rFonts w:ascii="宋体" w:eastAsia="宋体" w:hAnsi="宋体" w:cs="宋体"/>
          <w:color w:val="auto"/>
        </w:rPr>
      </w:pPr>
      <w:r>
        <w:rPr>
          <w:rFonts w:ascii="宋体" w:eastAsia="宋体" w:hAnsi="宋体" w:cs="宋体"/>
          <w:color w:val="auto"/>
          <w:spacing w:val="-4"/>
        </w:rPr>
        <w:t>1</w:t>
      </w:r>
      <w:r>
        <w:rPr>
          <w:rFonts w:ascii="宋体" w:eastAsia="宋体" w:hAnsi="宋体" w:cs="宋体"/>
          <w:color w:val="auto"/>
          <w:spacing w:val="-3"/>
        </w:rPr>
        <w:t>.</w:t>
      </w:r>
      <w:r>
        <w:rPr>
          <w:rFonts w:ascii="宋体" w:eastAsia="宋体" w:hAnsi="宋体" w:cs="宋体"/>
          <w:color w:val="auto"/>
          <w:spacing w:val="-2"/>
        </w:rPr>
        <w:t>9  法律变动</w:t>
      </w:r>
    </w:p>
    <w:p w14:paraId="2F42C0DC" w14:textId="77777777" w:rsidR="0054542C" w:rsidRDefault="006C50AE">
      <w:pPr>
        <w:spacing w:before="276" w:line="418" w:lineRule="auto"/>
        <w:ind w:left="22" w:right="71" w:firstLine="419"/>
        <w:rPr>
          <w:rFonts w:ascii="宋体" w:eastAsia="宋体" w:hAnsi="宋体" w:cs="宋体"/>
          <w:color w:val="auto"/>
        </w:rPr>
      </w:pPr>
      <w:r>
        <w:rPr>
          <w:rFonts w:ascii="宋体" w:eastAsia="宋体" w:hAnsi="宋体" w:cs="宋体"/>
          <w:color w:val="auto"/>
          <w:spacing w:val="-4"/>
        </w:rPr>
        <w:t>签订本合同后， 因提供服务</w:t>
      </w:r>
      <w:r>
        <w:rPr>
          <w:rFonts w:ascii="宋体" w:eastAsia="宋体" w:hAnsi="宋体" w:cs="宋体"/>
          <w:color w:val="auto"/>
          <w:spacing w:val="-2"/>
        </w:rPr>
        <w:t>所在地的法律法规条款发生变动而引起的服务范围和服务内容的</w:t>
      </w:r>
      <w:r>
        <w:rPr>
          <w:rFonts w:ascii="宋体" w:eastAsia="宋体" w:hAnsi="宋体" w:cs="宋体"/>
          <w:color w:val="auto"/>
        </w:rPr>
        <w:t xml:space="preserve"> </w:t>
      </w:r>
      <w:r>
        <w:rPr>
          <w:rFonts w:ascii="宋体" w:eastAsia="宋体" w:hAnsi="宋体" w:cs="宋体"/>
          <w:color w:val="auto"/>
          <w:spacing w:val="-9"/>
        </w:rPr>
        <w:t>变</w:t>
      </w:r>
      <w:r>
        <w:rPr>
          <w:rFonts w:ascii="宋体" w:eastAsia="宋体" w:hAnsi="宋体" w:cs="宋体"/>
          <w:color w:val="auto"/>
          <w:spacing w:val="-7"/>
        </w:rPr>
        <w:t>化， 造成服务费用或服务期限的改变， 合同当事人应及时协商， 对服务费和服务期相应进行调</w:t>
      </w:r>
      <w:r>
        <w:rPr>
          <w:rFonts w:ascii="宋体" w:eastAsia="宋体" w:hAnsi="宋体" w:cs="宋体"/>
          <w:color w:val="auto"/>
        </w:rPr>
        <w:t xml:space="preserve"> </w:t>
      </w:r>
      <w:r>
        <w:rPr>
          <w:rFonts w:ascii="宋体" w:eastAsia="宋体" w:hAnsi="宋体" w:cs="宋体"/>
          <w:color w:val="auto"/>
          <w:spacing w:val="-10"/>
        </w:rPr>
        <w:t>整</w:t>
      </w:r>
      <w:r>
        <w:rPr>
          <w:rFonts w:ascii="宋体" w:eastAsia="宋体" w:hAnsi="宋体" w:cs="宋体"/>
          <w:color w:val="auto"/>
          <w:spacing w:val="-9"/>
        </w:rPr>
        <w:t>。</w:t>
      </w:r>
    </w:p>
    <w:p w14:paraId="2EED8540" w14:textId="77777777" w:rsidR="0054542C" w:rsidRDefault="006C50AE">
      <w:pPr>
        <w:spacing w:before="218" w:line="221" w:lineRule="auto"/>
        <w:ind w:left="38"/>
        <w:rPr>
          <w:rFonts w:ascii="宋体" w:eastAsia="宋体" w:hAnsi="宋体" w:cs="宋体"/>
          <w:color w:val="auto"/>
        </w:rPr>
      </w:pPr>
      <w:r>
        <w:rPr>
          <w:rFonts w:ascii="宋体" w:eastAsia="宋体" w:hAnsi="宋体" w:cs="宋体"/>
          <w:color w:val="auto"/>
          <w:spacing w:val="-2"/>
        </w:rPr>
        <w:t>1.10  委托方</w:t>
      </w:r>
      <w:r>
        <w:rPr>
          <w:rFonts w:ascii="宋体" w:eastAsia="宋体" w:hAnsi="宋体" w:cs="宋体"/>
          <w:color w:val="auto"/>
          <w:spacing w:val="-1"/>
        </w:rPr>
        <w:t>的财产</w:t>
      </w:r>
    </w:p>
    <w:p w14:paraId="691DAD1B" w14:textId="77777777" w:rsidR="0054542C" w:rsidRDefault="006C50AE">
      <w:pPr>
        <w:spacing w:before="277" w:line="417" w:lineRule="auto"/>
        <w:ind w:left="24" w:right="71" w:firstLine="417"/>
        <w:rPr>
          <w:rFonts w:ascii="宋体" w:eastAsia="宋体" w:hAnsi="宋体" w:cs="宋体"/>
          <w:color w:val="auto"/>
        </w:rPr>
      </w:pPr>
      <w:r>
        <w:rPr>
          <w:rFonts w:ascii="宋体" w:eastAsia="宋体" w:hAnsi="宋体" w:cs="宋体"/>
          <w:color w:val="auto"/>
          <w:spacing w:val="-1"/>
        </w:rPr>
        <w:t>任何</w:t>
      </w:r>
      <w:r>
        <w:rPr>
          <w:rFonts w:ascii="宋体" w:eastAsia="宋体" w:hAnsi="宋体" w:cs="宋体"/>
          <w:color w:val="auto"/>
        </w:rPr>
        <w:t xml:space="preserve">由委托方提供或支付费用的提供给咨询方使用的物品都是属于委托方的财产。当服务完 </w:t>
      </w:r>
      <w:r>
        <w:rPr>
          <w:rFonts w:ascii="宋体" w:eastAsia="宋体" w:hAnsi="宋体" w:cs="宋体"/>
          <w:color w:val="auto"/>
          <w:spacing w:val="-4"/>
        </w:rPr>
        <w:t>成或终止时，咨询方应将</w:t>
      </w:r>
      <w:r>
        <w:rPr>
          <w:rFonts w:ascii="宋体" w:eastAsia="宋体" w:hAnsi="宋体" w:cs="宋体"/>
          <w:color w:val="auto"/>
          <w:spacing w:val="-3"/>
        </w:rPr>
        <w:t>尚</w:t>
      </w:r>
      <w:r>
        <w:rPr>
          <w:rFonts w:ascii="宋体" w:eastAsia="宋体" w:hAnsi="宋体" w:cs="宋体"/>
          <w:color w:val="auto"/>
          <w:spacing w:val="-2"/>
        </w:rPr>
        <w:t>未使用物品的库存清单提交给委托方， 并按委托方的指示移交此类物</w:t>
      </w:r>
      <w:r>
        <w:rPr>
          <w:rFonts w:ascii="宋体" w:eastAsia="宋体" w:hAnsi="宋体" w:cs="宋体"/>
          <w:color w:val="auto"/>
        </w:rPr>
        <w:t xml:space="preserve"> </w:t>
      </w:r>
      <w:r>
        <w:rPr>
          <w:rFonts w:ascii="宋体" w:eastAsia="宋体" w:hAnsi="宋体" w:cs="宋体"/>
          <w:color w:val="auto"/>
          <w:spacing w:val="-10"/>
        </w:rPr>
        <w:t>品</w:t>
      </w:r>
      <w:r>
        <w:rPr>
          <w:rFonts w:ascii="宋体" w:eastAsia="宋体" w:hAnsi="宋体" w:cs="宋体"/>
          <w:color w:val="auto"/>
          <w:spacing w:val="-9"/>
        </w:rPr>
        <w:t>。</w:t>
      </w:r>
    </w:p>
    <w:p w14:paraId="3286E23D" w14:textId="77777777" w:rsidR="0054542C" w:rsidRDefault="006C50AE">
      <w:pPr>
        <w:spacing w:before="221" w:line="221" w:lineRule="auto"/>
        <w:ind w:left="25"/>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2.</w:t>
      </w:r>
      <w:r>
        <w:rPr>
          <w:rFonts w:ascii="宋体" w:eastAsia="宋体" w:hAnsi="宋体" w:cs="宋体"/>
          <w:color w:val="auto"/>
          <w:spacing w:val="-1"/>
        </w:rPr>
        <w:t xml:space="preserve"> </w:t>
      </w:r>
      <w:r>
        <w:rPr>
          <w:rFonts w:ascii="宋体" w:eastAsia="宋体" w:hAnsi="宋体" w:cs="宋体"/>
          <w:color w:val="auto"/>
        </w:rPr>
        <w:t xml:space="preserve"> </w:t>
      </w:r>
      <w:r>
        <w:rPr>
          <w:rFonts w:ascii="宋体" w:eastAsia="宋体" w:hAnsi="宋体" w:cs="宋体"/>
          <w:color w:val="auto"/>
          <w14:textOutline w14:w="3835" w14:cap="flat" w14:cmpd="sng" w14:algn="ctr">
            <w14:solidFill>
              <w14:srgbClr w14:val="000000"/>
            </w14:solidFill>
            <w14:prstDash w14:val="solid"/>
            <w14:miter w14:lim="0"/>
          </w14:textOutline>
        </w:rPr>
        <w:t>委托方义务</w:t>
      </w:r>
    </w:p>
    <w:p w14:paraId="7BA21A8B" w14:textId="77777777" w:rsidR="0054542C" w:rsidRDefault="0054542C">
      <w:pPr>
        <w:spacing w:line="385" w:lineRule="auto"/>
        <w:rPr>
          <w:color w:val="auto"/>
        </w:rPr>
      </w:pPr>
    </w:p>
    <w:p w14:paraId="14E14547" w14:textId="77777777" w:rsidR="0054542C" w:rsidRDefault="006C50AE">
      <w:pPr>
        <w:spacing w:before="69" w:line="221" w:lineRule="auto"/>
        <w:ind w:left="25"/>
        <w:rPr>
          <w:rFonts w:ascii="宋体" w:eastAsia="宋体" w:hAnsi="宋体" w:cs="宋体"/>
          <w:color w:val="auto"/>
        </w:rPr>
      </w:pPr>
      <w:r>
        <w:rPr>
          <w:rFonts w:ascii="宋体" w:eastAsia="宋体" w:hAnsi="宋体" w:cs="宋体"/>
          <w:color w:val="auto"/>
          <w:spacing w:val="-1"/>
        </w:rPr>
        <w:t>2.1   一般</w:t>
      </w:r>
      <w:r>
        <w:rPr>
          <w:rFonts w:ascii="宋体" w:eastAsia="宋体" w:hAnsi="宋体" w:cs="宋体"/>
          <w:color w:val="auto"/>
        </w:rPr>
        <w:t>义务</w:t>
      </w:r>
    </w:p>
    <w:p w14:paraId="212B7529" w14:textId="77777777" w:rsidR="0054542C" w:rsidRDefault="006C50AE">
      <w:pPr>
        <w:spacing w:before="277" w:line="221" w:lineRule="auto"/>
        <w:ind w:left="445"/>
        <w:rPr>
          <w:rFonts w:ascii="宋体" w:eastAsia="宋体" w:hAnsi="宋体" w:cs="宋体"/>
          <w:color w:val="auto"/>
        </w:rPr>
      </w:pPr>
      <w:r>
        <w:rPr>
          <w:rFonts w:ascii="宋体" w:eastAsia="宋体" w:hAnsi="宋体" w:cs="宋体"/>
          <w:color w:val="auto"/>
          <w:spacing w:val="-1"/>
        </w:rPr>
        <w:t xml:space="preserve">2.1.1 </w:t>
      </w:r>
      <w:r>
        <w:rPr>
          <w:rFonts w:ascii="宋体" w:eastAsia="宋体" w:hAnsi="宋体" w:cs="宋体"/>
          <w:color w:val="auto"/>
        </w:rPr>
        <w:t>委托方应遵守法律，办理法律规定尤其办理的许可、核准或备案。</w:t>
      </w:r>
    </w:p>
    <w:p w14:paraId="1B3A5A7F" w14:textId="77777777" w:rsidR="0054542C" w:rsidRDefault="006C50AE">
      <w:pPr>
        <w:spacing w:before="218" w:line="411" w:lineRule="auto"/>
        <w:ind w:left="24" w:right="71" w:firstLine="443"/>
        <w:rPr>
          <w:rFonts w:ascii="宋体" w:eastAsia="宋体" w:hAnsi="宋体" w:cs="宋体"/>
          <w:color w:val="auto"/>
        </w:rPr>
      </w:pPr>
      <w:r>
        <w:rPr>
          <w:rFonts w:ascii="宋体" w:eastAsia="宋体" w:hAnsi="宋体" w:cs="宋体"/>
          <w:color w:val="auto"/>
          <w:spacing w:val="-6"/>
        </w:rPr>
        <w:t>委托方</w:t>
      </w:r>
      <w:r>
        <w:rPr>
          <w:rFonts w:ascii="宋体" w:eastAsia="宋体" w:hAnsi="宋体" w:cs="宋体"/>
          <w:color w:val="auto"/>
          <w:spacing w:val="-4"/>
        </w:rPr>
        <w:t>负</w:t>
      </w:r>
      <w:r>
        <w:rPr>
          <w:rFonts w:ascii="宋体" w:eastAsia="宋体" w:hAnsi="宋体" w:cs="宋体"/>
          <w:color w:val="auto"/>
          <w:spacing w:val="-3"/>
        </w:rPr>
        <w:t>责办理上述许可、核准和备案工作， 并负责将结果书面通知咨询方，因委托方原因</w:t>
      </w:r>
      <w:r>
        <w:rPr>
          <w:rFonts w:ascii="宋体" w:eastAsia="宋体" w:hAnsi="宋体" w:cs="宋体"/>
          <w:color w:val="auto"/>
        </w:rPr>
        <w:t xml:space="preserve"> </w:t>
      </w:r>
      <w:r>
        <w:rPr>
          <w:rFonts w:ascii="宋体" w:eastAsia="宋体" w:hAnsi="宋体" w:cs="宋体"/>
          <w:color w:val="auto"/>
          <w:spacing w:val="4"/>
        </w:rPr>
        <w:t>未能及时办理完</w:t>
      </w:r>
      <w:r>
        <w:rPr>
          <w:rFonts w:ascii="宋体" w:eastAsia="宋体" w:hAnsi="宋体" w:cs="宋体"/>
          <w:color w:val="auto"/>
          <w:spacing w:val="3"/>
        </w:rPr>
        <w:t>毕</w:t>
      </w:r>
      <w:r>
        <w:rPr>
          <w:rFonts w:ascii="宋体" w:eastAsia="宋体" w:hAnsi="宋体" w:cs="宋体"/>
          <w:color w:val="auto"/>
          <w:spacing w:val="2"/>
        </w:rPr>
        <w:t>前述许可、核准和备案手续，导致全过程工程咨询服务工作量增加和(或) 服</w:t>
      </w:r>
      <w:r>
        <w:rPr>
          <w:rFonts w:ascii="宋体" w:eastAsia="宋体" w:hAnsi="宋体" w:cs="宋体"/>
          <w:color w:val="auto"/>
        </w:rPr>
        <w:t xml:space="preserve"> </w:t>
      </w:r>
      <w:r>
        <w:rPr>
          <w:rFonts w:ascii="宋体" w:eastAsia="宋体" w:hAnsi="宋体" w:cs="宋体"/>
          <w:color w:val="auto"/>
          <w:spacing w:val="-1"/>
        </w:rPr>
        <w:t>务期延长时，由委托方承担此项增加的费用</w:t>
      </w:r>
      <w:r>
        <w:rPr>
          <w:rFonts w:ascii="宋体" w:eastAsia="宋体" w:hAnsi="宋体" w:cs="宋体"/>
          <w:color w:val="auto"/>
        </w:rPr>
        <w:t>以及专用条款约定的其他义务。</w:t>
      </w:r>
    </w:p>
    <w:p w14:paraId="28AE813F" w14:textId="77777777" w:rsidR="0054542C" w:rsidRDefault="006C50AE">
      <w:pPr>
        <w:spacing w:before="1" w:line="411" w:lineRule="auto"/>
        <w:ind w:left="25" w:right="71" w:firstLine="419"/>
        <w:rPr>
          <w:rFonts w:ascii="宋体" w:eastAsia="宋体" w:hAnsi="宋体" w:cs="宋体"/>
          <w:color w:val="auto"/>
        </w:rPr>
      </w:pPr>
      <w:r>
        <w:rPr>
          <w:rFonts w:ascii="宋体" w:eastAsia="宋体" w:hAnsi="宋体" w:cs="宋体"/>
          <w:color w:val="auto"/>
          <w:spacing w:val="-4"/>
        </w:rPr>
        <w:t>2.1.2 委托方应</w:t>
      </w:r>
      <w:r>
        <w:rPr>
          <w:rFonts w:ascii="宋体" w:eastAsia="宋体" w:hAnsi="宋体" w:cs="宋体"/>
          <w:color w:val="auto"/>
          <w:spacing w:val="-2"/>
        </w:rPr>
        <w:t>当遵守法律和技术标准，不得以任何理由要求咨询方违反法律、技术标准和</w:t>
      </w:r>
      <w:r>
        <w:rPr>
          <w:rFonts w:ascii="宋体" w:eastAsia="宋体" w:hAnsi="宋体" w:cs="宋体"/>
          <w:color w:val="auto"/>
        </w:rPr>
        <w:t xml:space="preserve"> </w:t>
      </w:r>
      <w:r>
        <w:rPr>
          <w:rFonts w:ascii="宋体" w:eastAsia="宋体" w:hAnsi="宋体" w:cs="宋体"/>
          <w:color w:val="auto"/>
          <w:spacing w:val="-1"/>
        </w:rPr>
        <w:t>工程质量、安</w:t>
      </w:r>
      <w:r>
        <w:rPr>
          <w:rFonts w:ascii="宋体" w:eastAsia="宋体" w:hAnsi="宋体" w:cs="宋体"/>
          <w:color w:val="auto"/>
        </w:rPr>
        <w:t>全标准提供全过程工程咨询服务。</w:t>
      </w:r>
    </w:p>
    <w:p w14:paraId="49A10FD3" w14:textId="77777777" w:rsidR="0054542C" w:rsidRDefault="006C50AE">
      <w:pPr>
        <w:spacing w:before="3" w:line="411" w:lineRule="auto"/>
        <w:ind w:left="23" w:right="12" w:firstLine="418"/>
        <w:rPr>
          <w:rFonts w:ascii="宋体" w:eastAsia="宋体" w:hAnsi="宋体" w:cs="宋体"/>
          <w:color w:val="auto"/>
        </w:rPr>
      </w:pPr>
      <w:r>
        <w:rPr>
          <w:rFonts w:ascii="宋体" w:eastAsia="宋体" w:hAnsi="宋体" w:cs="宋体"/>
          <w:color w:val="auto"/>
          <w:spacing w:val="-6"/>
        </w:rPr>
        <w:t>委托方要求进行主要</w:t>
      </w:r>
      <w:r>
        <w:rPr>
          <w:rFonts w:ascii="宋体" w:eastAsia="宋体" w:hAnsi="宋体" w:cs="宋体"/>
          <w:color w:val="auto"/>
          <w:spacing w:val="-5"/>
        </w:rPr>
        <w:t>技</w:t>
      </w:r>
      <w:r>
        <w:rPr>
          <w:rFonts w:ascii="宋体" w:eastAsia="宋体" w:hAnsi="宋体" w:cs="宋体"/>
          <w:color w:val="auto"/>
          <w:spacing w:val="-3"/>
        </w:rPr>
        <w:t>术指标控制的，应当在全过程工程咨询服务开始前书面向咨询方提出，</w:t>
      </w:r>
      <w:r>
        <w:rPr>
          <w:rFonts w:ascii="宋体" w:eastAsia="宋体" w:hAnsi="宋体" w:cs="宋体"/>
          <w:color w:val="auto"/>
        </w:rPr>
        <w:t xml:space="preserve"> </w:t>
      </w:r>
      <w:r>
        <w:rPr>
          <w:rFonts w:ascii="宋体" w:eastAsia="宋体" w:hAnsi="宋体" w:cs="宋体"/>
          <w:color w:val="auto"/>
          <w:spacing w:val="-1"/>
        </w:rPr>
        <w:t>经委托</w:t>
      </w:r>
      <w:r>
        <w:rPr>
          <w:rFonts w:ascii="宋体" w:eastAsia="宋体" w:hAnsi="宋体" w:cs="宋体"/>
          <w:color w:val="auto"/>
        </w:rPr>
        <w:t xml:space="preserve">方与咨询方协商一致后以书面形式确定作为本合同附件。由于委托方的原因导致变更主要 </w:t>
      </w:r>
      <w:r>
        <w:rPr>
          <w:rFonts w:ascii="宋体" w:eastAsia="宋体" w:hAnsi="宋体" w:cs="宋体"/>
          <w:color w:val="auto"/>
          <w:spacing w:val="-10"/>
        </w:rPr>
        <w:t>技</w:t>
      </w:r>
      <w:r>
        <w:rPr>
          <w:rFonts w:ascii="宋体" w:eastAsia="宋体" w:hAnsi="宋体" w:cs="宋体"/>
          <w:color w:val="auto"/>
          <w:spacing w:val="-9"/>
        </w:rPr>
        <w:t>术</w:t>
      </w:r>
      <w:r>
        <w:rPr>
          <w:rFonts w:ascii="宋体" w:eastAsia="宋体" w:hAnsi="宋体" w:cs="宋体"/>
          <w:color w:val="auto"/>
          <w:spacing w:val="-5"/>
        </w:rPr>
        <w:t>指标控制值的， 委托方承担相应责任。</w:t>
      </w:r>
    </w:p>
    <w:p w14:paraId="42E8E57F" w14:textId="77777777" w:rsidR="0054542C" w:rsidRDefault="006C50AE">
      <w:pPr>
        <w:spacing w:before="1" w:line="411" w:lineRule="auto"/>
        <w:ind w:left="22" w:right="71" w:firstLine="422"/>
        <w:rPr>
          <w:rFonts w:ascii="宋体" w:eastAsia="宋体" w:hAnsi="宋体" w:cs="宋体"/>
          <w:color w:val="auto"/>
        </w:rPr>
      </w:pPr>
      <w:r>
        <w:rPr>
          <w:rFonts w:ascii="宋体" w:eastAsia="宋体" w:hAnsi="宋体" w:cs="宋体"/>
          <w:color w:val="auto"/>
          <w:spacing w:val="-4"/>
        </w:rPr>
        <w:t>2.1.3 委托方应</w:t>
      </w:r>
      <w:r>
        <w:rPr>
          <w:rFonts w:ascii="宋体" w:eastAsia="宋体" w:hAnsi="宋体" w:cs="宋体"/>
          <w:color w:val="auto"/>
          <w:spacing w:val="-2"/>
        </w:rPr>
        <w:t>负责咨询方提供全过程工程咨询服务时所涉及的所有外部关系的协调，为咨</w:t>
      </w:r>
      <w:r>
        <w:rPr>
          <w:rFonts w:ascii="宋体" w:eastAsia="宋体" w:hAnsi="宋体" w:cs="宋体"/>
          <w:color w:val="auto"/>
        </w:rPr>
        <w:t xml:space="preserve"> </w:t>
      </w:r>
      <w:r>
        <w:rPr>
          <w:rFonts w:ascii="宋体" w:eastAsia="宋体" w:hAnsi="宋体" w:cs="宋体"/>
          <w:color w:val="auto"/>
          <w:spacing w:val="-1"/>
        </w:rPr>
        <w:t>询方</w:t>
      </w:r>
      <w:r>
        <w:rPr>
          <w:rFonts w:ascii="宋体" w:eastAsia="宋体" w:hAnsi="宋体" w:cs="宋体"/>
          <w:color w:val="auto"/>
        </w:rPr>
        <w:t xml:space="preserve">履行合同义务提供必要的外部条件以及与其他组织联系的渠道，以便于咨询方收集需要的信 </w:t>
      </w:r>
      <w:r>
        <w:rPr>
          <w:rFonts w:ascii="宋体" w:eastAsia="宋体" w:hAnsi="宋体" w:cs="宋体"/>
          <w:color w:val="auto"/>
          <w:spacing w:val="-10"/>
        </w:rPr>
        <w:t>息</w:t>
      </w:r>
      <w:r>
        <w:rPr>
          <w:rFonts w:ascii="宋体" w:eastAsia="宋体" w:hAnsi="宋体" w:cs="宋体"/>
          <w:color w:val="auto"/>
          <w:spacing w:val="-9"/>
        </w:rPr>
        <w:t>。</w:t>
      </w:r>
    </w:p>
    <w:p w14:paraId="7BB91CCA" w14:textId="77777777" w:rsidR="0054542C" w:rsidRDefault="006C50AE">
      <w:pPr>
        <w:spacing w:before="1" w:line="219" w:lineRule="auto"/>
        <w:ind w:left="445"/>
        <w:rPr>
          <w:rFonts w:ascii="宋体" w:eastAsia="宋体" w:hAnsi="宋体" w:cs="宋体"/>
          <w:color w:val="auto"/>
        </w:rPr>
      </w:pPr>
      <w:r>
        <w:rPr>
          <w:rFonts w:ascii="宋体" w:eastAsia="宋体" w:hAnsi="宋体" w:cs="宋体"/>
          <w:color w:val="auto"/>
          <w:spacing w:val="-4"/>
        </w:rPr>
        <w:t>2.1.4 除专用合</w:t>
      </w:r>
      <w:r>
        <w:rPr>
          <w:rFonts w:ascii="宋体" w:eastAsia="宋体" w:hAnsi="宋体" w:cs="宋体"/>
          <w:color w:val="auto"/>
          <w:spacing w:val="-3"/>
        </w:rPr>
        <w:t>同</w:t>
      </w:r>
      <w:r>
        <w:rPr>
          <w:rFonts w:ascii="宋体" w:eastAsia="宋体" w:hAnsi="宋体" w:cs="宋体"/>
          <w:color w:val="auto"/>
          <w:spacing w:val="-2"/>
        </w:rPr>
        <w:t>条款另有约定外， 委托方应为咨询方派赴现场的工作人员提供工作、生活</w:t>
      </w:r>
    </w:p>
    <w:p w14:paraId="0792618E" w14:textId="77777777" w:rsidR="0054542C" w:rsidRDefault="0054542C">
      <w:pPr>
        <w:rPr>
          <w:color w:val="auto"/>
        </w:rPr>
        <w:sectPr w:rsidR="0054542C">
          <w:footerReference w:type="default" r:id="rId62"/>
          <w:pgSz w:w="11907" w:h="16839"/>
          <w:pgMar w:top="1431" w:right="1207" w:bottom="1153" w:left="1785" w:header="0" w:footer="991" w:gutter="0"/>
          <w:cols w:space="720"/>
        </w:sectPr>
      </w:pPr>
    </w:p>
    <w:p w14:paraId="15B534EB" w14:textId="77777777" w:rsidR="0054542C" w:rsidRDefault="006C50AE">
      <w:pPr>
        <w:spacing w:before="136" w:line="221" w:lineRule="auto"/>
        <w:ind w:left="21"/>
        <w:rPr>
          <w:rFonts w:ascii="宋体" w:eastAsia="宋体" w:hAnsi="宋体" w:cs="宋体"/>
          <w:color w:val="auto"/>
        </w:rPr>
      </w:pPr>
      <w:r>
        <w:rPr>
          <w:rFonts w:ascii="宋体" w:eastAsia="宋体" w:hAnsi="宋体" w:cs="宋体"/>
          <w:color w:val="auto"/>
          <w:spacing w:val="-1"/>
        </w:rPr>
        <w:t>及交通等</w:t>
      </w:r>
      <w:r>
        <w:rPr>
          <w:rFonts w:ascii="宋体" w:eastAsia="宋体" w:hAnsi="宋体" w:cs="宋体"/>
          <w:color w:val="auto"/>
        </w:rPr>
        <w:t>方面的便利条件。</w:t>
      </w:r>
    </w:p>
    <w:p w14:paraId="63BBD4EA" w14:textId="77777777" w:rsidR="0054542C" w:rsidRDefault="006C50AE">
      <w:pPr>
        <w:spacing w:before="218" w:line="417" w:lineRule="auto"/>
        <w:ind w:left="24" w:right="96" w:firstLine="417"/>
        <w:rPr>
          <w:rFonts w:ascii="宋体" w:eastAsia="宋体" w:hAnsi="宋体" w:cs="宋体"/>
          <w:color w:val="auto"/>
        </w:rPr>
      </w:pPr>
      <w:r>
        <w:rPr>
          <w:rFonts w:ascii="宋体" w:eastAsia="宋体" w:hAnsi="宋体" w:cs="宋体"/>
          <w:color w:val="auto"/>
          <w:spacing w:val="1"/>
        </w:rPr>
        <w:t>委托方应按照专</w:t>
      </w:r>
      <w:r>
        <w:rPr>
          <w:rFonts w:ascii="宋体" w:eastAsia="宋体" w:hAnsi="宋体" w:cs="宋体"/>
          <w:color w:val="auto"/>
        </w:rPr>
        <w:t xml:space="preserve">用合同条款附件 B (委托方派遣的人员及提供的房屋、设备、设施)约定， </w:t>
      </w:r>
      <w:r>
        <w:rPr>
          <w:rFonts w:ascii="宋体" w:eastAsia="宋体" w:hAnsi="宋体" w:cs="宋体"/>
          <w:color w:val="auto"/>
          <w:spacing w:val="-1"/>
        </w:rPr>
        <w:t>派遣相应</w:t>
      </w:r>
      <w:r>
        <w:rPr>
          <w:rFonts w:ascii="宋体" w:eastAsia="宋体" w:hAnsi="宋体" w:cs="宋体"/>
          <w:color w:val="auto"/>
        </w:rPr>
        <w:t>的人员，提供房屋、设备和设施，供咨询方无偿使用。</w:t>
      </w:r>
    </w:p>
    <w:p w14:paraId="37E40207" w14:textId="77777777" w:rsidR="0054542C" w:rsidRDefault="006C50AE">
      <w:pPr>
        <w:spacing w:before="227" w:line="221" w:lineRule="auto"/>
        <w:ind w:left="25"/>
        <w:rPr>
          <w:rFonts w:ascii="宋体" w:eastAsia="宋体" w:hAnsi="宋体" w:cs="宋体"/>
          <w:color w:val="auto"/>
        </w:rPr>
      </w:pPr>
      <w:r>
        <w:rPr>
          <w:rFonts w:ascii="宋体" w:eastAsia="宋体" w:hAnsi="宋体" w:cs="宋体"/>
          <w:color w:val="auto"/>
          <w:spacing w:val="-1"/>
        </w:rPr>
        <w:t>2</w:t>
      </w:r>
      <w:r>
        <w:rPr>
          <w:rFonts w:ascii="宋体" w:eastAsia="宋体" w:hAnsi="宋体" w:cs="宋体"/>
          <w:color w:val="auto"/>
        </w:rPr>
        <w:t>.2  资料</w:t>
      </w:r>
    </w:p>
    <w:p w14:paraId="412EAB66" w14:textId="77777777" w:rsidR="0054542C" w:rsidRDefault="006C50AE">
      <w:pPr>
        <w:spacing w:before="277" w:line="411" w:lineRule="auto"/>
        <w:ind w:left="27" w:firstLine="417"/>
        <w:rPr>
          <w:rFonts w:ascii="宋体" w:eastAsia="宋体" w:hAnsi="宋体" w:cs="宋体"/>
          <w:color w:val="auto"/>
        </w:rPr>
      </w:pPr>
      <w:r>
        <w:rPr>
          <w:rFonts w:ascii="宋体" w:eastAsia="宋体" w:hAnsi="宋体" w:cs="宋体"/>
          <w:color w:val="auto"/>
          <w:spacing w:val="-1"/>
        </w:rPr>
        <w:t>2.2.1</w:t>
      </w:r>
      <w:r>
        <w:rPr>
          <w:rFonts w:ascii="宋体" w:eastAsia="宋体" w:hAnsi="宋体" w:cs="宋体"/>
          <w:color w:val="auto"/>
        </w:rPr>
        <w:t xml:space="preserve"> 委托方应当在咨询方开展全过程工程咨询服务前或专用合同条款约定的时间向咨询方 </w:t>
      </w:r>
      <w:r>
        <w:rPr>
          <w:rFonts w:ascii="宋体" w:eastAsia="宋体" w:hAnsi="宋体" w:cs="宋体"/>
          <w:color w:val="auto"/>
          <w:spacing w:val="-4"/>
        </w:rPr>
        <w:t>免费提供开展全过程工程咨询</w:t>
      </w:r>
      <w:r>
        <w:rPr>
          <w:rFonts w:ascii="宋体" w:eastAsia="宋体" w:hAnsi="宋体" w:cs="宋体"/>
          <w:color w:val="auto"/>
          <w:spacing w:val="-3"/>
        </w:rPr>
        <w:t>服</w:t>
      </w:r>
      <w:r>
        <w:rPr>
          <w:rFonts w:ascii="宋体" w:eastAsia="宋体" w:hAnsi="宋体" w:cs="宋体"/>
          <w:color w:val="auto"/>
          <w:spacing w:val="-2"/>
        </w:rPr>
        <w:t>务所必需的资料， 并对所提供资料的真实性、准确性和完整性负</w:t>
      </w:r>
      <w:r>
        <w:rPr>
          <w:rFonts w:ascii="宋体" w:eastAsia="宋体" w:hAnsi="宋体" w:cs="宋体"/>
          <w:color w:val="auto"/>
        </w:rPr>
        <w:t xml:space="preserve"> </w:t>
      </w:r>
      <w:r>
        <w:rPr>
          <w:rFonts w:ascii="宋体" w:eastAsia="宋体" w:hAnsi="宋体" w:cs="宋体"/>
          <w:color w:val="auto"/>
          <w:spacing w:val="-11"/>
        </w:rPr>
        <w:t>责</w:t>
      </w:r>
      <w:r>
        <w:rPr>
          <w:rFonts w:ascii="宋体" w:eastAsia="宋体" w:hAnsi="宋体" w:cs="宋体"/>
          <w:color w:val="auto"/>
          <w:spacing w:val="-10"/>
        </w:rPr>
        <w:t>。</w:t>
      </w:r>
    </w:p>
    <w:p w14:paraId="36722E43" w14:textId="77777777" w:rsidR="0054542C" w:rsidRDefault="006C50AE">
      <w:pPr>
        <w:spacing w:line="219" w:lineRule="auto"/>
        <w:ind w:left="441"/>
        <w:rPr>
          <w:rFonts w:ascii="宋体" w:eastAsia="宋体" w:hAnsi="宋体" w:cs="宋体"/>
          <w:color w:val="auto"/>
        </w:rPr>
      </w:pPr>
      <w:r>
        <w:rPr>
          <w:rFonts w:ascii="宋体" w:eastAsia="宋体" w:hAnsi="宋体" w:cs="宋体"/>
          <w:color w:val="auto"/>
          <w:spacing w:val="4"/>
        </w:rPr>
        <w:t>委托方应按照专用合同条款附件</w:t>
      </w:r>
      <w:r>
        <w:rPr>
          <w:rFonts w:ascii="宋体" w:eastAsia="宋体" w:hAnsi="宋体" w:cs="宋体"/>
          <w:color w:val="auto"/>
        </w:rPr>
        <w:t>C</w:t>
      </w:r>
      <w:r>
        <w:rPr>
          <w:rFonts w:ascii="宋体" w:eastAsia="宋体" w:hAnsi="宋体" w:cs="宋体"/>
          <w:color w:val="auto"/>
          <w:spacing w:val="2"/>
        </w:rPr>
        <w:t xml:space="preserve"> (委托方向咨询方提供的文件资料)约定提供资料。</w:t>
      </w:r>
    </w:p>
    <w:p w14:paraId="5565A1BF" w14:textId="77777777" w:rsidR="0054542C" w:rsidRDefault="006C50AE">
      <w:pPr>
        <w:spacing w:before="219" w:line="417" w:lineRule="auto"/>
        <w:ind w:left="23" w:firstLine="421"/>
        <w:rPr>
          <w:rFonts w:ascii="宋体" w:eastAsia="宋体" w:hAnsi="宋体" w:cs="宋体"/>
          <w:color w:val="auto"/>
        </w:rPr>
      </w:pPr>
      <w:r>
        <w:rPr>
          <w:rFonts w:ascii="宋体" w:eastAsia="宋体" w:hAnsi="宋体" w:cs="宋体"/>
          <w:color w:val="auto"/>
          <w:spacing w:val="-1"/>
        </w:rPr>
        <w:t>2.2.2</w:t>
      </w:r>
      <w:r>
        <w:rPr>
          <w:rFonts w:ascii="宋体" w:eastAsia="宋体" w:hAnsi="宋体" w:cs="宋体"/>
          <w:color w:val="auto"/>
        </w:rPr>
        <w:t xml:space="preserve"> 按照法律规定确需在全过程工程咨询服务开始后方能提供的资料，委托方应及时地在 </w:t>
      </w:r>
      <w:r>
        <w:rPr>
          <w:rFonts w:ascii="宋体" w:eastAsia="宋体" w:hAnsi="宋体" w:cs="宋体"/>
          <w:color w:val="auto"/>
          <w:spacing w:val="-1"/>
        </w:rPr>
        <w:t>合理期</w:t>
      </w:r>
      <w:r>
        <w:rPr>
          <w:rFonts w:ascii="宋体" w:eastAsia="宋体" w:hAnsi="宋体" w:cs="宋体"/>
          <w:color w:val="auto"/>
        </w:rPr>
        <w:t>限内提供，合理期限应以不影响咨询方的正常咨询服务开展为限。</w:t>
      </w:r>
    </w:p>
    <w:p w14:paraId="36FAFB52" w14:textId="77777777" w:rsidR="0054542C" w:rsidRDefault="006C50AE">
      <w:pPr>
        <w:spacing w:before="226" w:line="221" w:lineRule="auto"/>
        <w:ind w:left="25"/>
        <w:rPr>
          <w:rFonts w:ascii="宋体" w:eastAsia="宋体" w:hAnsi="宋体" w:cs="宋体"/>
          <w:color w:val="auto"/>
        </w:rPr>
      </w:pPr>
      <w:r>
        <w:rPr>
          <w:rFonts w:ascii="宋体" w:eastAsia="宋体" w:hAnsi="宋体" w:cs="宋体"/>
          <w:color w:val="auto"/>
          <w:spacing w:val="-1"/>
        </w:rPr>
        <w:t>2.</w:t>
      </w:r>
      <w:r>
        <w:rPr>
          <w:rFonts w:ascii="宋体" w:eastAsia="宋体" w:hAnsi="宋体" w:cs="宋体"/>
          <w:color w:val="auto"/>
        </w:rPr>
        <w:t>3  决定</w:t>
      </w:r>
    </w:p>
    <w:p w14:paraId="558857F2" w14:textId="77777777" w:rsidR="0054542C" w:rsidRDefault="006C50AE">
      <w:pPr>
        <w:spacing w:before="279" w:line="411" w:lineRule="auto"/>
        <w:ind w:left="23" w:firstLine="448"/>
        <w:rPr>
          <w:rFonts w:ascii="宋体" w:eastAsia="宋体" w:hAnsi="宋体" w:cs="宋体"/>
          <w:color w:val="auto"/>
        </w:rPr>
      </w:pPr>
      <w:r>
        <w:rPr>
          <w:rFonts w:ascii="宋体" w:eastAsia="宋体" w:hAnsi="宋体" w:cs="宋体"/>
          <w:color w:val="auto"/>
          <w:spacing w:val="-1"/>
        </w:rPr>
        <w:t>2.3.1 委托方在法律允许的范围内有权对咨询方的全过程工程咨询</w:t>
      </w:r>
      <w:r>
        <w:rPr>
          <w:rFonts w:ascii="宋体" w:eastAsia="宋体" w:hAnsi="宋体" w:cs="宋体"/>
          <w:color w:val="auto"/>
        </w:rPr>
        <w:t xml:space="preserve">服务活动及成果作出处理 </w:t>
      </w:r>
      <w:r>
        <w:rPr>
          <w:rFonts w:ascii="宋体" w:eastAsia="宋体" w:hAnsi="宋体" w:cs="宋体"/>
          <w:color w:val="auto"/>
          <w:spacing w:val="-4"/>
        </w:rPr>
        <w:t>决定， 咨询方应按</w:t>
      </w:r>
      <w:r>
        <w:rPr>
          <w:rFonts w:ascii="宋体" w:eastAsia="宋体" w:hAnsi="宋体" w:cs="宋体"/>
          <w:color w:val="auto"/>
          <w:spacing w:val="-2"/>
        </w:rPr>
        <w:t>照委托方的决定执行， 涉及全过程工程咨询服务工作量增加和(或) 服务期延</w:t>
      </w:r>
      <w:r>
        <w:rPr>
          <w:rFonts w:ascii="宋体" w:eastAsia="宋体" w:hAnsi="宋体" w:cs="宋体"/>
          <w:color w:val="auto"/>
        </w:rPr>
        <w:t xml:space="preserve"> </w:t>
      </w:r>
      <w:r>
        <w:rPr>
          <w:rFonts w:ascii="宋体" w:eastAsia="宋体" w:hAnsi="宋体" w:cs="宋体"/>
          <w:color w:val="auto"/>
          <w:spacing w:val="-6"/>
        </w:rPr>
        <w:t>长时， 由</w:t>
      </w:r>
      <w:r>
        <w:rPr>
          <w:rFonts w:ascii="宋体" w:eastAsia="宋体" w:hAnsi="宋体" w:cs="宋体"/>
          <w:color w:val="auto"/>
          <w:spacing w:val="-3"/>
        </w:rPr>
        <w:t>委托方承担由此增加的费用以及专用条款约定的其他义务。</w:t>
      </w:r>
    </w:p>
    <w:p w14:paraId="6AA2D2FA" w14:textId="77777777" w:rsidR="0054542C" w:rsidRDefault="006C50AE">
      <w:pPr>
        <w:spacing w:before="2" w:line="415" w:lineRule="auto"/>
        <w:ind w:left="21" w:firstLine="449"/>
        <w:rPr>
          <w:rFonts w:ascii="宋体" w:eastAsia="宋体" w:hAnsi="宋体" w:cs="宋体"/>
          <w:color w:val="auto"/>
        </w:rPr>
      </w:pPr>
      <w:r>
        <w:rPr>
          <w:rFonts w:ascii="宋体" w:eastAsia="宋体" w:hAnsi="宋体" w:cs="宋体"/>
          <w:color w:val="auto"/>
          <w:spacing w:val="-6"/>
        </w:rPr>
        <w:t>2</w:t>
      </w:r>
      <w:r>
        <w:rPr>
          <w:rFonts w:ascii="宋体" w:eastAsia="宋体" w:hAnsi="宋体" w:cs="宋体"/>
          <w:color w:val="auto"/>
          <w:spacing w:val="-5"/>
        </w:rPr>
        <w:t>.</w:t>
      </w:r>
      <w:r>
        <w:rPr>
          <w:rFonts w:ascii="宋体" w:eastAsia="宋体" w:hAnsi="宋体" w:cs="宋体"/>
          <w:color w:val="auto"/>
          <w:spacing w:val="-3"/>
        </w:rPr>
        <w:t>3.2 委托方应在专用合同条款约定的期限内对咨询方书面提出的事项作出书面决定， 如委</w:t>
      </w:r>
      <w:r>
        <w:rPr>
          <w:rFonts w:ascii="宋体" w:eastAsia="宋体" w:hAnsi="宋体" w:cs="宋体"/>
          <w:color w:val="auto"/>
        </w:rPr>
        <w:t xml:space="preserve"> </w:t>
      </w:r>
      <w:r>
        <w:rPr>
          <w:rFonts w:ascii="宋体" w:eastAsia="宋体" w:hAnsi="宋体" w:cs="宋体"/>
          <w:color w:val="auto"/>
          <w:spacing w:val="4"/>
        </w:rPr>
        <w:t>托方不在确定时间</w:t>
      </w:r>
      <w:r>
        <w:rPr>
          <w:rFonts w:ascii="宋体" w:eastAsia="宋体" w:hAnsi="宋体" w:cs="宋体"/>
          <w:color w:val="auto"/>
          <w:spacing w:val="3"/>
        </w:rPr>
        <w:t>内</w:t>
      </w:r>
      <w:r>
        <w:rPr>
          <w:rFonts w:ascii="宋体" w:eastAsia="宋体" w:hAnsi="宋体" w:cs="宋体"/>
          <w:color w:val="auto"/>
          <w:spacing w:val="2"/>
        </w:rPr>
        <w:t>作出书面决定， 咨询方导致咨询方的工作量增加和(或)服务期延长时，由</w:t>
      </w:r>
      <w:r>
        <w:rPr>
          <w:rFonts w:ascii="宋体" w:eastAsia="宋体" w:hAnsi="宋体" w:cs="宋体"/>
          <w:color w:val="auto"/>
        </w:rPr>
        <w:t xml:space="preserve"> </w:t>
      </w:r>
      <w:r>
        <w:rPr>
          <w:rFonts w:ascii="宋体" w:eastAsia="宋体" w:hAnsi="宋体" w:cs="宋体"/>
          <w:color w:val="auto"/>
          <w:spacing w:val="-1"/>
        </w:rPr>
        <w:t>委</w:t>
      </w:r>
      <w:r>
        <w:rPr>
          <w:rFonts w:ascii="宋体" w:eastAsia="宋体" w:hAnsi="宋体" w:cs="宋体"/>
          <w:color w:val="auto"/>
        </w:rPr>
        <w:t>托方承担由此增加的费用以及专用条款约定的其他义务。</w:t>
      </w:r>
    </w:p>
    <w:p w14:paraId="0384A886" w14:textId="77777777" w:rsidR="0054542C" w:rsidRDefault="006C50AE">
      <w:pPr>
        <w:spacing w:before="225" w:line="221" w:lineRule="auto"/>
        <w:ind w:left="25"/>
        <w:rPr>
          <w:rFonts w:ascii="宋体" w:eastAsia="宋体" w:hAnsi="宋体" w:cs="宋体"/>
          <w:color w:val="auto"/>
        </w:rPr>
      </w:pPr>
      <w:r>
        <w:rPr>
          <w:rFonts w:ascii="宋体" w:eastAsia="宋体" w:hAnsi="宋体" w:cs="宋体"/>
          <w:color w:val="auto"/>
          <w:spacing w:val="-1"/>
        </w:rPr>
        <w:t>2.4  委托方</w:t>
      </w:r>
      <w:r>
        <w:rPr>
          <w:rFonts w:ascii="宋体" w:eastAsia="宋体" w:hAnsi="宋体" w:cs="宋体"/>
          <w:color w:val="auto"/>
        </w:rPr>
        <w:t>代表</w:t>
      </w:r>
    </w:p>
    <w:p w14:paraId="1341DF25" w14:textId="77777777" w:rsidR="0054542C" w:rsidRDefault="006C50AE">
      <w:pPr>
        <w:spacing w:before="279" w:line="411" w:lineRule="auto"/>
        <w:ind w:left="21" w:firstLine="423"/>
        <w:rPr>
          <w:rFonts w:ascii="宋体" w:eastAsia="宋体" w:hAnsi="宋体" w:cs="宋体"/>
          <w:color w:val="auto"/>
        </w:rPr>
      </w:pPr>
      <w:r>
        <w:rPr>
          <w:rFonts w:ascii="宋体" w:eastAsia="宋体" w:hAnsi="宋体" w:cs="宋体"/>
          <w:color w:val="auto"/>
          <w:spacing w:val="-1"/>
        </w:rPr>
        <w:t>2.4.1</w:t>
      </w:r>
      <w:r>
        <w:rPr>
          <w:rFonts w:ascii="宋体" w:eastAsia="宋体" w:hAnsi="宋体" w:cs="宋体"/>
          <w:color w:val="auto"/>
        </w:rPr>
        <w:t xml:space="preserve"> 委托方应在专用合同条款中明确负责本项目的委托方代表的姓名、职务、联系方式及 </w:t>
      </w:r>
      <w:r>
        <w:rPr>
          <w:rFonts w:ascii="宋体" w:eastAsia="宋体" w:hAnsi="宋体" w:cs="宋体"/>
          <w:color w:val="auto"/>
          <w:spacing w:val="-1"/>
        </w:rPr>
        <w:t>授权</w:t>
      </w:r>
      <w:r>
        <w:rPr>
          <w:rFonts w:ascii="宋体" w:eastAsia="宋体" w:hAnsi="宋体" w:cs="宋体"/>
          <w:color w:val="auto"/>
        </w:rPr>
        <w:t xml:space="preserve">范围等事项，委托方代表在委托方授权范围内负责处理合同履行过程中与委托方有关的具体 </w:t>
      </w:r>
      <w:r>
        <w:rPr>
          <w:rFonts w:ascii="宋体" w:eastAsia="宋体" w:hAnsi="宋体" w:cs="宋体"/>
          <w:color w:val="auto"/>
          <w:spacing w:val="-4"/>
        </w:rPr>
        <w:t>事宜， 委托方代表在</w:t>
      </w:r>
      <w:r>
        <w:rPr>
          <w:rFonts w:ascii="宋体" w:eastAsia="宋体" w:hAnsi="宋体" w:cs="宋体"/>
          <w:color w:val="auto"/>
          <w:spacing w:val="-3"/>
        </w:rPr>
        <w:t>授</w:t>
      </w:r>
      <w:r>
        <w:rPr>
          <w:rFonts w:ascii="宋体" w:eastAsia="宋体" w:hAnsi="宋体" w:cs="宋体"/>
          <w:color w:val="auto"/>
          <w:spacing w:val="-2"/>
        </w:rPr>
        <w:t>权范围内的行为由委托方承担法律责任，委托方更换委托方代表应在专用</w:t>
      </w:r>
      <w:r>
        <w:rPr>
          <w:rFonts w:ascii="宋体" w:eastAsia="宋体" w:hAnsi="宋体" w:cs="宋体"/>
          <w:color w:val="auto"/>
        </w:rPr>
        <w:t xml:space="preserve"> </w:t>
      </w:r>
      <w:r>
        <w:rPr>
          <w:rFonts w:ascii="宋体" w:eastAsia="宋体" w:hAnsi="宋体" w:cs="宋体"/>
          <w:color w:val="auto"/>
          <w:spacing w:val="-1"/>
        </w:rPr>
        <w:t>合同条款</w:t>
      </w:r>
      <w:r>
        <w:rPr>
          <w:rFonts w:ascii="宋体" w:eastAsia="宋体" w:hAnsi="宋体" w:cs="宋体"/>
          <w:color w:val="auto"/>
        </w:rPr>
        <w:t>约定的期限内提前通知咨询方。</w:t>
      </w:r>
    </w:p>
    <w:p w14:paraId="611A4656" w14:textId="77777777" w:rsidR="0054542C" w:rsidRDefault="006C50AE">
      <w:pPr>
        <w:spacing w:before="1" w:line="418" w:lineRule="auto"/>
        <w:ind w:left="30" w:right="46" w:firstLine="414"/>
        <w:rPr>
          <w:rFonts w:ascii="宋体" w:eastAsia="宋体" w:hAnsi="宋体" w:cs="宋体"/>
          <w:color w:val="auto"/>
        </w:rPr>
      </w:pPr>
      <w:r>
        <w:rPr>
          <w:rFonts w:ascii="宋体" w:eastAsia="宋体" w:hAnsi="宋体" w:cs="宋体"/>
          <w:color w:val="auto"/>
          <w:spacing w:val="-6"/>
        </w:rPr>
        <w:t>2.4.2 委托</w:t>
      </w:r>
      <w:r>
        <w:rPr>
          <w:rFonts w:ascii="宋体" w:eastAsia="宋体" w:hAnsi="宋体" w:cs="宋体"/>
          <w:color w:val="auto"/>
          <w:spacing w:val="-3"/>
        </w:rPr>
        <w:t>方代表不能按照合同约定履行其职责及义务， 并导致合同无法继续正常履行的，</w:t>
      </w:r>
      <w:r>
        <w:rPr>
          <w:rFonts w:ascii="宋体" w:eastAsia="宋体" w:hAnsi="宋体" w:cs="宋体"/>
          <w:color w:val="auto"/>
        </w:rPr>
        <w:t xml:space="preserve"> </w:t>
      </w:r>
      <w:r>
        <w:rPr>
          <w:rFonts w:ascii="宋体" w:eastAsia="宋体" w:hAnsi="宋体" w:cs="宋体"/>
          <w:color w:val="auto"/>
          <w:spacing w:val="-2"/>
        </w:rPr>
        <w:t>咨询方可以要求委托</w:t>
      </w:r>
      <w:r>
        <w:rPr>
          <w:rFonts w:ascii="宋体" w:eastAsia="宋体" w:hAnsi="宋体" w:cs="宋体"/>
          <w:color w:val="auto"/>
          <w:spacing w:val="-1"/>
        </w:rPr>
        <w:t>方撤换委托方代表。</w:t>
      </w:r>
    </w:p>
    <w:p w14:paraId="48093E6A" w14:textId="77777777" w:rsidR="0054542C" w:rsidRDefault="006C50AE">
      <w:pPr>
        <w:spacing w:before="225" w:line="219" w:lineRule="auto"/>
        <w:ind w:left="25"/>
        <w:rPr>
          <w:rFonts w:ascii="宋体" w:eastAsia="宋体" w:hAnsi="宋体" w:cs="宋体"/>
          <w:color w:val="auto"/>
        </w:rPr>
      </w:pPr>
      <w:r>
        <w:rPr>
          <w:rFonts w:ascii="宋体" w:eastAsia="宋体" w:hAnsi="宋体" w:cs="宋体"/>
          <w:color w:val="auto"/>
          <w:spacing w:val="-1"/>
        </w:rPr>
        <w:t>2.5  支付合</w:t>
      </w:r>
      <w:r>
        <w:rPr>
          <w:rFonts w:ascii="宋体" w:eastAsia="宋体" w:hAnsi="宋体" w:cs="宋体"/>
          <w:color w:val="auto"/>
        </w:rPr>
        <w:t>同价款</w:t>
      </w:r>
    </w:p>
    <w:p w14:paraId="25AC34F0" w14:textId="77777777" w:rsidR="0054542C" w:rsidRDefault="006C50AE">
      <w:pPr>
        <w:spacing w:before="279" w:line="219" w:lineRule="auto"/>
        <w:ind w:left="441"/>
        <w:rPr>
          <w:rFonts w:ascii="宋体" w:eastAsia="宋体" w:hAnsi="宋体" w:cs="宋体"/>
          <w:color w:val="auto"/>
        </w:rPr>
      </w:pPr>
      <w:r>
        <w:rPr>
          <w:rFonts w:ascii="宋体" w:eastAsia="宋体" w:hAnsi="宋体" w:cs="宋体"/>
          <w:color w:val="auto"/>
          <w:spacing w:val="-1"/>
        </w:rPr>
        <w:t>委</w:t>
      </w:r>
      <w:r>
        <w:rPr>
          <w:rFonts w:ascii="宋体" w:eastAsia="宋体" w:hAnsi="宋体" w:cs="宋体"/>
          <w:color w:val="auto"/>
        </w:rPr>
        <w:t>托方应按合同约定的时间和方式向咨询方及时足额支付合同价款。</w:t>
      </w:r>
    </w:p>
    <w:p w14:paraId="5A779927" w14:textId="77777777" w:rsidR="0054542C" w:rsidRDefault="0054542C">
      <w:pPr>
        <w:rPr>
          <w:color w:val="auto"/>
        </w:rPr>
        <w:sectPr w:rsidR="0054542C">
          <w:footerReference w:type="default" r:id="rId63"/>
          <w:pgSz w:w="11907" w:h="16839"/>
          <w:pgMar w:top="1431" w:right="1279" w:bottom="1153" w:left="1785" w:header="0" w:footer="991" w:gutter="0"/>
          <w:cols w:space="720"/>
        </w:sectPr>
      </w:pPr>
    </w:p>
    <w:p w14:paraId="393B4F53" w14:textId="77777777" w:rsidR="0054542C" w:rsidRDefault="006C50AE">
      <w:pPr>
        <w:spacing w:before="136" w:line="221" w:lineRule="auto"/>
        <w:ind w:left="25"/>
        <w:rPr>
          <w:rFonts w:ascii="宋体" w:eastAsia="宋体" w:hAnsi="宋体" w:cs="宋体"/>
          <w:color w:val="auto"/>
        </w:rPr>
      </w:pPr>
      <w:r>
        <w:rPr>
          <w:rFonts w:ascii="宋体" w:eastAsia="宋体" w:hAnsi="宋体" w:cs="宋体"/>
          <w:color w:val="auto"/>
          <w:spacing w:val="-1"/>
        </w:rPr>
        <w:t>2.6  服务成</w:t>
      </w:r>
      <w:r>
        <w:rPr>
          <w:rFonts w:ascii="宋体" w:eastAsia="宋体" w:hAnsi="宋体" w:cs="宋体"/>
          <w:color w:val="auto"/>
        </w:rPr>
        <w:t>果接收</w:t>
      </w:r>
    </w:p>
    <w:p w14:paraId="335EFB0B" w14:textId="77777777" w:rsidR="0054542C" w:rsidRDefault="006C50AE">
      <w:pPr>
        <w:spacing w:before="277" w:line="220" w:lineRule="auto"/>
        <w:ind w:left="441"/>
        <w:rPr>
          <w:rFonts w:ascii="宋体" w:eastAsia="宋体" w:hAnsi="宋体" w:cs="宋体"/>
          <w:color w:val="auto"/>
        </w:rPr>
      </w:pPr>
      <w:r>
        <w:rPr>
          <w:rFonts w:ascii="宋体" w:eastAsia="宋体" w:hAnsi="宋体" w:cs="宋体"/>
          <w:color w:val="auto"/>
          <w:spacing w:val="-1"/>
        </w:rPr>
        <w:t>委托方应按照通专用合同条款约定</w:t>
      </w:r>
      <w:r>
        <w:rPr>
          <w:rFonts w:ascii="宋体" w:eastAsia="宋体" w:hAnsi="宋体" w:cs="宋体"/>
          <w:color w:val="auto"/>
        </w:rPr>
        <w:t>的时间和方式安排人员接收咨询方提供的服务成果。</w:t>
      </w:r>
    </w:p>
    <w:p w14:paraId="5DD1B14E" w14:textId="77777777" w:rsidR="0054542C" w:rsidRDefault="0054542C">
      <w:pPr>
        <w:spacing w:line="386" w:lineRule="auto"/>
        <w:rPr>
          <w:color w:val="auto"/>
        </w:rPr>
      </w:pPr>
    </w:p>
    <w:p w14:paraId="508BF525" w14:textId="77777777" w:rsidR="0054542C" w:rsidRDefault="006C50AE">
      <w:pPr>
        <w:spacing w:before="69" w:line="221" w:lineRule="auto"/>
        <w:ind w:left="26"/>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3.</w:t>
      </w:r>
      <w:r>
        <w:rPr>
          <w:rFonts w:ascii="宋体" w:eastAsia="宋体" w:hAnsi="宋体" w:cs="宋体"/>
          <w:color w:val="auto"/>
        </w:rPr>
        <w:t xml:space="preserve">  </w:t>
      </w:r>
      <w:r>
        <w:rPr>
          <w:rFonts w:ascii="宋体" w:eastAsia="宋体" w:hAnsi="宋体" w:cs="宋体"/>
          <w:color w:val="auto"/>
          <w14:textOutline w14:w="3835" w14:cap="flat" w14:cmpd="sng" w14:algn="ctr">
            <w14:solidFill>
              <w14:srgbClr w14:val="000000"/>
            </w14:solidFill>
            <w14:prstDash w14:val="solid"/>
            <w14:miter w14:lim="0"/>
          </w14:textOutline>
        </w:rPr>
        <w:t>咨询方的义务</w:t>
      </w:r>
    </w:p>
    <w:p w14:paraId="2448774B" w14:textId="77777777" w:rsidR="0054542C" w:rsidRDefault="0054542C">
      <w:pPr>
        <w:spacing w:line="385" w:lineRule="auto"/>
        <w:rPr>
          <w:color w:val="auto"/>
        </w:rPr>
      </w:pPr>
    </w:p>
    <w:p w14:paraId="0B152C7A" w14:textId="77777777" w:rsidR="0054542C" w:rsidRDefault="006C50AE">
      <w:pPr>
        <w:spacing w:before="69" w:line="221" w:lineRule="auto"/>
        <w:ind w:left="26"/>
        <w:rPr>
          <w:rFonts w:ascii="宋体" w:eastAsia="宋体" w:hAnsi="宋体" w:cs="宋体"/>
          <w:color w:val="auto"/>
        </w:rPr>
      </w:pPr>
      <w:r>
        <w:rPr>
          <w:rFonts w:ascii="宋体" w:eastAsia="宋体" w:hAnsi="宋体" w:cs="宋体"/>
          <w:color w:val="auto"/>
          <w:spacing w:val="-2"/>
        </w:rPr>
        <w:t>3</w:t>
      </w:r>
      <w:r>
        <w:rPr>
          <w:rFonts w:ascii="宋体" w:eastAsia="宋体" w:hAnsi="宋体" w:cs="宋体"/>
          <w:color w:val="auto"/>
          <w:spacing w:val="-1"/>
        </w:rPr>
        <w:t>.1  一般义务</w:t>
      </w:r>
    </w:p>
    <w:p w14:paraId="4657E896" w14:textId="77777777" w:rsidR="0054542C" w:rsidRDefault="006C50AE">
      <w:pPr>
        <w:spacing w:before="278" w:line="411" w:lineRule="auto"/>
        <w:ind w:left="30" w:right="74" w:firstLine="442"/>
        <w:rPr>
          <w:rFonts w:ascii="宋体" w:eastAsia="宋体" w:hAnsi="宋体" w:cs="宋体"/>
          <w:color w:val="auto"/>
        </w:rPr>
      </w:pPr>
      <w:r>
        <w:rPr>
          <w:rFonts w:ascii="宋体" w:eastAsia="宋体" w:hAnsi="宋体" w:cs="宋体"/>
          <w:color w:val="auto"/>
          <w:spacing w:val="-1"/>
        </w:rPr>
        <w:t>3.1.1 咨询方应遵守法律和有关技术标准的强制性规定，完成合同约</w:t>
      </w:r>
      <w:r>
        <w:rPr>
          <w:rFonts w:ascii="宋体" w:eastAsia="宋体" w:hAnsi="宋体" w:cs="宋体"/>
          <w:color w:val="auto"/>
        </w:rPr>
        <w:t xml:space="preserve">定范围内的全过程工程 </w:t>
      </w:r>
      <w:r>
        <w:rPr>
          <w:rFonts w:ascii="宋体" w:eastAsia="宋体" w:hAnsi="宋体" w:cs="宋体"/>
          <w:color w:val="auto"/>
          <w:spacing w:val="-4"/>
        </w:rPr>
        <w:t>咨询正常服务。</w:t>
      </w:r>
    </w:p>
    <w:p w14:paraId="35829909" w14:textId="77777777" w:rsidR="0054542C" w:rsidRDefault="006C50AE">
      <w:pPr>
        <w:spacing w:before="1" w:line="411" w:lineRule="auto"/>
        <w:ind w:left="22" w:right="74" w:firstLine="450"/>
        <w:rPr>
          <w:rFonts w:ascii="宋体" w:eastAsia="宋体" w:hAnsi="宋体" w:cs="宋体"/>
          <w:color w:val="auto"/>
        </w:rPr>
      </w:pPr>
      <w:r>
        <w:rPr>
          <w:rFonts w:ascii="宋体" w:eastAsia="宋体" w:hAnsi="宋体" w:cs="宋体"/>
          <w:color w:val="auto"/>
          <w:spacing w:val="-1"/>
        </w:rPr>
        <w:t xml:space="preserve">3.1.2 </w:t>
      </w:r>
      <w:r>
        <w:rPr>
          <w:rFonts w:ascii="宋体" w:eastAsia="宋体" w:hAnsi="宋体" w:cs="宋体" w:hint="eastAsia"/>
          <w:color w:val="auto"/>
          <w:spacing w:val="-1"/>
        </w:rPr>
        <w:t>咨询方</w:t>
      </w:r>
      <w:r>
        <w:rPr>
          <w:rFonts w:ascii="宋体" w:eastAsia="宋体" w:hAnsi="宋体" w:cs="宋体"/>
          <w:color w:val="auto"/>
          <w:spacing w:val="-1"/>
        </w:rPr>
        <w:t>发现</w:t>
      </w:r>
      <w:r>
        <w:rPr>
          <w:rFonts w:ascii="宋体" w:eastAsia="宋体" w:hAnsi="宋体" w:cs="宋体" w:hint="eastAsia"/>
          <w:color w:val="auto"/>
          <w:spacing w:val="-1"/>
        </w:rPr>
        <w:t>委托方</w:t>
      </w:r>
      <w:r>
        <w:rPr>
          <w:rFonts w:ascii="宋体" w:eastAsia="宋体" w:hAnsi="宋体" w:cs="宋体"/>
          <w:color w:val="auto"/>
          <w:spacing w:val="-1"/>
        </w:rPr>
        <w:t>提供的相关资料有问题的，</w:t>
      </w:r>
      <w:r>
        <w:rPr>
          <w:rFonts w:ascii="宋体" w:eastAsia="宋体" w:hAnsi="宋体" w:cs="宋体" w:hint="eastAsia"/>
          <w:color w:val="auto"/>
          <w:spacing w:val="-1"/>
        </w:rPr>
        <w:t>咨询方</w:t>
      </w:r>
      <w:r>
        <w:rPr>
          <w:rFonts w:ascii="宋体" w:eastAsia="宋体" w:hAnsi="宋体" w:cs="宋体"/>
          <w:color w:val="auto"/>
          <w:spacing w:val="-1"/>
        </w:rPr>
        <w:t>应当及时</w:t>
      </w:r>
      <w:r>
        <w:rPr>
          <w:rFonts w:ascii="宋体" w:eastAsia="宋体" w:hAnsi="宋体" w:cs="宋体"/>
          <w:color w:val="auto"/>
        </w:rPr>
        <w:t>通知</w:t>
      </w:r>
      <w:r>
        <w:rPr>
          <w:rFonts w:ascii="宋体" w:eastAsia="宋体" w:hAnsi="宋体" w:cs="宋体" w:hint="eastAsia"/>
          <w:color w:val="auto"/>
        </w:rPr>
        <w:t>委托方</w:t>
      </w:r>
      <w:r>
        <w:rPr>
          <w:rFonts w:ascii="宋体" w:eastAsia="宋体" w:hAnsi="宋体" w:cs="宋体"/>
          <w:color w:val="auto"/>
        </w:rPr>
        <w:t>并经</w:t>
      </w:r>
      <w:r>
        <w:rPr>
          <w:rFonts w:ascii="宋体" w:eastAsia="宋体" w:hAnsi="宋体" w:cs="宋体" w:hint="eastAsia"/>
          <w:color w:val="auto"/>
        </w:rPr>
        <w:t>委托方</w:t>
      </w:r>
      <w:r>
        <w:rPr>
          <w:rFonts w:ascii="宋体" w:eastAsia="宋体" w:hAnsi="宋体" w:cs="宋体"/>
          <w:color w:val="auto"/>
        </w:rPr>
        <w:t xml:space="preserve"> </w:t>
      </w:r>
      <w:r>
        <w:rPr>
          <w:rFonts w:ascii="宋体" w:eastAsia="宋体" w:hAnsi="宋体" w:cs="宋体"/>
          <w:color w:val="auto"/>
          <w:spacing w:val="-10"/>
        </w:rPr>
        <w:t>确</w:t>
      </w:r>
      <w:r>
        <w:rPr>
          <w:rFonts w:ascii="宋体" w:eastAsia="宋体" w:hAnsi="宋体" w:cs="宋体"/>
          <w:color w:val="auto"/>
          <w:spacing w:val="-7"/>
        </w:rPr>
        <w:t>认。</w:t>
      </w:r>
    </w:p>
    <w:p w14:paraId="6E35C03D" w14:textId="77777777" w:rsidR="0054542C" w:rsidRDefault="006C50AE">
      <w:pPr>
        <w:spacing w:before="1" w:line="411" w:lineRule="auto"/>
        <w:ind w:left="22" w:right="1" w:firstLine="424"/>
        <w:rPr>
          <w:rFonts w:ascii="宋体" w:eastAsia="宋体" w:hAnsi="宋体" w:cs="宋体"/>
          <w:color w:val="auto"/>
        </w:rPr>
      </w:pPr>
      <w:r>
        <w:rPr>
          <w:rFonts w:ascii="宋体" w:eastAsia="宋体" w:hAnsi="宋体" w:cs="宋体"/>
          <w:color w:val="auto"/>
          <w:spacing w:val="-1"/>
        </w:rPr>
        <w:t>3.1.3 除</w:t>
      </w:r>
      <w:r>
        <w:rPr>
          <w:rFonts w:ascii="宋体" w:eastAsia="宋体" w:hAnsi="宋体" w:cs="宋体"/>
          <w:color w:val="auto"/>
        </w:rPr>
        <w:t>合同另有约定外，</w:t>
      </w:r>
      <w:r>
        <w:rPr>
          <w:rFonts w:ascii="宋体" w:eastAsia="宋体" w:hAnsi="宋体" w:cs="宋体" w:hint="eastAsia"/>
          <w:color w:val="auto"/>
        </w:rPr>
        <w:t>咨询方</w:t>
      </w:r>
      <w:r>
        <w:rPr>
          <w:rFonts w:ascii="宋体" w:eastAsia="宋体" w:hAnsi="宋体" w:cs="宋体"/>
          <w:color w:val="auto"/>
        </w:rPr>
        <w:t xml:space="preserve">完成全过程工程咨询服务所应遵守的法律以及技术标准在 </w:t>
      </w:r>
      <w:r>
        <w:rPr>
          <w:rFonts w:ascii="宋体" w:eastAsia="宋体" w:hAnsi="宋体" w:cs="宋体"/>
          <w:color w:val="auto"/>
          <w:spacing w:val="-1"/>
        </w:rPr>
        <w:t>合同</w:t>
      </w:r>
      <w:r>
        <w:rPr>
          <w:rFonts w:ascii="宋体" w:eastAsia="宋体" w:hAnsi="宋体" w:cs="宋体"/>
          <w:color w:val="auto"/>
        </w:rPr>
        <w:t xml:space="preserve">签订之后发生重大变化，或者有新的法律以及技术标准实施的，咨询方应就推荐性标准向委 </w:t>
      </w:r>
      <w:r>
        <w:rPr>
          <w:rFonts w:ascii="宋体" w:eastAsia="宋体" w:hAnsi="宋体" w:cs="宋体"/>
          <w:color w:val="auto"/>
          <w:spacing w:val="-1"/>
        </w:rPr>
        <w:t>托方</w:t>
      </w:r>
      <w:r>
        <w:rPr>
          <w:rFonts w:ascii="宋体" w:eastAsia="宋体" w:hAnsi="宋体" w:cs="宋体"/>
          <w:color w:val="auto"/>
        </w:rPr>
        <w:t xml:space="preserve">提出遵守新标准的建议，对强制性的规定或标准应当遵照执行。因委托方采纳咨询方的建议 </w:t>
      </w:r>
      <w:r>
        <w:rPr>
          <w:rFonts w:ascii="宋体" w:eastAsia="宋体" w:hAnsi="宋体" w:cs="宋体"/>
          <w:color w:val="auto"/>
          <w:spacing w:val="-10"/>
        </w:rPr>
        <w:t>或遵守新的</w:t>
      </w:r>
      <w:r>
        <w:rPr>
          <w:rFonts w:ascii="宋体" w:eastAsia="宋体" w:hAnsi="宋体" w:cs="宋体"/>
          <w:color w:val="auto"/>
          <w:spacing w:val="-5"/>
        </w:rPr>
        <w:t>强制性的规定或标准，导致增加全过程咨询服务费用和服务期延长的， 由委托方承担。</w:t>
      </w:r>
    </w:p>
    <w:p w14:paraId="1F1CD96D" w14:textId="77777777" w:rsidR="0054542C" w:rsidRDefault="006C50AE">
      <w:pPr>
        <w:spacing w:before="1" w:line="411" w:lineRule="auto"/>
        <w:ind w:left="23" w:right="74" w:firstLine="449"/>
        <w:rPr>
          <w:rFonts w:ascii="宋体" w:eastAsia="宋体" w:hAnsi="宋体" w:cs="宋体"/>
          <w:color w:val="auto"/>
        </w:rPr>
      </w:pPr>
      <w:r>
        <w:rPr>
          <w:rFonts w:ascii="宋体" w:eastAsia="宋体" w:hAnsi="宋体" w:cs="宋体"/>
          <w:color w:val="auto"/>
          <w:spacing w:val="-1"/>
        </w:rPr>
        <w:t>3.1.4 咨询方应编制全过程工程咨询实施规划、实施细则，做好全过</w:t>
      </w:r>
      <w:r>
        <w:rPr>
          <w:rFonts w:ascii="宋体" w:eastAsia="宋体" w:hAnsi="宋体" w:cs="宋体"/>
          <w:color w:val="auto"/>
        </w:rPr>
        <w:t xml:space="preserve">程工程咨询统筹管理工 </w:t>
      </w:r>
      <w:r>
        <w:rPr>
          <w:rFonts w:ascii="宋体" w:eastAsia="宋体" w:hAnsi="宋体" w:cs="宋体"/>
          <w:color w:val="auto"/>
          <w:spacing w:val="-1"/>
        </w:rPr>
        <w:t>作，建立健全质量保证体系，明确各专业</w:t>
      </w:r>
      <w:r>
        <w:rPr>
          <w:rFonts w:ascii="宋体" w:eastAsia="宋体" w:hAnsi="宋体" w:cs="宋体"/>
          <w:color w:val="auto"/>
        </w:rPr>
        <w:t>、各阶段的责任人。</w:t>
      </w:r>
    </w:p>
    <w:p w14:paraId="30CDE86A" w14:textId="77777777" w:rsidR="0054542C" w:rsidRDefault="006C50AE">
      <w:pPr>
        <w:spacing w:before="1" w:line="411" w:lineRule="auto"/>
        <w:ind w:left="22" w:firstLine="450"/>
        <w:rPr>
          <w:rFonts w:ascii="宋体" w:eastAsia="宋体" w:hAnsi="宋体" w:cs="宋体"/>
          <w:color w:val="auto"/>
        </w:rPr>
      </w:pPr>
      <w:r>
        <w:rPr>
          <w:rFonts w:ascii="宋体" w:eastAsia="宋体" w:hAnsi="宋体" w:cs="宋体"/>
          <w:color w:val="auto"/>
          <w:spacing w:val="-4"/>
        </w:rPr>
        <w:t>3.1.5 咨询方应当按合同约定的服务内容和服务范围提供相应的施工现场管理、检查、核</w:t>
      </w:r>
      <w:r>
        <w:rPr>
          <w:rFonts w:ascii="宋体" w:eastAsia="宋体" w:hAnsi="宋体" w:cs="宋体"/>
          <w:color w:val="auto"/>
          <w:spacing w:val="-1"/>
        </w:rPr>
        <w:t>查</w:t>
      </w:r>
      <w:r>
        <w:rPr>
          <w:rFonts w:ascii="宋体" w:eastAsia="宋体" w:hAnsi="宋体" w:cs="宋体"/>
          <w:color w:val="auto"/>
        </w:rPr>
        <w:t xml:space="preserve">、 </w:t>
      </w:r>
      <w:r>
        <w:rPr>
          <w:rFonts w:ascii="宋体" w:eastAsia="宋体" w:hAnsi="宋体" w:cs="宋体"/>
          <w:color w:val="auto"/>
          <w:spacing w:val="-1"/>
        </w:rPr>
        <w:t>配合等服务</w:t>
      </w:r>
      <w:r>
        <w:rPr>
          <w:rFonts w:ascii="宋体" w:eastAsia="宋体" w:hAnsi="宋体" w:cs="宋体"/>
          <w:color w:val="auto"/>
        </w:rPr>
        <w:t>。</w:t>
      </w:r>
    </w:p>
    <w:p w14:paraId="6659FEBA" w14:textId="77777777" w:rsidR="0054542C" w:rsidRDefault="006C50AE">
      <w:pPr>
        <w:spacing w:before="1" w:line="219" w:lineRule="auto"/>
        <w:ind w:left="473"/>
        <w:rPr>
          <w:rFonts w:ascii="宋体" w:eastAsia="宋体" w:hAnsi="宋体" w:cs="宋体"/>
          <w:color w:val="auto"/>
        </w:rPr>
      </w:pPr>
      <w:r>
        <w:rPr>
          <w:rFonts w:ascii="宋体" w:eastAsia="宋体" w:hAnsi="宋体" w:cs="宋体"/>
          <w:color w:val="auto"/>
          <w:spacing w:val="-2"/>
        </w:rPr>
        <w:t>3.1.6 咨询方应完成委托方委托的全过程工程咨询附加服务</w:t>
      </w:r>
      <w:r>
        <w:rPr>
          <w:rFonts w:ascii="宋体" w:eastAsia="宋体" w:hAnsi="宋体" w:cs="宋体"/>
          <w:color w:val="auto"/>
          <w:spacing w:val="-1"/>
        </w:rPr>
        <w:t>以及专用条款约定的其他义务。</w:t>
      </w:r>
    </w:p>
    <w:p w14:paraId="258E05B5" w14:textId="77777777" w:rsidR="0054542C" w:rsidRDefault="0054542C">
      <w:pPr>
        <w:spacing w:line="386" w:lineRule="auto"/>
        <w:rPr>
          <w:color w:val="auto"/>
        </w:rPr>
      </w:pPr>
    </w:p>
    <w:p w14:paraId="547DA5F4" w14:textId="77777777" w:rsidR="0054542C" w:rsidRDefault="006C50AE">
      <w:pPr>
        <w:spacing w:before="70" w:line="221" w:lineRule="auto"/>
        <w:ind w:left="26"/>
        <w:rPr>
          <w:rFonts w:ascii="宋体" w:eastAsia="宋体" w:hAnsi="宋体" w:cs="宋体"/>
          <w:color w:val="auto"/>
        </w:rPr>
      </w:pPr>
      <w:r>
        <w:rPr>
          <w:rFonts w:ascii="宋体" w:eastAsia="宋体" w:hAnsi="宋体" w:cs="宋体"/>
          <w:color w:val="auto"/>
          <w:spacing w:val="-1"/>
        </w:rPr>
        <w:t>3.2  咨询总负责</w:t>
      </w:r>
      <w:r>
        <w:rPr>
          <w:rFonts w:ascii="宋体" w:eastAsia="宋体" w:hAnsi="宋体" w:cs="宋体"/>
          <w:color w:val="auto"/>
        </w:rPr>
        <w:t>人</w:t>
      </w:r>
    </w:p>
    <w:p w14:paraId="73545A21" w14:textId="77777777" w:rsidR="0054542C" w:rsidRDefault="006C50AE">
      <w:pPr>
        <w:spacing w:before="276" w:line="221" w:lineRule="auto"/>
        <w:ind w:left="446"/>
        <w:rPr>
          <w:rFonts w:ascii="宋体" w:eastAsia="宋体" w:hAnsi="宋体" w:cs="宋体"/>
          <w:color w:val="auto"/>
        </w:rPr>
      </w:pPr>
      <w:r>
        <w:rPr>
          <w:rFonts w:ascii="宋体" w:eastAsia="宋体" w:hAnsi="宋体" w:cs="宋体"/>
          <w:color w:val="auto"/>
          <w:spacing w:val="-1"/>
        </w:rPr>
        <w:t>3.2.1</w:t>
      </w:r>
      <w:r>
        <w:rPr>
          <w:rFonts w:ascii="宋体" w:eastAsia="宋体" w:hAnsi="宋体" w:cs="宋体"/>
          <w:color w:val="auto"/>
        </w:rPr>
        <w:t xml:space="preserve"> 咨询总负责人应为合同当事人所确认的人选，并在专用合同条款中明确项目总咨询负</w:t>
      </w:r>
    </w:p>
    <w:p w14:paraId="061291B0" w14:textId="77777777" w:rsidR="0054542C" w:rsidRDefault="006C50AE">
      <w:pPr>
        <w:spacing w:before="218" w:line="411" w:lineRule="auto"/>
        <w:ind w:left="24" w:right="73" w:firstLine="5"/>
        <w:rPr>
          <w:rFonts w:ascii="宋体" w:eastAsia="宋体" w:hAnsi="宋体" w:cs="宋体"/>
          <w:color w:val="auto"/>
        </w:rPr>
      </w:pPr>
      <w:r>
        <w:rPr>
          <w:rFonts w:ascii="宋体" w:eastAsia="宋体" w:hAnsi="宋体" w:cs="宋体"/>
          <w:color w:val="auto"/>
          <w:spacing w:val="-4"/>
        </w:rPr>
        <w:t>责人的姓名、执业资格及等级、</w:t>
      </w:r>
      <w:r>
        <w:rPr>
          <w:rFonts w:ascii="宋体" w:eastAsia="宋体" w:hAnsi="宋体" w:cs="宋体"/>
          <w:color w:val="auto"/>
          <w:spacing w:val="-3"/>
        </w:rPr>
        <w:t>注</w:t>
      </w:r>
      <w:r>
        <w:rPr>
          <w:rFonts w:ascii="宋体" w:eastAsia="宋体" w:hAnsi="宋体" w:cs="宋体"/>
          <w:color w:val="auto"/>
          <w:spacing w:val="-2"/>
        </w:rPr>
        <w:t>册执业证书编号、联系方式及授权范围等事项， 咨询总负责人</w:t>
      </w:r>
      <w:r>
        <w:rPr>
          <w:rFonts w:ascii="宋体" w:eastAsia="宋体" w:hAnsi="宋体" w:cs="宋体"/>
          <w:color w:val="auto"/>
        </w:rPr>
        <w:t xml:space="preserve"> </w:t>
      </w:r>
      <w:r>
        <w:rPr>
          <w:rFonts w:ascii="宋体" w:eastAsia="宋体" w:hAnsi="宋体" w:cs="宋体"/>
          <w:color w:val="auto"/>
          <w:spacing w:val="-1"/>
        </w:rPr>
        <w:t>经咨询方授</w:t>
      </w:r>
      <w:r>
        <w:rPr>
          <w:rFonts w:ascii="宋体" w:eastAsia="宋体" w:hAnsi="宋体" w:cs="宋体"/>
          <w:color w:val="auto"/>
        </w:rPr>
        <w:t>权后代表咨询方负责履行合同。</w:t>
      </w:r>
    </w:p>
    <w:p w14:paraId="116BBD6B" w14:textId="77777777" w:rsidR="0054542C" w:rsidRDefault="006C50AE">
      <w:pPr>
        <w:spacing w:before="4" w:line="411" w:lineRule="auto"/>
        <w:ind w:left="21" w:right="14" w:firstLine="424"/>
        <w:rPr>
          <w:rFonts w:ascii="宋体" w:eastAsia="宋体" w:hAnsi="宋体" w:cs="宋体"/>
          <w:color w:val="auto"/>
        </w:rPr>
      </w:pPr>
      <w:r>
        <w:rPr>
          <w:rFonts w:ascii="宋体" w:eastAsia="宋体" w:hAnsi="宋体" w:cs="宋体"/>
          <w:color w:val="auto"/>
          <w:spacing w:val="-4"/>
        </w:rPr>
        <w:t>3.2.2 咨询方需要更</w:t>
      </w:r>
      <w:r>
        <w:rPr>
          <w:rFonts w:ascii="宋体" w:eastAsia="宋体" w:hAnsi="宋体" w:cs="宋体"/>
          <w:color w:val="auto"/>
          <w:spacing w:val="-2"/>
        </w:rPr>
        <w:t>换咨询总负责人的， 应在专用合同条款约定的期限内提前书面通知委托</w:t>
      </w:r>
      <w:r>
        <w:rPr>
          <w:rFonts w:ascii="宋体" w:eastAsia="宋体" w:hAnsi="宋体" w:cs="宋体"/>
          <w:color w:val="auto"/>
        </w:rPr>
        <w:t xml:space="preserve"> </w:t>
      </w:r>
      <w:r>
        <w:rPr>
          <w:rFonts w:ascii="宋体" w:eastAsia="宋体" w:hAnsi="宋体" w:cs="宋体"/>
          <w:color w:val="auto"/>
          <w:spacing w:val="-1"/>
        </w:rPr>
        <w:t>方，</w:t>
      </w:r>
      <w:r>
        <w:rPr>
          <w:rFonts w:ascii="宋体" w:eastAsia="宋体" w:hAnsi="宋体" w:cs="宋体"/>
          <w:color w:val="auto"/>
        </w:rPr>
        <w:t xml:space="preserve">并征得委托方书面同意。通知中应当载明继任咨询总负责人的注册执业资格、管理经验等资 </w:t>
      </w:r>
      <w:r>
        <w:rPr>
          <w:rFonts w:ascii="宋体" w:eastAsia="宋体" w:hAnsi="宋体" w:cs="宋体"/>
          <w:color w:val="auto"/>
          <w:spacing w:val="-1"/>
        </w:rPr>
        <w:t>料</w:t>
      </w:r>
      <w:r>
        <w:rPr>
          <w:rFonts w:ascii="宋体" w:eastAsia="宋体" w:hAnsi="宋体" w:cs="宋体"/>
          <w:color w:val="auto"/>
        </w:rPr>
        <w:t xml:space="preserve">，继任咨询总负责人继续履行约定的职责。未经委托方书面同意，咨询方不得擅自更换咨询总 </w:t>
      </w:r>
      <w:r>
        <w:rPr>
          <w:rFonts w:ascii="宋体" w:eastAsia="宋体" w:hAnsi="宋体" w:cs="宋体"/>
          <w:color w:val="auto"/>
          <w:spacing w:val="-1"/>
        </w:rPr>
        <w:t>负责</w:t>
      </w:r>
      <w:r>
        <w:rPr>
          <w:rFonts w:ascii="宋体" w:eastAsia="宋体" w:hAnsi="宋体" w:cs="宋体"/>
          <w:color w:val="auto"/>
        </w:rPr>
        <w:t xml:space="preserve">人。咨询方擅自更换咨询总负责人的，应按照专用合同条款的约定承担违约责任。对于咨询 </w:t>
      </w:r>
      <w:r>
        <w:rPr>
          <w:rFonts w:ascii="宋体" w:eastAsia="宋体" w:hAnsi="宋体" w:cs="宋体"/>
          <w:color w:val="auto"/>
          <w:spacing w:val="-6"/>
        </w:rPr>
        <w:t>方咨询总负责人</w:t>
      </w:r>
      <w:r>
        <w:rPr>
          <w:rFonts w:ascii="宋体" w:eastAsia="宋体" w:hAnsi="宋体" w:cs="宋体"/>
          <w:color w:val="auto"/>
          <w:spacing w:val="-5"/>
        </w:rPr>
        <w:t>确</w:t>
      </w:r>
      <w:r>
        <w:rPr>
          <w:rFonts w:ascii="宋体" w:eastAsia="宋体" w:hAnsi="宋体" w:cs="宋体"/>
          <w:color w:val="auto"/>
          <w:spacing w:val="-3"/>
        </w:rPr>
        <w:t>因患病、与项目咨询方解除或终止劳动关系、工伤等原因更换咨询总负责人的，</w:t>
      </w:r>
      <w:r>
        <w:rPr>
          <w:rFonts w:ascii="宋体" w:eastAsia="宋体" w:hAnsi="宋体" w:cs="宋体"/>
          <w:color w:val="auto"/>
        </w:rPr>
        <w:t xml:space="preserve"> </w:t>
      </w:r>
      <w:r>
        <w:rPr>
          <w:rFonts w:ascii="宋体" w:eastAsia="宋体" w:hAnsi="宋体" w:cs="宋体"/>
          <w:color w:val="auto"/>
          <w:spacing w:val="-1"/>
        </w:rPr>
        <w:t>委托方</w:t>
      </w:r>
      <w:r>
        <w:rPr>
          <w:rFonts w:ascii="宋体" w:eastAsia="宋体" w:hAnsi="宋体" w:cs="宋体"/>
          <w:color w:val="auto"/>
        </w:rPr>
        <w:t>无正当理由不得拒绝更换。</w:t>
      </w:r>
    </w:p>
    <w:p w14:paraId="6D4E795A" w14:textId="77777777" w:rsidR="0054542C" w:rsidRDefault="006C50AE">
      <w:pPr>
        <w:spacing w:before="1" w:line="219" w:lineRule="auto"/>
        <w:ind w:left="446"/>
        <w:rPr>
          <w:rFonts w:ascii="宋体" w:eastAsia="宋体" w:hAnsi="宋体" w:cs="宋体"/>
          <w:color w:val="auto"/>
        </w:rPr>
      </w:pPr>
      <w:r>
        <w:rPr>
          <w:rFonts w:ascii="宋体" w:eastAsia="宋体" w:hAnsi="宋体" w:cs="宋体"/>
          <w:color w:val="auto"/>
          <w:spacing w:val="-4"/>
        </w:rPr>
        <w:t>3.2.3 委托方有权</w:t>
      </w:r>
      <w:r>
        <w:rPr>
          <w:rFonts w:ascii="宋体" w:eastAsia="宋体" w:hAnsi="宋体" w:cs="宋体"/>
          <w:color w:val="auto"/>
          <w:spacing w:val="-3"/>
        </w:rPr>
        <w:t>书</w:t>
      </w:r>
      <w:r>
        <w:rPr>
          <w:rFonts w:ascii="宋体" w:eastAsia="宋体" w:hAnsi="宋体" w:cs="宋体"/>
          <w:color w:val="auto"/>
          <w:spacing w:val="-2"/>
        </w:rPr>
        <w:t>面通知咨询方更换其认为不称职的咨询总负责人， 通知中应当载明要求</w:t>
      </w:r>
    </w:p>
    <w:p w14:paraId="76925679" w14:textId="77777777" w:rsidR="0054542C" w:rsidRDefault="0054542C">
      <w:pPr>
        <w:rPr>
          <w:color w:val="auto"/>
        </w:rPr>
        <w:sectPr w:rsidR="0054542C">
          <w:footerReference w:type="default" r:id="rId64"/>
          <w:pgSz w:w="11907" w:h="16839"/>
          <w:pgMar w:top="1431" w:right="1205" w:bottom="1155" w:left="1785" w:header="0" w:footer="991" w:gutter="0"/>
          <w:cols w:space="720"/>
        </w:sectPr>
      </w:pPr>
    </w:p>
    <w:p w14:paraId="670C45A2" w14:textId="77777777" w:rsidR="0054542C" w:rsidRDefault="006C50AE">
      <w:pPr>
        <w:spacing w:before="135" w:line="415" w:lineRule="auto"/>
        <w:ind w:left="22" w:right="74" w:firstLine="2"/>
        <w:rPr>
          <w:rFonts w:ascii="宋体" w:eastAsia="宋体" w:hAnsi="宋体" w:cs="宋体"/>
          <w:color w:val="auto"/>
        </w:rPr>
      </w:pPr>
      <w:r>
        <w:rPr>
          <w:rFonts w:ascii="宋体" w:eastAsia="宋体" w:hAnsi="宋体" w:cs="宋体"/>
          <w:color w:val="auto"/>
          <w:spacing w:val="-4"/>
        </w:rPr>
        <w:t>更换的理由。对于委托方有</w:t>
      </w:r>
      <w:r>
        <w:rPr>
          <w:rFonts w:ascii="宋体" w:eastAsia="宋体" w:hAnsi="宋体" w:cs="宋体"/>
          <w:color w:val="auto"/>
          <w:spacing w:val="-2"/>
        </w:rPr>
        <w:t>理由的更换要求， 咨询方应在收到书面更换通知后在专用合同条款约</w:t>
      </w:r>
      <w:r>
        <w:rPr>
          <w:rFonts w:ascii="宋体" w:eastAsia="宋体" w:hAnsi="宋体" w:cs="宋体"/>
          <w:color w:val="auto"/>
        </w:rPr>
        <w:t xml:space="preserve"> </w:t>
      </w:r>
      <w:r>
        <w:rPr>
          <w:rFonts w:ascii="宋体" w:eastAsia="宋体" w:hAnsi="宋体" w:cs="宋体"/>
          <w:color w:val="auto"/>
          <w:spacing w:val="-1"/>
        </w:rPr>
        <w:t>定的</w:t>
      </w:r>
      <w:r>
        <w:rPr>
          <w:rFonts w:ascii="宋体" w:eastAsia="宋体" w:hAnsi="宋体" w:cs="宋体"/>
          <w:color w:val="auto"/>
        </w:rPr>
        <w:t xml:space="preserve">期限内进行更换，并将新任命的咨询总负责人的注册执业资格、管理经验等资料书面通知委 </w:t>
      </w:r>
      <w:r>
        <w:rPr>
          <w:rFonts w:ascii="宋体" w:eastAsia="宋体" w:hAnsi="宋体" w:cs="宋体"/>
          <w:color w:val="auto"/>
          <w:spacing w:val="-1"/>
        </w:rPr>
        <w:t>托人</w:t>
      </w:r>
      <w:r>
        <w:rPr>
          <w:rFonts w:ascii="宋体" w:eastAsia="宋体" w:hAnsi="宋体" w:cs="宋体"/>
          <w:color w:val="auto"/>
        </w:rPr>
        <w:t xml:space="preserve">。继任咨询总负责人继续履行约定的职责。咨询方无正当理由拒绝更换咨询总负责人的，应 </w:t>
      </w:r>
      <w:r>
        <w:rPr>
          <w:rFonts w:ascii="宋体" w:eastAsia="宋体" w:hAnsi="宋体" w:cs="宋体"/>
          <w:color w:val="auto"/>
          <w:spacing w:val="-2"/>
        </w:rPr>
        <w:t>按</w:t>
      </w:r>
      <w:r>
        <w:rPr>
          <w:rFonts w:ascii="宋体" w:eastAsia="宋体" w:hAnsi="宋体" w:cs="宋体"/>
          <w:color w:val="auto"/>
          <w:spacing w:val="-1"/>
        </w:rPr>
        <w:t>照专用合同条款的约定承担违约责任。</w:t>
      </w:r>
    </w:p>
    <w:p w14:paraId="5CD8446C" w14:textId="77777777" w:rsidR="0054542C" w:rsidRDefault="006C50AE">
      <w:pPr>
        <w:spacing w:before="225" w:line="221" w:lineRule="auto"/>
        <w:ind w:left="26"/>
        <w:rPr>
          <w:rFonts w:ascii="宋体" w:eastAsia="宋体" w:hAnsi="宋体" w:cs="宋体"/>
          <w:color w:val="auto"/>
        </w:rPr>
      </w:pPr>
      <w:r>
        <w:rPr>
          <w:rFonts w:ascii="宋体" w:eastAsia="宋体" w:hAnsi="宋体" w:cs="宋体"/>
          <w:color w:val="auto"/>
          <w:spacing w:val="-1"/>
        </w:rPr>
        <w:t>3.3  专业咨询负</w:t>
      </w:r>
      <w:r>
        <w:rPr>
          <w:rFonts w:ascii="宋体" w:eastAsia="宋体" w:hAnsi="宋体" w:cs="宋体"/>
          <w:color w:val="auto"/>
        </w:rPr>
        <w:t>责人</w:t>
      </w:r>
    </w:p>
    <w:p w14:paraId="6FC5C4A3" w14:textId="77777777" w:rsidR="0054542C" w:rsidRDefault="006C50AE">
      <w:pPr>
        <w:spacing w:before="275" w:line="412" w:lineRule="auto"/>
        <w:ind w:left="25" w:firstLine="421"/>
        <w:rPr>
          <w:rFonts w:ascii="宋体" w:eastAsia="宋体" w:hAnsi="宋体" w:cs="宋体"/>
          <w:color w:val="auto"/>
        </w:rPr>
      </w:pPr>
      <w:r>
        <w:rPr>
          <w:rFonts w:ascii="宋体" w:eastAsia="宋体" w:hAnsi="宋体" w:cs="宋体"/>
          <w:color w:val="auto"/>
          <w:spacing w:val="-4"/>
        </w:rPr>
        <w:t>3.3.1 除专用合同条</w:t>
      </w:r>
      <w:r>
        <w:rPr>
          <w:rFonts w:ascii="宋体" w:eastAsia="宋体" w:hAnsi="宋体" w:cs="宋体"/>
          <w:color w:val="auto"/>
          <w:spacing w:val="-2"/>
        </w:rPr>
        <w:t>款另有约定外，咨询方应在合同签订后7天内，向委托方提交咨询方项目</w:t>
      </w:r>
      <w:r>
        <w:rPr>
          <w:rFonts w:ascii="宋体" w:eastAsia="宋体" w:hAnsi="宋体" w:cs="宋体"/>
          <w:color w:val="auto"/>
        </w:rPr>
        <w:t xml:space="preserve"> </w:t>
      </w:r>
      <w:r>
        <w:rPr>
          <w:rFonts w:ascii="宋体" w:eastAsia="宋体" w:hAnsi="宋体" w:cs="宋体"/>
          <w:color w:val="auto"/>
          <w:spacing w:val="-6"/>
        </w:rPr>
        <w:t>组织机</w:t>
      </w:r>
      <w:r>
        <w:rPr>
          <w:rFonts w:ascii="宋体" w:eastAsia="宋体" w:hAnsi="宋体" w:cs="宋体"/>
          <w:color w:val="auto"/>
          <w:spacing w:val="-5"/>
        </w:rPr>
        <w:t>构</w:t>
      </w:r>
      <w:r>
        <w:rPr>
          <w:rFonts w:ascii="宋体" w:eastAsia="宋体" w:hAnsi="宋体" w:cs="宋体"/>
          <w:color w:val="auto"/>
          <w:spacing w:val="-3"/>
        </w:rPr>
        <w:t>及专业咨询负责人安排的报告，并经委托方审核。</w:t>
      </w:r>
    </w:p>
    <w:p w14:paraId="1115A684" w14:textId="77777777" w:rsidR="0054542C" w:rsidRDefault="006C50AE">
      <w:pPr>
        <w:spacing w:line="219" w:lineRule="auto"/>
        <w:ind w:left="450"/>
        <w:rPr>
          <w:rFonts w:ascii="宋体" w:eastAsia="宋体" w:hAnsi="宋体" w:cs="宋体"/>
          <w:color w:val="auto"/>
        </w:rPr>
      </w:pPr>
      <w:r>
        <w:rPr>
          <w:rFonts w:ascii="宋体" w:eastAsia="宋体" w:hAnsi="宋体" w:cs="宋体"/>
          <w:color w:val="auto"/>
          <w:spacing w:val="-1"/>
        </w:rPr>
        <w:t>咨询方项目管理机构及专业咨询</w:t>
      </w:r>
      <w:r>
        <w:rPr>
          <w:rFonts w:ascii="宋体" w:eastAsia="宋体" w:hAnsi="宋体" w:cs="宋体"/>
          <w:color w:val="auto"/>
        </w:rPr>
        <w:t>负责人安排见附录 D (咨询方项目管理机构及人员配备) 。</w:t>
      </w:r>
    </w:p>
    <w:p w14:paraId="06A1CED4" w14:textId="77777777" w:rsidR="0054542C" w:rsidRDefault="006C50AE">
      <w:pPr>
        <w:spacing w:before="219" w:line="411" w:lineRule="auto"/>
        <w:ind w:left="22" w:right="74" w:firstLine="424"/>
        <w:rPr>
          <w:rFonts w:ascii="宋体" w:eastAsia="宋体" w:hAnsi="宋体" w:cs="宋体"/>
          <w:color w:val="auto"/>
        </w:rPr>
      </w:pPr>
      <w:r>
        <w:rPr>
          <w:rFonts w:ascii="宋体" w:eastAsia="宋体" w:hAnsi="宋体" w:cs="宋体"/>
          <w:color w:val="auto"/>
          <w:spacing w:val="-4"/>
        </w:rPr>
        <w:t>3.3.2 咨询方委</w:t>
      </w:r>
      <w:r>
        <w:rPr>
          <w:rFonts w:ascii="宋体" w:eastAsia="宋体" w:hAnsi="宋体" w:cs="宋体"/>
          <w:color w:val="auto"/>
          <w:spacing w:val="-3"/>
        </w:rPr>
        <w:t>派</w:t>
      </w:r>
      <w:r>
        <w:rPr>
          <w:rFonts w:ascii="宋体" w:eastAsia="宋体" w:hAnsi="宋体" w:cs="宋体"/>
          <w:color w:val="auto"/>
          <w:spacing w:val="-2"/>
        </w:rPr>
        <w:t>的专业咨询负责人应相对稳定。咨询方更换专业咨询负责人时， 应提前 7</w:t>
      </w:r>
      <w:r>
        <w:rPr>
          <w:rFonts w:ascii="宋体" w:eastAsia="宋体" w:hAnsi="宋体" w:cs="宋体"/>
          <w:color w:val="auto"/>
        </w:rPr>
        <w:t xml:space="preserve"> </w:t>
      </w:r>
      <w:r>
        <w:rPr>
          <w:rFonts w:ascii="宋体" w:eastAsia="宋体" w:hAnsi="宋体" w:cs="宋体"/>
          <w:color w:val="auto"/>
          <w:spacing w:val="-5"/>
        </w:rPr>
        <w:t>天书面通知委托方， 除专业咨询负责人无法正常履职情形外， 还应征得委托方书面同意。通</w:t>
      </w:r>
      <w:r>
        <w:rPr>
          <w:rFonts w:ascii="宋体" w:eastAsia="宋体" w:hAnsi="宋体" w:cs="宋体"/>
          <w:color w:val="auto"/>
          <w:spacing w:val="-2"/>
        </w:rPr>
        <w:t>知</w:t>
      </w:r>
      <w:r>
        <w:rPr>
          <w:rFonts w:ascii="宋体" w:eastAsia="宋体" w:hAnsi="宋体" w:cs="宋体"/>
          <w:color w:val="auto"/>
        </w:rPr>
        <w:t xml:space="preserve">中 </w:t>
      </w:r>
      <w:r>
        <w:rPr>
          <w:rFonts w:ascii="宋体" w:eastAsia="宋体" w:hAnsi="宋体" w:cs="宋体"/>
          <w:color w:val="auto"/>
          <w:spacing w:val="-1"/>
        </w:rPr>
        <w:t>应当载明继任人员的注册执业资格、执业</w:t>
      </w:r>
      <w:r>
        <w:rPr>
          <w:rFonts w:ascii="宋体" w:eastAsia="宋体" w:hAnsi="宋体" w:cs="宋体"/>
          <w:color w:val="auto"/>
        </w:rPr>
        <w:t>经验等资料。</w:t>
      </w:r>
    </w:p>
    <w:p w14:paraId="08884953" w14:textId="77777777" w:rsidR="0054542C" w:rsidRDefault="006C50AE">
      <w:pPr>
        <w:spacing w:before="2" w:line="414" w:lineRule="auto"/>
        <w:ind w:left="23" w:right="74" w:firstLine="423"/>
        <w:rPr>
          <w:rFonts w:ascii="宋体" w:eastAsia="宋体" w:hAnsi="宋体" w:cs="宋体"/>
          <w:color w:val="auto"/>
        </w:rPr>
      </w:pPr>
      <w:r>
        <w:rPr>
          <w:rFonts w:ascii="宋体" w:eastAsia="宋体" w:hAnsi="宋体" w:cs="宋体"/>
          <w:color w:val="auto"/>
          <w:spacing w:val="-1"/>
        </w:rPr>
        <w:t>3.3.3 委</w:t>
      </w:r>
      <w:r>
        <w:rPr>
          <w:rFonts w:ascii="宋体" w:eastAsia="宋体" w:hAnsi="宋体" w:cs="宋体"/>
          <w:color w:val="auto"/>
        </w:rPr>
        <w:t xml:space="preserve">托方对于专业咨询负责人的资格或能力有异议的，咨询方应提供资料证明被质疑人 </w:t>
      </w:r>
      <w:r>
        <w:rPr>
          <w:rFonts w:ascii="宋体" w:eastAsia="宋体" w:hAnsi="宋体" w:cs="宋体"/>
          <w:color w:val="auto"/>
          <w:spacing w:val="-1"/>
        </w:rPr>
        <w:t>员有能</w:t>
      </w:r>
      <w:r>
        <w:rPr>
          <w:rFonts w:ascii="宋体" w:eastAsia="宋体" w:hAnsi="宋体" w:cs="宋体"/>
          <w:color w:val="auto"/>
        </w:rPr>
        <w:t xml:space="preserve">力完成其岗位工作或不存在委托方所质疑的情形。委托方要求撤换不能按照合同约定履行 </w:t>
      </w:r>
      <w:r>
        <w:rPr>
          <w:rFonts w:ascii="宋体" w:eastAsia="宋体" w:hAnsi="宋体" w:cs="宋体"/>
          <w:color w:val="auto"/>
          <w:spacing w:val="-1"/>
        </w:rPr>
        <w:t>职责及</w:t>
      </w:r>
      <w:r>
        <w:rPr>
          <w:rFonts w:ascii="宋体" w:eastAsia="宋体" w:hAnsi="宋体" w:cs="宋体"/>
          <w:color w:val="auto"/>
        </w:rPr>
        <w:t xml:space="preserve">义务的专业咨询负责人的，咨询方认为委托方有理由的，应当撤换。咨询方无正当理由拒 </w:t>
      </w:r>
      <w:r>
        <w:rPr>
          <w:rFonts w:ascii="宋体" w:eastAsia="宋体" w:hAnsi="宋体" w:cs="宋体"/>
          <w:color w:val="auto"/>
          <w:spacing w:val="-5"/>
        </w:rPr>
        <w:t>绝撤换的， 应按照专用合同条款的约定承担违约责任</w:t>
      </w:r>
      <w:r>
        <w:rPr>
          <w:rFonts w:ascii="宋体" w:eastAsia="宋体" w:hAnsi="宋体" w:cs="宋体"/>
          <w:color w:val="auto"/>
          <w:spacing w:val="-4"/>
        </w:rPr>
        <w:t>。</w:t>
      </w:r>
    </w:p>
    <w:p w14:paraId="6F71B25E" w14:textId="77777777" w:rsidR="0054542C" w:rsidRDefault="006C50AE">
      <w:pPr>
        <w:spacing w:before="227" w:line="221" w:lineRule="auto"/>
        <w:ind w:left="26"/>
        <w:rPr>
          <w:rFonts w:ascii="宋体" w:eastAsia="宋体" w:hAnsi="宋体" w:cs="宋体"/>
          <w:color w:val="auto"/>
        </w:rPr>
      </w:pPr>
      <w:r>
        <w:rPr>
          <w:rFonts w:ascii="宋体" w:eastAsia="宋体" w:hAnsi="宋体" w:cs="宋体"/>
          <w:color w:val="auto"/>
          <w:spacing w:val="-1"/>
        </w:rPr>
        <w:t>3.4  专业</w:t>
      </w:r>
      <w:r>
        <w:rPr>
          <w:rFonts w:ascii="宋体" w:eastAsia="宋体" w:hAnsi="宋体" w:cs="宋体" w:hint="eastAsia"/>
          <w:color w:val="auto"/>
          <w:spacing w:val="-1"/>
        </w:rPr>
        <w:t>咨询方</w:t>
      </w:r>
      <w:r>
        <w:rPr>
          <w:rFonts w:ascii="宋体" w:eastAsia="宋体" w:hAnsi="宋体" w:cs="宋体"/>
          <w:color w:val="auto"/>
        </w:rPr>
        <w:t>员</w:t>
      </w:r>
    </w:p>
    <w:p w14:paraId="77D4A958" w14:textId="77777777" w:rsidR="0054542C" w:rsidRDefault="006C50AE">
      <w:pPr>
        <w:spacing w:before="277" w:line="411" w:lineRule="auto"/>
        <w:ind w:left="30" w:firstLine="415"/>
        <w:rPr>
          <w:rFonts w:ascii="宋体" w:eastAsia="宋体" w:hAnsi="宋体" w:cs="宋体"/>
          <w:color w:val="auto"/>
        </w:rPr>
      </w:pPr>
      <w:r>
        <w:rPr>
          <w:rFonts w:ascii="宋体" w:eastAsia="宋体" w:hAnsi="宋体" w:cs="宋体"/>
          <w:color w:val="auto"/>
          <w:spacing w:val="-6"/>
        </w:rPr>
        <w:t>3.4</w:t>
      </w:r>
      <w:r>
        <w:rPr>
          <w:rFonts w:ascii="宋体" w:eastAsia="宋体" w:hAnsi="宋体" w:cs="宋体"/>
          <w:color w:val="auto"/>
          <w:spacing w:val="-4"/>
        </w:rPr>
        <w:t>.</w:t>
      </w:r>
      <w:r>
        <w:rPr>
          <w:rFonts w:ascii="宋体" w:eastAsia="宋体" w:hAnsi="宋体" w:cs="宋体"/>
          <w:color w:val="auto"/>
          <w:spacing w:val="-3"/>
        </w:rPr>
        <w:t>1 咨询方应组建满足全过程工程咨询工作需要的咨询组织机构，配备必要的设施、设备。</w:t>
      </w:r>
      <w:r>
        <w:rPr>
          <w:rFonts w:ascii="宋体" w:eastAsia="宋体" w:hAnsi="宋体" w:cs="宋体"/>
          <w:color w:val="auto"/>
        </w:rPr>
        <w:t xml:space="preserve"> </w:t>
      </w:r>
      <w:r>
        <w:rPr>
          <w:rFonts w:ascii="宋体" w:eastAsia="宋体" w:hAnsi="宋体" w:cs="宋体"/>
          <w:color w:val="auto"/>
          <w:spacing w:val="-6"/>
        </w:rPr>
        <w:t>咨询组织</w:t>
      </w:r>
      <w:r>
        <w:rPr>
          <w:rFonts w:ascii="宋体" w:eastAsia="宋体" w:hAnsi="宋体" w:cs="宋体"/>
          <w:color w:val="auto"/>
          <w:spacing w:val="-3"/>
        </w:rPr>
        <w:t>机构的主要人员应具有相应的资格条件， 并根据咨询工作需要进行动态调配。</w:t>
      </w:r>
    </w:p>
    <w:p w14:paraId="34719612" w14:textId="77777777" w:rsidR="0054542C" w:rsidRDefault="006C50AE">
      <w:pPr>
        <w:spacing w:line="219" w:lineRule="auto"/>
        <w:ind w:left="446"/>
        <w:rPr>
          <w:rFonts w:ascii="宋体" w:eastAsia="宋体" w:hAnsi="宋体" w:cs="宋体"/>
          <w:color w:val="auto"/>
        </w:rPr>
      </w:pPr>
      <w:r>
        <w:rPr>
          <w:rFonts w:ascii="宋体" w:eastAsia="宋体" w:hAnsi="宋体" w:cs="宋体"/>
          <w:color w:val="auto"/>
          <w:spacing w:val="-6"/>
        </w:rPr>
        <w:t>3.</w:t>
      </w:r>
      <w:r>
        <w:rPr>
          <w:rFonts w:ascii="宋体" w:eastAsia="宋体" w:hAnsi="宋体" w:cs="宋体"/>
          <w:color w:val="auto"/>
          <w:spacing w:val="-5"/>
        </w:rPr>
        <w:t>4</w:t>
      </w:r>
      <w:r>
        <w:rPr>
          <w:rFonts w:ascii="宋体" w:eastAsia="宋体" w:hAnsi="宋体" w:cs="宋体"/>
          <w:color w:val="auto"/>
          <w:spacing w:val="-3"/>
        </w:rPr>
        <w:t>.2 咨询方的咨询组织机构主要人员如有变动， 应在7天内向委托方进行报告。</w:t>
      </w:r>
    </w:p>
    <w:p w14:paraId="0497092F" w14:textId="77777777" w:rsidR="0054542C" w:rsidRDefault="006C50AE">
      <w:pPr>
        <w:spacing w:before="219" w:line="418" w:lineRule="auto"/>
        <w:ind w:left="27" w:right="74" w:firstLine="423"/>
        <w:rPr>
          <w:rFonts w:ascii="宋体" w:eastAsia="宋体" w:hAnsi="宋体" w:cs="宋体"/>
          <w:color w:val="auto"/>
        </w:rPr>
      </w:pPr>
      <w:r>
        <w:rPr>
          <w:rFonts w:ascii="宋体" w:eastAsia="宋体" w:hAnsi="宋体" w:cs="宋体"/>
          <w:color w:val="auto"/>
          <w:spacing w:val="-4"/>
        </w:rPr>
        <w:t>咨询方的咨询组织机构及人员按照</w:t>
      </w:r>
      <w:r>
        <w:rPr>
          <w:rFonts w:ascii="宋体" w:eastAsia="宋体" w:hAnsi="宋体" w:cs="宋体"/>
          <w:color w:val="auto"/>
          <w:spacing w:val="-2"/>
        </w:rPr>
        <w:t>专用合同条款附件D (咨询方项目管理机构及人员配备) 约</w:t>
      </w:r>
      <w:r>
        <w:rPr>
          <w:rFonts w:ascii="宋体" w:eastAsia="宋体" w:hAnsi="宋体" w:cs="宋体"/>
          <w:color w:val="auto"/>
        </w:rPr>
        <w:t xml:space="preserve"> </w:t>
      </w:r>
      <w:r>
        <w:rPr>
          <w:rFonts w:ascii="宋体" w:eastAsia="宋体" w:hAnsi="宋体" w:cs="宋体"/>
          <w:color w:val="auto"/>
          <w:spacing w:val="-4"/>
        </w:rPr>
        <w:t>定</w:t>
      </w:r>
      <w:r>
        <w:rPr>
          <w:rFonts w:ascii="宋体" w:eastAsia="宋体" w:hAnsi="宋体" w:cs="宋体"/>
          <w:color w:val="auto"/>
          <w:spacing w:val="-2"/>
        </w:rPr>
        <w:t>配备。</w:t>
      </w:r>
    </w:p>
    <w:p w14:paraId="3147FEFB" w14:textId="77777777" w:rsidR="0054542C" w:rsidRDefault="006C50AE">
      <w:pPr>
        <w:spacing w:before="225" w:line="222" w:lineRule="auto"/>
        <w:ind w:left="26"/>
        <w:rPr>
          <w:rFonts w:ascii="宋体" w:eastAsia="宋体" w:hAnsi="宋体" w:cs="宋体"/>
          <w:color w:val="auto"/>
        </w:rPr>
      </w:pPr>
      <w:r>
        <w:rPr>
          <w:rFonts w:ascii="宋体" w:eastAsia="宋体" w:hAnsi="宋体" w:cs="宋体"/>
          <w:color w:val="auto"/>
          <w:spacing w:val="-2"/>
        </w:rPr>
        <w:t>3.</w:t>
      </w:r>
      <w:r>
        <w:rPr>
          <w:rFonts w:ascii="宋体" w:eastAsia="宋体" w:hAnsi="宋体" w:cs="宋体"/>
          <w:color w:val="auto"/>
          <w:spacing w:val="-1"/>
        </w:rPr>
        <w:t>5  联合体</w:t>
      </w:r>
      <w:r>
        <w:rPr>
          <w:rFonts w:ascii="宋体" w:eastAsia="宋体" w:hAnsi="宋体" w:cs="宋体" w:hint="eastAsia"/>
          <w:color w:val="auto"/>
          <w:spacing w:val="-1"/>
        </w:rPr>
        <w:t>（若有）</w:t>
      </w:r>
    </w:p>
    <w:p w14:paraId="320DB1C9" w14:textId="77777777" w:rsidR="0054542C" w:rsidRDefault="006C50AE">
      <w:pPr>
        <w:spacing w:before="277" w:line="411" w:lineRule="auto"/>
        <w:ind w:left="23" w:right="178" w:firstLine="533"/>
        <w:rPr>
          <w:rFonts w:ascii="宋体" w:eastAsia="宋体" w:hAnsi="宋体" w:cs="宋体"/>
          <w:color w:val="auto"/>
        </w:rPr>
      </w:pPr>
      <w:r>
        <w:rPr>
          <w:rFonts w:ascii="宋体" w:eastAsia="宋体" w:hAnsi="宋体" w:cs="宋体"/>
          <w:color w:val="auto"/>
          <w:spacing w:val="-1"/>
        </w:rPr>
        <w:t>3.5.1 联合体各</w:t>
      </w:r>
      <w:r>
        <w:rPr>
          <w:rFonts w:ascii="宋体" w:eastAsia="宋体" w:hAnsi="宋体" w:cs="宋体"/>
          <w:color w:val="auto"/>
        </w:rPr>
        <w:t xml:space="preserve">方应共同与委托方签订合同协议书。联合体各方应为履行合同向委托方承 </w:t>
      </w:r>
      <w:r>
        <w:rPr>
          <w:rFonts w:ascii="宋体" w:eastAsia="宋体" w:hAnsi="宋体" w:cs="宋体"/>
          <w:color w:val="auto"/>
          <w:spacing w:val="-1"/>
        </w:rPr>
        <w:t>担连带责任。</w:t>
      </w:r>
    </w:p>
    <w:p w14:paraId="526A3440" w14:textId="77777777" w:rsidR="0054542C" w:rsidRDefault="006C50AE">
      <w:pPr>
        <w:spacing w:before="1" w:line="417" w:lineRule="auto"/>
        <w:ind w:left="26" w:right="75" w:firstLine="526"/>
        <w:rPr>
          <w:rFonts w:ascii="宋体" w:eastAsia="宋体" w:hAnsi="宋体" w:cs="宋体"/>
          <w:color w:val="auto"/>
        </w:rPr>
      </w:pPr>
      <w:r>
        <w:rPr>
          <w:rFonts w:ascii="宋体" w:eastAsia="宋体" w:hAnsi="宋体" w:cs="宋体"/>
          <w:color w:val="auto"/>
          <w:spacing w:val="-14"/>
        </w:rPr>
        <w:t>3</w:t>
      </w:r>
      <w:r>
        <w:rPr>
          <w:rFonts w:ascii="宋体" w:eastAsia="宋体" w:hAnsi="宋体" w:cs="宋体"/>
          <w:color w:val="auto"/>
          <w:spacing w:val="-7"/>
        </w:rPr>
        <w:t>.5.2 联合体协议， 应当约定联合体各成员工作分工， 经委托人确认后作为合同附件。在履</w:t>
      </w:r>
      <w:r>
        <w:rPr>
          <w:rFonts w:ascii="宋体" w:eastAsia="宋体" w:hAnsi="宋体" w:cs="宋体"/>
          <w:color w:val="auto"/>
        </w:rPr>
        <w:t xml:space="preserve"> </w:t>
      </w:r>
      <w:r>
        <w:rPr>
          <w:rFonts w:ascii="宋体" w:eastAsia="宋体" w:hAnsi="宋体" w:cs="宋体"/>
          <w:color w:val="auto"/>
          <w:spacing w:val="-6"/>
        </w:rPr>
        <w:t>行</w:t>
      </w:r>
      <w:r>
        <w:rPr>
          <w:rFonts w:ascii="宋体" w:eastAsia="宋体" w:hAnsi="宋体" w:cs="宋体"/>
          <w:color w:val="auto"/>
          <w:spacing w:val="-5"/>
        </w:rPr>
        <w:t>合同过程中， 未经委托方同意，不得修改联合体协议。</w:t>
      </w:r>
    </w:p>
    <w:p w14:paraId="4F6358FC" w14:textId="77777777" w:rsidR="0054542C" w:rsidRDefault="0054542C">
      <w:pPr>
        <w:rPr>
          <w:color w:val="auto"/>
        </w:rPr>
        <w:sectPr w:rsidR="0054542C">
          <w:footerReference w:type="default" r:id="rId65"/>
          <w:pgSz w:w="11907" w:h="16839"/>
          <w:pgMar w:top="1431" w:right="1204" w:bottom="1153" w:left="1785" w:header="0" w:footer="991" w:gutter="0"/>
          <w:cols w:space="720"/>
        </w:sectPr>
      </w:pPr>
    </w:p>
    <w:p w14:paraId="31599E4E" w14:textId="77777777" w:rsidR="0054542C" w:rsidRDefault="006C50AE">
      <w:pPr>
        <w:spacing w:before="136" w:line="412" w:lineRule="auto"/>
        <w:ind w:left="43" w:right="103" w:firstLine="509"/>
        <w:rPr>
          <w:rFonts w:ascii="宋体" w:eastAsia="宋体" w:hAnsi="宋体" w:cs="宋体"/>
          <w:color w:val="auto"/>
        </w:rPr>
      </w:pPr>
      <w:r>
        <w:rPr>
          <w:rFonts w:ascii="宋体" w:eastAsia="宋体" w:hAnsi="宋体" w:cs="宋体"/>
          <w:color w:val="auto"/>
          <w:spacing w:val="-4"/>
        </w:rPr>
        <w:t>3.5.3 联合体牵头人</w:t>
      </w:r>
      <w:r>
        <w:rPr>
          <w:rFonts w:ascii="宋体" w:eastAsia="宋体" w:hAnsi="宋体" w:cs="宋体"/>
          <w:color w:val="auto"/>
          <w:spacing w:val="-3"/>
        </w:rPr>
        <w:t>负</w:t>
      </w:r>
      <w:r>
        <w:rPr>
          <w:rFonts w:ascii="宋体" w:eastAsia="宋体" w:hAnsi="宋体" w:cs="宋体"/>
          <w:color w:val="auto"/>
          <w:spacing w:val="-2"/>
        </w:rPr>
        <w:t>责与委托方联系， 并接受指示，负责组织联合体各成员全面履行合</w:t>
      </w:r>
      <w:r>
        <w:rPr>
          <w:rFonts w:ascii="宋体" w:eastAsia="宋体" w:hAnsi="宋体" w:cs="宋体"/>
          <w:color w:val="auto"/>
        </w:rPr>
        <w:t xml:space="preserve"> </w:t>
      </w:r>
      <w:r>
        <w:rPr>
          <w:rFonts w:ascii="宋体" w:eastAsia="宋体" w:hAnsi="宋体" w:cs="宋体"/>
          <w:color w:val="auto"/>
          <w:spacing w:val="-15"/>
        </w:rPr>
        <w:t>同</w:t>
      </w:r>
      <w:r>
        <w:rPr>
          <w:rFonts w:ascii="宋体" w:eastAsia="宋体" w:hAnsi="宋体" w:cs="宋体"/>
          <w:color w:val="auto"/>
          <w:spacing w:val="-14"/>
        </w:rPr>
        <w:t>。</w:t>
      </w:r>
    </w:p>
    <w:p w14:paraId="561AD93F" w14:textId="77777777" w:rsidR="0054542C" w:rsidRDefault="006C50AE">
      <w:pPr>
        <w:spacing w:line="219" w:lineRule="auto"/>
        <w:ind w:left="552"/>
        <w:rPr>
          <w:rFonts w:ascii="宋体" w:eastAsia="宋体" w:hAnsi="宋体" w:cs="宋体"/>
          <w:color w:val="auto"/>
        </w:rPr>
      </w:pPr>
      <w:r>
        <w:rPr>
          <w:rFonts w:ascii="宋体" w:eastAsia="宋体" w:hAnsi="宋体" w:cs="宋体"/>
          <w:color w:val="auto"/>
          <w:spacing w:val="-1"/>
        </w:rPr>
        <w:t xml:space="preserve">3.5.4 </w:t>
      </w:r>
      <w:r>
        <w:rPr>
          <w:rFonts w:ascii="宋体" w:eastAsia="宋体" w:hAnsi="宋体" w:cs="宋体"/>
          <w:color w:val="auto"/>
        </w:rPr>
        <w:t>委托方向联合体支付合同价款的方式在专用合同条款中约定。</w:t>
      </w:r>
    </w:p>
    <w:p w14:paraId="5F0D2797" w14:textId="77777777" w:rsidR="0054542C" w:rsidRDefault="0054542C">
      <w:pPr>
        <w:spacing w:line="388" w:lineRule="auto"/>
        <w:rPr>
          <w:color w:val="auto"/>
        </w:rPr>
      </w:pPr>
    </w:p>
    <w:p w14:paraId="16B4C6AA" w14:textId="77777777" w:rsidR="0054542C" w:rsidRDefault="006C50AE">
      <w:pPr>
        <w:spacing w:before="68" w:line="221" w:lineRule="auto"/>
        <w:ind w:left="26"/>
        <w:rPr>
          <w:rFonts w:ascii="宋体" w:eastAsia="宋体" w:hAnsi="宋体" w:cs="宋体"/>
          <w:color w:val="auto"/>
        </w:rPr>
      </w:pPr>
      <w:r>
        <w:rPr>
          <w:rFonts w:ascii="宋体" w:eastAsia="宋体" w:hAnsi="宋体" w:cs="宋体"/>
          <w:color w:val="auto"/>
          <w:spacing w:val="8"/>
        </w:rPr>
        <w:t>3.6  转委托(分包</w:t>
      </w:r>
      <w:r>
        <w:rPr>
          <w:rFonts w:ascii="宋体" w:eastAsia="宋体" w:hAnsi="宋体" w:cs="宋体"/>
          <w:color w:val="auto"/>
          <w:spacing w:val="7"/>
        </w:rPr>
        <w:t>)</w:t>
      </w:r>
    </w:p>
    <w:p w14:paraId="3036366F" w14:textId="77777777" w:rsidR="0054542C" w:rsidRDefault="006C50AE">
      <w:pPr>
        <w:spacing w:before="277" w:line="411" w:lineRule="auto"/>
        <w:ind w:left="23" w:firstLine="423"/>
        <w:rPr>
          <w:rFonts w:ascii="宋体" w:eastAsia="宋体" w:hAnsi="宋体" w:cs="宋体"/>
          <w:color w:val="auto"/>
        </w:rPr>
      </w:pPr>
      <w:r>
        <w:rPr>
          <w:rFonts w:ascii="宋体" w:eastAsia="宋体" w:hAnsi="宋体" w:cs="宋体"/>
          <w:color w:val="auto"/>
          <w:spacing w:val="-4"/>
        </w:rPr>
        <w:t>3.6.1 没有一方的同</w:t>
      </w:r>
      <w:r>
        <w:rPr>
          <w:rFonts w:ascii="宋体" w:eastAsia="宋体" w:hAnsi="宋体" w:cs="宋体"/>
          <w:color w:val="auto"/>
          <w:spacing w:val="-2"/>
        </w:rPr>
        <w:t>意，无论委托方或咨询方均不得转让本协议书规定的义务。即使在委托</w:t>
      </w:r>
      <w:r>
        <w:rPr>
          <w:rFonts w:ascii="宋体" w:eastAsia="宋体" w:hAnsi="宋体" w:cs="宋体"/>
          <w:color w:val="auto"/>
        </w:rPr>
        <w:t xml:space="preserve"> </w:t>
      </w:r>
      <w:r>
        <w:rPr>
          <w:rFonts w:ascii="宋体" w:eastAsia="宋体" w:hAnsi="宋体" w:cs="宋体"/>
          <w:color w:val="auto"/>
          <w:spacing w:val="-1"/>
        </w:rPr>
        <w:t>方</w:t>
      </w:r>
      <w:r>
        <w:rPr>
          <w:rFonts w:ascii="宋体" w:eastAsia="宋体" w:hAnsi="宋体" w:cs="宋体"/>
          <w:color w:val="auto"/>
        </w:rPr>
        <w:t>同意咨询方把某些任务交给转委托(分包) 第三方来完成，咨询方仍然是唯一责任方。</w:t>
      </w:r>
    </w:p>
    <w:p w14:paraId="2AD30F86" w14:textId="77777777" w:rsidR="0054542C" w:rsidRDefault="006C50AE">
      <w:pPr>
        <w:tabs>
          <w:tab w:val="left" w:pos="133"/>
        </w:tabs>
        <w:spacing w:before="2" w:line="411" w:lineRule="auto"/>
        <w:ind w:left="24" w:firstLine="422"/>
        <w:rPr>
          <w:rFonts w:ascii="宋体" w:eastAsia="宋体" w:hAnsi="宋体" w:cs="宋体"/>
          <w:color w:val="auto"/>
        </w:rPr>
      </w:pPr>
      <w:r>
        <w:rPr>
          <w:rFonts w:ascii="宋体" w:eastAsia="宋体" w:hAnsi="宋体" w:cs="宋体"/>
          <w:color w:val="auto"/>
          <w:spacing w:val="-1"/>
        </w:rPr>
        <w:t xml:space="preserve">3.6.2 </w:t>
      </w:r>
      <w:r>
        <w:rPr>
          <w:rFonts w:ascii="宋体" w:eastAsia="宋体" w:hAnsi="宋体" w:cs="宋体"/>
          <w:color w:val="auto"/>
        </w:rPr>
        <w:t xml:space="preserve">咨询方不得将其承担的全部咨询服务转包给第三方，或将其承担的全部咨询服务肢解 </w:t>
      </w:r>
      <w:r>
        <w:rPr>
          <w:rFonts w:ascii="宋体" w:eastAsia="宋体" w:hAnsi="宋体" w:cs="宋体"/>
          <w:color w:val="auto"/>
          <w:spacing w:val="14"/>
        </w:rPr>
        <w:t>后</w:t>
      </w:r>
      <w:r>
        <w:rPr>
          <w:rFonts w:ascii="宋体" w:eastAsia="宋体" w:hAnsi="宋体" w:cs="宋体"/>
          <w:color w:val="auto"/>
          <w:spacing w:val="10"/>
        </w:rPr>
        <w:t>以</w:t>
      </w:r>
      <w:r>
        <w:rPr>
          <w:rFonts w:ascii="宋体" w:eastAsia="宋体" w:hAnsi="宋体" w:cs="宋体"/>
          <w:color w:val="auto"/>
          <w:spacing w:val="7"/>
        </w:rPr>
        <w:t>转委托(分包) 的名义再委托(转包)给第三方。</w:t>
      </w:r>
      <w:r>
        <w:rPr>
          <w:rFonts w:ascii="宋体" w:eastAsia="宋体" w:hAnsi="宋体" w:cs="宋体" w:hint="eastAsia"/>
          <w:color w:val="auto"/>
          <w:spacing w:val="7"/>
        </w:rPr>
        <w:t>咨询方</w:t>
      </w:r>
      <w:r>
        <w:rPr>
          <w:rFonts w:ascii="宋体" w:eastAsia="宋体" w:hAnsi="宋体" w:cs="宋体"/>
          <w:color w:val="auto"/>
          <w:spacing w:val="7"/>
        </w:rPr>
        <w:t>不得将专用合同条款中禁止转委托</w:t>
      </w:r>
      <w:r>
        <w:rPr>
          <w:rFonts w:ascii="宋体" w:eastAsia="宋体" w:hAnsi="宋体" w:cs="宋体"/>
          <w:color w:val="auto"/>
          <w:spacing w:val="5"/>
        </w:rPr>
        <w:t>(分包)的咨询服务分包给第三方。</w:t>
      </w:r>
    </w:p>
    <w:p w14:paraId="7E07614A" w14:textId="77777777" w:rsidR="0054542C" w:rsidRDefault="006C50AE">
      <w:pPr>
        <w:spacing w:before="2" w:line="411" w:lineRule="auto"/>
        <w:ind w:left="22" w:firstLine="424"/>
        <w:rPr>
          <w:rFonts w:ascii="宋体" w:eastAsia="宋体" w:hAnsi="宋体" w:cs="宋体"/>
          <w:color w:val="auto"/>
        </w:rPr>
      </w:pPr>
      <w:r>
        <w:rPr>
          <w:rFonts w:ascii="宋体" w:eastAsia="宋体" w:hAnsi="宋体" w:cs="宋体"/>
          <w:color w:val="auto"/>
          <w:spacing w:val="-1"/>
        </w:rPr>
        <w:t>3.6.</w:t>
      </w:r>
      <w:r>
        <w:rPr>
          <w:rFonts w:ascii="宋体" w:eastAsia="宋体" w:hAnsi="宋体" w:cs="宋体" w:hint="eastAsia"/>
          <w:color w:val="auto"/>
          <w:spacing w:val="-1"/>
        </w:rPr>
        <w:t>3</w:t>
      </w:r>
      <w:r>
        <w:rPr>
          <w:rFonts w:ascii="宋体" w:eastAsia="宋体" w:hAnsi="宋体" w:cs="宋体"/>
          <w:color w:val="auto"/>
          <w:spacing w:val="-1"/>
        </w:rPr>
        <w:t xml:space="preserve"> 咨</w:t>
      </w:r>
      <w:r>
        <w:rPr>
          <w:rFonts w:ascii="宋体" w:eastAsia="宋体" w:hAnsi="宋体" w:cs="宋体"/>
          <w:color w:val="auto"/>
        </w:rPr>
        <w:t xml:space="preserve">询方应按专用合同条款的约定或经过委托方书面同意后将部分全过程工程咨询服务 </w:t>
      </w:r>
      <w:r>
        <w:rPr>
          <w:rFonts w:ascii="宋体" w:eastAsia="宋体" w:hAnsi="宋体" w:cs="宋体"/>
          <w:color w:val="auto"/>
          <w:spacing w:val="-1"/>
        </w:rPr>
        <w:t>内容进</w:t>
      </w:r>
      <w:r>
        <w:rPr>
          <w:rFonts w:ascii="宋体" w:eastAsia="宋体" w:hAnsi="宋体" w:cs="宋体"/>
          <w:color w:val="auto"/>
        </w:rPr>
        <w:t xml:space="preserve">行转委托(分包) ，确定分咨询方。按照合同约定或经过委托方书面同意后进行转委托(分 </w:t>
      </w:r>
      <w:r>
        <w:rPr>
          <w:rFonts w:ascii="宋体" w:eastAsia="宋体" w:hAnsi="宋体" w:cs="宋体"/>
          <w:color w:val="auto"/>
          <w:spacing w:val="5"/>
        </w:rPr>
        <w:t>包)的，</w:t>
      </w:r>
      <w:r>
        <w:rPr>
          <w:rFonts w:ascii="宋体" w:eastAsia="宋体" w:hAnsi="宋体" w:cs="宋体" w:hint="eastAsia"/>
          <w:color w:val="auto"/>
          <w:spacing w:val="5"/>
        </w:rPr>
        <w:t>咨询方</w:t>
      </w:r>
      <w:r>
        <w:rPr>
          <w:rFonts w:ascii="宋体" w:eastAsia="宋体" w:hAnsi="宋体" w:cs="宋体"/>
          <w:color w:val="auto"/>
          <w:spacing w:val="5"/>
        </w:rPr>
        <w:t>应确保分咨询方具有相应的资质和能力。全过程工程咨询服务转委托(分包)</w:t>
      </w:r>
      <w:r>
        <w:rPr>
          <w:rFonts w:ascii="宋体" w:eastAsia="宋体" w:hAnsi="宋体" w:cs="宋体"/>
          <w:color w:val="auto"/>
          <w:spacing w:val="2"/>
        </w:rPr>
        <w:t xml:space="preserve"> </w:t>
      </w:r>
      <w:r>
        <w:rPr>
          <w:rFonts w:ascii="宋体" w:eastAsia="宋体" w:hAnsi="宋体" w:cs="宋体"/>
          <w:color w:val="auto"/>
        </w:rPr>
        <w:t>不减轻或免除咨询方的责任和义务，咨询方和分咨询方就咨询服务向委托方承担连带责任。</w:t>
      </w:r>
    </w:p>
    <w:p w14:paraId="7C2C5D5F" w14:textId="77777777" w:rsidR="0054542C" w:rsidRDefault="006C50AE">
      <w:pPr>
        <w:spacing w:before="1" w:line="220" w:lineRule="auto"/>
        <w:ind w:left="446"/>
        <w:rPr>
          <w:rFonts w:ascii="宋体" w:eastAsia="宋体" w:hAnsi="宋体" w:cs="宋体"/>
          <w:color w:val="auto"/>
        </w:rPr>
      </w:pPr>
      <w:r>
        <w:rPr>
          <w:rFonts w:ascii="宋体" w:eastAsia="宋体" w:hAnsi="宋体" w:cs="宋体"/>
          <w:color w:val="auto"/>
          <w:spacing w:val="10"/>
        </w:rPr>
        <w:t>具体可进</w:t>
      </w:r>
      <w:r>
        <w:rPr>
          <w:rFonts w:ascii="宋体" w:eastAsia="宋体" w:hAnsi="宋体" w:cs="宋体"/>
          <w:color w:val="auto"/>
          <w:spacing w:val="9"/>
        </w:rPr>
        <w:t>行</w:t>
      </w:r>
      <w:r>
        <w:rPr>
          <w:rFonts w:ascii="宋体" w:eastAsia="宋体" w:hAnsi="宋体" w:cs="宋体"/>
          <w:color w:val="auto"/>
          <w:spacing w:val="5"/>
        </w:rPr>
        <w:t>转委托(分包)的咨询服务内容及要求在专用合同条款中约定。</w:t>
      </w:r>
    </w:p>
    <w:p w14:paraId="4D0711B4" w14:textId="77777777" w:rsidR="0054542C" w:rsidRDefault="006C50AE">
      <w:pPr>
        <w:spacing w:before="218" w:line="411" w:lineRule="auto"/>
        <w:ind w:left="25" w:firstLine="421"/>
        <w:rPr>
          <w:rFonts w:ascii="宋体" w:eastAsia="宋体" w:hAnsi="宋体" w:cs="宋体"/>
          <w:color w:val="auto"/>
        </w:rPr>
      </w:pPr>
      <w:r>
        <w:rPr>
          <w:rFonts w:ascii="宋体" w:eastAsia="宋体" w:hAnsi="宋体" w:cs="宋体"/>
          <w:color w:val="auto"/>
          <w:spacing w:val="-1"/>
        </w:rPr>
        <w:t>3.6.</w:t>
      </w:r>
      <w:r>
        <w:rPr>
          <w:rFonts w:ascii="宋体" w:eastAsia="宋体" w:hAnsi="宋体" w:cs="宋体" w:hint="eastAsia"/>
          <w:color w:val="auto"/>
          <w:spacing w:val="-1"/>
        </w:rPr>
        <w:t>4</w:t>
      </w:r>
      <w:r>
        <w:rPr>
          <w:rFonts w:ascii="宋体" w:eastAsia="宋体" w:hAnsi="宋体" w:cs="宋体"/>
          <w:color w:val="auto"/>
          <w:spacing w:val="-1"/>
        </w:rPr>
        <w:t xml:space="preserve"> 咨</w:t>
      </w:r>
      <w:r>
        <w:rPr>
          <w:rFonts w:ascii="宋体" w:eastAsia="宋体" w:hAnsi="宋体" w:cs="宋体"/>
          <w:color w:val="auto"/>
        </w:rPr>
        <w:t xml:space="preserve">询方应按照专用合同条款的约定向委托方提交分咨询方的主要信息及资料，宜包括 </w:t>
      </w:r>
      <w:r>
        <w:rPr>
          <w:rFonts w:ascii="宋体" w:eastAsia="宋体" w:hAnsi="宋体" w:cs="宋体"/>
          <w:color w:val="auto"/>
          <w:spacing w:val="-4"/>
        </w:rPr>
        <w:t>分咨询方基本信息、主要工程</w:t>
      </w:r>
      <w:r>
        <w:rPr>
          <w:rFonts w:ascii="宋体" w:eastAsia="宋体" w:hAnsi="宋体" w:cs="宋体" w:hint="eastAsia"/>
          <w:color w:val="auto"/>
          <w:spacing w:val="-4"/>
        </w:rPr>
        <w:t>咨询方</w:t>
      </w:r>
      <w:r>
        <w:rPr>
          <w:rFonts w:ascii="宋体" w:eastAsia="宋体" w:hAnsi="宋体" w:cs="宋体"/>
          <w:color w:val="auto"/>
          <w:spacing w:val="-2"/>
        </w:rPr>
        <w:t>员名单、注册执业资格及执业经历等，并进行管理。</w:t>
      </w:r>
    </w:p>
    <w:p w14:paraId="233EFA8A" w14:textId="77777777" w:rsidR="0054542C" w:rsidRDefault="006C50AE">
      <w:pPr>
        <w:spacing w:before="1" w:line="411" w:lineRule="auto"/>
        <w:ind w:left="21" w:right="46" w:firstLine="424"/>
        <w:rPr>
          <w:rFonts w:ascii="宋体" w:eastAsia="宋体" w:hAnsi="宋体" w:cs="宋体"/>
          <w:color w:val="auto"/>
        </w:rPr>
      </w:pPr>
      <w:r>
        <w:rPr>
          <w:rFonts w:ascii="宋体" w:eastAsia="宋体" w:hAnsi="宋体" w:cs="宋体"/>
          <w:color w:val="auto"/>
          <w:spacing w:val="-6"/>
        </w:rPr>
        <w:t>3.6.</w:t>
      </w:r>
      <w:r>
        <w:rPr>
          <w:rFonts w:ascii="宋体" w:eastAsia="宋体" w:hAnsi="宋体" w:cs="宋体" w:hint="eastAsia"/>
          <w:color w:val="auto"/>
          <w:spacing w:val="-6"/>
        </w:rPr>
        <w:t>5</w:t>
      </w:r>
      <w:r>
        <w:rPr>
          <w:rFonts w:ascii="宋体" w:eastAsia="宋体" w:hAnsi="宋体" w:cs="宋体"/>
          <w:color w:val="auto"/>
          <w:spacing w:val="-6"/>
        </w:rPr>
        <w:t xml:space="preserve"> 除专</w:t>
      </w:r>
      <w:r>
        <w:rPr>
          <w:rFonts w:ascii="宋体" w:eastAsia="宋体" w:hAnsi="宋体" w:cs="宋体"/>
          <w:color w:val="auto"/>
          <w:spacing w:val="-5"/>
        </w:rPr>
        <w:t>用</w:t>
      </w:r>
      <w:r>
        <w:rPr>
          <w:rFonts w:ascii="宋体" w:eastAsia="宋体" w:hAnsi="宋体" w:cs="宋体"/>
          <w:color w:val="auto"/>
          <w:spacing w:val="-3"/>
        </w:rPr>
        <w:t>合同条款另有约定外， 分咨询费由咨询方与分咨询方结算，未经咨询方同意，</w:t>
      </w:r>
      <w:r>
        <w:rPr>
          <w:rFonts w:ascii="宋体" w:eastAsia="宋体" w:hAnsi="宋体" w:cs="宋体"/>
          <w:color w:val="auto"/>
        </w:rPr>
        <w:t xml:space="preserve"> </w:t>
      </w:r>
      <w:r>
        <w:rPr>
          <w:rFonts w:ascii="宋体" w:eastAsia="宋体" w:hAnsi="宋体" w:cs="宋体"/>
          <w:color w:val="auto"/>
          <w:spacing w:val="-1"/>
        </w:rPr>
        <w:t>委托方不得向分咨询方支付分咨询费。</w:t>
      </w:r>
    </w:p>
    <w:p w14:paraId="421E32EF" w14:textId="77777777" w:rsidR="0054542C" w:rsidRDefault="006C50AE">
      <w:pPr>
        <w:spacing w:before="2" w:line="416" w:lineRule="auto"/>
        <w:ind w:left="30" w:firstLine="413"/>
        <w:rPr>
          <w:rFonts w:ascii="宋体" w:eastAsia="宋体" w:hAnsi="宋体" w:cs="宋体"/>
          <w:color w:val="auto"/>
        </w:rPr>
      </w:pPr>
      <w:r>
        <w:rPr>
          <w:rFonts w:ascii="宋体" w:eastAsia="宋体" w:hAnsi="宋体" w:cs="宋体"/>
          <w:color w:val="auto"/>
          <w:spacing w:val="-1"/>
        </w:rPr>
        <w:t>生效的法</w:t>
      </w:r>
      <w:r>
        <w:rPr>
          <w:rFonts w:ascii="宋体" w:eastAsia="宋体" w:hAnsi="宋体" w:cs="宋体"/>
          <w:color w:val="auto"/>
        </w:rPr>
        <w:t xml:space="preserve">院判决书或仲裁裁决书要求委托方向分咨询方支付分咨询费的，委托方有权从应付 </w:t>
      </w:r>
      <w:r>
        <w:rPr>
          <w:rFonts w:ascii="宋体" w:eastAsia="宋体" w:hAnsi="宋体" w:cs="宋体"/>
          <w:color w:val="auto"/>
          <w:spacing w:val="-2"/>
        </w:rPr>
        <w:t>咨询方合同价款中扣除该</w:t>
      </w:r>
      <w:r>
        <w:rPr>
          <w:rFonts w:ascii="宋体" w:eastAsia="宋体" w:hAnsi="宋体" w:cs="宋体"/>
          <w:color w:val="auto"/>
          <w:spacing w:val="-1"/>
        </w:rPr>
        <w:t>部分费用。</w:t>
      </w:r>
    </w:p>
    <w:p w14:paraId="1B94DA83" w14:textId="77777777" w:rsidR="0054542C" w:rsidRDefault="006C50AE">
      <w:pPr>
        <w:spacing w:before="227" w:line="221" w:lineRule="auto"/>
        <w:ind w:left="21"/>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4.</w:t>
      </w:r>
      <w:r>
        <w:rPr>
          <w:rFonts w:ascii="宋体" w:eastAsia="宋体" w:hAnsi="宋体" w:cs="宋体"/>
          <w:color w:val="auto"/>
          <w14:textOutline w14:w="3835" w14:cap="flat" w14:cmpd="sng" w14:algn="ctr">
            <w14:solidFill>
              <w14:srgbClr w14:val="000000"/>
            </w14:solidFill>
            <w14:prstDash w14:val="solid"/>
            <w14:miter w14:lim="0"/>
          </w14:textOutline>
        </w:rPr>
        <w:t>服务期限</w:t>
      </w:r>
    </w:p>
    <w:p w14:paraId="388F8558" w14:textId="77777777" w:rsidR="0054542C" w:rsidRDefault="006C50AE">
      <w:pPr>
        <w:spacing w:before="277" w:line="221" w:lineRule="auto"/>
        <w:ind w:left="441"/>
        <w:rPr>
          <w:rFonts w:ascii="宋体" w:eastAsia="宋体" w:hAnsi="宋体" w:cs="宋体"/>
          <w:color w:val="auto"/>
        </w:rPr>
      </w:pPr>
      <w:r>
        <w:rPr>
          <w:rFonts w:ascii="宋体" w:eastAsia="宋体" w:hAnsi="宋体" w:cs="宋体"/>
          <w:color w:val="auto"/>
          <w:spacing w:val="-1"/>
        </w:rPr>
        <w:t>4.1</w:t>
      </w:r>
      <w:r>
        <w:rPr>
          <w:rFonts w:ascii="宋体" w:eastAsia="宋体" w:hAnsi="宋体" w:cs="宋体"/>
          <w:color w:val="auto"/>
        </w:rPr>
        <w:t xml:space="preserve"> 全过程工程咨询服务期的开始</w:t>
      </w:r>
    </w:p>
    <w:p w14:paraId="74FB4BD2" w14:textId="77777777" w:rsidR="0054542C" w:rsidRDefault="006C50AE">
      <w:pPr>
        <w:spacing w:before="216" w:line="418" w:lineRule="auto"/>
        <w:ind w:left="40" w:right="2" w:firstLine="400"/>
        <w:rPr>
          <w:rFonts w:ascii="宋体" w:eastAsia="宋体" w:hAnsi="宋体" w:cs="宋体"/>
          <w:color w:val="auto"/>
        </w:rPr>
      </w:pPr>
      <w:r>
        <w:rPr>
          <w:rFonts w:ascii="宋体" w:eastAsia="宋体" w:hAnsi="宋体" w:cs="宋体"/>
          <w:color w:val="auto"/>
          <w:spacing w:val="-4"/>
        </w:rPr>
        <w:t>委托方应按照法律规定获得所</w:t>
      </w:r>
      <w:r>
        <w:rPr>
          <w:rFonts w:ascii="宋体" w:eastAsia="宋体" w:hAnsi="宋体" w:cs="宋体"/>
          <w:color w:val="auto"/>
          <w:spacing w:val="-3"/>
        </w:rPr>
        <w:t>需</w:t>
      </w:r>
      <w:r>
        <w:rPr>
          <w:rFonts w:ascii="宋体" w:eastAsia="宋体" w:hAnsi="宋体" w:cs="宋体"/>
          <w:color w:val="auto"/>
          <w:spacing w:val="-2"/>
        </w:rPr>
        <w:t>的许可。委托方一般应在计划开始服务日期7天前向咨询方发</w:t>
      </w:r>
      <w:r>
        <w:rPr>
          <w:rFonts w:ascii="宋体" w:eastAsia="宋体" w:hAnsi="宋体" w:cs="宋体"/>
          <w:color w:val="auto"/>
        </w:rPr>
        <w:t xml:space="preserve"> </w:t>
      </w:r>
      <w:r>
        <w:rPr>
          <w:rFonts w:ascii="宋体" w:eastAsia="宋体" w:hAnsi="宋体" w:cs="宋体"/>
          <w:color w:val="auto"/>
          <w:spacing w:val="-2"/>
        </w:rPr>
        <w:t>出开始</w:t>
      </w:r>
      <w:r>
        <w:rPr>
          <w:rFonts w:ascii="宋体" w:eastAsia="宋体" w:hAnsi="宋体" w:cs="宋体"/>
          <w:color w:val="auto"/>
          <w:spacing w:val="-1"/>
        </w:rPr>
        <w:t>服务工作通知，全过程工程咨询服务期自开始服务通知中载明的日期起算。</w:t>
      </w:r>
    </w:p>
    <w:p w14:paraId="6798A2BC" w14:textId="77777777" w:rsidR="0054542C" w:rsidRDefault="0054542C">
      <w:pPr>
        <w:rPr>
          <w:color w:val="auto"/>
        </w:rPr>
        <w:sectPr w:rsidR="0054542C">
          <w:footerReference w:type="default" r:id="rId66"/>
          <w:pgSz w:w="11907" w:h="16839"/>
          <w:pgMar w:top="1431" w:right="1279" w:bottom="1155" w:left="1785" w:header="0" w:footer="991" w:gutter="0"/>
          <w:cols w:space="720"/>
        </w:sectPr>
      </w:pPr>
    </w:p>
    <w:p w14:paraId="65A7F26B" w14:textId="77777777" w:rsidR="0054542C" w:rsidRDefault="006C50AE">
      <w:pPr>
        <w:spacing w:before="136" w:line="412" w:lineRule="auto"/>
        <w:ind w:left="22" w:right="59" w:firstLine="428"/>
        <w:rPr>
          <w:rFonts w:ascii="宋体" w:eastAsia="宋体" w:hAnsi="宋体" w:cs="宋体"/>
          <w:color w:val="auto"/>
        </w:rPr>
      </w:pPr>
      <w:r>
        <w:rPr>
          <w:rFonts w:ascii="宋体" w:eastAsia="宋体" w:hAnsi="宋体" w:cs="宋体"/>
          <w:color w:val="auto"/>
          <w:spacing w:val="-3"/>
        </w:rPr>
        <w:t>咨询方应当在收到委托方提供的有关资料及专用合同条款约定的定金或预付款后， 开</w:t>
      </w:r>
      <w:r>
        <w:rPr>
          <w:rFonts w:ascii="宋体" w:eastAsia="宋体" w:hAnsi="宋体" w:cs="宋体"/>
          <w:color w:val="auto"/>
          <w:spacing w:val="-2"/>
        </w:rPr>
        <w:t>始</w:t>
      </w:r>
      <w:r>
        <w:rPr>
          <w:rFonts w:ascii="宋体" w:eastAsia="宋体" w:hAnsi="宋体" w:cs="宋体"/>
          <w:color w:val="auto"/>
        </w:rPr>
        <w:t xml:space="preserve">咨询 </w:t>
      </w:r>
      <w:r>
        <w:rPr>
          <w:rFonts w:ascii="宋体" w:eastAsia="宋体" w:hAnsi="宋体" w:cs="宋体"/>
          <w:color w:val="auto"/>
          <w:spacing w:val="-4"/>
        </w:rPr>
        <w:t>服务工作。</w:t>
      </w:r>
    </w:p>
    <w:p w14:paraId="770BD0D4" w14:textId="77777777" w:rsidR="0054542C" w:rsidRDefault="006C50AE">
      <w:pPr>
        <w:spacing w:line="220" w:lineRule="auto"/>
        <w:ind w:left="441"/>
        <w:rPr>
          <w:rFonts w:ascii="宋体" w:eastAsia="宋体" w:hAnsi="宋体" w:cs="宋体"/>
          <w:color w:val="auto"/>
        </w:rPr>
      </w:pPr>
      <w:r>
        <w:rPr>
          <w:rFonts w:ascii="宋体" w:eastAsia="宋体" w:hAnsi="宋体" w:cs="宋体"/>
          <w:color w:val="auto"/>
          <w:spacing w:val="-1"/>
        </w:rPr>
        <w:t>4.2</w:t>
      </w:r>
      <w:r>
        <w:rPr>
          <w:rFonts w:ascii="宋体" w:eastAsia="宋体" w:hAnsi="宋体" w:cs="宋体"/>
          <w:color w:val="auto"/>
        </w:rPr>
        <w:t xml:space="preserve"> 全过程工程咨询服务进度计划</w:t>
      </w:r>
    </w:p>
    <w:p w14:paraId="1B574CAE" w14:textId="77777777" w:rsidR="0054542C" w:rsidRDefault="006C50AE">
      <w:pPr>
        <w:spacing w:before="219" w:line="411" w:lineRule="auto"/>
        <w:ind w:left="21" w:right="59" w:firstLine="419"/>
        <w:rPr>
          <w:rFonts w:ascii="宋体" w:eastAsia="宋体" w:hAnsi="宋体" w:cs="宋体"/>
          <w:color w:val="auto"/>
        </w:rPr>
      </w:pPr>
      <w:r>
        <w:rPr>
          <w:rFonts w:ascii="宋体" w:eastAsia="宋体" w:hAnsi="宋体" w:cs="宋体"/>
          <w:color w:val="auto"/>
          <w:spacing w:val="-1"/>
        </w:rPr>
        <w:t>4.</w:t>
      </w:r>
      <w:r>
        <w:rPr>
          <w:rFonts w:ascii="宋体" w:eastAsia="宋体" w:hAnsi="宋体" w:cs="宋体"/>
          <w:color w:val="auto"/>
        </w:rPr>
        <w:t xml:space="preserve">2.1 咨询方应按照专用合同条款附件 E (咨询方向委托方提的全过程工程咨询服务进度计 </w:t>
      </w:r>
      <w:r>
        <w:rPr>
          <w:rFonts w:ascii="宋体" w:eastAsia="宋体" w:hAnsi="宋体" w:cs="宋体"/>
          <w:color w:val="auto"/>
          <w:spacing w:val="-1"/>
        </w:rPr>
        <w:t>划)</w:t>
      </w:r>
      <w:r>
        <w:rPr>
          <w:rFonts w:ascii="宋体" w:eastAsia="宋体" w:hAnsi="宋体" w:cs="宋体"/>
          <w:color w:val="auto"/>
        </w:rPr>
        <w:t xml:space="preserve">约定提交全过程工程咨询服务进度计划， 全过程工程咨询服务进度计划的编制应当符合法律 </w:t>
      </w:r>
      <w:r>
        <w:rPr>
          <w:rFonts w:ascii="宋体" w:eastAsia="宋体" w:hAnsi="宋体" w:cs="宋体"/>
          <w:color w:val="auto"/>
          <w:spacing w:val="-4"/>
        </w:rPr>
        <w:t>规定和一般工程设计实</w:t>
      </w:r>
      <w:r>
        <w:rPr>
          <w:rFonts w:ascii="宋体" w:eastAsia="宋体" w:hAnsi="宋体" w:cs="宋体"/>
          <w:color w:val="auto"/>
          <w:spacing w:val="-3"/>
        </w:rPr>
        <w:t>践</w:t>
      </w:r>
      <w:r>
        <w:rPr>
          <w:rFonts w:ascii="宋体" w:eastAsia="宋体" w:hAnsi="宋体" w:cs="宋体"/>
          <w:color w:val="auto"/>
          <w:spacing w:val="-2"/>
        </w:rPr>
        <w:t>惯例， 经委托方批准后实施。全过程工程咨询服务进度计划是控制全过</w:t>
      </w:r>
      <w:r>
        <w:rPr>
          <w:rFonts w:ascii="宋体" w:eastAsia="宋体" w:hAnsi="宋体" w:cs="宋体"/>
          <w:color w:val="auto"/>
        </w:rPr>
        <w:t xml:space="preserve"> </w:t>
      </w:r>
      <w:r>
        <w:rPr>
          <w:rFonts w:ascii="宋体" w:eastAsia="宋体" w:hAnsi="宋体" w:cs="宋体"/>
          <w:color w:val="auto"/>
          <w:spacing w:val="-1"/>
        </w:rPr>
        <w:t>程工</w:t>
      </w:r>
      <w:r>
        <w:rPr>
          <w:rFonts w:ascii="宋体" w:eastAsia="宋体" w:hAnsi="宋体" w:cs="宋体"/>
          <w:color w:val="auto"/>
        </w:rPr>
        <w:t xml:space="preserve">程咨询服务进度的依据，委托方有权按照全过程工程咨询服务进度计划中列明的关键性控制 </w:t>
      </w:r>
      <w:r>
        <w:rPr>
          <w:rFonts w:ascii="宋体" w:eastAsia="宋体" w:hAnsi="宋体" w:cs="宋体"/>
          <w:color w:val="auto"/>
          <w:spacing w:val="-2"/>
        </w:rPr>
        <w:t>节点检查咨询</w:t>
      </w:r>
      <w:r>
        <w:rPr>
          <w:rFonts w:ascii="宋体" w:eastAsia="宋体" w:hAnsi="宋体" w:cs="宋体"/>
          <w:color w:val="auto"/>
          <w:spacing w:val="-1"/>
        </w:rPr>
        <w:t>服务进度情况。</w:t>
      </w:r>
    </w:p>
    <w:p w14:paraId="7F2565D5" w14:textId="77777777" w:rsidR="0054542C" w:rsidRDefault="006C50AE">
      <w:pPr>
        <w:spacing w:before="2" w:line="411" w:lineRule="auto"/>
        <w:ind w:left="21" w:firstLine="419"/>
        <w:rPr>
          <w:rFonts w:ascii="宋体" w:eastAsia="宋体" w:hAnsi="宋体" w:cs="宋体"/>
          <w:color w:val="auto"/>
        </w:rPr>
      </w:pPr>
      <w:r>
        <w:rPr>
          <w:rFonts w:ascii="宋体" w:eastAsia="宋体" w:hAnsi="宋体" w:cs="宋体"/>
          <w:color w:val="auto"/>
          <w:spacing w:val="-4"/>
        </w:rPr>
        <w:t>4.2.2 全过程</w:t>
      </w:r>
      <w:r>
        <w:rPr>
          <w:rFonts w:ascii="宋体" w:eastAsia="宋体" w:hAnsi="宋体" w:cs="宋体"/>
          <w:color w:val="auto"/>
          <w:spacing w:val="-3"/>
        </w:rPr>
        <w:t>工</w:t>
      </w:r>
      <w:r>
        <w:rPr>
          <w:rFonts w:ascii="宋体" w:eastAsia="宋体" w:hAnsi="宋体" w:cs="宋体"/>
          <w:color w:val="auto"/>
          <w:spacing w:val="-2"/>
        </w:rPr>
        <w:t>程咨询服务进度计划不符合合同要求或与项目实际进度不一致的， 咨询方应</w:t>
      </w:r>
      <w:r>
        <w:rPr>
          <w:rFonts w:ascii="宋体" w:eastAsia="宋体" w:hAnsi="宋体" w:cs="宋体"/>
          <w:color w:val="auto"/>
        </w:rPr>
        <w:t xml:space="preserve"> </w:t>
      </w:r>
      <w:r>
        <w:rPr>
          <w:rFonts w:ascii="宋体" w:eastAsia="宋体" w:hAnsi="宋体" w:cs="宋体"/>
          <w:color w:val="auto"/>
          <w:spacing w:val="-6"/>
        </w:rPr>
        <w:t>向委托方提交修订的进度计划， 并附具有关措施和相关资料。除专用合同条款对期限另有约定</w:t>
      </w:r>
      <w:r>
        <w:rPr>
          <w:rFonts w:ascii="宋体" w:eastAsia="宋体" w:hAnsi="宋体" w:cs="宋体"/>
          <w:color w:val="auto"/>
          <w:spacing w:val="-5"/>
        </w:rPr>
        <w:t>外</w:t>
      </w:r>
      <w:r>
        <w:rPr>
          <w:rFonts w:ascii="宋体" w:eastAsia="宋体" w:hAnsi="宋体" w:cs="宋体"/>
          <w:color w:val="auto"/>
        </w:rPr>
        <w:t xml:space="preserve">， </w:t>
      </w:r>
      <w:r>
        <w:rPr>
          <w:rFonts w:ascii="宋体" w:eastAsia="宋体" w:hAnsi="宋体" w:cs="宋体"/>
          <w:color w:val="auto"/>
          <w:spacing w:val="-4"/>
        </w:rPr>
        <w:t>委托方应在收到修订的进</w:t>
      </w:r>
      <w:r>
        <w:rPr>
          <w:rFonts w:ascii="宋体" w:eastAsia="宋体" w:hAnsi="宋体" w:cs="宋体"/>
          <w:color w:val="auto"/>
          <w:spacing w:val="-3"/>
        </w:rPr>
        <w:t>度</w:t>
      </w:r>
      <w:r>
        <w:rPr>
          <w:rFonts w:ascii="宋体" w:eastAsia="宋体" w:hAnsi="宋体" w:cs="宋体"/>
          <w:color w:val="auto"/>
          <w:spacing w:val="-2"/>
        </w:rPr>
        <w:t>计划后5天内完成审核和批准或提出修改意见，否则视为委托方同意咨</w:t>
      </w:r>
      <w:r>
        <w:rPr>
          <w:rFonts w:ascii="宋体" w:eastAsia="宋体" w:hAnsi="宋体" w:cs="宋体"/>
          <w:color w:val="auto"/>
        </w:rPr>
        <w:t xml:space="preserve"> </w:t>
      </w:r>
      <w:r>
        <w:rPr>
          <w:rFonts w:ascii="宋体" w:eastAsia="宋体" w:hAnsi="宋体" w:cs="宋体"/>
          <w:color w:val="auto"/>
          <w:spacing w:val="-2"/>
        </w:rPr>
        <w:t>询方提交的修</w:t>
      </w:r>
      <w:r>
        <w:rPr>
          <w:rFonts w:ascii="宋体" w:eastAsia="宋体" w:hAnsi="宋体" w:cs="宋体"/>
          <w:color w:val="auto"/>
          <w:spacing w:val="-1"/>
        </w:rPr>
        <w:t>订的进度计划。</w:t>
      </w:r>
    </w:p>
    <w:p w14:paraId="58C0862D" w14:textId="77777777" w:rsidR="0054542C" w:rsidRDefault="006C50AE">
      <w:pPr>
        <w:spacing w:line="220" w:lineRule="auto"/>
        <w:ind w:left="441"/>
        <w:rPr>
          <w:rFonts w:ascii="宋体" w:eastAsia="宋体" w:hAnsi="宋体" w:cs="宋体"/>
          <w:color w:val="auto"/>
        </w:rPr>
      </w:pPr>
      <w:r>
        <w:rPr>
          <w:rFonts w:ascii="宋体" w:eastAsia="宋体" w:hAnsi="宋体" w:cs="宋体"/>
          <w:color w:val="auto"/>
          <w:spacing w:val="-1"/>
        </w:rPr>
        <w:t>4.3</w:t>
      </w:r>
      <w:r>
        <w:rPr>
          <w:rFonts w:ascii="宋体" w:eastAsia="宋体" w:hAnsi="宋体" w:cs="宋体"/>
          <w:color w:val="auto"/>
        </w:rPr>
        <w:t xml:space="preserve"> 全过程工程咨询服务进度延误</w:t>
      </w:r>
    </w:p>
    <w:p w14:paraId="6CE85877" w14:textId="77777777" w:rsidR="0054542C" w:rsidRDefault="006C50AE">
      <w:pPr>
        <w:spacing w:before="217" w:line="221" w:lineRule="auto"/>
        <w:ind w:left="441"/>
        <w:rPr>
          <w:rFonts w:ascii="宋体" w:eastAsia="宋体" w:hAnsi="宋体" w:cs="宋体"/>
          <w:color w:val="auto"/>
        </w:rPr>
      </w:pPr>
      <w:r>
        <w:rPr>
          <w:rFonts w:ascii="宋体" w:eastAsia="宋体" w:hAnsi="宋体" w:cs="宋体"/>
          <w:color w:val="auto"/>
          <w:spacing w:val="-1"/>
        </w:rPr>
        <w:t>4.</w:t>
      </w:r>
      <w:r>
        <w:rPr>
          <w:rFonts w:ascii="宋体" w:eastAsia="宋体" w:hAnsi="宋体" w:cs="宋体"/>
          <w:color w:val="auto"/>
        </w:rPr>
        <w:t>3.1 因委托方原因导致全过程工程咨询服务进度延误</w:t>
      </w:r>
    </w:p>
    <w:p w14:paraId="2896D18E" w14:textId="77777777" w:rsidR="0054542C" w:rsidRDefault="006C50AE">
      <w:pPr>
        <w:spacing w:before="216" w:line="221" w:lineRule="auto"/>
        <w:ind w:left="441"/>
        <w:rPr>
          <w:rFonts w:ascii="宋体" w:eastAsia="宋体" w:hAnsi="宋体" w:cs="宋体"/>
          <w:color w:val="auto"/>
        </w:rPr>
      </w:pPr>
      <w:r>
        <w:rPr>
          <w:rFonts w:ascii="宋体" w:eastAsia="宋体" w:hAnsi="宋体" w:cs="宋体"/>
          <w:color w:val="auto"/>
          <w:spacing w:val="-4"/>
        </w:rPr>
        <w:t>在</w:t>
      </w:r>
      <w:r>
        <w:rPr>
          <w:rFonts w:ascii="宋体" w:eastAsia="宋体" w:hAnsi="宋体" w:cs="宋体"/>
          <w:color w:val="auto"/>
          <w:spacing w:val="-3"/>
        </w:rPr>
        <w:t>合同履行过程中， 委托方导致全过程工程咨询服务进度延误的情形主要有：</w:t>
      </w:r>
    </w:p>
    <w:p w14:paraId="3CF20609" w14:textId="77777777" w:rsidR="0054542C" w:rsidRDefault="006C50AE">
      <w:pPr>
        <w:spacing w:before="216" w:line="412" w:lineRule="auto"/>
        <w:ind w:left="23" w:right="59" w:firstLine="425"/>
        <w:rPr>
          <w:rFonts w:ascii="宋体" w:eastAsia="宋体" w:hAnsi="宋体" w:cs="宋体"/>
          <w:color w:val="auto"/>
        </w:rPr>
      </w:pPr>
      <w:r>
        <w:rPr>
          <w:rFonts w:ascii="宋体" w:eastAsia="宋体" w:hAnsi="宋体" w:cs="宋体"/>
          <w:color w:val="auto"/>
          <w:spacing w:val="4"/>
        </w:rPr>
        <w:t>(1)委托方未</w:t>
      </w:r>
      <w:r>
        <w:rPr>
          <w:rFonts w:ascii="宋体" w:eastAsia="宋体" w:hAnsi="宋体" w:cs="宋体"/>
          <w:color w:val="auto"/>
          <w:spacing w:val="2"/>
        </w:rPr>
        <w:t>能按合同约定提供有关资料或所提供的有关资料不符合合同约定或存在错误或</w:t>
      </w:r>
      <w:r>
        <w:rPr>
          <w:rFonts w:ascii="宋体" w:eastAsia="宋体" w:hAnsi="宋体" w:cs="宋体"/>
          <w:color w:val="auto"/>
          <w:spacing w:val="-2"/>
        </w:rPr>
        <w:t>疏漏</w:t>
      </w:r>
      <w:r>
        <w:rPr>
          <w:rFonts w:ascii="宋体" w:eastAsia="宋体" w:hAnsi="宋体" w:cs="宋体"/>
          <w:color w:val="auto"/>
          <w:spacing w:val="-1"/>
        </w:rPr>
        <w:t>的；</w:t>
      </w:r>
    </w:p>
    <w:p w14:paraId="2BDE4BC1" w14:textId="77777777" w:rsidR="0054542C" w:rsidRDefault="006C50AE">
      <w:pPr>
        <w:spacing w:before="1" w:line="220" w:lineRule="auto"/>
        <w:ind w:left="448"/>
        <w:rPr>
          <w:rFonts w:ascii="宋体" w:eastAsia="宋体" w:hAnsi="宋体" w:cs="宋体"/>
          <w:color w:val="auto"/>
        </w:rPr>
      </w:pPr>
      <w:r>
        <w:rPr>
          <w:rFonts w:ascii="宋体" w:eastAsia="宋体" w:hAnsi="宋体" w:cs="宋体"/>
          <w:color w:val="auto"/>
          <w:spacing w:val="3"/>
        </w:rPr>
        <w:t>(2) 委托方未能按合同约定日期足额支付定金或预付款、进度款的</w:t>
      </w:r>
      <w:r>
        <w:rPr>
          <w:rFonts w:ascii="宋体" w:eastAsia="宋体" w:hAnsi="宋体" w:cs="宋体"/>
          <w:color w:val="auto"/>
          <w:spacing w:val="2"/>
        </w:rPr>
        <w:t>；</w:t>
      </w:r>
    </w:p>
    <w:p w14:paraId="0A0D05B5" w14:textId="77777777" w:rsidR="0054542C" w:rsidRDefault="006C50AE">
      <w:pPr>
        <w:spacing w:before="217" w:line="221" w:lineRule="auto"/>
        <w:ind w:left="448"/>
        <w:rPr>
          <w:rFonts w:ascii="宋体" w:eastAsia="宋体" w:hAnsi="宋体" w:cs="宋体"/>
          <w:color w:val="auto"/>
        </w:rPr>
      </w:pPr>
      <w:r>
        <w:rPr>
          <w:rFonts w:ascii="宋体" w:eastAsia="宋体" w:hAnsi="宋体" w:cs="宋体"/>
          <w:color w:val="auto"/>
          <w:spacing w:val="6"/>
        </w:rPr>
        <w:t>(3)</w:t>
      </w:r>
      <w:r>
        <w:rPr>
          <w:rFonts w:ascii="宋体" w:eastAsia="宋体" w:hAnsi="宋体" w:cs="宋体"/>
          <w:color w:val="auto"/>
          <w:spacing w:val="5"/>
        </w:rPr>
        <w:t xml:space="preserve"> </w:t>
      </w:r>
      <w:r>
        <w:rPr>
          <w:rFonts w:ascii="宋体" w:eastAsia="宋体" w:hAnsi="宋体" w:cs="宋体"/>
          <w:color w:val="auto"/>
          <w:spacing w:val="3"/>
        </w:rPr>
        <w:t>委托方提出影响全过程工程咨询服务期的变更要求的；</w:t>
      </w:r>
    </w:p>
    <w:p w14:paraId="30A09505" w14:textId="77777777" w:rsidR="0054542C" w:rsidRDefault="006C50AE">
      <w:pPr>
        <w:spacing w:before="216" w:line="221" w:lineRule="auto"/>
        <w:ind w:left="448"/>
        <w:rPr>
          <w:rFonts w:ascii="宋体" w:eastAsia="宋体" w:hAnsi="宋体" w:cs="宋体"/>
          <w:color w:val="auto"/>
        </w:rPr>
      </w:pPr>
      <w:r>
        <w:rPr>
          <w:rFonts w:ascii="宋体" w:eastAsia="宋体" w:hAnsi="宋体" w:cs="宋体"/>
          <w:color w:val="auto"/>
          <w:spacing w:val="5"/>
        </w:rPr>
        <w:t>(4) 专用合同条款中约定的其他情形</w:t>
      </w:r>
      <w:r>
        <w:rPr>
          <w:rFonts w:ascii="宋体" w:eastAsia="宋体" w:hAnsi="宋体" w:cs="宋体"/>
          <w:color w:val="auto"/>
          <w:spacing w:val="3"/>
        </w:rPr>
        <w:t>。</w:t>
      </w:r>
    </w:p>
    <w:p w14:paraId="1B81B75C" w14:textId="77777777" w:rsidR="0054542C" w:rsidRDefault="006C50AE">
      <w:pPr>
        <w:spacing w:before="219" w:line="411" w:lineRule="auto"/>
        <w:ind w:left="22" w:right="59" w:firstLine="432"/>
        <w:rPr>
          <w:rFonts w:ascii="宋体" w:eastAsia="宋体" w:hAnsi="宋体" w:cs="宋体"/>
          <w:color w:val="auto"/>
        </w:rPr>
      </w:pPr>
      <w:r>
        <w:rPr>
          <w:rFonts w:ascii="宋体" w:eastAsia="宋体" w:hAnsi="宋体" w:cs="宋体"/>
          <w:color w:val="auto"/>
          <w:spacing w:val="-3"/>
        </w:rPr>
        <w:t>除专用合同条款对期限另有约定外，咨询方应在发生上述情形后5天内向委托方发出要求延</w:t>
      </w:r>
      <w:r>
        <w:rPr>
          <w:rFonts w:ascii="宋体" w:eastAsia="宋体" w:hAnsi="宋体" w:cs="宋体"/>
          <w:color w:val="auto"/>
          <w:spacing w:val="-2"/>
        </w:rPr>
        <w:t>期</w:t>
      </w:r>
      <w:r>
        <w:rPr>
          <w:rFonts w:ascii="宋体" w:eastAsia="宋体" w:hAnsi="宋体" w:cs="宋体"/>
          <w:color w:val="auto"/>
        </w:rPr>
        <w:t xml:space="preserve"> </w:t>
      </w:r>
      <w:r>
        <w:rPr>
          <w:rFonts w:ascii="宋体" w:eastAsia="宋体" w:hAnsi="宋体" w:cs="宋体"/>
          <w:color w:val="auto"/>
          <w:spacing w:val="-1"/>
        </w:rPr>
        <w:t>的书</w:t>
      </w:r>
      <w:r>
        <w:rPr>
          <w:rFonts w:ascii="宋体" w:eastAsia="宋体" w:hAnsi="宋体" w:cs="宋体"/>
          <w:color w:val="auto"/>
        </w:rPr>
        <w:t xml:space="preserve">面通知，在发生该情形后10天内提交要求延期的详细说明供委托方审查。除专用合同条款对 </w:t>
      </w:r>
      <w:r>
        <w:rPr>
          <w:rFonts w:ascii="宋体" w:eastAsia="宋体" w:hAnsi="宋体" w:cs="宋体"/>
          <w:color w:val="auto"/>
          <w:spacing w:val="-4"/>
        </w:rPr>
        <w:t>期限另有约定外，委托方</w:t>
      </w:r>
      <w:r>
        <w:rPr>
          <w:rFonts w:ascii="宋体" w:eastAsia="宋体" w:hAnsi="宋体" w:cs="宋体"/>
          <w:color w:val="auto"/>
          <w:spacing w:val="-2"/>
        </w:rPr>
        <w:t>收到</w:t>
      </w:r>
      <w:r>
        <w:rPr>
          <w:rFonts w:ascii="宋体" w:eastAsia="宋体" w:hAnsi="宋体" w:cs="宋体" w:hint="eastAsia"/>
          <w:color w:val="auto"/>
          <w:spacing w:val="-2"/>
        </w:rPr>
        <w:t>咨询方</w:t>
      </w:r>
      <w:r>
        <w:rPr>
          <w:rFonts w:ascii="宋体" w:eastAsia="宋体" w:hAnsi="宋体" w:cs="宋体"/>
          <w:color w:val="auto"/>
          <w:spacing w:val="-2"/>
        </w:rPr>
        <w:t>要求延期的详细说明后，应在5天内进行审查并就是否延长咨</w:t>
      </w:r>
      <w:r>
        <w:rPr>
          <w:rFonts w:ascii="宋体" w:eastAsia="宋体" w:hAnsi="宋体" w:cs="宋体"/>
          <w:color w:val="auto"/>
        </w:rPr>
        <w:t xml:space="preserve"> </w:t>
      </w:r>
      <w:r>
        <w:rPr>
          <w:rFonts w:ascii="宋体" w:eastAsia="宋体" w:hAnsi="宋体" w:cs="宋体"/>
          <w:color w:val="auto"/>
          <w:spacing w:val="-1"/>
        </w:rPr>
        <w:t>询服务</w:t>
      </w:r>
      <w:r>
        <w:rPr>
          <w:rFonts w:ascii="宋体" w:eastAsia="宋体" w:hAnsi="宋体" w:cs="宋体"/>
          <w:color w:val="auto"/>
        </w:rPr>
        <w:t>周期及延期天数向咨询方进行书面答复。</w:t>
      </w:r>
    </w:p>
    <w:p w14:paraId="5A641664" w14:textId="77777777" w:rsidR="0054542C" w:rsidRDefault="006C50AE">
      <w:pPr>
        <w:spacing w:before="2" w:line="411" w:lineRule="auto"/>
        <w:ind w:left="22" w:right="59" w:firstLine="423"/>
        <w:rPr>
          <w:rFonts w:ascii="宋体" w:eastAsia="宋体" w:hAnsi="宋体" w:cs="宋体"/>
          <w:color w:val="auto"/>
        </w:rPr>
      </w:pPr>
      <w:r>
        <w:rPr>
          <w:rFonts w:ascii="宋体" w:eastAsia="宋体" w:hAnsi="宋体" w:cs="宋体"/>
          <w:color w:val="auto"/>
          <w:spacing w:val="-4"/>
        </w:rPr>
        <w:t>如果委托方在收到咨询方提交要</w:t>
      </w:r>
      <w:r>
        <w:rPr>
          <w:rFonts w:ascii="宋体" w:eastAsia="宋体" w:hAnsi="宋体" w:cs="宋体"/>
          <w:color w:val="auto"/>
          <w:spacing w:val="-3"/>
        </w:rPr>
        <w:t>求</w:t>
      </w:r>
      <w:r>
        <w:rPr>
          <w:rFonts w:ascii="宋体" w:eastAsia="宋体" w:hAnsi="宋体" w:cs="宋体"/>
          <w:color w:val="auto"/>
          <w:spacing w:val="-2"/>
        </w:rPr>
        <w:t>延期的详细说明后，在约定的期限内未予答复， 则视为咨</w:t>
      </w:r>
      <w:r>
        <w:rPr>
          <w:rFonts w:ascii="宋体" w:eastAsia="宋体" w:hAnsi="宋体" w:cs="宋体"/>
          <w:color w:val="auto"/>
        </w:rPr>
        <w:t xml:space="preserve"> </w:t>
      </w:r>
      <w:r>
        <w:rPr>
          <w:rFonts w:ascii="宋体" w:eastAsia="宋体" w:hAnsi="宋体" w:cs="宋体"/>
          <w:color w:val="auto"/>
          <w:spacing w:val="-1"/>
        </w:rPr>
        <w:t>询方</w:t>
      </w:r>
      <w:r>
        <w:rPr>
          <w:rFonts w:ascii="宋体" w:eastAsia="宋体" w:hAnsi="宋体" w:cs="宋体"/>
          <w:color w:val="auto"/>
        </w:rPr>
        <w:t xml:space="preserve">要求的延期已被委托方批准。如果咨询方未能按本款约定的时间内发出要求延期的通知并提 </w:t>
      </w:r>
      <w:r>
        <w:rPr>
          <w:rFonts w:ascii="宋体" w:eastAsia="宋体" w:hAnsi="宋体" w:cs="宋体"/>
          <w:color w:val="auto"/>
          <w:spacing w:val="-1"/>
        </w:rPr>
        <w:t>交详细</w:t>
      </w:r>
      <w:r>
        <w:rPr>
          <w:rFonts w:ascii="宋体" w:eastAsia="宋体" w:hAnsi="宋体" w:cs="宋体"/>
          <w:color w:val="auto"/>
        </w:rPr>
        <w:t>资料，则委托方可拒绝作出任何延期的决定。</w:t>
      </w:r>
    </w:p>
    <w:p w14:paraId="4CBBEF97" w14:textId="77777777" w:rsidR="0054542C" w:rsidRDefault="006C50AE">
      <w:pPr>
        <w:spacing w:before="1" w:line="411" w:lineRule="auto"/>
        <w:ind w:left="26" w:right="59" w:firstLine="415"/>
        <w:rPr>
          <w:rFonts w:ascii="宋体" w:eastAsia="宋体" w:hAnsi="宋体" w:cs="宋体"/>
          <w:color w:val="auto"/>
        </w:rPr>
      </w:pPr>
      <w:r>
        <w:rPr>
          <w:rFonts w:ascii="宋体" w:eastAsia="宋体" w:hAnsi="宋体" w:cs="宋体"/>
          <w:color w:val="auto"/>
          <w:spacing w:val="-1"/>
        </w:rPr>
        <w:t>委</w:t>
      </w:r>
      <w:r>
        <w:rPr>
          <w:rFonts w:ascii="宋体" w:eastAsia="宋体" w:hAnsi="宋体" w:cs="宋体"/>
          <w:color w:val="auto"/>
        </w:rPr>
        <w:t xml:space="preserve">托方上述全过程工程咨询服务进度延误情形导致增加了咨询服务工作量的，委托方应当另 </w:t>
      </w:r>
      <w:r>
        <w:rPr>
          <w:rFonts w:ascii="宋体" w:eastAsia="宋体" w:hAnsi="宋体" w:cs="宋体"/>
          <w:color w:val="auto"/>
          <w:spacing w:val="-1"/>
        </w:rPr>
        <w:t>行支付相应咨询服</w:t>
      </w:r>
      <w:r>
        <w:rPr>
          <w:rFonts w:ascii="宋体" w:eastAsia="宋体" w:hAnsi="宋体" w:cs="宋体"/>
          <w:color w:val="auto"/>
        </w:rPr>
        <w:t>务费用。</w:t>
      </w:r>
    </w:p>
    <w:p w14:paraId="60E357F5" w14:textId="77777777" w:rsidR="0054542C" w:rsidRDefault="006C50AE">
      <w:pPr>
        <w:spacing w:before="1" w:line="220" w:lineRule="auto"/>
        <w:ind w:left="441"/>
        <w:rPr>
          <w:rFonts w:ascii="宋体" w:eastAsia="宋体" w:hAnsi="宋体" w:cs="宋体"/>
          <w:color w:val="auto"/>
        </w:rPr>
      </w:pPr>
      <w:r>
        <w:rPr>
          <w:rFonts w:ascii="宋体" w:eastAsia="宋体" w:hAnsi="宋体" w:cs="宋体"/>
          <w:color w:val="auto"/>
          <w:spacing w:val="-1"/>
        </w:rPr>
        <w:t>4.</w:t>
      </w:r>
      <w:r>
        <w:rPr>
          <w:rFonts w:ascii="宋体" w:eastAsia="宋体" w:hAnsi="宋体" w:cs="宋体"/>
          <w:color w:val="auto"/>
        </w:rPr>
        <w:t>3.2 因咨询方原因导致全过程工程咨询服务进度延误</w:t>
      </w:r>
    </w:p>
    <w:p w14:paraId="0CB2459F" w14:textId="77777777" w:rsidR="0054542C" w:rsidRDefault="0054542C">
      <w:pPr>
        <w:rPr>
          <w:color w:val="auto"/>
        </w:rPr>
        <w:sectPr w:rsidR="0054542C">
          <w:footerReference w:type="default" r:id="rId67"/>
          <w:pgSz w:w="11907" w:h="16839"/>
          <w:pgMar w:top="1431" w:right="1220" w:bottom="1155" w:left="1785" w:header="0" w:footer="991" w:gutter="0"/>
          <w:cols w:space="720"/>
        </w:sectPr>
      </w:pPr>
    </w:p>
    <w:p w14:paraId="2E25A2A7" w14:textId="77777777" w:rsidR="0054542C" w:rsidRDefault="006C50AE">
      <w:pPr>
        <w:spacing w:before="136" w:line="412" w:lineRule="auto"/>
        <w:ind w:left="30" w:right="59" w:firstLine="429"/>
        <w:rPr>
          <w:rFonts w:ascii="宋体" w:eastAsia="宋体" w:hAnsi="宋体" w:cs="宋体"/>
          <w:color w:val="auto"/>
        </w:rPr>
      </w:pPr>
      <w:r>
        <w:rPr>
          <w:rFonts w:ascii="宋体" w:eastAsia="宋体" w:hAnsi="宋体" w:cs="宋体"/>
          <w:color w:val="auto"/>
          <w:spacing w:val="4"/>
        </w:rPr>
        <w:t>因</w:t>
      </w:r>
      <w:r>
        <w:rPr>
          <w:rFonts w:ascii="宋体" w:eastAsia="宋体" w:hAnsi="宋体" w:cs="宋体"/>
          <w:color w:val="auto"/>
          <w:spacing w:val="2"/>
        </w:rPr>
        <w:t>咨询方原因导致全过程工程咨询服务进度延误的，咨询方应当按照第11.2款(咨询方违约</w:t>
      </w:r>
      <w:r>
        <w:rPr>
          <w:rFonts w:ascii="宋体" w:eastAsia="宋体" w:hAnsi="宋体" w:cs="宋体"/>
          <w:color w:val="auto"/>
          <w:spacing w:val="-1"/>
        </w:rPr>
        <w:t>责任) 承担责任，不免除咨询方继续完成全过程工程</w:t>
      </w:r>
      <w:r>
        <w:rPr>
          <w:rFonts w:ascii="宋体" w:eastAsia="宋体" w:hAnsi="宋体" w:cs="宋体"/>
          <w:color w:val="auto"/>
        </w:rPr>
        <w:t>咨询服务的义务。</w:t>
      </w:r>
    </w:p>
    <w:p w14:paraId="74DDBBDA" w14:textId="77777777" w:rsidR="0054542C" w:rsidRDefault="006C50AE">
      <w:pPr>
        <w:spacing w:line="220" w:lineRule="auto"/>
        <w:ind w:left="441"/>
        <w:rPr>
          <w:rFonts w:ascii="宋体" w:eastAsia="宋体" w:hAnsi="宋体" w:cs="宋体"/>
          <w:color w:val="auto"/>
        </w:rPr>
      </w:pPr>
      <w:r>
        <w:rPr>
          <w:rFonts w:ascii="宋体" w:eastAsia="宋体" w:hAnsi="宋体" w:cs="宋体"/>
          <w:color w:val="auto"/>
          <w:spacing w:val="-1"/>
        </w:rPr>
        <w:t xml:space="preserve">4.4 </w:t>
      </w:r>
      <w:r>
        <w:rPr>
          <w:rFonts w:ascii="宋体" w:eastAsia="宋体" w:hAnsi="宋体" w:cs="宋体"/>
          <w:color w:val="auto"/>
        </w:rPr>
        <w:t>暂停服务</w:t>
      </w:r>
    </w:p>
    <w:p w14:paraId="797C9C91" w14:textId="77777777" w:rsidR="0054542C" w:rsidRDefault="006C50AE">
      <w:pPr>
        <w:spacing w:before="218" w:line="411" w:lineRule="auto"/>
        <w:ind w:left="22" w:right="59" w:firstLine="419"/>
        <w:rPr>
          <w:rFonts w:ascii="宋体" w:eastAsia="宋体" w:hAnsi="宋体" w:cs="宋体"/>
          <w:color w:val="auto"/>
        </w:rPr>
      </w:pPr>
      <w:r>
        <w:rPr>
          <w:rFonts w:ascii="宋体" w:eastAsia="宋体" w:hAnsi="宋体" w:cs="宋体"/>
          <w:color w:val="auto"/>
          <w:spacing w:val="-1"/>
        </w:rPr>
        <w:t>4.</w:t>
      </w:r>
      <w:r>
        <w:rPr>
          <w:rFonts w:ascii="宋体" w:eastAsia="宋体" w:hAnsi="宋体" w:cs="宋体"/>
          <w:color w:val="auto"/>
        </w:rPr>
        <w:t xml:space="preserve">4.1 因委托方原因引起暂停全过程工程咨询服务的，委托方应及时下达暂停服务指示，委 </w:t>
      </w:r>
      <w:r>
        <w:rPr>
          <w:rFonts w:ascii="宋体" w:eastAsia="宋体" w:hAnsi="宋体" w:cs="宋体"/>
          <w:color w:val="auto"/>
          <w:spacing w:val="4"/>
        </w:rPr>
        <w:t>托方应承担由此增加的</w:t>
      </w:r>
      <w:r>
        <w:rPr>
          <w:rFonts w:ascii="宋体" w:eastAsia="宋体" w:hAnsi="宋体" w:cs="宋体"/>
          <w:color w:val="auto"/>
          <w:spacing w:val="2"/>
        </w:rPr>
        <w:t>相关费用和顺延相应全过程工程咨询服务期。</w:t>
      </w:r>
    </w:p>
    <w:p w14:paraId="3C8F68FA" w14:textId="77777777" w:rsidR="0054542C" w:rsidRDefault="006C50AE">
      <w:pPr>
        <w:spacing w:before="1" w:line="411" w:lineRule="auto"/>
        <w:ind w:left="25" w:right="59" w:firstLine="416"/>
        <w:rPr>
          <w:rFonts w:ascii="宋体" w:eastAsia="宋体" w:hAnsi="宋体" w:cs="宋体"/>
          <w:color w:val="auto"/>
        </w:rPr>
      </w:pPr>
      <w:r>
        <w:rPr>
          <w:rFonts w:ascii="宋体" w:eastAsia="宋体" w:hAnsi="宋体" w:cs="宋体"/>
          <w:color w:val="auto"/>
          <w:spacing w:val="-1"/>
        </w:rPr>
        <w:t>4</w:t>
      </w:r>
      <w:r>
        <w:rPr>
          <w:rFonts w:ascii="宋体" w:eastAsia="宋体" w:hAnsi="宋体" w:cs="宋体"/>
          <w:color w:val="auto"/>
        </w:rPr>
        <w:t>.4.2 因咨询方原因引起的暂停全过程工程咨询服务，咨询</w:t>
      </w:r>
      <w:r>
        <w:rPr>
          <w:rFonts w:ascii="宋体" w:eastAsia="宋体" w:hAnsi="宋体" w:cs="宋体" w:hint="eastAsia"/>
          <w:color w:val="auto"/>
        </w:rPr>
        <w:t>方</w:t>
      </w:r>
      <w:r>
        <w:rPr>
          <w:rFonts w:ascii="宋体" w:eastAsia="宋体" w:hAnsi="宋体" w:cs="宋体"/>
          <w:color w:val="auto"/>
        </w:rPr>
        <w:t xml:space="preserve">应当尽快向委托方发出书面通 </w:t>
      </w:r>
      <w:r>
        <w:rPr>
          <w:rFonts w:ascii="宋体" w:eastAsia="宋体" w:hAnsi="宋体" w:cs="宋体"/>
          <w:color w:val="auto"/>
          <w:spacing w:val="4"/>
        </w:rPr>
        <w:t>知并按第</w:t>
      </w:r>
      <w:r>
        <w:rPr>
          <w:rFonts w:ascii="宋体" w:eastAsia="宋体" w:hAnsi="宋体" w:cs="宋体"/>
          <w:color w:val="auto"/>
          <w:spacing w:val="2"/>
        </w:rPr>
        <w:t>11.2款(</w:t>
      </w:r>
      <w:r>
        <w:rPr>
          <w:rFonts w:ascii="宋体" w:eastAsia="宋体" w:hAnsi="宋体" w:cs="宋体" w:hint="eastAsia"/>
          <w:color w:val="auto"/>
          <w:spacing w:val="2"/>
        </w:rPr>
        <w:t>咨询方</w:t>
      </w:r>
      <w:r>
        <w:rPr>
          <w:rFonts w:ascii="宋体" w:eastAsia="宋体" w:hAnsi="宋体" w:cs="宋体"/>
          <w:color w:val="auto"/>
          <w:spacing w:val="2"/>
        </w:rPr>
        <w:t>违约责任) 承担责任，且咨询方在收到委托方复工指示后15天内仍未复</w:t>
      </w:r>
      <w:r>
        <w:rPr>
          <w:rFonts w:ascii="宋体" w:eastAsia="宋体" w:hAnsi="宋体" w:cs="宋体"/>
          <w:color w:val="auto"/>
          <w:spacing w:val="-1"/>
        </w:rPr>
        <w:t>工的，视为</w:t>
      </w:r>
      <w:r>
        <w:rPr>
          <w:rFonts w:ascii="宋体" w:eastAsia="宋体" w:hAnsi="宋体" w:cs="宋体"/>
          <w:color w:val="auto"/>
        </w:rPr>
        <w:t>咨询方无法继续履行合同的情形，咨询方应按第13条(合同解除)的约定承担责任。</w:t>
      </w:r>
    </w:p>
    <w:p w14:paraId="64BB13DD" w14:textId="77777777" w:rsidR="0054542C" w:rsidRDefault="006C50AE">
      <w:pPr>
        <w:spacing w:before="1" w:line="411" w:lineRule="auto"/>
        <w:ind w:left="26" w:right="59" w:firstLine="414"/>
        <w:rPr>
          <w:rFonts w:ascii="宋体" w:eastAsia="宋体" w:hAnsi="宋体" w:cs="宋体"/>
          <w:color w:val="auto"/>
        </w:rPr>
      </w:pPr>
      <w:r>
        <w:rPr>
          <w:rFonts w:ascii="宋体" w:eastAsia="宋体" w:hAnsi="宋体" w:cs="宋体"/>
          <w:color w:val="auto"/>
          <w:spacing w:val="-4"/>
        </w:rPr>
        <w:t>4.4.3 当出现</w:t>
      </w:r>
      <w:r>
        <w:rPr>
          <w:rFonts w:ascii="宋体" w:eastAsia="宋体" w:hAnsi="宋体" w:cs="宋体"/>
          <w:color w:val="auto"/>
          <w:spacing w:val="-3"/>
        </w:rPr>
        <w:t>非</w:t>
      </w:r>
      <w:r>
        <w:rPr>
          <w:rFonts w:ascii="宋体" w:eastAsia="宋体" w:hAnsi="宋体" w:cs="宋体"/>
          <w:color w:val="auto"/>
          <w:spacing w:val="-2"/>
        </w:rPr>
        <w:t>咨询方原因造成暂停全过程工程咨询服务的，咨询方应当尽快向委托方发出</w:t>
      </w:r>
      <w:r>
        <w:rPr>
          <w:rFonts w:ascii="宋体" w:eastAsia="宋体" w:hAnsi="宋体" w:cs="宋体"/>
          <w:color w:val="auto"/>
        </w:rPr>
        <w:t xml:space="preserve"> </w:t>
      </w:r>
      <w:r>
        <w:rPr>
          <w:rFonts w:ascii="宋体" w:eastAsia="宋体" w:hAnsi="宋体" w:cs="宋体"/>
          <w:color w:val="auto"/>
          <w:spacing w:val="-5"/>
        </w:rPr>
        <w:t>书面通知。</w:t>
      </w:r>
    </w:p>
    <w:p w14:paraId="77F5E557" w14:textId="77777777" w:rsidR="0054542C" w:rsidRDefault="006C50AE">
      <w:pPr>
        <w:spacing w:line="411" w:lineRule="auto"/>
        <w:ind w:left="23" w:right="59" w:firstLine="418"/>
        <w:rPr>
          <w:rFonts w:ascii="宋体" w:eastAsia="宋体" w:hAnsi="宋体" w:cs="宋体"/>
          <w:color w:val="auto"/>
        </w:rPr>
      </w:pPr>
      <w:r>
        <w:rPr>
          <w:rFonts w:ascii="宋体" w:eastAsia="宋体" w:hAnsi="宋体" w:cs="宋体"/>
          <w:color w:val="auto"/>
          <w:spacing w:val="-4"/>
        </w:rPr>
        <w:t>在上述情形下咨询方的全过</w:t>
      </w:r>
      <w:r>
        <w:rPr>
          <w:rFonts w:ascii="宋体" w:eastAsia="宋体" w:hAnsi="宋体" w:cs="宋体"/>
          <w:color w:val="auto"/>
          <w:spacing w:val="-3"/>
        </w:rPr>
        <w:t>程</w:t>
      </w:r>
      <w:r>
        <w:rPr>
          <w:rFonts w:ascii="宋体" w:eastAsia="宋体" w:hAnsi="宋体" w:cs="宋体"/>
          <w:color w:val="auto"/>
          <w:spacing w:val="-2"/>
        </w:rPr>
        <w:t>工程咨询服务暂停，咨询方的全过程工程咨询服务期应当相应</w:t>
      </w:r>
      <w:r>
        <w:rPr>
          <w:rFonts w:ascii="宋体" w:eastAsia="宋体" w:hAnsi="宋体" w:cs="宋体"/>
          <w:color w:val="auto"/>
        </w:rPr>
        <w:t xml:space="preserve"> </w:t>
      </w:r>
      <w:r>
        <w:rPr>
          <w:rFonts w:ascii="宋体" w:eastAsia="宋体" w:hAnsi="宋体" w:cs="宋体"/>
          <w:color w:val="auto"/>
          <w:spacing w:val="-5"/>
        </w:rPr>
        <w:t>延长，复工应有委托方与咨询方共同确认的合理期限</w:t>
      </w:r>
      <w:r>
        <w:rPr>
          <w:rFonts w:ascii="宋体" w:eastAsia="宋体" w:hAnsi="宋体" w:cs="宋体"/>
          <w:color w:val="auto"/>
          <w:spacing w:val="-4"/>
        </w:rPr>
        <w:t>。</w:t>
      </w:r>
    </w:p>
    <w:p w14:paraId="2F6C3590" w14:textId="77777777" w:rsidR="0054542C" w:rsidRDefault="006C50AE">
      <w:pPr>
        <w:spacing w:before="1" w:line="219" w:lineRule="auto"/>
        <w:ind w:left="455"/>
        <w:rPr>
          <w:rFonts w:ascii="宋体" w:eastAsia="宋体" w:hAnsi="宋体" w:cs="宋体"/>
          <w:color w:val="auto"/>
        </w:rPr>
      </w:pPr>
      <w:r>
        <w:rPr>
          <w:rFonts w:ascii="宋体" w:eastAsia="宋体" w:hAnsi="宋体" w:cs="宋体"/>
          <w:color w:val="auto"/>
          <w:spacing w:val="-3"/>
        </w:rPr>
        <w:t>当发生本项约定的情况，委托方与咨询方应当另行协商相应全过程工程咨询服务费用等</w:t>
      </w:r>
      <w:r>
        <w:rPr>
          <w:rFonts w:ascii="宋体" w:eastAsia="宋体" w:hAnsi="宋体" w:cs="宋体"/>
          <w:color w:val="auto"/>
          <w:spacing w:val="-1"/>
        </w:rPr>
        <w:t>。</w:t>
      </w:r>
    </w:p>
    <w:p w14:paraId="654FB1FF" w14:textId="77777777" w:rsidR="0054542C" w:rsidRDefault="006C50AE">
      <w:pPr>
        <w:spacing w:before="219" w:line="411" w:lineRule="auto"/>
        <w:ind w:left="33" w:right="59" w:firstLine="408"/>
        <w:rPr>
          <w:rFonts w:ascii="宋体" w:eastAsia="宋体" w:hAnsi="宋体" w:cs="宋体"/>
          <w:color w:val="auto"/>
        </w:rPr>
      </w:pPr>
      <w:r>
        <w:rPr>
          <w:rFonts w:ascii="宋体" w:eastAsia="宋体" w:hAnsi="宋体" w:cs="宋体"/>
          <w:color w:val="auto"/>
          <w:spacing w:val="-4"/>
        </w:rPr>
        <w:t>4.4.4 暂停全</w:t>
      </w:r>
      <w:r>
        <w:rPr>
          <w:rFonts w:ascii="宋体" w:eastAsia="宋体" w:hAnsi="宋体" w:cs="宋体"/>
          <w:color w:val="auto"/>
          <w:spacing w:val="-3"/>
        </w:rPr>
        <w:t>过</w:t>
      </w:r>
      <w:r>
        <w:rPr>
          <w:rFonts w:ascii="宋体" w:eastAsia="宋体" w:hAnsi="宋体" w:cs="宋体"/>
          <w:color w:val="auto"/>
          <w:spacing w:val="-2"/>
        </w:rPr>
        <w:t>程工程咨询服务后，</w:t>
      </w:r>
      <w:r>
        <w:rPr>
          <w:rFonts w:ascii="宋体" w:eastAsia="宋体" w:hAnsi="宋体" w:cs="宋体" w:hint="eastAsia"/>
          <w:color w:val="auto"/>
          <w:spacing w:val="-2"/>
        </w:rPr>
        <w:t>委托方</w:t>
      </w:r>
      <w:r>
        <w:rPr>
          <w:rFonts w:ascii="宋体" w:eastAsia="宋体" w:hAnsi="宋体" w:cs="宋体"/>
          <w:color w:val="auto"/>
          <w:spacing w:val="-2"/>
        </w:rPr>
        <w:t>和咨询</w:t>
      </w:r>
      <w:r>
        <w:rPr>
          <w:rFonts w:ascii="宋体" w:eastAsia="宋体" w:hAnsi="宋体" w:cs="宋体" w:hint="eastAsia"/>
          <w:color w:val="auto"/>
          <w:spacing w:val="-2"/>
        </w:rPr>
        <w:t>方</w:t>
      </w:r>
      <w:r>
        <w:rPr>
          <w:rFonts w:ascii="宋体" w:eastAsia="宋体" w:hAnsi="宋体" w:cs="宋体"/>
          <w:color w:val="auto"/>
          <w:spacing w:val="-2"/>
        </w:rPr>
        <w:t>应采取有效措施积极消除暂停服务的影</w:t>
      </w:r>
      <w:r>
        <w:rPr>
          <w:rFonts w:ascii="宋体" w:eastAsia="宋体" w:hAnsi="宋体" w:cs="宋体"/>
          <w:color w:val="auto"/>
        </w:rPr>
        <w:t xml:space="preserve"> </w:t>
      </w:r>
      <w:r>
        <w:rPr>
          <w:rFonts w:ascii="宋体" w:eastAsia="宋体" w:hAnsi="宋体" w:cs="宋体"/>
          <w:color w:val="auto"/>
          <w:spacing w:val="-4"/>
        </w:rPr>
        <w:t>响。当工程具备复工条件时，</w:t>
      </w:r>
      <w:r>
        <w:rPr>
          <w:rFonts w:ascii="宋体" w:eastAsia="宋体" w:hAnsi="宋体" w:cs="宋体" w:hint="eastAsia"/>
          <w:color w:val="auto"/>
          <w:spacing w:val="-4"/>
        </w:rPr>
        <w:t>委托方</w:t>
      </w:r>
      <w:r>
        <w:rPr>
          <w:rFonts w:ascii="宋体" w:eastAsia="宋体" w:hAnsi="宋体" w:cs="宋体"/>
          <w:color w:val="auto"/>
          <w:spacing w:val="-3"/>
        </w:rPr>
        <w:t>向</w:t>
      </w:r>
      <w:r>
        <w:rPr>
          <w:rFonts w:ascii="宋体" w:eastAsia="宋体" w:hAnsi="宋体" w:cs="宋体"/>
          <w:color w:val="auto"/>
          <w:spacing w:val="-2"/>
        </w:rPr>
        <w:t>咨询</w:t>
      </w:r>
      <w:r>
        <w:rPr>
          <w:rFonts w:ascii="宋体" w:eastAsia="宋体" w:hAnsi="宋体" w:cs="宋体" w:hint="eastAsia"/>
          <w:color w:val="auto"/>
          <w:spacing w:val="-2"/>
        </w:rPr>
        <w:t>方</w:t>
      </w:r>
      <w:r>
        <w:rPr>
          <w:rFonts w:ascii="宋体" w:eastAsia="宋体" w:hAnsi="宋体" w:cs="宋体"/>
          <w:color w:val="auto"/>
          <w:spacing w:val="-2"/>
        </w:rPr>
        <w:t>发出复工通知，咨询</w:t>
      </w:r>
      <w:r>
        <w:rPr>
          <w:rFonts w:ascii="宋体" w:eastAsia="宋体" w:hAnsi="宋体" w:cs="宋体" w:hint="eastAsia"/>
          <w:color w:val="auto"/>
          <w:spacing w:val="-2"/>
        </w:rPr>
        <w:t>方</w:t>
      </w:r>
      <w:r>
        <w:rPr>
          <w:rFonts w:ascii="宋体" w:eastAsia="宋体" w:hAnsi="宋体" w:cs="宋体"/>
          <w:color w:val="auto"/>
          <w:spacing w:val="-2"/>
        </w:rPr>
        <w:t>应按照复工通知要求复工。</w:t>
      </w:r>
    </w:p>
    <w:p w14:paraId="3D6C77ED" w14:textId="77777777" w:rsidR="0054542C" w:rsidRDefault="006C50AE">
      <w:pPr>
        <w:spacing w:before="1" w:line="417" w:lineRule="auto"/>
        <w:ind w:left="23" w:right="59" w:firstLine="431"/>
        <w:rPr>
          <w:rFonts w:ascii="宋体" w:eastAsia="宋体" w:hAnsi="宋体" w:cs="宋体"/>
          <w:color w:val="auto"/>
        </w:rPr>
      </w:pPr>
      <w:r>
        <w:rPr>
          <w:rFonts w:ascii="宋体" w:eastAsia="宋体" w:hAnsi="宋体" w:cs="宋体"/>
          <w:color w:val="auto"/>
          <w:spacing w:val="-1"/>
        </w:rPr>
        <w:t>除咨询方原因导致暂停全过程工程</w:t>
      </w:r>
      <w:r>
        <w:rPr>
          <w:rFonts w:ascii="宋体" w:eastAsia="宋体" w:hAnsi="宋体" w:cs="宋体"/>
          <w:color w:val="auto"/>
        </w:rPr>
        <w:t xml:space="preserve">咨询服务外，咨询方暂停服务后复工所增加的咨询服务工 </w:t>
      </w:r>
      <w:r>
        <w:rPr>
          <w:rFonts w:ascii="宋体" w:eastAsia="宋体" w:hAnsi="宋体" w:cs="宋体"/>
          <w:color w:val="auto"/>
          <w:spacing w:val="-5"/>
        </w:rPr>
        <w:t>作量，委托方应当另行支付相应咨询服务费用</w:t>
      </w:r>
      <w:r>
        <w:rPr>
          <w:rFonts w:ascii="宋体" w:eastAsia="宋体" w:hAnsi="宋体" w:cs="宋体"/>
          <w:color w:val="auto"/>
          <w:spacing w:val="-4"/>
        </w:rPr>
        <w:t>。</w:t>
      </w:r>
    </w:p>
    <w:p w14:paraId="05419558" w14:textId="77777777" w:rsidR="0054542C" w:rsidRDefault="006C50AE">
      <w:pPr>
        <w:spacing w:before="226" w:line="221" w:lineRule="auto"/>
        <w:ind w:left="26"/>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5.</w:t>
      </w:r>
      <w:r>
        <w:rPr>
          <w:rFonts w:ascii="宋体" w:eastAsia="宋体" w:hAnsi="宋体" w:cs="宋体"/>
          <w:color w:val="auto"/>
        </w:rPr>
        <w:t xml:space="preserve"> </w:t>
      </w:r>
      <w:r>
        <w:rPr>
          <w:rFonts w:ascii="宋体" w:eastAsia="宋体" w:hAnsi="宋体" w:cs="宋体"/>
          <w:color w:val="auto"/>
          <w14:textOutline w14:w="3835" w14:cap="flat" w14:cmpd="sng" w14:algn="ctr">
            <w14:solidFill>
              <w14:srgbClr w14:val="000000"/>
            </w14:solidFill>
            <w14:prstDash w14:val="solid"/>
            <w14:miter w14:lim="0"/>
          </w14:textOutline>
        </w:rPr>
        <w:t>服务成果文件交付</w:t>
      </w:r>
    </w:p>
    <w:p w14:paraId="400B0711" w14:textId="77777777" w:rsidR="0054542C" w:rsidRDefault="006C50AE">
      <w:pPr>
        <w:spacing w:before="277" w:line="221" w:lineRule="auto"/>
        <w:ind w:left="446"/>
        <w:rPr>
          <w:rFonts w:ascii="宋体" w:eastAsia="宋体" w:hAnsi="宋体" w:cs="宋体"/>
          <w:color w:val="auto"/>
        </w:rPr>
      </w:pPr>
      <w:r>
        <w:rPr>
          <w:rFonts w:ascii="宋体" w:eastAsia="宋体" w:hAnsi="宋体" w:cs="宋体"/>
          <w:color w:val="auto"/>
          <w:spacing w:val="-1"/>
        </w:rPr>
        <w:t>5.1 服务成果文</w:t>
      </w:r>
      <w:r>
        <w:rPr>
          <w:rFonts w:ascii="宋体" w:eastAsia="宋体" w:hAnsi="宋体" w:cs="宋体"/>
          <w:color w:val="auto"/>
        </w:rPr>
        <w:t>件交付</w:t>
      </w:r>
    </w:p>
    <w:p w14:paraId="021AF690" w14:textId="77777777" w:rsidR="0054542C" w:rsidRDefault="006C50AE">
      <w:pPr>
        <w:spacing w:before="219" w:line="411" w:lineRule="auto"/>
        <w:ind w:left="21" w:right="59" w:firstLine="429"/>
        <w:rPr>
          <w:rFonts w:ascii="宋体" w:eastAsia="宋体" w:hAnsi="宋体" w:cs="宋体"/>
          <w:color w:val="auto"/>
        </w:rPr>
      </w:pPr>
      <w:r>
        <w:rPr>
          <w:rFonts w:ascii="宋体" w:eastAsia="宋体" w:hAnsi="宋体" w:cs="宋体"/>
          <w:color w:val="auto"/>
          <w:spacing w:val="-1"/>
        </w:rPr>
        <w:t>咨询方交付全过程工程咨</w:t>
      </w:r>
      <w:r>
        <w:rPr>
          <w:rFonts w:ascii="宋体" w:eastAsia="宋体" w:hAnsi="宋体" w:cs="宋体"/>
          <w:color w:val="auto"/>
        </w:rPr>
        <w:t xml:space="preserve">询服务成果文件给委托方，委托方应当出具书面签收单。全过程工 </w:t>
      </w:r>
      <w:r>
        <w:rPr>
          <w:rFonts w:ascii="宋体" w:eastAsia="宋体" w:hAnsi="宋体" w:cs="宋体"/>
          <w:color w:val="auto"/>
          <w:spacing w:val="-1"/>
        </w:rPr>
        <w:t>程</w:t>
      </w:r>
      <w:r>
        <w:rPr>
          <w:rFonts w:ascii="宋体" w:eastAsia="宋体" w:hAnsi="宋体" w:cs="宋体"/>
          <w:color w:val="auto"/>
        </w:rPr>
        <w:t xml:space="preserve">咨询服务成果文件的内容、交付时间和份数在专用合同条款附件 F (咨询方向委托方交付的全 </w:t>
      </w:r>
      <w:r>
        <w:rPr>
          <w:rFonts w:ascii="宋体" w:eastAsia="宋体" w:hAnsi="宋体" w:cs="宋体"/>
          <w:color w:val="auto"/>
          <w:spacing w:val="6"/>
        </w:rPr>
        <w:t>过程工程咨询服务成果文件)中约定。</w:t>
      </w:r>
    </w:p>
    <w:p w14:paraId="5F71AE8E" w14:textId="77777777" w:rsidR="0054542C" w:rsidRDefault="006C50AE">
      <w:pPr>
        <w:spacing w:line="220" w:lineRule="auto"/>
        <w:ind w:left="446"/>
        <w:rPr>
          <w:rFonts w:ascii="宋体" w:eastAsia="宋体" w:hAnsi="宋体" w:cs="宋体"/>
          <w:color w:val="auto"/>
        </w:rPr>
      </w:pPr>
      <w:r>
        <w:rPr>
          <w:rFonts w:ascii="宋体" w:eastAsia="宋体" w:hAnsi="宋体" w:cs="宋体"/>
          <w:color w:val="auto"/>
          <w:spacing w:val="-1"/>
        </w:rPr>
        <w:t>5.2 提前交付</w:t>
      </w:r>
      <w:r>
        <w:rPr>
          <w:rFonts w:ascii="宋体" w:eastAsia="宋体" w:hAnsi="宋体" w:cs="宋体"/>
          <w:color w:val="auto"/>
        </w:rPr>
        <w:t>全过程工程咨询服务成果</w:t>
      </w:r>
    </w:p>
    <w:p w14:paraId="274258ED" w14:textId="77777777" w:rsidR="0054542C" w:rsidRDefault="006C50AE">
      <w:pPr>
        <w:spacing w:before="215" w:line="416" w:lineRule="auto"/>
        <w:ind w:left="21" w:right="91" w:firstLine="424"/>
        <w:rPr>
          <w:rFonts w:ascii="宋体" w:eastAsia="宋体" w:hAnsi="宋体" w:cs="宋体"/>
          <w:color w:val="auto"/>
          <w:spacing w:val="-1"/>
        </w:rPr>
      </w:pPr>
      <w:r>
        <w:rPr>
          <w:rFonts w:ascii="宋体" w:eastAsia="宋体" w:hAnsi="宋体" w:cs="宋体"/>
          <w:color w:val="auto"/>
          <w:spacing w:val="-1"/>
        </w:rPr>
        <w:t>5.2.1 委托方要求咨询方提前交付全过程工程咨询服务成果的，委托方应向咨询方下达提前 交付指示， 咨询方应向委托方提交提前交付全过程工程咨询服务成果建议书，提前交付工程文件建议书应包括实施的方案、缩短的时间、增加的合同价格等内容。委托方接受该提前交付建议书的，委托方和咨询方协商采取加快进度的措施，并修订全过程工程咨询服务进度计划，由此增加的咨询服务费用由委托方承担。咨询方认为提前交付全过程工程咨询服务的指示无法执行的，应向委托方提出书面异议，委托方应在收到异议后7天内予以答复。任何情况下，委托方不得压缩合理全过程工程咨询服务期。</w:t>
      </w:r>
    </w:p>
    <w:p w14:paraId="375A56B0" w14:textId="77777777" w:rsidR="0054542C" w:rsidRDefault="006C50AE">
      <w:pPr>
        <w:spacing w:before="215" w:line="416" w:lineRule="auto"/>
        <w:ind w:left="21" w:right="91" w:firstLine="424"/>
        <w:rPr>
          <w:rFonts w:ascii="宋体" w:eastAsia="宋体" w:hAnsi="宋体" w:cs="宋体"/>
          <w:color w:val="auto"/>
        </w:rPr>
      </w:pPr>
      <w:r>
        <w:rPr>
          <w:rFonts w:ascii="宋体" w:eastAsia="宋体" w:hAnsi="宋体" w:cs="宋体"/>
          <w:color w:val="auto"/>
          <w:spacing w:val="-1"/>
        </w:rPr>
        <w:t>5.2.2 委</w:t>
      </w:r>
      <w:r>
        <w:rPr>
          <w:rFonts w:ascii="宋体" w:eastAsia="宋体" w:hAnsi="宋体" w:cs="宋体"/>
          <w:color w:val="auto"/>
        </w:rPr>
        <w:t>托方要求咨询方提前交付全过程工程咨询服务</w:t>
      </w:r>
      <w:r>
        <w:rPr>
          <w:rFonts w:ascii="宋体" w:eastAsia="宋体" w:hAnsi="宋体" w:cs="宋体" w:hint="eastAsia"/>
          <w:color w:val="auto"/>
        </w:rPr>
        <w:t>成果</w:t>
      </w:r>
      <w:r>
        <w:rPr>
          <w:rFonts w:ascii="宋体" w:eastAsia="宋体" w:hAnsi="宋体" w:cs="宋体"/>
          <w:color w:val="auto"/>
        </w:rPr>
        <w:t>，或咨询方提出提前交付全过程工</w:t>
      </w:r>
      <w:r>
        <w:rPr>
          <w:rFonts w:ascii="宋体" w:eastAsia="宋体" w:hAnsi="宋体" w:cs="宋体"/>
          <w:color w:val="auto"/>
          <w:spacing w:val="-4"/>
        </w:rPr>
        <w:t>程咨询服务</w:t>
      </w:r>
      <w:r>
        <w:rPr>
          <w:rFonts w:ascii="宋体" w:eastAsia="宋体" w:hAnsi="宋体" w:cs="宋体" w:hint="eastAsia"/>
          <w:color w:val="auto"/>
          <w:spacing w:val="-4"/>
        </w:rPr>
        <w:t>成果的</w:t>
      </w:r>
      <w:r>
        <w:rPr>
          <w:rFonts w:ascii="宋体" w:eastAsia="宋体" w:hAnsi="宋体" w:cs="宋体"/>
          <w:color w:val="auto"/>
          <w:spacing w:val="-4"/>
        </w:rPr>
        <w:t>建议能够</w:t>
      </w:r>
      <w:r>
        <w:rPr>
          <w:rFonts w:ascii="宋体" w:eastAsia="宋体" w:hAnsi="宋体" w:cs="宋体"/>
          <w:color w:val="auto"/>
          <w:spacing w:val="-3"/>
        </w:rPr>
        <w:t>给</w:t>
      </w:r>
      <w:r>
        <w:rPr>
          <w:rFonts w:ascii="宋体" w:eastAsia="宋体" w:hAnsi="宋体" w:cs="宋体"/>
          <w:color w:val="auto"/>
          <w:spacing w:val="-2"/>
        </w:rPr>
        <w:t>委托方带来效益的，合同当事人可以在专用合同条款中约定提前交付全过程工程咨询服务成</w:t>
      </w:r>
      <w:r>
        <w:rPr>
          <w:rFonts w:ascii="宋体" w:eastAsia="宋体" w:hAnsi="宋体" w:cs="宋体"/>
          <w:color w:val="auto"/>
          <w:spacing w:val="-1"/>
        </w:rPr>
        <w:t>果的奖励。</w:t>
      </w:r>
    </w:p>
    <w:p w14:paraId="1FBC6892" w14:textId="77777777" w:rsidR="0054542C" w:rsidRDefault="006C50AE">
      <w:pPr>
        <w:spacing w:before="225" w:line="221" w:lineRule="auto"/>
        <w:ind w:left="24"/>
        <w:outlineLvl w:val="0"/>
        <w:rPr>
          <w:rFonts w:ascii="宋体" w:eastAsia="宋体" w:hAnsi="宋体" w:cs="宋体"/>
          <w:color w:val="auto"/>
        </w:rPr>
      </w:pPr>
      <w:r>
        <w:rPr>
          <w:rFonts w:ascii="宋体" w:eastAsia="宋体" w:hAnsi="宋体" w:cs="宋体"/>
          <w:color w:val="auto"/>
          <w14:textOutline w14:w="3835" w14:cap="flat" w14:cmpd="sng" w14:algn="ctr">
            <w14:solidFill>
              <w14:srgbClr w14:val="000000"/>
            </w14:solidFill>
            <w14:prstDash w14:val="solid"/>
            <w14:miter w14:lim="0"/>
          </w14:textOutline>
        </w:rPr>
        <w:t>6.服务成果文件审查</w:t>
      </w:r>
    </w:p>
    <w:p w14:paraId="1A045938" w14:textId="77777777" w:rsidR="0054542C" w:rsidRDefault="006C50AE">
      <w:pPr>
        <w:spacing w:before="278" w:line="411" w:lineRule="auto"/>
        <w:ind w:left="24" w:right="91" w:firstLine="419"/>
        <w:rPr>
          <w:rFonts w:ascii="宋体" w:eastAsia="宋体" w:hAnsi="宋体" w:cs="宋体"/>
          <w:color w:val="auto"/>
        </w:rPr>
      </w:pPr>
      <w:r>
        <w:rPr>
          <w:rFonts w:ascii="宋体" w:eastAsia="宋体" w:hAnsi="宋体" w:cs="宋体"/>
          <w:color w:val="auto"/>
          <w:spacing w:val="-1"/>
        </w:rPr>
        <w:t xml:space="preserve">6.1 </w:t>
      </w:r>
      <w:r>
        <w:rPr>
          <w:rFonts w:ascii="宋体" w:eastAsia="宋体" w:hAnsi="宋体" w:cs="宋体"/>
          <w:color w:val="auto"/>
        </w:rPr>
        <w:t>咨询方的全过程工程咨询服务成果文件应报</w:t>
      </w:r>
      <w:r>
        <w:rPr>
          <w:rFonts w:ascii="宋体" w:eastAsia="宋体" w:hAnsi="宋体" w:cs="宋体" w:hint="eastAsia"/>
          <w:color w:val="auto"/>
        </w:rPr>
        <w:t>委托方</w:t>
      </w:r>
      <w:r>
        <w:rPr>
          <w:rFonts w:ascii="宋体" w:eastAsia="宋体" w:hAnsi="宋体" w:cs="宋体"/>
          <w:color w:val="auto"/>
        </w:rPr>
        <w:t xml:space="preserve">审查同意。审查的范围和内容在发包 </w:t>
      </w:r>
      <w:r>
        <w:rPr>
          <w:rFonts w:ascii="宋体" w:eastAsia="宋体" w:hAnsi="宋体" w:cs="宋体"/>
          <w:color w:val="auto"/>
          <w:spacing w:val="-1"/>
        </w:rPr>
        <w:t>人要求中约定。审查的具体标准应符合法律</w:t>
      </w:r>
      <w:r>
        <w:rPr>
          <w:rFonts w:ascii="宋体" w:eastAsia="宋体" w:hAnsi="宋体" w:cs="宋体"/>
          <w:color w:val="auto"/>
        </w:rPr>
        <w:t>规定、技术标准要求和本合同约定。</w:t>
      </w:r>
    </w:p>
    <w:p w14:paraId="33DF8B51" w14:textId="77777777" w:rsidR="0054542C" w:rsidRDefault="006C50AE">
      <w:pPr>
        <w:spacing w:before="1" w:line="411" w:lineRule="auto"/>
        <w:ind w:left="23" w:right="91" w:firstLine="431"/>
        <w:rPr>
          <w:rFonts w:ascii="宋体" w:eastAsia="宋体" w:hAnsi="宋体" w:cs="宋体"/>
          <w:color w:val="auto"/>
        </w:rPr>
      </w:pPr>
      <w:r>
        <w:rPr>
          <w:rFonts w:ascii="宋体" w:eastAsia="宋体" w:hAnsi="宋体" w:cs="宋体"/>
          <w:color w:val="auto"/>
          <w:spacing w:val="-3"/>
        </w:rPr>
        <w:t>除专用合同条款对期限另有约定外，自委托方收到</w:t>
      </w:r>
      <w:r>
        <w:rPr>
          <w:rFonts w:ascii="宋体" w:eastAsia="宋体" w:hAnsi="宋体" w:cs="宋体" w:hint="eastAsia"/>
          <w:color w:val="auto"/>
          <w:spacing w:val="-3"/>
        </w:rPr>
        <w:t>咨询方</w:t>
      </w:r>
      <w:r>
        <w:rPr>
          <w:rFonts w:ascii="宋体" w:eastAsia="宋体" w:hAnsi="宋体" w:cs="宋体"/>
          <w:color w:val="auto"/>
          <w:spacing w:val="-3"/>
        </w:rPr>
        <w:t>的成果文件以及咨询方的通知之</w:t>
      </w:r>
      <w:r>
        <w:rPr>
          <w:rFonts w:ascii="宋体" w:eastAsia="宋体" w:hAnsi="宋体" w:cs="宋体"/>
          <w:color w:val="auto"/>
        </w:rPr>
        <w:t xml:space="preserve">日 </w:t>
      </w:r>
      <w:r>
        <w:rPr>
          <w:rFonts w:ascii="宋体" w:eastAsia="宋体" w:hAnsi="宋体" w:cs="宋体"/>
          <w:color w:val="auto"/>
          <w:spacing w:val="-2"/>
        </w:rPr>
        <w:t>起，审查期不超过1</w:t>
      </w:r>
      <w:r>
        <w:rPr>
          <w:rFonts w:ascii="宋体" w:eastAsia="宋体" w:hAnsi="宋体" w:cs="宋体"/>
          <w:color w:val="auto"/>
          <w:spacing w:val="-1"/>
        </w:rPr>
        <w:t>5天。</w:t>
      </w:r>
    </w:p>
    <w:p w14:paraId="21F07154" w14:textId="77777777" w:rsidR="0054542C" w:rsidRDefault="006C50AE">
      <w:pPr>
        <w:spacing w:before="1" w:line="411" w:lineRule="auto"/>
        <w:ind w:left="30" w:right="121" w:firstLine="410"/>
        <w:rPr>
          <w:rFonts w:ascii="宋体" w:eastAsia="宋体" w:hAnsi="宋体" w:cs="宋体"/>
          <w:color w:val="auto"/>
        </w:rPr>
      </w:pPr>
      <w:r>
        <w:rPr>
          <w:rFonts w:ascii="宋体" w:eastAsia="宋体" w:hAnsi="宋体" w:cs="宋体"/>
          <w:color w:val="auto"/>
          <w:spacing w:val="-1"/>
        </w:rPr>
        <w:t>委托方不同意成果文件的，应以书面形式通知咨询方，并说明不符合合同</w:t>
      </w:r>
      <w:r>
        <w:rPr>
          <w:rFonts w:ascii="宋体" w:eastAsia="宋体" w:hAnsi="宋体" w:cs="宋体"/>
          <w:color w:val="auto"/>
        </w:rPr>
        <w:t xml:space="preserve">要求的具体内容。 </w:t>
      </w:r>
      <w:r>
        <w:rPr>
          <w:rFonts w:ascii="宋体" w:eastAsia="宋体" w:hAnsi="宋体" w:cs="宋体"/>
          <w:color w:val="auto"/>
          <w:spacing w:val="-1"/>
        </w:rPr>
        <w:t>咨询方应根据委托方的书面说明，进行修改后重新报送</w:t>
      </w:r>
      <w:r>
        <w:rPr>
          <w:rFonts w:ascii="宋体" w:eastAsia="宋体" w:hAnsi="宋体" w:cs="宋体"/>
          <w:color w:val="auto"/>
        </w:rPr>
        <w:t>委托方审查，审查期重新起算。</w:t>
      </w:r>
    </w:p>
    <w:p w14:paraId="20386142" w14:textId="77777777" w:rsidR="0054542C" w:rsidRDefault="006C50AE">
      <w:pPr>
        <w:spacing w:before="1" w:line="411" w:lineRule="auto"/>
        <w:ind w:left="45" w:right="91" w:firstLine="397"/>
        <w:rPr>
          <w:rFonts w:ascii="宋体" w:eastAsia="宋体" w:hAnsi="宋体" w:cs="宋体"/>
          <w:color w:val="auto"/>
        </w:rPr>
      </w:pPr>
      <w:r>
        <w:rPr>
          <w:rFonts w:ascii="宋体" w:eastAsia="宋体" w:hAnsi="宋体" w:cs="宋体"/>
          <w:color w:val="auto"/>
          <w:spacing w:val="-1"/>
        </w:rPr>
        <w:t>合同约</w:t>
      </w:r>
      <w:r>
        <w:rPr>
          <w:rFonts w:ascii="宋体" w:eastAsia="宋体" w:hAnsi="宋体" w:cs="宋体"/>
          <w:color w:val="auto"/>
        </w:rPr>
        <w:t xml:space="preserve">定的审查期满，委托方没有做出审查结论也没有提出异议的，视为咨询方的成果文件 </w:t>
      </w:r>
      <w:r>
        <w:rPr>
          <w:rFonts w:ascii="宋体" w:eastAsia="宋体" w:hAnsi="宋体" w:cs="宋体"/>
          <w:color w:val="auto"/>
          <w:spacing w:val="-6"/>
        </w:rPr>
        <w:t>已</w:t>
      </w:r>
      <w:r>
        <w:rPr>
          <w:rFonts w:ascii="宋体" w:eastAsia="宋体" w:hAnsi="宋体" w:cs="宋体"/>
          <w:color w:val="auto"/>
          <w:spacing w:val="-4"/>
        </w:rPr>
        <w:t>获</w:t>
      </w:r>
      <w:r>
        <w:rPr>
          <w:rFonts w:ascii="宋体" w:eastAsia="宋体" w:hAnsi="宋体" w:cs="宋体"/>
          <w:color w:val="auto"/>
          <w:spacing w:val="-3"/>
        </w:rPr>
        <w:t>委托方同意。</w:t>
      </w:r>
    </w:p>
    <w:p w14:paraId="2DF7EE3B" w14:textId="77777777" w:rsidR="0054542C" w:rsidRDefault="006C50AE">
      <w:pPr>
        <w:spacing w:before="1" w:line="411" w:lineRule="auto"/>
        <w:ind w:left="40" w:firstLine="404"/>
        <w:rPr>
          <w:rFonts w:ascii="宋体" w:eastAsia="宋体" w:hAnsi="宋体" w:cs="宋体"/>
          <w:color w:val="auto"/>
        </w:rPr>
      </w:pPr>
      <w:r>
        <w:rPr>
          <w:rFonts w:ascii="宋体" w:eastAsia="宋体" w:hAnsi="宋体" w:cs="宋体"/>
          <w:color w:val="auto"/>
          <w:spacing w:val="3"/>
        </w:rPr>
        <w:t>6</w:t>
      </w:r>
      <w:r>
        <w:rPr>
          <w:rFonts w:ascii="宋体" w:eastAsia="宋体" w:hAnsi="宋体" w:cs="宋体"/>
          <w:color w:val="auto"/>
          <w:spacing w:val="2"/>
        </w:rPr>
        <w:t>.2 如果委托方的修改意见超出或更改了委托方要求，委托方应当根据第8条(变更与索赔)</w:t>
      </w:r>
      <w:r>
        <w:rPr>
          <w:rFonts w:ascii="宋体" w:eastAsia="宋体" w:hAnsi="宋体" w:cs="宋体"/>
          <w:color w:val="auto"/>
        </w:rPr>
        <w:t xml:space="preserve"> </w:t>
      </w:r>
      <w:r>
        <w:rPr>
          <w:rFonts w:ascii="宋体" w:eastAsia="宋体" w:hAnsi="宋体" w:cs="宋体"/>
          <w:color w:val="auto"/>
          <w:spacing w:val="-2"/>
        </w:rPr>
        <w:t>的约定，向咨</w:t>
      </w:r>
      <w:r>
        <w:rPr>
          <w:rFonts w:ascii="宋体" w:eastAsia="宋体" w:hAnsi="宋体" w:cs="宋体"/>
          <w:color w:val="auto"/>
          <w:spacing w:val="-1"/>
        </w:rPr>
        <w:t>询方另行支付费用。</w:t>
      </w:r>
    </w:p>
    <w:p w14:paraId="1B7B0B54" w14:textId="77777777" w:rsidR="0054542C" w:rsidRDefault="006C50AE">
      <w:pPr>
        <w:spacing w:before="2" w:line="411" w:lineRule="auto"/>
        <w:ind w:left="22" w:right="91" w:firstLine="421"/>
        <w:rPr>
          <w:rFonts w:ascii="宋体" w:eastAsia="宋体" w:hAnsi="宋体" w:cs="宋体"/>
          <w:color w:val="auto"/>
        </w:rPr>
      </w:pPr>
      <w:r>
        <w:rPr>
          <w:rFonts w:ascii="宋体" w:eastAsia="宋体" w:hAnsi="宋体" w:cs="宋体"/>
          <w:color w:val="auto"/>
          <w:spacing w:val="-4"/>
        </w:rPr>
        <w:t>6.3 全过程工程咨询</w:t>
      </w:r>
      <w:r>
        <w:rPr>
          <w:rFonts w:ascii="宋体" w:eastAsia="宋体" w:hAnsi="宋体" w:cs="宋体"/>
          <w:color w:val="auto"/>
          <w:spacing w:val="-3"/>
        </w:rPr>
        <w:t>服</w:t>
      </w:r>
      <w:r>
        <w:rPr>
          <w:rFonts w:ascii="宋体" w:eastAsia="宋体" w:hAnsi="宋体" w:cs="宋体"/>
          <w:color w:val="auto"/>
          <w:spacing w:val="-2"/>
        </w:rPr>
        <w:t>务成果文件需政府有关部门审查或批准的， 委托方应在审查同意咨询</w:t>
      </w:r>
      <w:r>
        <w:rPr>
          <w:rFonts w:ascii="宋体" w:eastAsia="宋体" w:hAnsi="宋体" w:cs="宋体"/>
          <w:color w:val="auto"/>
        </w:rPr>
        <w:t xml:space="preserve"> </w:t>
      </w:r>
      <w:r>
        <w:rPr>
          <w:rFonts w:ascii="宋体" w:eastAsia="宋体" w:hAnsi="宋体" w:cs="宋体"/>
          <w:color w:val="auto"/>
          <w:spacing w:val="-1"/>
        </w:rPr>
        <w:t>方的</w:t>
      </w:r>
      <w:r>
        <w:rPr>
          <w:rFonts w:ascii="宋体" w:eastAsia="宋体" w:hAnsi="宋体" w:cs="宋体"/>
          <w:color w:val="auto"/>
        </w:rPr>
        <w:t xml:space="preserve">成果文件后在专用合同条款约定的期限内，向政府有关部门报送成果文件，咨询方应予以协 </w:t>
      </w:r>
      <w:r>
        <w:rPr>
          <w:rFonts w:ascii="宋体" w:eastAsia="宋体" w:hAnsi="宋体" w:cs="宋体"/>
          <w:color w:val="auto"/>
          <w:spacing w:val="-10"/>
        </w:rPr>
        <w:t>助</w:t>
      </w:r>
      <w:r>
        <w:rPr>
          <w:rFonts w:ascii="宋体" w:eastAsia="宋体" w:hAnsi="宋体" w:cs="宋体"/>
          <w:color w:val="auto"/>
          <w:spacing w:val="-9"/>
        </w:rPr>
        <w:t>。</w:t>
      </w:r>
    </w:p>
    <w:p w14:paraId="5A6E4A57" w14:textId="77777777" w:rsidR="0054542C" w:rsidRDefault="006C50AE">
      <w:pPr>
        <w:spacing w:before="2" w:line="411" w:lineRule="auto"/>
        <w:ind w:left="21" w:right="91" w:firstLine="419"/>
        <w:rPr>
          <w:rFonts w:ascii="宋体" w:eastAsia="宋体" w:hAnsi="宋体" w:cs="宋体"/>
          <w:color w:val="auto"/>
        </w:rPr>
      </w:pPr>
      <w:r>
        <w:rPr>
          <w:rFonts w:ascii="宋体" w:eastAsia="宋体" w:hAnsi="宋体" w:cs="宋体"/>
          <w:color w:val="auto"/>
          <w:spacing w:val="-4"/>
        </w:rPr>
        <w:t>对于政府有关部门的审查意</w:t>
      </w:r>
      <w:r>
        <w:rPr>
          <w:rFonts w:ascii="宋体" w:eastAsia="宋体" w:hAnsi="宋体" w:cs="宋体"/>
          <w:color w:val="auto"/>
          <w:spacing w:val="-3"/>
        </w:rPr>
        <w:t>见</w:t>
      </w:r>
      <w:r>
        <w:rPr>
          <w:rFonts w:ascii="宋体" w:eastAsia="宋体" w:hAnsi="宋体" w:cs="宋体"/>
          <w:color w:val="auto"/>
          <w:spacing w:val="-2"/>
        </w:rPr>
        <w:t>， 不需要修改委托方要求的，咨询方需按该审查意见修改咨询</w:t>
      </w:r>
      <w:r>
        <w:rPr>
          <w:rFonts w:ascii="宋体" w:eastAsia="宋体" w:hAnsi="宋体" w:cs="宋体"/>
          <w:color w:val="auto"/>
        </w:rPr>
        <w:t xml:space="preserve"> </w:t>
      </w:r>
      <w:r>
        <w:rPr>
          <w:rFonts w:ascii="宋体" w:eastAsia="宋体" w:hAnsi="宋体" w:cs="宋体"/>
          <w:color w:val="auto"/>
          <w:spacing w:val="-8"/>
        </w:rPr>
        <w:t>方的成果文件；需</w:t>
      </w:r>
      <w:r>
        <w:rPr>
          <w:rFonts w:ascii="宋体" w:eastAsia="宋体" w:hAnsi="宋体" w:cs="宋体"/>
          <w:color w:val="auto"/>
          <w:spacing w:val="-4"/>
        </w:rPr>
        <w:t>要修改委托方要求的，委托方应重新提出委托方要求，咨询方应根据新提出的</w:t>
      </w:r>
      <w:r>
        <w:rPr>
          <w:rFonts w:ascii="宋体" w:eastAsia="宋体" w:hAnsi="宋体" w:cs="宋体"/>
          <w:color w:val="auto"/>
          <w:spacing w:val="-8"/>
        </w:rPr>
        <w:t>委托方要求修改</w:t>
      </w:r>
      <w:r>
        <w:rPr>
          <w:rFonts w:ascii="宋体" w:eastAsia="宋体" w:hAnsi="宋体" w:cs="宋体"/>
          <w:color w:val="auto"/>
          <w:spacing w:val="-4"/>
        </w:rPr>
        <w:t>咨询方的成果文件，委托方应当根据第8条(变更与索赔) 的约定，向咨询方另行</w:t>
      </w:r>
      <w:r>
        <w:rPr>
          <w:rFonts w:ascii="宋体" w:eastAsia="宋体" w:hAnsi="宋体" w:cs="宋体"/>
          <w:color w:val="auto"/>
          <w:spacing w:val="-6"/>
        </w:rPr>
        <w:t>支</w:t>
      </w:r>
      <w:r>
        <w:rPr>
          <w:rFonts w:ascii="宋体" w:eastAsia="宋体" w:hAnsi="宋体" w:cs="宋体"/>
          <w:color w:val="auto"/>
          <w:spacing w:val="-4"/>
        </w:rPr>
        <w:t>付</w:t>
      </w:r>
      <w:r>
        <w:rPr>
          <w:rFonts w:ascii="宋体" w:eastAsia="宋体" w:hAnsi="宋体" w:cs="宋体"/>
          <w:color w:val="auto"/>
          <w:spacing w:val="-3"/>
        </w:rPr>
        <w:t>费用。</w:t>
      </w:r>
    </w:p>
    <w:p w14:paraId="5426C79E" w14:textId="77777777" w:rsidR="0054542C" w:rsidRDefault="006C50AE">
      <w:pPr>
        <w:spacing w:before="2" w:line="411" w:lineRule="auto"/>
        <w:ind w:left="21" w:right="91" w:firstLine="422"/>
        <w:rPr>
          <w:rFonts w:ascii="宋体" w:eastAsia="宋体" w:hAnsi="宋体" w:cs="宋体"/>
          <w:color w:val="auto"/>
        </w:rPr>
      </w:pPr>
      <w:r>
        <w:rPr>
          <w:rFonts w:ascii="宋体" w:eastAsia="宋体" w:hAnsi="宋体" w:cs="宋体"/>
          <w:color w:val="auto"/>
          <w:spacing w:val="-4"/>
        </w:rPr>
        <w:t>6.4 委托方需要组织</w:t>
      </w:r>
      <w:r>
        <w:rPr>
          <w:rFonts w:ascii="宋体" w:eastAsia="宋体" w:hAnsi="宋体" w:cs="宋体"/>
          <w:color w:val="auto"/>
          <w:spacing w:val="-3"/>
        </w:rPr>
        <w:t>审</w:t>
      </w:r>
      <w:r>
        <w:rPr>
          <w:rFonts w:ascii="宋体" w:eastAsia="宋体" w:hAnsi="宋体" w:cs="宋体"/>
          <w:color w:val="auto"/>
          <w:spacing w:val="-2"/>
        </w:rPr>
        <w:t>查会议对全过程工程咨询服务成果文件进行审查的，审查会议的审查</w:t>
      </w:r>
      <w:r>
        <w:rPr>
          <w:rFonts w:ascii="宋体" w:eastAsia="宋体" w:hAnsi="宋体" w:cs="宋体"/>
          <w:color w:val="auto"/>
        </w:rPr>
        <w:t xml:space="preserve"> </w:t>
      </w:r>
      <w:r>
        <w:rPr>
          <w:rFonts w:ascii="宋体" w:eastAsia="宋体" w:hAnsi="宋体" w:cs="宋体"/>
          <w:color w:val="auto"/>
          <w:spacing w:val="-1"/>
        </w:rPr>
        <w:t>形</w:t>
      </w:r>
      <w:r>
        <w:rPr>
          <w:rFonts w:ascii="宋体" w:eastAsia="宋体" w:hAnsi="宋体" w:cs="宋体"/>
          <w:color w:val="auto"/>
        </w:rPr>
        <w:t xml:space="preserve">式和时间安排，在专用合同条款中约定。委托方负责组织成果文件审查会议，并承担会议费用 </w:t>
      </w:r>
      <w:r>
        <w:rPr>
          <w:rFonts w:ascii="宋体" w:eastAsia="宋体" w:hAnsi="宋体" w:cs="宋体"/>
          <w:color w:val="auto"/>
          <w:spacing w:val="-1"/>
        </w:rPr>
        <w:t>及</w:t>
      </w:r>
      <w:r>
        <w:rPr>
          <w:rFonts w:ascii="宋体" w:eastAsia="宋体" w:hAnsi="宋体" w:cs="宋体" w:hint="eastAsia"/>
          <w:color w:val="auto"/>
          <w:spacing w:val="-1"/>
        </w:rPr>
        <w:t>委托方</w:t>
      </w:r>
      <w:r>
        <w:rPr>
          <w:rFonts w:ascii="宋体" w:eastAsia="宋体" w:hAnsi="宋体" w:cs="宋体"/>
          <w:color w:val="auto"/>
          <w:spacing w:val="-1"/>
        </w:rPr>
        <w:t>的上级单位、政府有关部门</w:t>
      </w:r>
      <w:r>
        <w:rPr>
          <w:rFonts w:ascii="宋体" w:eastAsia="宋体" w:hAnsi="宋体" w:cs="宋体"/>
          <w:color w:val="auto"/>
        </w:rPr>
        <w:t>参加的审查会议的费用。</w:t>
      </w:r>
    </w:p>
    <w:p w14:paraId="6EC4D455" w14:textId="77777777" w:rsidR="0054542C" w:rsidRDefault="006C50AE">
      <w:pPr>
        <w:spacing w:before="1" w:line="411" w:lineRule="auto"/>
        <w:ind w:left="40" w:right="91" w:firstLine="410"/>
        <w:rPr>
          <w:rFonts w:ascii="宋体" w:eastAsia="宋体" w:hAnsi="宋体" w:cs="宋体"/>
          <w:color w:val="auto"/>
        </w:rPr>
      </w:pPr>
      <w:r>
        <w:rPr>
          <w:rFonts w:ascii="宋体" w:eastAsia="宋体" w:hAnsi="宋体" w:cs="宋体"/>
          <w:color w:val="auto"/>
          <w:spacing w:val="-1"/>
        </w:rPr>
        <w:t>咨询方按第5条(服务成</w:t>
      </w:r>
      <w:r>
        <w:rPr>
          <w:rFonts w:ascii="宋体" w:eastAsia="宋体" w:hAnsi="宋体" w:cs="宋体"/>
          <w:color w:val="auto"/>
        </w:rPr>
        <w:t xml:space="preserve">果文件交付) 的约定向委托方提交成果文件，有义务参加委托方组织 </w:t>
      </w:r>
      <w:r>
        <w:rPr>
          <w:rFonts w:ascii="宋体" w:eastAsia="宋体" w:hAnsi="宋体" w:cs="宋体"/>
          <w:color w:val="auto"/>
          <w:spacing w:val="-1"/>
        </w:rPr>
        <w:t>的审查会议，向审查者介绍、解答、解释其</w:t>
      </w:r>
      <w:r>
        <w:rPr>
          <w:rFonts w:ascii="宋体" w:eastAsia="宋体" w:hAnsi="宋体" w:cs="宋体"/>
          <w:color w:val="auto"/>
        </w:rPr>
        <w:t>成果文件，并提供有关补充资料。</w:t>
      </w:r>
    </w:p>
    <w:p w14:paraId="1012BC37" w14:textId="77777777" w:rsidR="0054542C" w:rsidRDefault="006C50AE">
      <w:pPr>
        <w:spacing w:line="417" w:lineRule="auto"/>
        <w:ind w:left="24" w:right="91" w:firstLine="417"/>
        <w:rPr>
          <w:rFonts w:ascii="宋体" w:eastAsia="宋体" w:hAnsi="宋体" w:cs="宋体"/>
          <w:color w:val="auto"/>
        </w:rPr>
      </w:pPr>
      <w:r>
        <w:rPr>
          <w:rFonts w:ascii="宋体" w:eastAsia="宋体" w:hAnsi="宋体" w:cs="宋体"/>
          <w:color w:val="auto"/>
          <w:spacing w:val="-1"/>
        </w:rPr>
        <w:t>委托</w:t>
      </w:r>
      <w:r>
        <w:rPr>
          <w:rFonts w:ascii="宋体" w:eastAsia="宋体" w:hAnsi="宋体" w:cs="宋体"/>
          <w:color w:val="auto"/>
        </w:rPr>
        <w:t xml:space="preserve">方有义务向咨询方提供审查会议的批准文件和纪要。咨询方有义务按照相关审查会议批 </w:t>
      </w:r>
      <w:r>
        <w:rPr>
          <w:rFonts w:ascii="宋体" w:eastAsia="宋体" w:hAnsi="宋体" w:cs="宋体"/>
          <w:color w:val="auto"/>
          <w:spacing w:val="-1"/>
        </w:rPr>
        <w:t>准的文件和纪要，并依据合同约定及相关技术标准，对全过程工程咨询服务成果</w:t>
      </w:r>
      <w:r>
        <w:rPr>
          <w:rFonts w:ascii="宋体" w:eastAsia="宋体" w:hAnsi="宋体" w:cs="宋体"/>
          <w:color w:val="auto"/>
        </w:rPr>
        <w:t>文件进行修改、</w:t>
      </w:r>
    </w:p>
    <w:p w14:paraId="39CB3CDC" w14:textId="77777777" w:rsidR="0054542C" w:rsidRDefault="0054542C">
      <w:pPr>
        <w:rPr>
          <w:color w:val="auto"/>
        </w:rPr>
        <w:sectPr w:rsidR="0054542C">
          <w:footerReference w:type="default" r:id="rId68"/>
          <w:pgSz w:w="11907" w:h="16839"/>
          <w:pgMar w:top="1431" w:right="1188" w:bottom="1155" w:left="1785" w:header="0" w:footer="991" w:gutter="0"/>
          <w:cols w:space="720"/>
        </w:sectPr>
      </w:pPr>
    </w:p>
    <w:p w14:paraId="44EA8436" w14:textId="77777777" w:rsidR="0054542C" w:rsidRDefault="006C50AE">
      <w:pPr>
        <w:spacing w:before="136" w:line="221" w:lineRule="auto"/>
        <w:ind w:left="22"/>
        <w:rPr>
          <w:rFonts w:ascii="宋体" w:eastAsia="宋体" w:hAnsi="宋体" w:cs="宋体"/>
          <w:color w:val="auto"/>
        </w:rPr>
      </w:pPr>
      <w:r>
        <w:rPr>
          <w:rFonts w:ascii="宋体" w:eastAsia="宋体" w:hAnsi="宋体" w:cs="宋体"/>
          <w:color w:val="auto"/>
          <w:spacing w:val="-1"/>
        </w:rPr>
        <w:t>补充和完善</w:t>
      </w:r>
      <w:r>
        <w:rPr>
          <w:rFonts w:ascii="宋体" w:eastAsia="宋体" w:hAnsi="宋体" w:cs="宋体"/>
          <w:color w:val="auto"/>
        </w:rPr>
        <w:t>。</w:t>
      </w:r>
    </w:p>
    <w:p w14:paraId="73DEDF9C" w14:textId="77777777" w:rsidR="0054542C" w:rsidRDefault="006C50AE">
      <w:pPr>
        <w:spacing w:before="218" w:line="411" w:lineRule="auto"/>
        <w:ind w:left="23" w:firstLine="420"/>
        <w:rPr>
          <w:rFonts w:ascii="宋体" w:eastAsia="宋体" w:hAnsi="宋体" w:cs="宋体"/>
          <w:color w:val="auto"/>
        </w:rPr>
      </w:pPr>
      <w:r>
        <w:rPr>
          <w:rFonts w:ascii="宋体" w:eastAsia="宋体" w:hAnsi="宋体" w:cs="宋体"/>
          <w:color w:val="auto"/>
          <w:spacing w:val="-4"/>
        </w:rPr>
        <w:t>6.5 因咨询方原</w:t>
      </w:r>
      <w:r>
        <w:rPr>
          <w:rFonts w:ascii="宋体" w:eastAsia="宋体" w:hAnsi="宋体" w:cs="宋体"/>
          <w:color w:val="auto"/>
          <w:spacing w:val="-3"/>
        </w:rPr>
        <w:t>因</w:t>
      </w:r>
      <w:r>
        <w:rPr>
          <w:rFonts w:ascii="宋体" w:eastAsia="宋体" w:hAnsi="宋体" w:cs="宋体"/>
          <w:color w:val="auto"/>
          <w:spacing w:val="-2"/>
        </w:rPr>
        <w:t>，未能按第5条(服务成果文件交付) 约定的时间向委托方提交全过程工程</w:t>
      </w:r>
      <w:r>
        <w:rPr>
          <w:rFonts w:ascii="宋体" w:eastAsia="宋体" w:hAnsi="宋体" w:cs="宋体"/>
          <w:color w:val="auto"/>
        </w:rPr>
        <w:t xml:space="preserve"> </w:t>
      </w:r>
      <w:r>
        <w:rPr>
          <w:rFonts w:ascii="宋体" w:eastAsia="宋体" w:hAnsi="宋体" w:cs="宋体"/>
          <w:color w:val="auto"/>
          <w:spacing w:val="-5"/>
        </w:rPr>
        <w:t>咨询服务成果文件，致使成果文件审查无法进行或无法按期进行，造成全过程工程咨询服务</w:t>
      </w:r>
      <w:r>
        <w:rPr>
          <w:rFonts w:ascii="宋体" w:eastAsia="宋体" w:hAnsi="宋体" w:cs="宋体"/>
          <w:color w:val="auto"/>
          <w:spacing w:val="-3"/>
        </w:rPr>
        <w:t>期</w:t>
      </w:r>
      <w:r>
        <w:rPr>
          <w:rFonts w:ascii="宋体" w:eastAsia="宋体" w:hAnsi="宋体" w:cs="宋体"/>
          <w:color w:val="auto"/>
        </w:rPr>
        <w:t>延</w:t>
      </w:r>
      <w:r>
        <w:rPr>
          <w:rFonts w:ascii="宋体" w:eastAsia="宋体" w:hAnsi="宋体" w:cs="宋体"/>
          <w:color w:val="auto"/>
          <w:spacing w:val="-1"/>
        </w:rPr>
        <w:t>长、窝工</w:t>
      </w:r>
      <w:r>
        <w:rPr>
          <w:rFonts w:ascii="宋体" w:eastAsia="宋体" w:hAnsi="宋体" w:cs="宋体"/>
          <w:color w:val="auto"/>
        </w:rPr>
        <w:t>损失及</w:t>
      </w:r>
      <w:r>
        <w:rPr>
          <w:rFonts w:ascii="宋体" w:eastAsia="宋体" w:hAnsi="宋体" w:cs="宋体" w:hint="eastAsia"/>
          <w:color w:val="auto"/>
        </w:rPr>
        <w:t>委托方</w:t>
      </w:r>
      <w:r>
        <w:rPr>
          <w:rFonts w:ascii="宋体" w:eastAsia="宋体" w:hAnsi="宋体" w:cs="宋体"/>
          <w:color w:val="auto"/>
        </w:rPr>
        <w:t>增加的费用，咨询方应按第11.2款(咨询方违约责任) 的约定承担责任。</w:t>
      </w:r>
    </w:p>
    <w:p w14:paraId="48355543" w14:textId="77777777" w:rsidR="0054542C" w:rsidRDefault="006C50AE">
      <w:pPr>
        <w:spacing w:line="411" w:lineRule="auto"/>
        <w:ind w:left="21" w:firstLine="437"/>
        <w:rPr>
          <w:rFonts w:ascii="宋体" w:eastAsia="宋体" w:hAnsi="宋体" w:cs="宋体"/>
          <w:color w:val="auto"/>
        </w:rPr>
      </w:pPr>
      <w:r>
        <w:rPr>
          <w:rFonts w:ascii="宋体" w:eastAsia="宋体" w:hAnsi="宋体" w:cs="宋体"/>
          <w:color w:val="auto"/>
          <w:spacing w:val="-10"/>
        </w:rPr>
        <w:t>因委托</w:t>
      </w:r>
      <w:r>
        <w:rPr>
          <w:rFonts w:ascii="宋体" w:eastAsia="宋体" w:hAnsi="宋体" w:cs="宋体"/>
          <w:color w:val="auto"/>
          <w:spacing w:val="-9"/>
        </w:rPr>
        <w:t>方</w:t>
      </w:r>
      <w:r>
        <w:rPr>
          <w:rFonts w:ascii="宋体" w:eastAsia="宋体" w:hAnsi="宋体" w:cs="宋体"/>
          <w:color w:val="auto"/>
          <w:spacing w:val="-5"/>
        </w:rPr>
        <w:t>原因，致使全过程工程咨询服务成果文件审查无法进行或无法按期进行，造成全过</w:t>
      </w:r>
      <w:r>
        <w:rPr>
          <w:rFonts w:ascii="宋体" w:eastAsia="宋体" w:hAnsi="宋体" w:cs="宋体"/>
          <w:color w:val="auto"/>
          <w:spacing w:val="-6"/>
        </w:rPr>
        <w:t>程工</w:t>
      </w:r>
      <w:r>
        <w:rPr>
          <w:rFonts w:ascii="宋体" w:eastAsia="宋体" w:hAnsi="宋体" w:cs="宋体"/>
          <w:color w:val="auto"/>
          <w:spacing w:val="-4"/>
        </w:rPr>
        <w:t>程</w:t>
      </w:r>
      <w:r>
        <w:rPr>
          <w:rFonts w:ascii="宋体" w:eastAsia="宋体" w:hAnsi="宋体" w:cs="宋体"/>
          <w:color w:val="auto"/>
          <w:spacing w:val="-3"/>
        </w:rPr>
        <w:t>咨询服务期延长、窝工损失及</w:t>
      </w:r>
      <w:r>
        <w:rPr>
          <w:rFonts w:ascii="宋体" w:eastAsia="宋体" w:hAnsi="宋体" w:cs="宋体" w:hint="eastAsia"/>
          <w:color w:val="auto"/>
          <w:spacing w:val="-3"/>
        </w:rPr>
        <w:t>咨询方</w:t>
      </w:r>
      <w:r>
        <w:rPr>
          <w:rFonts w:ascii="宋体" w:eastAsia="宋体" w:hAnsi="宋体" w:cs="宋体"/>
          <w:color w:val="auto"/>
          <w:spacing w:val="-3"/>
        </w:rPr>
        <w:t>增加的费用，由委托方承担。</w:t>
      </w:r>
    </w:p>
    <w:p w14:paraId="4114D344" w14:textId="77777777" w:rsidR="0054542C" w:rsidRDefault="006C50AE">
      <w:pPr>
        <w:spacing w:before="2" w:line="411" w:lineRule="auto"/>
        <w:ind w:left="21" w:firstLine="422"/>
        <w:rPr>
          <w:rFonts w:ascii="宋体" w:eastAsia="宋体" w:hAnsi="宋体" w:cs="宋体"/>
          <w:color w:val="auto"/>
        </w:rPr>
      </w:pPr>
      <w:r>
        <w:rPr>
          <w:rFonts w:ascii="宋体" w:eastAsia="宋体" w:hAnsi="宋体" w:cs="宋体"/>
          <w:color w:val="auto"/>
          <w:spacing w:val="-4"/>
        </w:rPr>
        <w:t>6.6 因咨询方原因造</w:t>
      </w:r>
      <w:r>
        <w:rPr>
          <w:rFonts w:ascii="宋体" w:eastAsia="宋体" w:hAnsi="宋体" w:cs="宋体"/>
          <w:color w:val="auto"/>
          <w:spacing w:val="-3"/>
        </w:rPr>
        <w:t>成</w:t>
      </w:r>
      <w:r>
        <w:rPr>
          <w:rFonts w:ascii="宋体" w:eastAsia="宋体" w:hAnsi="宋体" w:cs="宋体"/>
          <w:color w:val="auto"/>
          <w:spacing w:val="-2"/>
        </w:rPr>
        <w:t>全过程工程咨询服务成果文件不合格致使文件审查无法通过的，委托</w:t>
      </w:r>
      <w:r>
        <w:rPr>
          <w:rFonts w:ascii="宋体" w:eastAsia="宋体" w:hAnsi="宋体" w:cs="宋体"/>
          <w:color w:val="auto"/>
        </w:rPr>
        <w:t xml:space="preserve"> </w:t>
      </w:r>
      <w:r>
        <w:rPr>
          <w:rFonts w:ascii="宋体" w:eastAsia="宋体" w:hAnsi="宋体" w:cs="宋体"/>
          <w:color w:val="auto"/>
          <w:spacing w:val="-4"/>
        </w:rPr>
        <w:t>方有权要求</w:t>
      </w:r>
      <w:r>
        <w:rPr>
          <w:rFonts w:ascii="宋体" w:eastAsia="宋体" w:hAnsi="宋体" w:cs="宋体" w:hint="eastAsia"/>
          <w:color w:val="auto"/>
          <w:spacing w:val="-4"/>
        </w:rPr>
        <w:t>咨询方</w:t>
      </w:r>
      <w:r>
        <w:rPr>
          <w:rFonts w:ascii="宋体" w:eastAsia="宋体" w:hAnsi="宋体" w:cs="宋体"/>
          <w:color w:val="auto"/>
          <w:spacing w:val="-2"/>
        </w:rPr>
        <w:t>采取补救措施，直至达到合同要求的质量标准，并按第14.2款〔咨询方违约责</w:t>
      </w:r>
      <w:r>
        <w:rPr>
          <w:rFonts w:ascii="宋体" w:eastAsia="宋体" w:hAnsi="宋体" w:cs="宋体"/>
          <w:color w:val="auto"/>
        </w:rPr>
        <w:t xml:space="preserve"> </w:t>
      </w:r>
      <w:r>
        <w:rPr>
          <w:rFonts w:ascii="宋体" w:eastAsia="宋体" w:hAnsi="宋体" w:cs="宋体"/>
          <w:color w:val="auto"/>
          <w:spacing w:val="-1"/>
        </w:rPr>
        <w:t>任〕的约</w:t>
      </w:r>
      <w:r>
        <w:rPr>
          <w:rFonts w:ascii="宋体" w:eastAsia="宋体" w:hAnsi="宋体" w:cs="宋体"/>
          <w:color w:val="auto"/>
        </w:rPr>
        <w:t>定承担责任。</w:t>
      </w:r>
    </w:p>
    <w:p w14:paraId="56F9AF12" w14:textId="77777777" w:rsidR="0054542C" w:rsidRDefault="006C50AE">
      <w:pPr>
        <w:spacing w:before="1" w:line="411" w:lineRule="auto"/>
        <w:ind w:left="40" w:firstLine="419"/>
        <w:rPr>
          <w:rFonts w:ascii="宋体" w:eastAsia="宋体" w:hAnsi="宋体" w:cs="宋体"/>
          <w:color w:val="auto"/>
        </w:rPr>
      </w:pPr>
      <w:r>
        <w:rPr>
          <w:rFonts w:ascii="宋体" w:eastAsia="宋体" w:hAnsi="宋体" w:cs="宋体"/>
          <w:color w:val="auto"/>
          <w:spacing w:val="-4"/>
        </w:rPr>
        <w:t>因</w:t>
      </w:r>
      <w:r>
        <w:rPr>
          <w:rFonts w:ascii="宋体" w:eastAsia="宋体" w:hAnsi="宋体" w:cs="宋体" w:hint="eastAsia"/>
          <w:color w:val="auto"/>
          <w:spacing w:val="-3"/>
        </w:rPr>
        <w:t>委托方</w:t>
      </w:r>
      <w:r>
        <w:rPr>
          <w:rFonts w:ascii="宋体" w:eastAsia="宋体" w:hAnsi="宋体" w:cs="宋体"/>
          <w:color w:val="auto"/>
          <w:spacing w:val="-3"/>
        </w:rPr>
        <w:t>原因造成全过程工程咨询服务成果文件不合格致使文件审查无法通过的，由此增加</w:t>
      </w:r>
      <w:r>
        <w:rPr>
          <w:rFonts w:ascii="宋体" w:eastAsia="宋体" w:hAnsi="宋体" w:cs="宋体"/>
          <w:color w:val="auto"/>
        </w:rPr>
        <w:t xml:space="preserve"> </w:t>
      </w:r>
      <w:r>
        <w:rPr>
          <w:rFonts w:ascii="宋体" w:eastAsia="宋体" w:hAnsi="宋体" w:cs="宋体"/>
          <w:color w:val="auto"/>
          <w:spacing w:val="4"/>
        </w:rPr>
        <w:t>的全过</w:t>
      </w:r>
      <w:r>
        <w:rPr>
          <w:rFonts w:ascii="宋体" w:eastAsia="宋体" w:hAnsi="宋体" w:cs="宋体"/>
          <w:color w:val="auto"/>
          <w:spacing w:val="3"/>
        </w:rPr>
        <w:t>程</w:t>
      </w:r>
      <w:r>
        <w:rPr>
          <w:rFonts w:ascii="宋体" w:eastAsia="宋体" w:hAnsi="宋体" w:cs="宋体"/>
          <w:color w:val="auto"/>
          <w:spacing w:val="2"/>
        </w:rPr>
        <w:t>工程咨询服务费用和延长的咨询服务期由</w:t>
      </w:r>
      <w:r>
        <w:rPr>
          <w:rFonts w:ascii="宋体" w:eastAsia="宋体" w:hAnsi="宋体" w:cs="宋体" w:hint="eastAsia"/>
          <w:color w:val="auto"/>
          <w:spacing w:val="2"/>
        </w:rPr>
        <w:t>委托方</w:t>
      </w:r>
      <w:r>
        <w:rPr>
          <w:rFonts w:ascii="宋体" w:eastAsia="宋体" w:hAnsi="宋体" w:cs="宋体"/>
          <w:color w:val="auto"/>
          <w:spacing w:val="2"/>
        </w:rPr>
        <w:t>承担。</w:t>
      </w:r>
    </w:p>
    <w:p w14:paraId="43BE1770" w14:textId="77777777" w:rsidR="0054542C" w:rsidRDefault="006C50AE">
      <w:pPr>
        <w:spacing w:before="1" w:line="219" w:lineRule="auto"/>
        <w:ind w:left="444"/>
        <w:rPr>
          <w:rFonts w:ascii="宋体" w:eastAsia="宋体" w:hAnsi="宋体" w:cs="宋体"/>
          <w:color w:val="auto"/>
        </w:rPr>
      </w:pPr>
      <w:r>
        <w:rPr>
          <w:rFonts w:ascii="宋体" w:eastAsia="宋体" w:hAnsi="宋体" w:cs="宋体"/>
          <w:color w:val="auto"/>
          <w:spacing w:val="-1"/>
        </w:rPr>
        <w:t>6.7 全</w:t>
      </w:r>
      <w:r>
        <w:rPr>
          <w:rFonts w:ascii="宋体" w:eastAsia="宋体" w:hAnsi="宋体" w:cs="宋体"/>
          <w:color w:val="auto"/>
        </w:rPr>
        <w:t>过程工程咨询服务成果文件的审查，不减轻或免除咨询方依据法律应当承担的责任。</w:t>
      </w:r>
    </w:p>
    <w:p w14:paraId="6E95EB9E" w14:textId="77777777" w:rsidR="0054542C" w:rsidRDefault="0054542C">
      <w:pPr>
        <w:spacing w:line="387" w:lineRule="auto"/>
        <w:rPr>
          <w:color w:val="auto"/>
        </w:rPr>
      </w:pPr>
    </w:p>
    <w:p w14:paraId="087CF4A1" w14:textId="77777777" w:rsidR="0054542C" w:rsidRDefault="006C50AE">
      <w:pPr>
        <w:spacing w:before="69" w:line="219" w:lineRule="auto"/>
        <w:ind w:left="27"/>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7.合同</w:t>
      </w:r>
      <w:r>
        <w:rPr>
          <w:rFonts w:ascii="宋体" w:eastAsia="宋体" w:hAnsi="宋体" w:cs="宋体"/>
          <w:color w:val="auto"/>
          <w14:textOutline w14:w="3835" w14:cap="flat" w14:cmpd="sng" w14:algn="ctr">
            <w14:solidFill>
              <w14:srgbClr w14:val="000000"/>
            </w14:solidFill>
            <w14:prstDash w14:val="solid"/>
            <w14:miter w14:lim="0"/>
          </w14:textOutline>
        </w:rPr>
        <w:t>价款与支付</w:t>
      </w:r>
    </w:p>
    <w:p w14:paraId="3CC16B14" w14:textId="77777777" w:rsidR="0054542C" w:rsidRDefault="006C50AE">
      <w:pPr>
        <w:spacing w:before="278" w:line="219" w:lineRule="auto"/>
        <w:ind w:left="447"/>
        <w:rPr>
          <w:rFonts w:ascii="宋体" w:eastAsia="宋体" w:hAnsi="宋体" w:cs="宋体"/>
          <w:color w:val="auto"/>
        </w:rPr>
      </w:pPr>
      <w:r>
        <w:rPr>
          <w:rFonts w:ascii="宋体" w:eastAsia="宋体" w:hAnsi="宋体" w:cs="宋体"/>
          <w:color w:val="auto"/>
          <w:spacing w:val="-1"/>
        </w:rPr>
        <w:t>7.1 合同价款组成</w:t>
      </w:r>
    </w:p>
    <w:p w14:paraId="6335A6A5" w14:textId="77777777" w:rsidR="0054542C" w:rsidRDefault="006C50AE">
      <w:pPr>
        <w:spacing w:before="218" w:line="412" w:lineRule="auto"/>
        <w:ind w:left="40" w:firstLine="401"/>
        <w:rPr>
          <w:rFonts w:ascii="宋体" w:eastAsia="宋体" w:hAnsi="宋体" w:cs="宋体"/>
          <w:color w:val="auto"/>
        </w:rPr>
      </w:pPr>
      <w:r>
        <w:rPr>
          <w:rFonts w:ascii="宋体" w:eastAsia="宋体" w:hAnsi="宋体" w:cs="宋体"/>
          <w:color w:val="auto"/>
          <w:spacing w:val="4"/>
        </w:rPr>
        <w:t>委托方和咨询方应当在专</w:t>
      </w:r>
      <w:r>
        <w:rPr>
          <w:rFonts w:ascii="宋体" w:eastAsia="宋体" w:hAnsi="宋体" w:cs="宋体"/>
          <w:color w:val="auto"/>
          <w:spacing w:val="2"/>
        </w:rPr>
        <w:t xml:space="preserve">用合同条款附件 </w:t>
      </w:r>
      <w:r>
        <w:rPr>
          <w:rFonts w:ascii="宋体" w:eastAsia="宋体" w:hAnsi="宋体" w:cs="宋体"/>
          <w:color w:val="auto"/>
        </w:rPr>
        <w:t>G</w:t>
      </w:r>
      <w:r>
        <w:rPr>
          <w:rFonts w:ascii="宋体" w:eastAsia="宋体" w:hAnsi="宋体" w:cs="宋体"/>
          <w:color w:val="auto"/>
          <w:spacing w:val="2"/>
        </w:rPr>
        <w:t xml:space="preserve"> (报酬和支付)中明确约定合同价款各组成部分</w:t>
      </w:r>
      <w:r>
        <w:rPr>
          <w:rFonts w:ascii="宋体" w:eastAsia="宋体" w:hAnsi="宋体" w:cs="宋体"/>
          <w:color w:val="auto"/>
          <w:spacing w:val="-7"/>
        </w:rPr>
        <w:t>的</w:t>
      </w:r>
      <w:r>
        <w:rPr>
          <w:rFonts w:ascii="宋体" w:eastAsia="宋体" w:hAnsi="宋体" w:cs="宋体"/>
          <w:color w:val="auto"/>
          <w:spacing w:val="-4"/>
        </w:rPr>
        <w:t>具体数额，主要包括：</w:t>
      </w:r>
    </w:p>
    <w:p w14:paraId="1C46F39E" w14:textId="77777777" w:rsidR="0054542C" w:rsidRDefault="006C50AE">
      <w:pPr>
        <w:spacing w:before="1" w:line="220" w:lineRule="auto"/>
        <w:ind w:left="448"/>
        <w:rPr>
          <w:rFonts w:ascii="宋体" w:eastAsia="宋体" w:hAnsi="宋体" w:cs="宋体"/>
          <w:color w:val="auto"/>
        </w:rPr>
      </w:pPr>
      <w:r>
        <w:rPr>
          <w:rFonts w:ascii="宋体" w:eastAsia="宋体" w:hAnsi="宋体" w:cs="宋体"/>
          <w:color w:val="auto"/>
          <w:spacing w:val="5"/>
        </w:rPr>
        <w:t>(1) 全过程工程咨询项目管理服务费</w:t>
      </w:r>
      <w:r>
        <w:rPr>
          <w:rFonts w:ascii="宋体" w:eastAsia="宋体" w:hAnsi="宋体" w:cs="宋体"/>
          <w:color w:val="auto"/>
          <w:spacing w:val="3"/>
        </w:rPr>
        <w:t>；</w:t>
      </w:r>
    </w:p>
    <w:p w14:paraId="68FCA88C" w14:textId="77777777" w:rsidR="0054542C" w:rsidRDefault="006C50AE">
      <w:pPr>
        <w:spacing w:before="217" w:line="221" w:lineRule="auto"/>
        <w:ind w:left="448"/>
        <w:rPr>
          <w:rFonts w:ascii="宋体" w:eastAsia="宋体" w:hAnsi="宋体" w:cs="宋体"/>
          <w:color w:val="auto"/>
        </w:rPr>
      </w:pPr>
      <w:r>
        <w:rPr>
          <w:rFonts w:ascii="宋体" w:eastAsia="宋体" w:hAnsi="宋体" w:cs="宋体"/>
          <w:color w:val="auto"/>
          <w:spacing w:val="5"/>
        </w:rPr>
        <w:t>(2) 全过程工程咨询专业化服务费用</w:t>
      </w:r>
      <w:r>
        <w:rPr>
          <w:rFonts w:ascii="宋体" w:eastAsia="宋体" w:hAnsi="宋体" w:cs="宋体"/>
          <w:color w:val="auto"/>
          <w:spacing w:val="3"/>
        </w:rPr>
        <w:t>；</w:t>
      </w:r>
    </w:p>
    <w:p w14:paraId="3FDAECE2" w14:textId="77777777" w:rsidR="0054542C" w:rsidRDefault="006C50AE">
      <w:pPr>
        <w:spacing w:before="218" w:line="411" w:lineRule="auto"/>
        <w:ind w:left="22" w:firstLine="426"/>
        <w:rPr>
          <w:rFonts w:ascii="宋体" w:eastAsia="宋体" w:hAnsi="宋体" w:cs="宋体"/>
          <w:color w:val="auto"/>
        </w:rPr>
      </w:pPr>
      <w:r>
        <w:rPr>
          <w:rFonts w:ascii="宋体" w:eastAsia="宋体" w:hAnsi="宋体" w:cs="宋体"/>
          <w:color w:val="auto"/>
          <w:spacing w:val="4"/>
        </w:rPr>
        <w:t>(3)</w:t>
      </w:r>
      <w:r>
        <w:rPr>
          <w:rFonts w:ascii="宋体" w:eastAsia="宋体" w:hAnsi="宋体" w:cs="宋体" w:hint="eastAsia"/>
          <w:color w:val="auto"/>
          <w:spacing w:val="4"/>
        </w:rPr>
        <w:t xml:space="preserve"> </w:t>
      </w:r>
      <w:r>
        <w:rPr>
          <w:rFonts w:ascii="宋体" w:eastAsia="宋体" w:hAnsi="宋体" w:cs="宋体"/>
          <w:color w:val="auto"/>
          <w:spacing w:val="4"/>
        </w:rPr>
        <w:t>在未签订</w:t>
      </w:r>
      <w:r>
        <w:rPr>
          <w:rFonts w:ascii="宋体" w:eastAsia="宋体" w:hAnsi="宋体" w:cs="宋体"/>
          <w:color w:val="auto"/>
          <w:spacing w:val="2"/>
        </w:rPr>
        <w:t>合同前委托方已经同意或接受或已经使用的咨询方为委托方所做的各项工作的</w:t>
      </w:r>
      <w:r>
        <w:rPr>
          <w:rFonts w:ascii="宋体" w:eastAsia="宋体" w:hAnsi="宋体" w:cs="宋体"/>
          <w:color w:val="auto"/>
          <w:spacing w:val="-1"/>
        </w:rPr>
        <w:t>相应费用等</w:t>
      </w:r>
      <w:r>
        <w:rPr>
          <w:rFonts w:ascii="宋体" w:eastAsia="宋体" w:hAnsi="宋体" w:cs="宋体"/>
          <w:color w:val="auto"/>
        </w:rPr>
        <w:t>。</w:t>
      </w:r>
    </w:p>
    <w:p w14:paraId="4CBE74C4" w14:textId="77777777" w:rsidR="0054542C" w:rsidRDefault="006C50AE">
      <w:pPr>
        <w:spacing w:line="219" w:lineRule="auto"/>
        <w:ind w:left="447"/>
        <w:rPr>
          <w:rFonts w:ascii="宋体" w:eastAsia="宋体" w:hAnsi="宋体" w:cs="宋体"/>
          <w:color w:val="auto"/>
        </w:rPr>
      </w:pPr>
      <w:r>
        <w:rPr>
          <w:rFonts w:ascii="宋体" w:eastAsia="宋体" w:hAnsi="宋体" w:cs="宋体"/>
          <w:color w:val="auto"/>
          <w:spacing w:val="-1"/>
        </w:rPr>
        <w:t>7.2 合同价格形式</w:t>
      </w:r>
    </w:p>
    <w:p w14:paraId="419254CD" w14:textId="77777777" w:rsidR="0054542C" w:rsidRDefault="006C50AE">
      <w:pPr>
        <w:spacing w:before="219" w:line="219" w:lineRule="auto"/>
        <w:ind w:left="441"/>
        <w:rPr>
          <w:rFonts w:ascii="宋体" w:eastAsia="宋体" w:hAnsi="宋体" w:cs="宋体"/>
          <w:color w:val="auto"/>
        </w:rPr>
      </w:pPr>
      <w:r>
        <w:rPr>
          <w:rFonts w:ascii="宋体" w:eastAsia="宋体" w:hAnsi="宋体" w:cs="宋体"/>
          <w:color w:val="auto"/>
          <w:spacing w:val="-1"/>
        </w:rPr>
        <w:t>委</w:t>
      </w:r>
      <w:r>
        <w:rPr>
          <w:rFonts w:ascii="宋体" w:eastAsia="宋体" w:hAnsi="宋体" w:cs="宋体"/>
          <w:color w:val="auto"/>
        </w:rPr>
        <w:t>托方和咨询方应在合同协议书中选择下列一种合同价格形式：</w:t>
      </w:r>
    </w:p>
    <w:p w14:paraId="25CC0EE5" w14:textId="77777777" w:rsidR="0054542C" w:rsidRDefault="006C50AE">
      <w:pPr>
        <w:spacing w:before="219" w:line="219" w:lineRule="auto"/>
        <w:ind w:left="448"/>
        <w:rPr>
          <w:rFonts w:ascii="宋体" w:eastAsia="宋体" w:hAnsi="宋体" w:cs="宋体"/>
          <w:color w:val="auto"/>
        </w:rPr>
      </w:pPr>
      <w:r>
        <w:rPr>
          <w:rFonts w:ascii="宋体" w:eastAsia="宋体" w:hAnsi="宋体" w:cs="宋体"/>
          <w:color w:val="auto"/>
          <w:spacing w:val="12"/>
        </w:rPr>
        <w:t>(1) 总价合同(</w:t>
      </w:r>
      <w:r>
        <w:rPr>
          <w:rFonts w:ascii="宋体" w:eastAsia="宋体" w:hAnsi="宋体" w:cs="宋体"/>
          <w:color w:val="auto"/>
          <w:spacing w:val="12"/>
          <w:u w:val="single"/>
        </w:rPr>
        <w:t xml:space="preserve">   </w:t>
      </w:r>
      <w:r>
        <w:rPr>
          <w:rFonts w:ascii="宋体" w:eastAsia="宋体" w:hAnsi="宋体" w:cs="宋体" w:hint="eastAsia"/>
          <w:color w:val="auto"/>
          <w:spacing w:val="12"/>
          <w:u w:val="single"/>
        </w:rPr>
        <w:t>/</w:t>
      </w:r>
      <w:r>
        <w:rPr>
          <w:rFonts w:ascii="宋体" w:eastAsia="宋体" w:hAnsi="宋体" w:cs="宋体"/>
          <w:color w:val="auto"/>
          <w:spacing w:val="12"/>
          <w:u w:val="single"/>
        </w:rPr>
        <w:t xml:space="preserve"> </w:t>
      </w:r>
      <w:r>
        <w:rPr>
          <w:rFonts w:ascii="宋体" w:eastAsia="宋体" w:hAnsi="宋体" w:cs="宋体"/>
          <w:color w:val="auto"/>
          <w:spacing w:val="12"/>
        </w:rPr>
        <w:t>元)</w:t>
      </w:r>
    </w:p>
    <w:p w14:paraId="2064398A" w14:textId="77777777" w:rsidR="0054542C" w:rsidRDefault="006C50AE">
      <w:pPr>
        <w:spacing w:before="217" w:line="412" w:lineRule="auto"/>
        <w:ind w:left="22" w:firstLine="422"/>
        <w:rPr>
          <w:rFonts w:ascii="宋体" w:eastAsia="宋体" w:hAnsi="宋体" w:cs="宋体"/>
          <w:color w:val="auto"/>
        </w:rPr>
      </w:pPr>
      <w:r>
        <w:rPr>
          <w:rFonts w:ascii="宋体" w:eastAsia="宋体" w:hAnsi="宋体" w:cs="宋体"/>
          <w:color w:val="auto"/>
          <w:spacing w:val="-1"/>
        </w:rPr>
        <w:t>总价合同是</w:t>
      </w:r>
      <w:r>
        <w:rPr>
          <w:rFonts w:ascii="宋体" w:eastAsia="宋体" w:hAnsi="宋体" w:cs="宋体"/>
          <w:color w:val="auto"/>
        </w:rPr>
        <w:t xml:space="preserve">指合同当事人约定以固定总价进行合同价格计算、调整和确认的全过程工程咨询 </w:t>
      </w:r>
      <w:r>
        <w:rPr>
          <w:rFonts w:ascii="宋体" w:eastAsia="宋体" w:hAnsi="宋体" w:cs="宋体"/>
          <w:color w:val="auto"/>
          <w:spacing w:val="-4"/>
        </w:rPr>
        <w:t>服务合同， 在约定的</w:t>
      </w:r>
      <w:r>
        <w:rPr>
          <w:rFonts w:ascii="宋体" w:eastAsia="宋体" w:hAnsi="宋体" w:cs="宋体"/>
          <w:color w:val="auto"/>
          <w:spacing w:val="-3"/>
        </w:rPr>
        <w:t>范</w:t>
      </w:r>
      <w:r>
        <w:rPr>
          <w:rFonts w:ascii="宋体" w:eastAsia="宋体" w:hAnsi="宋体" w:cs="宋体"/>
          <w:color w:val="auto"/>
          <w:spacing w:val="-2"/>
        </w:rPr>
        <w:t>围内合同总价不作调整。合同当事人应在专用合同条款中约定总价包含的</w:t>
      </w:r>
      <w:r>
        <w:rPr>
          <w:rFonts w:ascii="宋体" w:eastAsia="宋体" w:hAnsi="宋体" w:cs="宋体"/>
          <w:color w:val="auto"/>
        </w:rPr>
        <w:t xml:space="preserve"> </w:t>
      </w:r>
      <w:r>
        <w:rPr>
          <w:rFonts w:ascii="宋体" w:eastAsia="宋体" w:hAnsi="宋体" w:cs="宋体"/>
          <w:color w:val="auto"/>
          <w:spacing w:val="-1"/>
        </w:rPr>
        <w:t>风险范围和风险费用的计算方法，并约</w:t>
      </w:r>
      <w:r>
        <w:rPr>
          <w:rFonts w:ascii="宋体" w:eastAsia="宋体" w:hAnsi="宋体" w:cs="宋体"/>
          <w:color w:val="auto"/>
        </w:rPr>
        <w:t>定风险范围以外的合同价格的调整方法。</w:t>
      </w:r>
    </w:p>
    <w:p w14:paraId="40002E83" w14:textId="77777777" w:rsidR="0054542C" w:rsidRDefault="006C50AE">
      <w:pPr>
        <w:spacing w:line="219" w:lineRule="auto"/>
        <w:ind w:left="448"/>
        <w:rPr>
          <w:rFonts w:ascii="宋体" w:eastAsia="宋体" w:hAnsi="宋体" w:cs="宋体"/>
          <w:color w:val="auto"/>
        </w:rPr>
      </w:pPr>
      <w:r>
        <w:rPr>
          <w:rFonts w:ascii="宋体" w:eastAsia="宋体" w:hAnsi="宋体" w:cs="宋体"/>
          <w:color w:val="auto"/>
          <w:spacing w:val="9"/>
        </w:rPr>
        <w:t>(</w:t>
      </w:r>
      <w:r>
        <w:rPr>
          <w:rFonts w:ascii="宋体" w:eastAsia="宋体" w:hAnsi="宋体" w:cs="宋体"/>
          <w:color w:val="auto"/>
          <w:spacing w:val="7"/>
        </w:rPr>
        <w:t>2) 单价合同(</w:t>
      </w:r>
      <w:r>
        <w:rPr>
          <w:rFonts w:ascii="宋体" w:eastAsia="宋体" w:hAnsi="宋体" w:cs="宋体"/>
          <w:color w:val="auto"/>
          <w:spacing w:val="7"/>
          <w:u w:val="single"/>
        </w:rPr>
        <w:t xml:space="preserve">  </w:t>
      </w:r>
      <w:r>
        <w:rPr>
          <w:rFonts w:ascii="宋体" w:eastAsia="宋体" w:hAnsi="宋体" w:cs="宋体" w:hint="eastAsia"/>
          <w:color w:val="auto"/>
          <w:spacing w:val="7"/>
          <w:u w:val="single"/>
        </w:rPr>
        <w:t>/</w:t>
      </w:r>
      <w:r>
        <w:rPr>
          <w:rFonts w:ascii="宋体" w:eastAsia="宋体" w:hAnsi="宋体" w:cs="宋体"/>
          <w:color w:val="auto"/>
          <w:spacing w:val="7"/>
          <w:u w:val="single"/>
        </w:rPr>
        <w:t xml:space="preserve">  </w:t>
      </w:r>
      <w:r>
        <w:rPr>
          <w:rFonts w:ascii="宋体" w:eastAsia="宋体" w:hAnsi="宋体" w:cs="宋体"/>
          <w:color w:val="auto"/>
          <w:spacing w:val="7"/>
        </w:rPr>
        <w:t>元/平米或费率</w:t>
      </w:r>
      <w:r>
        <w:rPr>
          <w:rFonts w:ascii="宋体" w:eastAsia="宋体" w:hAnsi="宋体" w:cs="宋体"/>
          <w:color w:val="auto"/>
          <w:spacing w:val="7"/>
          <w:u w:val="single"/>
        </w:rPr>
        <w:t xml:space="preserve">     </w:t>
      </w:r>
      <w:r>
        <w:rPr>
          <w:rFonts w:ascii="宋体" w:eastAsia="宋体" w:hAnsi="宋体" w:cs="宋体"/>
          <w:color w:val="auto"/>
          <w:spacing w:val="7"/>
        </w:rPr>
        <w:t>%)</w:t>
      </w:r>
    </w:p>
    <w:p w14:paraId="62052716" w14:textId="77777777" w:rsidR="0054542C" w:rsidRDefault="006C50AE">
      <w:pPr>
        <w:spacing w:before="136" w:line="412" w:lineRule="auto"/>
        <w:ind w:left="33" w:hanging="6"/>
        <w:rPr>
          <w:rFonts w:ascii="宋体" w:eastAsia="宋体" w:hAnsi="宋体" w:cs="宋体"/>
          <w:color w:val="auto"/>
        </w:rPr>
      </w:pPr>
      <w:r>
        <w:rPr>
          <w:rFonts w:ascii="宋体" w:eastAsia="宋体" w:hAnsi="宋体" w:cs="宋体"/>
          <w:color w:val="auto"/>
          <w:spacing w:val="10"/>
        </w:rPr>
        <w:t>单</w:t>
      </w:r>
      <w:r>
        <w:rPr>
          <w:rFonts w:ascii="宋体" w:eastAsia="宋体" w:hAnsi="宋体" w:cs="宋体"/>
          <w:color w:val="auto"/>
          <w:spacing w:val="6"/>
        </w:rPr>
        <w:t>价</w:t>
      </w:r>
      <w:r>
        <w:rPr>
          <w:rFonts w:ascii="宋体" w:eastAsia="宋体" w:hAnsi="宋体" w:cs="宋体"/>
          <w:color w:val="auto"/>
          <w:spacing w:val="5"/>
        </w:rPr>
        <w:t>合同是指合同当事人约定以建筑面积(包括地上建筑面积和地下建筑面积)每平方米单</w:t>
      </w:r>
      <w:r>
        <w:rPr>
          <w:rFonts w:ascii="宋体" w:eastAsia="宋体" w:hAnsi="宋体" w:cs="宋体"/>
          <w:color w:val="auto"/>
          <w:spacing w:val="-1"/>
        </w:rPr>
        <w:t>价或</w:t>
      </w:r>
      <w:r>
        <w:rPr>
          <w:rFonts w:ascii="宋体" w:eastAsia="宋体" w:hAnsi="宋体" w:cs="宋体" w:hint="eastAsia"/>
          <w:color w:val="auto"/>
        </w:rPr>
        <w:t>实际工程结算金额</w:t>
      </w:r>
      <w:r>
        <w:rPr>
          <w:rFonts w:ascii="宋体" w:eastAsia="宋体" w:hAnsi="宋体" w:cs="宋体"/>
          <w:color w:val="auto"/>
        </w:rPr>
        <w:t>的一定比例等进行合同价格计算、调整和确认的全过程工程咨询服务合同，在</w:t>
      </w:r>
      <w:r>
        <w:rPr>
          <w:rFonts w:ascii="宋体" w:eastAsia="宋体" w:hAnsi="宋体" w:cs="宋体"/>
          <w:color w:val="auto"/>
          <w:spacing w:val="-1"/>
        </w:rPr>
        <w:t>约定的范围内合同</w:t>
      </w:r>
      <w:r>
        <w:rPr>
          <w:rFonts w:ascii="宋体" w:eastAsia="宋体" w:hAnsi="宋体" w:cs="宋体"/>
          <w:color w:val="auto"/>
        </w:rPr>
        <w:t xml:space="preserve">单价不作调整。合同当事人应在专用合同条款中约定单价包含的风险范围和风 </w:t>
      </w:r>
      <w:r>
        <w:rPr>
          <w:rFonts w:ascii="宋体" w:eastAsia="宋体" w:hAnsi="宋体" w:cs="宋体"/>
          <w:color w:val="auto"/>
          <w:spacing w:val="-8"/>
        </w:rPr>
        <w:t>险费用</w:t>
      </w:r>
      <w:r>
        <w:rPr>
          <w:rFonts w:ascii="宋体" w:eastAsia="宋体" w:hAnsi="宋体" w:cs="宋体"/>
          <w:color w:val="auto"/>
          <w:spacing w:val="-6"/>
        </w:rPr>
        <w:t>的</w:t>
      </w:r>
      <w:r>
        <w:rPr>
          <w:rFonts w:ascii="宋体" w:eastAsia="宋体" w:hAnsi="宋体" w:cs="宋体"/>
          <w:color w:val="auto"/>
          <w:spacing w:val="-4"/>
        </w:rPr>
        <w:t>计算方法，并约定风险范围以外的合同价格的调整方法。</w:t>
      </w:r>
    </w:p>
    <w:p w14:paraId="7AB96C7A" w14:textId="77777777" w:rsidR="0054542C" w:rsidRDefault="006C50AE">
      <w:pPr>
        <w:spacing w:line="467" w:lineRule="exact"/>
        <w:ind w:left="448"/>
        <w:rPr>
          <w:rFonts w:ascii="宋体" w:eastAsia="宋体" w:hAnsi="宋体" w:cs="宋体"/>
          <w:color w:val="auto"/>
        </w:rPr>
      </w:pPr>
      <w:r>
        <w:rPr>
          <w:rFonts w:ascii="宋体" w:eastAsia="宋体" w:hAnsi="宋体" w:cs="宋体"/>
          <w:color w:val="auto"/>
          <w:spacing w:val="-2"/>
          <w:position w:val="19"/>
        </w:rPr>
        <w:t>(</w:t>
      </w:r>
      <w:r>
        <w:rPr>
          <w:rFonts w:ascii="宋体" w:eastAsia="宋体" w:hAnsi="宋体" w:cs="宋体"/>
          <w:color w:val="auto"/>
          <w:spacing w:val="-1"/>
          <w:position w:val="19"/>
        </w:rPr>
        <w:t>3) 其它价格形式(人工单价、成本 + 酬金. . . . . .)</w:t>
      </w:r>
    </w:p>
    <w:p w14:paraId="36837D55" w14:textId="77777777" w:rsidR="0054542C" w:rsidRDefault="006C50AE">
      <w:pPr>
        <w:spacing w:line="219" w:lineRule="auto"/>
        <w:ind w:left="443"/>
        <w:rPr>
          <w:rFonts w:ascii="宋体" w:eastAsia="宋体" w:hAnsi="宋体" w:cs="宋体"/>
          <w:color w:val="auto"/>
        </w:rPr>
      </w:pPr>
      <w:r>
        <w:rPr>
          <w:rFonts w:ascii="宋体" w:eastAsia="宋体" w:hAnsi="宋体" w:cs="宋体"/>
          <w:color w:val="auto"/>
          <w:spacing w:val="-1"/>
        </w:rPr>
        <w:t>合同当事人可在专用合同条款中约定其他合同价格形</w:t>
      </w:r>
      <w:r>
        <w:rPr>
          <w:rFonts w:ascii="宋体" w:eastAsia="宋体" w:hAnsi="宋体" w:cs="宋体"/>
          <w:color w:val="auto"/>
        </w:rPr>
        <w:t>式。</w:t>
      </w:r>
    </w:p>
    <w:p w14:paraId="6D6BE6D7" w14:textId="77777777" w:rsidR="0054542C" w:rsidRDefault="006C50AE">
      <w:pPr>
        <w:spacing w:before="218" w:line="221" w:lineRule="auto"/>
        <w:ind w:left="447"/>
        <w:rPr>
          <w:rFonts w:ascii="宋体" w:eastAsia="宋体" w:hAnsi="宋体" w:cs="宋体"/>
          <w:color w:val="auto"/>
        </w:rPr>
      </w:pPr>
      <w:r>
        <w:rPr>
          <w:rFonts w:ascii="宋体" w:eastAsia="宋体" w:hAnsi="宋体" w:cs="宋体"/>
          <w:color w:val="auto"/>
          <w:spacing w:val="-1"/>
        </w:rPr>
        <w:t>7.3 定金或预付款</w:t>
      </w:r>
    </w:p>
    <w:p w14:paraId="5F83B273" w14:textId="77777777" w:rsidR="0054542C" w:rsidRDefault="006C50AE">
      <w:pPr>
        <w:spacing w:before="216" w:line="221" w:lineRule="auto"/>
        <w:ind w:left="447"/>
        <w:rPr>
          <w:rFonts w:ascii="宋体" w:eastAsia="宋体" w:hAnsi="宋体" w:cs="宋体"/>
          <w:color w:val="auto"/>
        </w:rPr>
      </w:pPr>
      <w:r>
        <w:rPr>
          <w:rFonts w:ascii="宋体" w:eastAsia="宋体" w:hAnsi="宋体" w:cs="宋体"/>
          <w:color w:val="auto"/>
          <w:spacing w:val="-1"/>
        </w:rPr>
        <w:t>7.3.1 定金或预</w:t>
      </w:r>
      <w:r>
        <w:rPr>
          <w:rFonts w:ascii="宋体" w:eastAsia="宋体" w:hAnsi="宋体" w:cs="宋体"/>
          <w:color w:val="auto"/>
        </w:rPr>
        <w:t>付款的比例</w:t>
      </w:r>
    </w:p>
    <w:p w14:paraId="5A61D8CA" w14:textId="77777777" w:rsidR="0054542C" w:rsidRDefault="006C50AE">
      <w:pPr>
        <w:spacing w:before="218" w:line="411" w:lineRule="auto"/>
        <w:ind w:left="21" w:firstLine="425"/>
        <w:rPr>
          <w:rFonts w:ascii="宋体" w:eastAsia="宋体" w:hAnsi="宋体" w:cs="宋体"/>
          <w:color w:val="auto"/>
        </w:rPr>
      </w:pPr>
      <w:r>
        <w:rPr>
          <w:rFonts w:ascii="宋体" w:eastAsia="宋体" w:hAnsi="宋体" w:cs="宋体"/>
          <w:color w:val="auto"/>
          <w:spacing w:val="-1"/>
        </w:rPr>
        <w:t>定金的比例不应</w:t>
      </w:r>
      <w:r>
        <w:rPr>
          <w:rFonts w:ascii="宋体" w:eastAsia="宋体" w:hAnsi="宋体" w:cs="宋体"/>
          <w:color w:val="auto"/>
        </w:rPr>
        <w:t>超过合同总价款的</w:t>
      </w:r>
      <w:r>
        <w:rPr>
          <w:rFonts w:ascii="宋体" w:eastAsia="宋体" w:hAnsi="宋体" w:cs="宋体" w:hint="eastAsia"/>
          <w:color w:val="auto"/>
        </w:rPr>
        <w:t>3</w:t>
      </w:r>
      <w:r>
        <w:rPr>
          <w:rFonts w:ascii="宋体" w:eastAsia="宋体" w:hAnsi="宋体" w:cs="宋体"/>
          <w:color w:val="auto"/>
        </w:rPr>
        <w:t>0%。预付款的比例由委托方与咨询方协商确定，一般不</w:t>
      </w:r>
      <w:r>
        <w:rPr>
          <w:rFonts w:ascii="宋体" w:eastAsia="宋体" w:hAnsi="宋体" w:cs="宋体"/>
          <w:color w:val="auto"/>
          <w:spacing w:val="-8"/>
        </w:rPr>
        <w:t>低</w:t>
      </w:r>
      <w:r>
        <w:rPr>
          <w:rFonts w:ascii="宋体" w:eastAsia="宋体" w:hAnsi="宋体" w:cs="宋体"/>
          <w:color w:val="auto"/>
          <w:spacing w:val="-6"/>
        </w:rPr>
        <w:t>于</w:t>
      </w:r>
      <w:r>
        <w:rPr>
          <w:rFonts w:ascii="宋体" w:eastAsia="宋体" w:hAnsi="宋体" w:cs="宋体"/>
          <w:color w:val="auto"/>
          <w:spacing w:val="-4"/>
        </w:rPr>
        <w:t>合同总价款的</w:t>
      </w:r>
      <w:r>
        <w:rPr>
          <w:rFonts w:ascii="宋体" w:eastAsia="宋体" w:hAnsi="宋体" w:cs="宋体" w:hint="eastAsia"/>
          <w:color w:val="auto"/>
          <w:spacing w:val="-4"/>
        </w:rPr>
        <w:t>3</w:t>
      </w:r>
      <w:r>
        <w:rPr>
          <w:rFonts w:ascii="宋体" w:eastAsia="宋体" w:hAnsi="宋体" w:cs="宋体"/>
          <w:color w:val="auto"/>
          <w:spacing w:val="-4"/>
        </w:rPr>
        <w:t>0%。</w:t>
      </w:r>
      <w:r>
        <w:rPr>
          <w:rFonts w:ascii="宋体" w:eastAsia="宋体" w:hAnsi="宋体" w:cs="宋体"/>
          <w:color w:val="auto"/>
          <w:spacing w:val="-1"/>
        </w:rPr>
        <w:t>定金或预付款的比</w:t>
      </w:r>
      <w:r>
        <w:rPr>
          <w:rFonts w:ascii="宋体" w:eastAsia="宋体" w:hAnsi="宋体" w:cs="宋体"/>
          <w:color w:val="auto"/>
        </w:rPr>
        <w:t>例应在专用合同条款中约定。</w:t>
      </w:r>
    </w:p>
    <w:p w14:paraId="76C6B69D" w14:textId="77777777" w:rsidR="0054542C" w:rsidRDefault="006C50AE">
      <w:pPr>
        <w:spacing w:before="217" w:line="221" w:lineRule="auto"/>
        <w:ind w:left="447"/>
        <w:rPr>
          <w:rFonts w:ascii="宋体" w:eastAsia="宋体" w:hAnsi="宋体" w:cs="宋体"/>
          <w:color w:val="auto"/>
        </w:rPr>
      </w:pPr>
      <w:r>
        <w:rPr>
          <w:rFonts w:ascii="宋体" w:eastAsia="宋体" w:hAnsi="宋体" w:cs="宋体"/>
          <w:color w:val="auto"/>
          <w:spacing w:val="-1"/>
        </w:rPr>
        <w:t>7.3.2 定金或预</w:t>
      </w:r>
      <w:r>
        <w:rPr>
          <w:rFonts w:ascii="宋体" w:eastAsia="宋体" w:hAnsi="宋体" w:cs="宋体"/>
          <w:color w:val="auto"/>
        </w:rPr>
        <w:t>付款的支付</w:t>
      </w:r>
    </w:p>
    <w:p w14:paraId="4058A131" w14:textId="77777777" w:rsidR="0054542C" w:rsidRDefault="006C50AE">
      <w:pPr>
        <w:spacing w:before="219" w:line="411" w:lineRule="auto"/>
        <w:ind w:left="26" w:firstLine="421"/>
        <w:rPr>
          <w:rFonts w:ascii="宋体" w:eastAsia="宋体" w:hAnsi="宋体" w:cs="宋体"/>
          <w:color w:val="auto"/>
        </w:rPr>
      </w:pPr>
      <w:r>
        <w:rPr>
          <w:rFonts w:ascii="宋体" w:eastAsia="宋体" w:hAnsi="宋体" w:cs="宋体"/>
          <w:color w:val="auto"/>
          <w:spacing w:val="-4"/>
        </w:rPr>
        <w:t>定金或预付款的支付按照专用合同</w:t>
      </w:r>
      <w:r>
        <w:rPr>
          <w:rFonts w:ascii="宋体" w:eastAsia="宋体" w:hAnsi="宋体" w:cs="宋体"/>
          <w:color w:val="auto"/>
          <w:spacing w:val="-3"/>
        </w:rPr>
        <w:t>条</w:t>
      </w:r>
      <w:r>
        <w:rPr>
          <w:rFonts w:ascii="宋体" w:eastAsia="宋体" w:hAnsi="宋体" w:cs="宋体"/>
          <w:color w:val="auto"/>
          <w:spacing w:val="-2"/>
        </w:rPr>
        <w:t>款约定执行，但最迟应在合同协议书约定的开始服务期</w:t>
      </w:r>
      <w:r>
        <w:rPr>
          <w:rFonts w:ascii="宋体" w:eastAsia="宋体" w:hAnsi="宋体" w:cs="宋体"/>
          <w:color w:val="auto"/>
        </w:rPr>
        <w:t xml:space="preserve"> </w:t>
      </w:r>
      <w:r>
        <w:rPr>
          <w:rFonts w:ascii="宋体" w:eastAsia="宋体" w:hAnsi="宋体" w:cs="宋体"/>
          <w:color w:val="auto"/>
          <w:spacing w:val="-1"/>
        </w:rPr>
        <w:t>前或专用合同条</w:t>
      </w:r>
      <w:r>
        <w:rPr>
          <w:rFonts w:ascii="宋体" w:eastAsia="宋体" w:hAnsi="宋体" w:cs="宋体"/>
          <w:color w:val="auto"/>
        </w:rPr>
        <w:t>款约定的期限内支付。</w:t>
      </w:r>
    </w:p>
    <w:p w14:paraId="232CADE5" w14:textId="77777777" w:rsidR="0054542C" w:rsidRDefault="006C50AE">
      <w:pPr>
        <w:spacing w:before="1" w:line="411" w:lineRule="auto"/>
        <w:ind w:left="21" w:firstLine="419"/>
        <w:rPr>
          <w:rFonts w:ascii="宋体" w:eastAsia="宋体" w:hAnsi="宋体" w:cs="宋体"/>
          <w:color w:val="auto"/>
        </w:rPr>
      </w:pPr>
      <w:r>
        <w:rPr>
          <w:rFonts w:ascii="宋体" w:eastAsia="宋体" w:hAnsi="宋体" w:cs="宋体"/>
          <w:color w:val="auto"/>
          <w:spacing w:val="-1"/>
        </w:rPr>
        <w:t>委托</w:t>
      </w:r>
      <w:r>
        <w:rPr>
          <w:rFonts w:ascii="宋体" w:eastAsia="宋体" w:hAnsi="宋体" w:cs="宋体"/>
          <w:color w:val="auto"/>
        </w:rPr>
        <w:t xml:space="preserve">方逾期支付定金或预付款超过专用合同条款约定的期限的，咨询方有权向委托方发出要 </w:t>
      </w:r>
      <w:r>
        <w:rPr>
          <w:rFonts w:ascii="宋体" w:eastAsia="宋体" w:hAnsi="宋体" w:cs="宋体"/>
          <w:color w:val="auto"/>
          <w:spacing w:val="-4"/>
        </w:rPr>
        <w:t>求支付定金或预付款</w:t>
      </w:r>
      <w:r>
        <w:rPr>
          <w:rFonts w:ascii="宋体" w:eastAsia="宋体" w:hAnsi="宋体" w:cs="宋体"/>
          <w:color w:val="auto"/>
          <w:spacing w:val="-2"/>
        </w:rPr>
        <w:t>的催告通知，委托方收到通知后 7 天内仍未支付的，咨询方有权不开始全过</w:t>
      </w:r>
      <w:r>
        <w:rPr>
          <w:rFonts w:ascii="宋体" w:eastAsia="宋体" w:hAnsi="宋体" w:cs="宋体"/>
          <w:color w:val="auto"/>
        </w:rPr>
        <w:t xml:space="preserve"> </w:t>
      </w:r>
      <w:r>
        <w:rPr>
          <w:rFonts w:ascii="宋体" w:eastAsia="宋体" w:hAnsi="宋体" w:cs="宋体"/>
          <w:color w:val="auto"/>
          <w:spacing w:val="-1"/>
        </w:rPr>
        <w:t>程工程</w:t>
      </w:r>
      <w:r>
        <w:rPr>
          <w:rFonts w:ascii="宋体" w:eastAsia="宋体" w:hAnsi="宋体" w:cs="宋体"/>
          <w:color w:val="auto"/>
        </w:rPr>
        <w:t>咨询服务工作或暂停服务工作。</w:t>
      </w:r>
    </w:p>
    <w:p w14:paraId="0417DC8C" w14:textId="77777777" w:rsidR="0054542C" w:rsidRDefault="006C50AE">
      <w:pPr>
        <w:spacing w:before="1" w:line="220" w:lineRule="auto"/>
        <w:ind w:left="447"/>
        <w:rPr>
          <w:rFonts w:ascii="宋体" w:eastAsia="宋体" w:hAnsi="宋体" w:cs="宋体"/>
          <w:color w:val="auto"/>
        </w:rPr>
      </w:pPr>
      <w:r>
        <w:rPr>
          <w:rFonts w:ascii="宋体" w:eastAsia="宋体" w:hAnsi="宋体" w:cs="宋体"/>
          <w:color w:val="auto"/>
          <w:spacing w:val="-2"/>
        </w:rPr>
        <w:t>7</w:t>
      </w:r>
      <w:r>
        <w:rPr>
          <w:rFonts w:ascii="宋体" w:eastAsia="宋体" w:hAnsi="宋体" w:cs="宋体"/>
          <w:color w:val="auto"/>
          <w:spacing w:val="-1"/>
        </w:rPr>
        <w:t>.4 进度款支付</w:t>
      </w:r>
    </w:p>
    <w:p w14:paraId="22749CBC" w14:textId="77777777" w:rsidR="0054542C" w:rsidRDefault="006C50AE">
      <w:pPr>
        <w:spacing w:before="215" w:line="412" w:lineRule="auto"/>
        <w:ind w:left="22" w:firstLine="424"/>
        <w:rPr>
          <w:rFonts w:ascii="宋体" w:eastAsia="宋体" w:hAnsi="宋体" w:cs="宋体"/>
          <w:color w:val="auto"/>
        </w:rPr>
      </w:pPr>
      <w:r>
        <w:rPr>
          <w:rFonts w:ascii="宋体" w:eastAsia="宋体" w:hAnsi="宋体" w:cs="宋体"/>
          <w:color w:val="auto"/>
          <w:spacing w:val="4"/>
        </w:rPr>
        <w:t>7.4.1</w:t>
      </w:r>
      <w:r>
        <w:rPr>
          <w:rFonts w:ascii="宋体" w:eastAsia="宋体" w:hAnsi="宋体" w:cs="宋体"/>
          <w:color w:val="auto"/>
          <w:spacing w:val="2"/>
        </w:rPr>
        <w:t xml:space="preserve"> 委托方应当按照专用合同条款附件 </w:t>
      </w:r>
      <w:r>
        <w:rPr>
          <w:rFonts w:ascii="宋体" w:eastAsia="宋体" w:hAnsi="宋体" w:cs="宋体"/>
          <w:color w:val="auto"/>
        </w:rPr>
        <w:t>G</w:t>
      </w:r>
      <w:r>
        <w:rPr>
          <w:rFonts w:ascii="宋体" w:eastAsia="宋体" w:hAnsi="宋体" w:cs="宋体"/>
          <w:color w:val="auto"/>
          <w:spacing w:val="2"/>
        </w:rPr>
        <w:t xml:space="preserve"> (报酬和支付)约定的付款条件及时向咨询方支</w:t>
      </w:r>
      <w:r>
        <w:rPr>
          <w:rFonts w:ascii="宋体" w:eastAsia="宋体" w:hAnsi="宋体" w:cs="宋体"/>
          <w:color w:val="auto"/>
          <w:spacing w:val="-5"/>
        </w:rPr>
        <w:t>付进度款。如果在专用合同条件规定的时间内咨询方没有收到付款时，委托方则应按照专用</w:t>
      </w:r>
      <w:r>
        <w:rPr>
          <w:rFonts w:ascii="宋体" w:eastAsia="宋体" w:hAnsi="宋体" w:cs="宋体"/>
          <w:color w:val="auto"/>
          <w:spacing w:val="-3"/>
        </w:rPr>
        <w:t>条</w:t>
      </w:r>
      <w:r>
        <w:rPr>
          <w:rFonts w:ascii="宋体" w:eastAsia="宋体" w:hAnsi="宋体" w:cs="宋体"/>
          <w:color w:val="auto"/>
        </w:rPr>
        <w:t xml:space="preserve">件 </w:t>
      </w:r>
      <w:r>
        <w:rPr>
          <w:rFonts w:ascii="宋体" w:eastAsia="宋体" w:hAnsi="宋体" w:cs="宋体"/>
          <w:color w:val="auto"/>
          <w:spacing w:val="-1"/>
        </w:rPr>
        <w:t>规定</w:t>
      </w:r>
      <w:r>
        <w:rPr>
          <w:rFonts w:ascii="宋体" w:eastAsia="宋体" w:hAnsi="宋体" w:cs="宋体"/>
          <w:color w:val="auto"/>
        </w:rPr>
        <w:t xml:space="preserve">的利率向咨询方支付商定的补偿，每月将该补偿加到过期未付的金额中，该补偿以过期未付 </w:t>
      </w:r>
      <w:r>
        <w:rPr>
          <w:rFonts w:ascii="宋体" w:eastAsia="宋体" w:hAnsi="宋体" w:cs="宋体"/>
          <w:color w:val="auto"/>
          <w:spacing w:val="-1"/>
        </w:rPr>
        <w:t>金额的</w:t>
      </w:r>
      <w:r>
        <w:rPr>
          <w:rFonts w:ascii="宋体" w:eastAsia="宋体" w:hAnsi="宋体" w:cs="宋体"/>
          <w:color w:val="auto"/>
        </w:rPr>
        <w:t>货币从发票注明的应支付之日开始计算。</w:t>
      </w:r>
    </w:p>
    <w:p w14:paraId="6EADA2C6" w14:textId="77777777" w:rsidR="0054542C" w:rsidRDefault="006C50AE">
      <w:pPr>
        <w:spacing w:line="220" w:lineRule="auto"/>
        <w:ind w:left="447"/>
        <w:rPr>
          <w:rFonts w:ascii="宋体" w:eastAsia="宋体" w:hAnsi="宋体" w:cs="宋体"/>
          <w:color w:val="auto"/>
        </w:rPr>
      </w:pPr>
      <w:r>
        <w:rPr>
          <w:rFonts w:ascii="宋体" w:eastAsia="宋体" w:hAnsi="宋体" w:cs="宋体"/>
          <w:color w:val="auto"/>
          <w:spacing w:val="-1"/>
        </w:rPr>
        <w:t>7.4.2 进度付款</w:t>
      </w:r>
      <w:r>
        <w:rPr>
          <w:rFonts w:ascii="宋体" w:eastAsia="宋体" w:hAnsi="宋体" w:cs="宋体"/>
          <w:color w:val="auto"/>
        </w:rPr>
        <w:t>的修正</w:t>
      </w:r>
    </w:p>
    <w:p w14:paraId="164A74E7" w14:textId="77777777" w:rsidR="0054542C" w:rsidRDefault="006C50AE">
      <w:pPr>
        <w:spacing w:before="219" w:line="411" w:lineRule="auto"/>
        <w:ind w:left="22" w:firstLine="419"/>
        <w:rPr>
          <w:rFonts w:ascii="宋体" w:eastAsia="宋体" w:hAnsi="宋体" w:cs="宋体"/>
          <w:color w:val="auto"/>
        </w:rPr>
      </w:pPr>
      <w:r>
        <w:rPr>
          <w:rFonts w:ascii="宋体" w:eastAsia="宋体" w:hAnsi="宋体" w:cs="宋体"/>
          <w:color w:val="auto"/>
          <w:spacing w:val="-4"/>
        </w:rPr>
        <w:t>在对已付进度款进行汇总和</w:t>
      </w:r>
      <w:r>
        <w:rPr>
          <w:rFonts w:ascii="宋体" w:eastAsia="宋体" w:hAnsi="宋体" w:cs="宋体"/>
          <w:color w:val="auto"/>
          <w:spacing w:val="-3"/>
        </w:rPr>
        <w:t>复</w:t>
      </w:r>
      <w:r>
        <w:rPr>
          <w:rFonts w:ascii="宋体" w:eastAsia="宋体" w:hAnsi="宋体" w:cs="宋体"/>
          <w:color w:val="auto"/>
          <w:spacing w:val="-2"/>
        </w:rPr>
        <w:t>核中发现错误、遗漏或重复的，委托方和咨询方均有权提出修</w:t>
      </w:r>
      <w:r>
        <w:rPr>
          <w:rFonts w:ascii="宋体" w:eastAsia="宋体" w:hAnsi="宋体" w:cs="宋体"/>
          <w:color w:val="auto"/>
        </w:rPr>
        <w:t xml:space="preserve"> </w:t>
      </w:r>
      <w:r>
        <w:rPr>
          <w:rFonts w:ascii="宋体" w:eastAsia="宋体" w:hAnsi="宋体" w:cs="宋体"/>
          <w:color w:val="auto"/>
          <w:spacing w:val="-5"/>
        </w:rPr>
        <w:t>正申请。经委托方和咨询方同意的修正，应在下期进度付款中支付或扣除，但委托方不得拖</w:t>
      </w:r>
      <w:r>
        <w:rPr>
          <w:rFonts w:ascii="宋体" w:eastAsia="宋体" w:hAnsi="宋体" w:cs="宋体"/>
          <w:color w:val="auto"/>
          <w:spacing w:val="-2"/>
        </w:rPr>
        <w:t>延</w:t>
      </w:r>
      <w:r>
        <w:rPr>
          <w:rFonts w:ascii="宋体" w:eastAsia="宋体" w:hAnsi="宋体" w:cs="宋体"/>
          <w:color w:val="auto"/>
        </w:rPr>
        <w:t>其</w:t>
      </w:r>
      <w:r>
        <w:rPr>
          <w:rFonts w:ascii="宋体" w:eastAsia="宋体" w:hAnsi="宋体" w:cs="宋体"/>
          <w:color w:val="auto"/>
          <w:spacing w:val="-3"/>
        </w:rPr>
        <w:t>他无异议服务费的支付。</w:t>
      </w:r>
    </w:p>
    <w:p w14:paraId="417375D8" w14:textId="77777777" w:rsidR="0054542C" w:rsidRDefault="006C50AE">
      <w:pPr>
        <w:spacing w:line="219" w:lineRule="auto"/>
        <w:ind w:left="447"/>
        <w:rPr>
          <w:rFonts w:ascii="宋体" w:eastAsia="宋体" w:hAnsi="宋体" w:cs="宋体"/>
          <w:color w:val="auto"/>
        </w:rPr>
      </w:pPr>
      <w:r>
        <w:rPr>
          <w:rFonts w:ascii="宋体" w:eastAsia="宋体" w:hAnsi="宋体" w:cs="宋体"/>
          <w:color w:val="auto"/>
          <w:spacing w:val="-1"/>
        </w:rPr>
        <w:t>7.5 合同价款的结</w:t>
      </w:r>
      <w:r>
        <w:rPr>
          <w:rFonts w:ascii="宋体" w:eastAsia="宋体" w:hAnsi="宋体" w:cs="宋体"/>
          <w:color w:val="auto"/>
        </w:rPr>
        <w:t>算与支付</w:t>
      </w:r>
    </w:p>
    <w:p w14:paraId="057CB497" w14:textId="77777777" w:rsidR="0054542C" w:rsidRDefault="006C50AE">
      <w:pPr>
        <w:spacing w:before="220" w:line="411" w:lineRule="auto"/>
        <w:ind w:left="40" w:right="14" w:firstLine="407"/>
        <w:rPr>
          <w:rFonts w:ascii="宋体" w:eastAsia="宋体" w:hAnsi="宋体" w:cs="宋体"/>
          <w:color w:val="auto"/>
        </w:rPr>
      </w:pPr>
      <w:r>
        <w:rPr>
          <w:rFonts w:ascii="宋体" w:eastAsia="宋体" w:hAnsi="宋体" w:cs="宋体"/>
          <w:color w:val="auto"/>
          <w:spacing w:val="-1"/>
        </w:rPr>
        <w:t>7.5.1 对于采取固定总价形式的合同，委托</w:t>
      </w:r>
      <w:r>
        <w:rPr>
          <w:rFonts w:ascii="宋体" w:eastAsia="宋体" w:hAnsi="宋体" w:cs="宋体"/>
          <w:color w:val="auto"/>
        </w:rPr>
        <w:t xml:space="preserve">方应当按照专用合同条款附件 G (报酬和支付) </w:t>
      </w:r>
      <w:r>
        <w:rPr>
          <w:rFonts w:ascii="宋体" w:eastAsia="宋体" w:hAnsi="宋体" w:cs="宋体"/>
          <w:color w:val="auto"/>
          <w:spacing w:val="-4"/>
        </w:rPr>
        <w:t>的</w:t>
      </w:r>
      <w:r>
        <w:rPr>
          <w:rFonts w:ascii="宋体" w:eastAsia="宋体" w:hAnsi="宋体" w:cs="宋体"/>
          <w:color w:val="auto"/>
          <w:spacing w:val="-2"/>
        </w:rPr>
        <w:t>约定及时支付尾款。</w:t>
      </w:r>
    </w:p>
    <w:p w14:paraId="1C28C585" w14:textId="77777777" w:rsidR="0054542C" w:rsidRDefault="006C50AE">
      <w:pPr>
        <w:spacing w:before="1" w:line="411" w:lineRule="auto"/>
        <w:ind w:left="27" w:firstLine="419"/>
        <w:rPr>
          <w:rFonts w:ascii="宋体" w:eastAsia="宋体" w:hAnsi="宋体" w:cs="宋体"/>
          <w:color w:val="auto"/>
        </w:rPr>
      </w:pPr>
      <w:r>
        <w:rPr>
          <w:rFonts w:ascii="宋体" w:eastAsia="宋体" w:hAnsi="宋体" w:cs="宋体"/>
          <w:color w:val="auto"/>
          <w:spacing w:val="-4"/>
        </w:rPr>
        <w:t>7.5.2 对于采取固</w:t>
      </w:r>
      <w:r>
        <w:rPr>
          <w:rFonts w:ascii="宋体" w:eastAsia="宋体" w:hAnsi="宋体" w:cs="宋体"/>
          <w:color w:val="auto"/>
          <w:spacing w:val="-2"/>
        </w:rPr>
        <w:t>定单价形式的合同，委托方与咨询方应当按照专用合同条款附件 C 约定的</w:t>
      </w:r>
      <w:r>
        <w:rPr>
          <w:rFonts w:ascii="宋体" w:eastAsia="宋体" w:hAnsi="宋体" w:cs="宋体"/>
          <w:color w:val="auto"/>
        </w:rPr>
        <w:t xml:space="preserve"> </w:t>
      </w:r>
      <w:r>
        <w:rPr>
          <w:rFonts w:ascii="宋体" w:eastAsia="宋体" w:hAnsi="宋体" w:cs="宋体"/>
          <w:color w:val="auto"/>
          <w:spacing w:val="-1"/>
        </w:rPr>
        <w:t>结算方式及</w:t>
      </w:r>
      <w:r>
        <w:rPr>
          <w:rFonts w:ascii="宋体" w:eastAsia="宋体" w:hAnsi="宋体" w:cs="宋体"/>
          <w:color w:val="auto"/>
        </w:rPr>
        <w:t>时结清全过程工程咨询服务费，并将结清未支付的款项一次性支付给咨询方。</w:t>
      </w:r>
    </w:p>
    <w:p w14:paraId="632E4FCA" w14:textId="77777777" w:rsidR="0054542C" w:rsidRDefault="006C50AE">
      <w:pPr>
        <w:spacing w:line="219" w:lineRule="auto"/>
        <w:ind w:left="447"/>
        <w:rPr>
          <w:rFonts w:ascii="宋体" w:eastAsia="宋体" w:hAnsi="宋体" w:cs="宋体"/>
          <w:color w:val="auto"/>
        </w:rPr>
      </w:pPr>
      <w:r>
        <w:rPr>
          <w:rFonts w:ascii="宋体" w:eastAsia="宋体" w:hAnsi="宋体" w:cs="宋体"/>
          <w:color w:val="auto"/>
          <w:spacing w:val="-1"/>
        </w:rPr>
        <w:t>7.5.3 对于采取其他价格形式的，也应按专</w:t>
      </w:r>
      <w:r>
        <w:rPr>
          <w:rFonts w:ascii="宋体" w:eastAsia="宋体" w:hAnsi="宋体" w:cs="宋体"/>
          <w:color w:val="auto"/>
        </w:rPr>
        <w:t>用合同条款的约定及时结算和支付。</w:t>
      </w:r>
    </w:p>
    <w:p w14:paraId="02B7D55F" w14:textId="77777777" w:rsidR="0054542C" w:rsidRDefault="0054542C">
      <w:pPr>
        <w:rPr>
          <w:color w:val="auto"/>
        </w:rPr>
        <w:sectPr w:rsidR="0054542C">
          <w:footerReference w:type="default" r:id="rId69"/>
          <w:pgSz w:w="11907" w:h="16839"/>
          <w:pgMar w:top="1431" w:right="1279" w:bottom="1155" w:left="1785" w:header="0" w:footer="991" w:gutter="0"/>
          <w:cols w:space="720"/>
        </w:sectPr>
      </w:pPr>
    </w:p>
    <w:p w14:paraId="618160F2" w14:textId="77777777" w:rsidR="0054542C" w:rsidRDefault="006C50AE">
      <w:pPr>
        <w:spacing w:before="136" w:line="221" w:lineRule="auto"/>
        <w:ind w:left="447"/>
        <w:rPr>
          <w:rFonts w:ascii="宋体" w:eastAsia="宋体" w:hAnsi="宋体" w:cs="宋体"/>
          <w:color w:val="auto"/>
        </w:rPr>
      </w:pPr>
      <w:r>
        <w:rPr>
          <w:rFonts w:ascii="宋体" w:eastAsia="宋体" w:hAnsi="宋体" w:cs="宋体"/>
          <w:color w:val="auto"/>
          <w:spacing w:val="-2"/>
        </w:rPr>
        <w:t>7.</w:t>
      </w:r>
      <w:r>
        <w:rPr>
          <w:rFonts w:ascii="宋体" w:eastAsia="宋体" w:hAnsi="宋体" w:cs="宋体"/>
          <w:color w:val="auto"/>
          <w:spacing w:val="-1"/>
        </w:rPr>
        <w:t>6 支付账户</w:t>
      </w:r>
    </w:p>
    <w:p w14:paraId="3B71100A" w14:textId="77777777" w:rsidR="0054542C" w:rsidRDefault="006C50AE">
      <w:pPr>
        <w:spacing w:before="217" w:line="219" w:lineRule="auto"/>
        <w:ind w:left="441"/>
        <w:rPr>
          <w:rFonts w:ascii="宋体" w:eastAsia="宋体" w:hAnsi="宋体" w:cs="宋体"/>
          <w:color w:val="auto"/>
        </w:rPr>
      </w:pPr>
      <w:r>
        <w:rPr>
          <w:rFonts w:ascii="宋体" w:eastAsia="宋体" w:hAnsi="宋体" w:cs="宋体"/>
          <w:color w:val="auto"/>
          <w:spacing w:val="-1"/>
        </w:rPr>
        <w:t>委托方应将合同价款支付至合同协议</w:t>
      </w:r>
      <w:r>
        <w:rPr>
          <w:rFonts w:ascii="宋体" w:eastAsia="宋体" w:hAnsi="宋体" w:cs="宋体"/>
          <w:color w:val="auto"/>
        </w:rPr>
        <w:t>书中约定的咨询方账户。</w:t>
      </w:r>
    </w:p>
    <w:p w14:paraId="7B811E3B" w14:textId="77777777" w:rsidR="0054542C" w:rsidRDefault="0054542C">
      <w:pPr>
        <w:spacing w:line="387" w:lineRule="auto"/>
        <w:rPr>
          <w:color w:val="auto"/>
        </w:rPr>
      </w:pPr>
    </w:p>
    <w:p w14:paraId="2371AC08" w14:textId="77777777" w:rsidR="0054542C" w:rsidRDefault="006C50AE">
      <w:pPr>
        <w:spacing w:before="68" w:line="221" w:lineRule="auto"/>
        <w:ind w:left="23"/>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8.</w:t>
      </w:r>
      <w:r>
        <w:rPr>
          <w:rFonts w:ascii="宋体" w:eastAsia="宋体" w:hAnsi="宋体" w:cs="宋体"/>
          <w:color w:val="auto"/>
          <w14:textOutline w14:w="3835" w14:cap="flat" w14:cmpd="sng" w14:algn="ctr">
            <w14:solidFill>
              <w14:srgbClr w14:val="000000"/>
            </w14:solidFill>
            <w14:prstDash w14:val="solid"/>
            <w14:miter w14:lim="0"/>
          </w14:textOutline>
        </w:rPr>
        <w:t>变更与索赔</w:t>
      </w:r>
    </w:p>
    <w:p w14:paraId="5AE16647" w14:textId="77777777" w:rsidR="0054542C" w:rsidRDefault="006C50AE">
      <w:pPr>
        <w:spacing w:before="278" w:line="411" w:lineRule="auto"/>
        <w:ind w:left="27" w:right="59" w:firstLine="415"/>
        <w:rPr>
          <w:rFonts w:ascii="宋体" w:eastAsia="宋体" w:hAnsi="宋体" w:cs="宋体"/>
          <w:color w:val="auto"/>
        </w:rPr>
      </w:pPr>
      <w:r>
        <w:rPr>
          <w:rFonts w:ascii="宋体" w:eastAsia="宋体" w:hAnsi="宋体" w:cs="宋体"/>
          <w:color w:val="auto"/>
          <w:spacing w:val="-4"/>
        </w:rPr>
        <w:t>8.1 委托方变更工程项</w:t>
      </w:r>
      <w:r>
        <w:rPr>
          <w:rFonts w:ascii="宋体" w:eastAsia="宋体" w:hAnsi="宋体" w:cs="宋体"/>
          <w:color w:val="auto"/>
          <w:spacing w:val="-3"/>
        </w:rPr>
        <w:t>目</w:t>
      </w:r>
      <w:r>
        <w:rPr>
          <w:rFonts w:ascii="宋体" w:eastAsia="宋体" w:hAnsi="宋体" w:cs="宋体"/>
          <w:color w:val="auto"/>
          <w:spacing w:val="-2"/>
        </w:rPr>
        <w:t>的内容、规模、功能、条件等和全过程工程咨询服务范围、服务</w:t>
      </w:r>
      <w:r>
        <w:rPr>
          <w:rFonts w:ascii="宋体" w:eastAsia="宋体" w:hAnsi="宋体" w:cs="宋体"/>
          <w:color w:val="auto"/>
          <w:spacing w:val="-1"/>
        </w:rPr>
        <w:t>内容、服务期等，</w:t>
      </w:r>
      <w:r>
        <w:rPr>
          <w:rFonts w:ascii="宋体" w:eastAsia="宋体" w:hAnsi="宋体" w:cs="宋体"/>
          <w:color w:val="auto"/>
        </w:rPr>
        <w:t xml:space="preserve">应当向咨询方提供书面要求，咨询方在不违反法律规定以及技术标准强制性规 </w:t>
      </w:r>
      <w:r>
        <w:rPr>
          <w:rFonts w:ascii="宋体" w:eastAsia="宋体" w:hAnsi="宋体" w:cs="宋体"/>
          <w:color w:val="auto"/>
          <w:spacing w:val="-1"/>
        </w:rPr>
        <w:t>定的前提下应当</w:t>
      </w:r>
      <w:r>
        <w:rPr>
          <w:rFonts w:ascii="宋体" w:eastAsia="宋体" w:hAnsi="宋体" w:cs="宋体"/>
          <w:color w:val="auto"/>
        </w:rPr>
        <w:t>按照委托方要求变更全过程工程咨询服务。</w:t>
      </w:r>
    </w:p>
    <w:p w14:paraId="141D948D" w14:textId="77777777" w:rsidR="0054542C" w:rsidRDefault="006C50AE">
      <w:pPr>
        <w:spacing w:before="3" w:line="411" w:lineRule="auto"/>
        <w:ind w:left="23" w:right="59" w:firstLine="419"/>
        <w:rPr>
          <w:rFonts w:ascii="宋体" w:eastAsia="宋体" w:hAnsi="宋体" w:cs="宋体"/>
          <w:color w:val="auto"/>
        </w:rPr>
      </w:pPr>
      <w:r>
        <w:rPr>
          <w:rFonts w:ascii="宋体" w:eastAsia="宋体" w:hAnsi="宋体" w:cs="宋体"/>
          <w:color w:val="auto"/>
          <w:spacing w:val="-1"/>
        </w:rPr>
        <w:t>8.2</w:t>
      </w:r>
      <w:r>
        <w:rPr>
          <w:rFonts w:ascii="宋体" w:eastAsia="宋体" w:hAnsi="宋体" w:cs="宋体"/>
          <w:color w:val="auto"/>
        </w:rPr>
        <w:t xml:space="preserve"> 委托方变更工程项目的内容、规模、功能、条件或因提交的资料存在错误或作较大修改 </w:t>
      </w:r>
      <w:r>
        <w:rPr>
          <w:rFonts w:ascii="宋体" w:eastAsia="宋体" w:hAnsi="宋体" w:cs="宋体"/>
          <w:color w:val="auto"/>
          <w:spacing w:val="-1"/>
        </w:rPr>
        <w:t>时，委</w:t>
      </w:r>
      <w:r>
        <w:rPr>
          <w:rFonts w:ascii="宋体" w:eastAsia="宋体" w:hAnsi="宋体" w:cs="宋体"/>
          <w:color w:val="auto"/>
        </w:rPr>
        <w:t xml:space="preserve">托方应按咨询方所耗工作量向咨询方增付全过程工程咨询服务费，咨询方可按本条约定和 </w:t>
      </w:r>
      <w:r>
        <w:rPr>
          <w:rFonts w:ascii="宋体" w:eastAsia="宋体" w:hAnsi="宋体" w:cs="宋体"/>
          <w:color w:val="auto"/>
          <w:spacing w:val="-4"/>
        </w:rPr>
        <w:t xml:space="preserve">专用合同条款附件 </w:t>
      </w:r>
      <w:r>
        <w:rPr>
          <w:rFonts w:ascii="宋体" w:eastAsia="宋体" w:hAnsi="宋体" w:cs="宋体"/>
          <w:color w:val="auto"/>
          <w:spacing w:val="-2"/>
        </w:rPr>
        <w:t>G (报酬和支付) 的约定，与委托方协商对合同价格和完工时间做可共同接</w:t>
      </w:r>
      <w:r>
        <w:rPr>
          <w:rFonts w:ascii="宋体" w:eastAsia="宋体" w:hAnsi="宋体" w:cs="宋体"/>
          <w:color w:val="auto"/>
          <w:spacing w:val="-5"/>
        </w:rPr>
        <w:t>受</w:t>
      </w:r>
      <w:r>
        <w:rPr>
          <w:rFonts w:ascii="宋体" w:eastAsia="宋体" w:hAnsi="宋体" w:cs="宋体"/>
          <w:color w:val="auto"/>
          <w:spacing w:val="-4"/>
        </w:rPr>
        <w:t>的修改。</w:t>
      </w:r>
    </w:p>
    <w:p w14:paraId="4DD8A822" w14:textId="77777777" w:rsidR="0054542C" w:rsidRDefault="006C50AE">
      <w:pPr>
        <w:spacing w:before="1" w:line="411" w:lineRule="auto"/>
        <w:ind w:left="22" w:right="59" w:firstLine="420"/>
        <w:rPr>
          <w:rFonts w:ascii="宋体" w:eastAsia="宋体" w:hAnsi="宋体" w:cs="宋体"/>
          <w:color w:val="auto"/>
        </w:rPr>
      </w:pPr>
      <w:r>
        <w:rPr>
          <w:rFonts w:ascii="宋体" w:eastAsia="宋体" w:hAnsi="宋体" w:cs="宋体"/>
          <w:color w:val="auto"/>
          <w:spacing w:val="-1"/>
        </w:rPr>
        <w:t>8.3</w:t>
      </w:r>
      <w:r>
        <w:rPr>
          <w:rFonts w:ascii="宋体" w:eastAsia="宋体" w:hAnsi="宋体" w:cs="宋体"/>
          <w:color w:val="auto"/>
        </w:rPr>
        <w:t xml:space="preserve"> 如果由于委托方要求更改而造成的工程项目复杂性的变更或性质的变更使得咨询方的咨 </w:t>
      </w:r>
      <w:r>
        <w:rPr>
          <w:rFonts w:ascii="宋体" w:eastAsia="宋体" w:hAnsi="宋体" w:cs="宋体"/>
          <w:color w:val="auto"/>
          <w:spacing w:val="-2"/>
        </w:rPr>
        <w:t>询服务工作减少</w:t>
      </w:r>
      <w:r>
        <w:rPr>
          <w:rFonts w:ascii="宋体" w:eastAsia="宋体" w:hAnsi="宋体" w:cs="宋体"/>
          <w:color w:val="auto"/>
          <w:spacing w:val="-1"/>
        </w:rPr>
        <w:t>，委托方可按本条约定和专用合同条款附件 G (报酬和支付)的约定，与咨询方</w:t>
      </w:r>
      <w:r>
        <w:rPr>
          <w:rFonts w:ascii="宋体" w:eastAsia="宋体" w:hAnsi="宋体" w:cs="宋体"/>
          <w:color w:val="auto"/>
        </w:rPr>
        <w:t xml:space="preserve"> </w:t>
      </w:r>
      <w:r>
        <w:rPr>
          <w:rFonts w:ascii="宋体" w:eastAsia="宋体" w:hAnsi="宋体" w:cs="宋体"/>
          <w:color w:val="auto"/>
          <w:spacing w:val="-1"/>
        </w:rPr>
        <w:t>协商对合同</w:t>
      </w:r>
      <w:r>
        <w:rPr>
          <w:rFonts w:ascii="宋体" w:eastAsia="宋体" w:hAnsi="宋体" w:cs="宋体"/>
          <w:color w:val="auto"/>
        </w:rPr>
        <w:t>价格或完工时间做可共同接受的修改。</w:t>
      </w:r>
    </w:p>
    <w:p w14:paraId="0BB70210" w14:textId="77777777" w:rsidR="0054542C" w:rsidRDefault="006C50AE">
      <w:pPr>
        <w:spacing w:before="1" w:line="411" w:lineRule="auto"/>
        <w:ind w:left="48" w:firstLine="395"/>
        <w:rPr>
          <w:rFonts w:ascii="宋体" w:eastAsia="宋体" w:hAnsi="宋体" w:cs="宋体"/>
          <w:color w:val="auto"/>
        </w:rPr>
      </w:pPr>
      <w:r>
        <w:rPr>
          <w:rFonts w:ascii="宋体" w:eastAsia="宋体" w:hAnsi="宋体" w:cs="宋体"/>
          <w:color w:val="auto"/>
          <w:spacing w:val="-6"/>
        </w:rPr>
        <w:t>8.4 合同签订</w:t>
      </w:r>
      <w:r>
        <w:rPr>
          <w:rFonts w:ascii="宋体" w:eastAsia="宋体" w:hAnsi="宋体" w:cs="宋体"/>
          <w:color w:val="auto"/>
          <w:spacing w:val="-4"/>
        </w:rPr>
        <w:t>后</w:t>
      </w:r>
      <w:r>
        <w:rPr>
          <w:rFonts w:ascii="宋体" w:eastAsia="宋体" w:hAnsi="宋体" w:cs="宋体"/>
          <w:color w:val="auto"/>
          <w:spacing w:val="-3"/>
        </w:rPr>
        <w:t>，与全过程工程咨询服务有关的法律、技术标准的强制性规定的颁布及修改，</w:t>
      </w:r>
      <w:r>
        <w:rPr>
          <w:rFonts w:ascii="宋体" w:eastAsia="宋体" w:hAnsi="宋体" w:cs="宋体"/>
          <w:color w:val="auto"/>
        </w:rPr>
        <w:t xml:space="preserve"> </w:t>
      </w:r>
      <w:r>
        <w:rPr>
          <w:rFonts w:ascii="宋体" w:eastAsia="宋体" w:hAnsi="宋体" w:cs="宋体"/>
          <w:color w:val="auto"/>
          <w:spacing w:val="7"/>
        </w:rPr>
        <w:t>由此增加的服务费用和延长的服务期由委托方承担。</w:t>
      </w:r>
    </w:p>
    <w:p w14:paraId="06D6CDE6" w14:textId="77777777" w:rsidR="0054542C" w:rsidRDefault="006C50AE">
      <w:pPr>
        <w:spacing w:before="3" w:line="411" w:lineRule="auto"/>
        <w:ind w:left="22" w:right="59" w:firstLine="420"/>
        <w:rPr>
          <w:rFonts w:ascii="宋体" w:eastAsia="宋体" w:hAnsi="宋体" w:cs="宋体"/>
          <w:color w:val="auto"/>
        </w:rPr>
      </w:pPr>
      <w:r>
        <w:rPr>
          <w:rFonts w:ascii="宋体" w:eastAsia="宋体" w:hAnsi="宋体" w:cs="宋体"/>
          <w:color w:val="auto"/>
          <w:spacing w:val="-1"/>
        </w:rPr>
        <w:t>8.5</w:t>
      </w:r>
      <w:r>
        <w:rPr>
          <w:rFonts w:ascii="宋体" w:eastAsia="宋体" w:hAnsi="宋体" w:cs="宋体"/>
          <w:color w:val="auto"/>
        </w:rPr>
        <w:t xml:space="preserve"> 如果发生咨询方认为有理由提出增加合同价款或延长服务期的要求事项，除专用合同条 </w:t>
      </w:r>
      <w:r>
        <w:rPr>
          <w:rFonts w:ascii="宋体" w:eastAsia="宋体" w:hAnsi="宋体" w:cs="宋体"/>
          <w:color w:val="auto"/>
          <w:spacing w:val="-4"/>
        </w:rPr>
        <w:t>款对期限另有约定外</w:t>
      </w:r>
      <w:r>
        <w:rPr>
          <w:rFonts w:ascii="宋体" w:eastAsia="宋体" w:hAnsi="宋体" w:cs="宋体"/>
          <w:color w:val="auto"/>
          <w:spacing w:val="-3"/>
        </w:rPr>
        <w:t>，</w:t>
      </w:r>
      <w:r>
        <w:rPr>
          <w:rFonts w:ascii="宋体" w:eastAsia="宋体" w:hAnsi="宋体" w:cs="宋体"/>
          <w:color w:val="auto"/>
          <w:spacing w:val="-2"/>
        </w:rPr>
        <w:t>咨询方应于该事项发生后 5 天内书面通知委托方。除专用合同条款对期限</w:t>
      </w:r>
      <w:r>
        <w:rPr>
          <w:rFonts w:ascii="宋体" w:eastAsia="宋体" w:hAnsi="宋体" w:cs="宋体"/>
          <w:color w:val="auto"/>
        </w:rPr>
        <w:t xml:space="preserve"> </w:t>
      </w:r>
      <w:r>
        <w:rPr>
          <w:rFonts w:ascii="宋体" w:eastAsia="宋体" w:hAnsi="宋体" w:cs="宋体"/>
          <w:color w:val="auto"/>
          <w:spacing w:val="-9"/>
        </w:rPr>
        <w:t>另有约定外，在该事项发生后 10 天内，咨询方应向委托方提供证明咨询方要求的书面声明，其中</w:t>
      </w:r>
      <w:r>
        <w:rPr>
          <w:rFonts w:ascii="宋体" w:eastAsia="宋体" w:hAnsi="宋体" w:cs="宋体"/>
          <w:color w:val="auto"/>
          <w:spacing w:val="-1"/>
        </w:rPr>
        <w:t>包括</w:t>
      </w:r>
      <w:r>
        <w:rPr>
          <w:rFonts w:ascii="宋体" w:eastAsia="宋体" w:hAnsi="宋体" w:cs="宋体"/>
          <w:color w:val="auto"/>
        </w:rPr>
        <w:t>咨询方关于因该事项引起的合同价款和服务期的变化的详细计算。除专用合同条款对期限另</w:t>
      </w:r>
      <w:r>
        <w:rPr>
          <w:rFonts w:ascii="宋体" w:eastAsia="宋体" w:hAnsi="宋体" w:cs="宋体"/>
          <w:color w:val="auto"/>
          <w:spacing w:val="-7"/>
        </w:rPr>
        <w:t>有约定外，委托方应在接到咨询方书面</w:t>
      </w:r>
      <w:r>
        <w:rPr>
          <w:rFonts w:ascii="宋体" w:eastAsia="宋体" w:hAnsi="宋体" w:cs="宋体" w:hint="eastAsia"/>
          <w:color w:val="auto"/>
          <w:spacing w:val="-7"/>
        </w:rPr>
        <w:t>声</w:t>
      </w:r>
      <w:r>
        <w:rPr>
          <w:rFonts w:ascii="宋体" w:eastAsia="宋体" w:hAnsi="宋体" w:cs="宋体"/>
          <w:color w:val="auto"/>
          <w:spacing w:val="-7"/>
        </w:rPr>
        <w:t>明后的 5 天内，予以书面答复。逾期未答复的，视为委</w:t>
      </w:r>
      <w:r>
        <w:rPr>
          <w:rFonts w:ascii="宋体" w:eastAsia="宋体" w:hAnsi="宋体" w:cs="宋体"/>
          <w:color w:val="auto"/>
          <w:spacing w:val="-2"/>
        </w:rPr>
        <w:t>托</w:t>
      </w:r>
      <w:r>
        <w:rPr>
          <w:rFonts w:ascii="宋体" w:eastAsia="宋体" w:hAnsi="宋体" w:cs="宋体"/>
          <w:color w:val="auto"/>
          <w:spacing w:val="-1"/>
        </w:rPr>
        <w:t>方同意咨询方关于增加合同价款或延长服</w:t>
      </w:r>
      <w:r>
        <w:rPr>
          <w:rFonts w:ascii="宋体" w:eastAsia="宋体" w:hAnsi="宋体" w:cs="宋体"/>
          <w:color w:val="auto"/>
        </w:rPr>
        <w:t>务期的要求。</w:t>
      </w:r>
    </w:p>
    <w:p w14:paraId="79A598DD" w14:textId="77777777" w:rsidR="0054542C" w:rsidRDefault="006C50AE">
      <w:pPr>
        <w:spacing w:before="1" w:line="220" w:lineRule="auto"/>
        <w:ind w:left="582"/>
        <w:rPr>
          <w:rFonts w:ascii="宋体" w:eastAsia="宋体" w:hAnsi="宋体" w:cs="宋体"/>
          <w:color w:val="auto"/>
        </w:rPr>
      </w:pPr>
      <w:r>
        <w:rPr>
          <w:rFonts w:ascii="宋体" w:eastAsia="宋体" w:hAnsi="宋体" w:cs="宋体"/>
          <w:color w:val="auto"/>
          <w:spacing w:val="-1"/>
        </w:rPr>
        <w:t>8.6 赔偿</w:t>
      </w:r>
      <w:r>
        <w:rPr>
          <w:rFonts w:ascii="宋体" w:eastAsia="宋体" w:hAnsi="宋体" w:cs="宋体"/>
          <w:color w:val="auto"/>
        </w:rPr>
        <w:t>的限额</w:t>
      </w:r>
    </w:p>
    <w:p w14:paraId="60E64BD9" w14:textId="77777777" w:rsidR="0054542C" w:rsidRDefault="006C50AE">
      <w:pPr>
        <w:spacing w:before="216" w:line="412" w:lineRule="auto"/>
        <w:ind w:left="23" w:firstLine="631"/>
        <w:rPr>
          <w:rFonts w:ascii="宋体" w:eastAsia="宋体" w:hAnsi="宋体" w:cs="宋体"/>
          <w:color w:val="auto"/>
        </w:rPr>
      </w:pPr>
      <w:r>
        <w:rPr>
          <w:rFonts w:ascii="宋体" w:eastAsia="宋体" w:hAnsi="宋体" w:cs="宋体"/>
          <w:color w:val="auto"/>
          <w:spacing w:val="-6"/>
        </w:rPr>
        <w:t>8.6.1 任何</w:t>
      </w:r>
      <w:r>
        <w:rPr>
          <w:rFonts w:ascii="宋体" w:eastAsia="宋体" w:hAnsi="宋体" w:cs="宋体"/>
          <w:color w:val="auto"/>
          <w:spacing w:val="-5"/>
        </w:rPr>
        <w:t>一</w:t>
      </w:r>
      <w:r>
        <w:rPr>
          <w:rFonts w:ascii="宋体" w:eastAsia="宋体" w:hAnsi="宋体" w:cs="宋体"/>
          <w:color w:val="auto"/>
          <w:spacing w:val="-3"/>
        </w:rPr>
        <w:t>方对另一方的赔偿，仅限于因违约所造成的可合理预见的损失或损害的数额，</w:t>
      </w:r>
      <w:r>
        <w:rPr>
          <w:rFonts w:ascii="宋体" w:eastAsia="宋体" w:hAnsi="宋体" w:cs="宋体"/>
          <w:color w:val="auto"/>
        </w:rPr>
        <w:t xml:space="preserve"> </w:t>
      </w:r>
      <w:r>
        <w:rPr>
          <w:rFonts w:ascii="宋体" w:eastAsia="宋体" w:hAnsi="宋体" w:cs="宋体"/>
          <w:color w:val="auto"/>
          <w:spacing w:val="-4"/>
        </w:rPr>
        <w:t>而</w:t>
      </w:r>
      <w:r>
        <w:rPr>
          <w:rFonts w:ascii="宋体" w:eastAsia="宋体" w:hAnsi="宋体" w:cs="宋体"/>
          <w:color w:val="auto"/>
          <w:spacing w:val="-3"/>
        </w:rPr>
        <w:t>不</w:t>
      </w:r>
      <w:r>
        <w:rPr>
          <w:rFonts w:ascii="宋体" w:eastAsia="宋体" w:hAnsi="宋体" w:cs="宋体"/>
          <w:color w:val="auto"/>
          <w:spacing w:val="-2"/>
        </w:rPr>
        <w:t>牵连其他方面。</w:t>
      </w:r>
    </w:p>
    <w:p w14:paraId="7DF89D85" w14:textId="77777777" w:rsidR="0054542C" w:rsidRDefault="006C50AE">
      <w:pPr>
        <w:spacing w:before="1" w:line="411" w:lineRule="auto"/>
        <w:ind w:left="40" w:right="59" w:firstLine="614"/>
        <w:rPr>
          <w:rFonts w:ascii="宋体" w:eastAsia="宋体" w:hAnsi="宋体" w:cs="宋体"/>
          <w:color w:val="auto"/>
        </w:rPr>
      </w:pPr>
      <w:r>
        <w:rPr>
          <w:rFonts w:ascii="宋体" w:eastAsia="宋体" w:hAnsi="宋体" w:cs="宋体"/>
          <w:color w:val="auto"/>
          <w:spacing w:val="-4"/>
        </w:rPr>
        <w:t>8.6.2 如果认为任何</w:t>
      </w:r>
      <w:r>
        <w:rPr>
          <w:rFonts w:ascii="宋体" w:eastAsia="宋体" w:hAnsi="宋体" w:cs="宋体"/>
          <w:color w:val="auto"/>
          <w:spacing w:val="-2"/>
        </w:rPr>
        <w:t>一方与第三方应共同对另一方负责赔偿，负责赔偿的任何一方所支付</w:t>
      </w:r>
      <w:r>
        <w:rPr>
          <w:rFonts w:ascii="宋体" w:eastAsia="宋体" w:hAnsi="宋体" w:cs="宋体"/>
          <w:color w:val="auto"/>
        </w:rPr>
        <w:t xml:space="preserve"> </w:t>
      </w:r>
      <w:r>
        <w:rPr>
          <w:rFonts w:ascii="宋体" w:eastAsia="宋体" w:hAnsi="宋体" w:cs="宋体"/>
          <w:color w:val="auto"/>
          <w:spacing w:val="-10"/>
        </w:rPr>
        <w:t>的赔偿</w:t>
      </w:r>
      <w:r>
        <w:rPr>
          <w:rFonts w:ascii="宋体" w:eastAsia="宋体" w:hAnsi="宋体" w:cs="宋体"/>
          <w:color w:val="auto"/>
          <w:spacing w:val="-5"/>
        </w:rPr>
        <w:t>额，应限于由于其违约所应负责的那一部分比例。</w:t>
      </w:r>
    </w:p>
    <w:p w14:paraId="45BFE16A" w14:textId="77777777" w:rsidR="0054542C" w:rsidRDefault="006C50AE">
      <w:pPr>
        <w:spacing w:before="2" w:line="415" w:lineRule="auto"/>
        <w:ind w:left="21" w:right="59" w:firstLine="632"/>
        <w:rPr>
          <w:rFonts w:ascii="宋体" w:eastAsia="宋体" w:hAnsi="宋体" w:cs="宋体"/>
          <w:color w:val="auto"/>
        </w:rPr>
      </w:pPr>
      <w:r>
        <w:rPr>
          <w:rFonts w:ascii="宋体" w:eastAsia="宋体" w:hAnsi="宋体" w:cs="宋体"/>
          <w:color w:val="auto"/>
          <w:spacing w:val="-4"/>
        </w:rPr>
        <w:t>8.</w:t>
      </w:r>
      <w:r>
        <w:rPr>
          <w:rFonts w:ascii="宋体" w:eastAsia="宋体" w:hAnsi="宋体" w:cs="宋体" w:hint="eastAsia"/>
          <w:color w:val="auto"/>
          <w:spacing w:val="-4"/>
        </w:rPr>
        <w:t>6</w:t>
      </w:r>
      <w:r>
        <w:rPr>
          <w:rFonts w:ascii="宋体" w:eastAsia="宋体" w:hAnsi="宋体" w:cs="宋体"/>
          <w:color w:val="auto"/>
          <w:spacing w:val="-4"/>
        </w:rPr>
        <w:t>.3 任何一方向</w:t>
      </w:r>
      <w:r>
        <w:rPr>
          <w:rFonts w:ascii="宋体" w:eastAsia="宋体" w:hAnsi="宋体" w:cs="宋体"/>
          <w:color w:val="auto"/>
          <w:spacing w:val="-3"/>
        </w:rPr>
        <w:t>另</w:t>
      </w:r>
      <w:r>
        <w:rPr>
          <w:rFonts w:ascii="宋体" w:eastAsia="宋体" w:hAnsi="宋体" w:cs="宋体"/>
          <w:color w:val="auto"/>
          <w:spacing w:val="-2"/>
        </w:rPr>
        <w:t>一方支付的赔偿的最大数额，不能超过本协议书</w:t>
      </w:r>
      <w:r>
        <w:rPr>
          <w:rFonts w:ascii="宋体" w:eastAsia="宋体" w:hAnsi="宋体" w:cs="宋体"/>
          <w:color w:val="auto"/>
        </w:rPr>
        <w:t>专用合同条款</w:t>
      </w:r>
      <w:r>
        <w:rPr>
          <w:rFonts w:ascii="宋体" w:eastAsia="宋体" w:hAnsi="宋体" w:cs="宋体"/>
          <w:color w:val="auto"/>
          <w:spacing w:val="-2"/>
        </w:rPr>
        <w:t>中规定的最</w:t>
      </w:r>
      <w:r>
        <w:rPr>
          <w:rFonts w:ascii="宋体" w:eastAsia="宋体" w:hAnsi="宋体" w:cs="宋体"/>
          <w:color w:val="auto"/>
          <w:spacing w:val="-4"/>
        </w:rPr>
        <w:t>高赔偿数额。如果可能</w:t>
      </w:r>
      <w:r>
        <w:rPr>
          <w:rFonts w:ascii="宋体" w:eastAsia="宋体" w:hAnsi="宋体" w:cs="宋体"/>
          <w:color w:val="auto"/>
          <w:spacing w:val="-3"/>
        </w:rPr>
        <w:t>另</w:t>
      </w:r>
      <w:r>
        <w:rPr>
          <w:rFonts w:ascii="宋体" w:eastAsia="宋体" w:hAnsi="宋体" w:cs="宋体"/>
          <w:color w:val="auto"/>
          <w:spacing w:val="-2"/>
        </w:rPr>
        <w:t>外要支付的赔偿总额超过应支付的最大数额，则任何一方均应同意放弃</w:t>
      </w:r>
      <w:r>
        <w:rPr>
          <w:rFonts w:ascii="宋体" w:eastAsia="宋体" w:hAnsi="宋体" w:cs="宋体"/>
          <w:color w:val="auto"/>
        </w:rPr>
        <w:t xml:space="preserve"> </w:t>
      </w:r>
      <w:r>
        <w:rPr>
          <w:rFonts w:ascii="宋体" w:eastAsia="宋体" w:hAnsi="宋体" w:cs="宋体"/>
          <w:color w:val="auto"/>
          <w:spacing w:val="-1"/>
        </w:rPr>
        <w:t>对另一方</w:t>
      </w:r>
      <w:r>
        <w:rPr>
          <w:rFonts w:ascii="宋体" w:eastAsia="宋体" w:hAnsi="宋体" w:cs="宋体"/>
          <w:color w:val="auto"/>
        </w:rPr>
        <w:t>超过部分的索赔。</w:t>
      </w:r>
    </w:p>
    <w:p w14:paraId="6D378123" w14:textId="77777777" w:rsidR="0054542C" w:rsidRDefault="0054542C">
      <w:pPr>
        <w:rPr>
          <w:color w:val="auto"/>
        </w:rPr>
        <w:sectPr w:rsidR="0054542C">
          <w:footerReference w:type="default" r:id="rId70"/>
          <w:pgSz w:w="11907" w:h="16839"/>
          <w:pgMar w:top="1431" w:right="1220" w:bottom="1155" w:left="1785" w:header="0" w:footer="991" w:gutter="0"/>
          <w:cols w:space="720"/>
        </w:sectPr>
      </w:pPr>
    </w:p>
    <w:p w14:paraId="05620F8F" w14:textId="77777777" w:rsidR="0054542C" w:rsidRDefault="006C50AE">
      <w:pPr>
        <w:spacing w:before="136" w:line="221" w:lineRule="auto"/>
        <w:ind w:left="582"/>
        <w:rPr>
          <w:rFonts w:ascii="宋体" w:eastAsia="宋体" w:hAnsi="宋体" w:cs="宋体"/>
          <w:color w:val="auto"/>
        </w:rPr>
      </w:pPr>
      <w:r>
        <w:rPr>
          <w:rFonts w:ascii="宋体" w:eastAsia="宋体" w:hAnsi="宋体" w:cs="宋体"/>
          <w:color w:val="auto"/>
          <w:spacing w:val="-1"/>
        </w:rPr>
        <w:t>8.7 索赔</w:t>
      </w:r>
      <w:r>
        <w:rPr>
          <w:rFonts w:ascii="宋体" w:eastAsia="宋体" w:hAnsi="宋体" w:cs="宋体"/>
          <w:color w:val="auto"/>
        </w:rPr>
        <w:t>的期限</w:t>
      </w:r>
    </w:p>
    <w:p w14:paraId="1DFB8D89" w14:textId="77777777" w:rsidR="0054542C" w:rsidRDefault="006C50AE">
      <w:pPr>
        <w:spacing w:before="216" w:line="418" w:lineRule="auto"/>
        <w:ind w:left="27" w:right="73" w:firstLine="414"/>
        <w:rPr>
          <w:rFonts w:ascii="宋体" w:eastAsia="宋体" w:hAnsi="宋体" w:cs="宋体"/>
          <w:color w:val="auto"/>
        </w:rPr>
      </w:pPr>
      <w:r>
        <w:rPr>
          <w:rFonts w:ascii="宋体" w:eastAsia="宋体" w:hAnsi="宋体" w:cs="宋体"/>
          <w:color w:val="auto"/>
          <w:spacing w:val="-4"/>
        </w:rPr>
        <w:t>双方必须在本协议书</w:t>
      </w:r>
      <w:r>
        <w:rPr>
          <w:rFonts w:ascii="宋体" w:eastAsia="宋体" w:hAnsi="宋体" w:cs="宋体"/>
          <w:color w:val="auto"/>
        </w:rPr>
        <w:t>专用合同条款</w:t>
      </w:r>
      <w:r>
        <w:rPr>
          <w:rFonts w:ascii="宋体" w:eastAsia="宋体" w:hAnsi="宋体" w:cs="宋体"/>
          <w:color w:val="auto"/>
          <w:spacing w:val="-2"/>
        </w:rPr>
        <w:t>中规定的时间或法律规定的更早时间之前正式提出索赔， 在规</w:t>
      </w:r>
      <w:r>
        <w:rPr>
          <w:rFonts w:ascii="宋体" w:eastAsia="宋体" w:hAnsi="宋体" w:cs="宋体"/>
          <w:color w:val="auto"/>
          <w:spacing w:val="-1"/>
        </w:rPr>
        <w:t>定时间之外提出索赔无</w:t>
      </w:r>
      <w:r>
        <w:rPr>
          <w:rFonts w:ascii="宋体" w:eastAsia="宋体" w:hAnsi="宋体" w:cs="宋体"/>
          <w:color w:val="auto"/>
        </w:rPr>
        <w:t>效。</w:t>
      </w:r>
    </w:p>
    <w:p w14:paraId="5671772B" w14:textId="77777777" w:rsidR="0054542C" w:rsidRDefault="006C50AE">
      <w:pPr>
        <w:spacing w:before="225" w:line="221" w:lineRule="auto"/>
        <w:ind w:left="23"/>
        <w:outlineLvl w:val="0"/>
        <w:rPr>
          <w:rFonts w:ascii="宋体" w:eastAsia="宋体" w:hAnsi="宋体" w:cs="宋体"/>
          <w:color w:val="auto"/>
        </w:rPr>
      </w:pPr>
      <w:r>
        <w:rPr>
          <w:rFonts w:ascii="宋体" w:eastAsia="宋体" w:hAnsi="宋体" w:cs="宋体"/>
          <w:color w:val="auto"/>
          <w14:textOutline w14:w="3835" w14:cap="flat" w14:cmpd="sng" w14:algn="ctr">
            <w14:solidFill>
              <w14:srgbClr w14:val="000000"/>
            </w14:solidFill>
            <w14:prstDash w14:val="solid"/>
            <w14:miter w14:lim="0"/>
          </w14:textOutline>
        </w:rPr>
        <w:t>9.</w:t>
      </w:r>
      <w:r>
        <w:rPr>
          <w:rFonts w:ascii="宋体" w:eastAsia="宋体" w:hAnsi="宋体" w:cs="宋体"/>
          <w:color w:val="auto"/>
        </w:rPr>
        <w:t xml:space="preserve"> </w:t>
      </w:r>
      <w:r>
        <w:rPr>
          <w:rFonts w:ascii="宋体" w:eastAsia="宋体" w:hAnsi="宋体" w:cs="宋体"/>
          <w:color w:val="auto"/>
          <w14:textOutline w14:w="3835" w14:cap="flat" w14:cmpd="sng" w14:algn="ctr">
            <w14:solidFill>
              <w14:srgbClr w14:val="000000"/>
            </w14:solidFill>
            <w14:prstDash w14:val="solid"/>
            <w14:miter w14:lim="0"/>
          </w14:textOutline>
        </w:rPr>
        <w:t>责任和保险</w:t>
      </w:r>
    </w:p>
    <w:p w14:paraId="59F58183" w14:textId="77777777" w:rsidR="0054542C" w:rsidRDefault="006C50AE">
      <w:pPr>
        <w:spacing w:before="278" w:line="411" w:lineRule="auto"/>
        <w:ind w:left="21" w:right="73" w:firstLine="632"/>
        <w:rPr>
          <w:rFonts w:ascii="宋体" w:eastAsia="宋体" w:hAnsi="宋体" w:cs="宋体"/>
          <w:color w:val="auto"/>
        </w:rPr>
      </w:pPr>
      <w:r>
        <w:rPr>
          <w:rFonts w:ascii="宋体" w:eastAsia="宋体" w:hAnsi="宋体" w:cs="宋体"/>
          <w:color w:val="auto"/>
          <w:spacing w:val="-1"/>
        </w:rPr>
        <w:t>9.1 咨</w:t>
      </w:r>
      <w:r>
        <w:rPr>
          <w:rFonts w:ascii="宋体" w:eastAsia="宋体" w:hAnsi="宋体" w:cs="宋体"/>
          <w:color w:val="auto"/>
        </w:rPr>
        <w:t xml:space="preserve">询方应运用一切合理的专业技术和经验知识，按照公认的职业标准尽其全部职责和 </w:t>
      </w:r>
      <w:r>
        <w:rPr>
          <w:rFonts w:ascii="宋体" w:eastAsia="宋体" w:hAnsi="宋体" w:cs="宋体"/>
          <w:color w:val="auto"/>
          <w:spacing w:val="-1"/>
        </w:rPr>
        <w:t>谨慎、勤勉地履行其在本合同项下的责任</w:t>
      </w:r>
      <w:r>
        <w:rPr>
          <w:rFonts w:ascii="宋体" w:eastAsia="宋体" w:hAnsi="宋体" w:cs="宋体"/>
          <w:color w:val="auto"/>
        </w:rPr>
        <w:t>和义务。</w:t>
      </w:r>
    </w:p>
    <w:p w14:paraId="3A767713" w14:textId="77777777" w:rsidR="0054542C" w:rsidRDefault="006C50AE">
      <w:pPr>
        <w:spacing w:before="1" w:line="411" w:lineRule="auto"/>
        <w:ind w:left="22" w:right="73" w:firstLine="631"/>
        <w:rPr>
          <w:rFonts w:ascii="宋体" w:eastAsia="宋体" w:hAnsi="宋体" w:cs="宋体"/>
          <w:color w:val="auto"/>
        </w:rPr>
      </w:pPr>
      <w:r>
        <w:rPr>
          <w:rFonts w:ascii="宋体" w:eastAsia="宋体" w:hAnsi="宋体" w:cs="宋体"/>
          <w:color w:val="auto"/>
          <w:spacing w:val="-1"/>
        </w:rPr>
        <w:t>9.2 除</w:t>
      </w:r>
      <w:r>
        <w:rPr>
          <w:rFonts w:ascii="宋体" w:eastAsia="宋体" w:hAnsi="宋体" w:cs="宋体"/>
          <w:color w:val="auto"/>
        </w:rPr>
        <w:t xml:space="preserve">专用合同条款另有约定外，咨询方应具有委托方认可的、履行本合同所需要的工程 </w:t>
      </w:r>
      <w:r>
        <w:rPr>
          <w:rFonts w:ascii="宋体" w:eastAsia="宋体" w:hAnsi="宋体" w:cs="宋体"/>
          <w:color w:val="auto"/>
          <w:spacing w:val="-1"/>
        </w:rPr>
        <w:t>相关责</w:t>
      </w:r>
      <w:r>
        <w:rPr>
          <w:rFonts w:ascii="宋体" w:eastAsia="宋体" w:hAnsi="宋体" w:cs="宋体"/>
          <w:color w:val="auto"/>
        </w:rPr>
        <w:t>任保险并使其于合同责任期内保持有效。</w:t>
      </w:r>
    </w:p>
    <w:p w14:paraId="6DC2F0BC" w14:textId="77777777" w:rsidR="0054542C" w:rsidRDefault="006C50AE">
      <w:pPr>
        <w:spacing w:line="417" w:lineRule="auto"/>
        <w:ind w:left="26" w:right="73" w:firstLine="628"/>
        <w:rPr>
          <w:rFonts w:ascii="宋体" w:eastAsia="宋体" w:hAnsi="宋体" w:cs="宋体"/>
          <w:color w:val="auto"/>
        </w:rPr>
      </w:pPr>
      <w:r>
        <w:rPr>
          <w:rFonts w:ascii="宋体" w:eastAsia="宋体" w:hAnsi="宋体" w:cs="宋体"/>
          <w:color w:val="auto"/>
          <w:spacing w:val="-1"/>
        </w:rPr>
        <w:t>9.3 工</w:t>
      </w:r>
      <w:r>
        <w:rPr>
          <w:rFonts w:ascii="宋体" w:eastAsia="宋体" w:hAnsi="宋体" w:cs="宋体"/>
          <w:color w:val="auto"/>
        </w:rPr>
        <w:t xml:space="preserve">程相关责任保险应承担由于咨询方的疏忽或过失而引发的工程质量事故所造成的建 </w:t>
      </w:r>
      <w:r>
        <w:rPr>
          <w:rFonts w:ascii="宋体" w:eastAsia="宋体" w:hAnsi="宋体" w:cs="宋体"/>
          <w:color w:val="auto"/>
          <w:spacing w:val="-1"/>
        </w:rPr>
        <w:t>设工程本身的物质损失以及第三者人身伤亡、</w:t>
      </w:r>
      <w:r>
        <w:rPr>
          <w:rFonts w:ascii="宋体" w:eastAsia="宋体" w:hAnsi="宋体" w:cs="宋体"/>
          <w:color w:val="auto"/>
        </w:rPr>
        <w:t>财产损失或费用的赔偿责任。</w:t>
      </w:r>
    </w:p>
    <w:p w14:paraId="6A9A5E85" w14:textId="77777777" w:rsidR="0054542C" w:rsidRDefault="006C50AE">
      <w:pPr>
        <w:spacing w:before="226" w:line="221" w:lineRule="auto"/>
        <w:ind w:left="38"/>
        <w:outlineLvl w:val="0"/>
        <w:rPr>
          <w:rFonts w:ascii="宋体" w:eastAsia="宋体" w:hAnsi="宋体" w:cs="宋体"/>
          <w:color w:val="auto"/>
        </w:rPr>
      </w:pPr>
      <w:r>
        <w:rPr>
          <w:rFonts w:ascii="宋体" w:eastAsia="宋体" w:hAnsi="宋体" w:cs="宋体"/>
          <w:color w:val="auto"/>
          <w:spacing w:val="-2"/>
          <w14:textOutline w14:w="3835" w14:cap="flat" w14:cmpd="sng" w14:algn="ctr">
            <w14:solidFill>
              <w14:srgbClr w14:val="000000"/>
            </w14:solidFill>
            <w14:prstDash w14:val="solid"/>
            <w14:miter w14:lim="0"/>
          </w14:textOutline>
        </w:rPr>
        <w:t>10.</w:t>
      </w:r>
      <w:r>
        <w:rPr>
          <w:rFonts w:ascii="宋体" w:eastAsia="宋体" w:hAnsi="宋体" w:cs="宋体"/>
          <w:color w:val="auto"/>
          <w:spacing w:val="-2"/>
        </w:rPr>
        <w:t xml:space="preserve"> </w:t>
      </w:r>
      <w:r>
        <w:rPr>
          <w:rFonts w:ascii="宋体" w:eastAsia="宋体" w:hAnsi="宋体" w:cs="宋体"/>
          <w:color w:val="auto"/>
          <w:spacing w:val="-2"/>
          <w14:textOutline w14:w="3835" w14:cap="flat" w14:cmpd="sng" w14:algn="ctr">
            <w14:solidFill>
              <w14:srgbClr w14:val="000000"/>
            </w14:solidFill>
            <w14:prstDash w14:val="solid"/>
            <w14:miter w14:lim="0"/>
          </w14:textOutline>
        </w:rPr>
        <w:t>知识产</w:t>
      </w:r>
      <w:r>
        <w:rPr>
          <w:rFonts w:ascii="宋体" w:eastAsia="宋体" w:hAnsi="宋体" w:cs="宋体"/>
          <w:color w:val="auto"/>
          <w:spacing w:val="-1"/>
          <w14:textOutline w14:w="3835" w14:cap="flat" w14:cmpd="sng" w14:algn="ctr">
            <w14:solidFill>
              <w14:srgbClr w14:val="000000"/>
            </w14:solidFill>
            <w14:prstDash w14:val="solid"/>
            <w14:miter w14:lim="0"/>
          </w14:textOutline>
        </w:rPr>
        <w:t>权</w:t>
      </w:r>
    </w:p>
    <w:p w14:paraId="3F2908D5" w14:textId="77777777" w:rsidR="0054542C" w:rsidRDefault="006C50AE">
      <w:pPr>
        <w:spacing w:before="280" w:line="411" w:lineRule="auto"/>
        <w:ind w:left="22" w:firstLine="646"/>
        <w:rPr>
          <w:rFonts w:ascii="宋体" w:eastAsia="宋体" w:hAnsi="宋体" w:cs="宋体"/>
          <w:color w:val="auto"/>
        </w:rPr>
      </w:pPr>
      <w:r>
        <w:rPr>
          <w:rFonts w:ascii="宋体" w:eastAsia="宋体" w:hAnsi="宋体" w:cs="宋体"/>
          <w:color w:val="auto"/>
          <w:spacing w:val="-3"/>
        </w:rPr>
        <w:t>10.1 除专用合同条款另有约定外，委托方提供给咨询方的图纸、委托方为实施工程自行</w:t>
      </w:r>
      <w:r>
        <w:rPr>
          <w:rFonts w:ascii="宋体" w:eastAsia="宋体" w:hAnsi="宋体" w:cs="宋体"/>
          <w:color w:val="auto"/>
          <w:spacing w:val="-1"/>
        </w:rPr>
        <w:t>编</w:t>
      </w:r>
      <w:r>
        <w:rPr>
          <w:rFonts w:ascii="宋体" w:eastAsia="宋体" w:hAnsi="宋体" w:cs="宋体"/>
          <w:color w:val="auto"/>
        </w:rPr>
        <w:t xml:space="preserve"> </w:t>
      </w:r>
      <w:r>
        <w:rPr>
          <w:rFonts w:ascii="宋体" w:eastAsia="宋体" w:hAnsi="宋体" w:cs="宋体"/>
          <w:color w:val="auto"/>
          <w:spacing w:val="-1"/>
        </w:rPr>
        <w:t>制</w:t>
      </w:r>
      <w:r>
        <w:rPr>
          <w:rFonts w:ascii="宋体" w:eastAsia="宋体" w:hAnsi="宋体" w:cs="宋体"/>
          <w:color w:val="auto"/>
        </w:rPr>
        <w:t xml:space="preserve">或委托编制的技术规格书以及反映委托方要求的或其他类似性质的文件的著作权属于委托方， </w:t>
      </w:r>
      <w:r>
        <w:rPr>
          <w:rFonts w:ascii="宋体" w:eastAsia="宋体" w:hAnsi="宋体" w:cs="宋体"/>
          <w:color w:val="auto"/>
          <w:spacing w:val="-1"/>
        </w:rPr>
        <w:t>咨询</w:t>
      </w:r>
      <w:r>
        <w:rPr>
          <w:rFonts w:ascii="宋体" w:eastAsia="宋体" w:hAnsi="宋体" w:cs="宋体"/>
          <w:color w:val="auto"/>
        </w:rPr>
        <w:t xml:space="preserve">方可以为实现合同目的而复制、使用此类文件，但不能用于与合同无关的其他事项。未经委 </w:t>
      </w:r>
      <w:r>
        <w:rPr>
          <w:rFonts w:ascii="宋体" w:eastAsia="宋体" w:hAnsi="宋体" w:cs="宋体"/>
          <w:color w:val="auto"/>
          <w:spacing w:val="-6"/>
        </w:rPr>
        <w:t>托方书</w:t>
      </w:r>
      <w:r>
        <w:rPr>
          <w:rFonts w:ascii="宋体" w:eastAsia="宋体" w:hAnsi="宋体" w:cs="宋体"/>
          <w:color w:val="auto"/>
          <w:spacing w:val="-5"/>
        </w:rPr>
        <w:t>面</w:t>
      </w:r>
      <w:r>
        <w:rPr>
          <w:rFonts w:ascii="宋体" w:eastAsia="宋体" w:hAnsi="宋体" w:cs="宋体"/>
          <w:color w:val="auto"/>
          <w:spacing w:val="-3"/>
        </w:rPr>
        <w:t>同意，咨询方不得为了合同以外的目的而复制、使用上述文件或将之提供给任何第三方。</w:t>
      </w:r>
    </w:p>
    <w:p w14:paraId="2444982A" w14:textId="77777777" w:rsidR="0054542C" w:rsidRDefault="006C50AE">
      <w:pPr>
        <w:spacing w:before="2" w:line="411" w:lineRule="auto"/>
        <w:ind w:left="21" w:right="13" w:firstLine="647"/>
        <w:rPr>
          <w:rFonts w:ascii="宋体" w:eastAsia="宋体" w:hAnsi="宋体" w:cs="宋体"/>
          <w:color w:val="auto"/>
        </w:rPr>
      </w:pPr>
      <w:r>
        <w:rPr>
          <w:rFonts w:ascii="宋体" w:eastAsia="宋体" w:hAnsi="宋体" w:cs="宋体"/>
          <w:color w:val="auto"/>
          <w:spacing w:val="-2"/>
        </w:rPr>
        <w:t>10.2 除专用合同条款另有约定外，咨询方为实</w:t>
      </w:r>
      <w:r>
        <w:rPr>
          <w:rFonts w:ascii="宋体" w:eastAsia="宋体" w:hAnsi="宋体" w:cs="宋体"/>
          <w:color w:val="auto"/>
          <w:spacing w:val="-1"/>
        </w:rPr>
        <w:t>施工程所编制的文件的著作权属于咨询方，</w:t>
      </w:r>
      <w:r>
        <w:rPr>
          <w:rFonts w:ascii="宋体" w:eastAsia="宋体" w:hAnsi="宋体" w:cs="宋体"/>
          <w:color w:val="auto"/>
        </w:rPr>
        <w:t xml:space="preserve"> </w:t>
      </w:r>
      <w:r>
        <w:rPr>
          <w:rFonts w:ascii="宋体" w:eastAsia="宋体" w:hAnsi="宋体" w:cs="宋体"/>
          <w:color w:val="auto"/>
          <w:spacing w:val="-1"/>
        </w:rPr>
        <w:t>委托</w:t>
      </w:r>
      <w:r>
        <w:rPr>
          <w:rFonts w:ascii="宋体" w:eastAsia="宋体" w:hAnsi="宋体" w:cs="宋体"/>
          <w:color w:val="auto"/>
        </w:rPr>
        <w:t xml:space="preserve">方可因实施工程项目的运行、调试、维修、改造等目的而复制、使用此类文件，但不能擅自 </w:t>
      </w:r>
      <w:r>
        <w:rPr>
          <w:rFonts w:ascii="宋体" w:eastAsia="宋体" w:hAnsi="宋体" w:cs="宋体"/>
          <w:color w:val="auto"/>
          <w:spacing w:val="-1"/>
        </w:rPr>
        <w:t>修改</w:t>
      </w:r>
      <w:r>
        <w:rPr>
          <w:rFonts w:ascii="宋体" w:eastAsia="宋体" w:hAnsi="宋体" w:cs="宋体"/>
          <w:color w:val="auto"/>
        </w:rPr>
        <w:t xml:space="preserve">或用于与合同无关的其他事项。未经咨询方书面同意，委托方不得为了合同以外的目的而复 </w:t>
      </w:r>
      <w:r>
        <w:rPr>
          <w:rFonts w:ascii="宋体" w:eastAsia="宋体" w:hAnsi="宋体" w:cs="宋体"/>
          <w:color w:val="auto"/>
          <w:spacing w:val="-1"/>
        </w:rPr>
        <w:t>制、使用上述文件或将之提供给任何第三</w:t>
      </w:r>
      <w:r>
        <w:rPr>
          <w:rFonts w:ascii="宋体" w:eastAsia="宋体" w:hAnsi="宋体" w:cs="宋体"/>
          <w:color w:val="auto"/>
        </w:rPr>
        <w:t>方。</w:t>
      </w:r>
    </w:p>
    <w:p w14:paraId="768E535A" w14:textId="77777777" w:rsidR="0054542C" w:rsidRDefault="006C50AE">
      <w:pPr>
        <w:spacing w:before="1" w:line="411" w:lineRule="auto"/>
        <w:ind w:left="22" w:right="72" w:firstLine="646"/>
        <w:rPr>
          <w:rFonts w:ascii="宋体" w:eastAsia="宋体" w:hAnsi="宋体" w:cs="宋体"/>
          <w:color w:val="auto"/>
        </w:rPr>
      </w:pPr>
      <w:r>
        <w:rPr>
          <w:rFonts w:ascii="宋体" w:eastAsia="宋体" w:hAnsi="宋体" w:cs="宋体"/>
          <w:color w:val="auto"/>
          <w:spacing w:val="-3"/>
        </w:rPr>
        <w:t>10.3 合同当事人保证在履行合同过程中不侵犯对方及第三方的知识产权。咨询方在工程</w:t>
      </w:r>
      <w:r>
        <w:rPr>
          <w:rFonts w:ascii="宋体" w:eastAsia="宋体" w:hAnsi="宋体" w:cs="宋体"/>
          <w:color w:val="auto"/>
          <w:spacing w:val="-1"/>
        </w:rPr>
        <w:t>设</w:t>
      </w:r>
      <w:r>
        <w:rPr>
          <w:rFonts w:ascii="宋体" w:eastAsia="宋体" w:hAnsi="宋体" w:cs="宋体"/>
          <w:color w:val="auto"/>
        </w:rPr>
        <w:t xml:space="preserve"> </w:t>
      </w:r>
      <w:r>
        <w:rPr>
          <w:rFonts w:ascii="宋体" w:eastAsia="宋体" w:hAnsi="宋体" w:cs="宋体"/>
          <w:color w:val="auto"/>
          <w:spacing w:val="-5"/>
        </w:rPr>
        <w:t>计时，因侵犯他人的专利权或其他知识产权所引起的责任，由咨询方承担；因委托方提供的</w:t>
      </w:r>
      <w:r>
        <w:rPr>
          <w:rFonts w:ascii="宋体" w:eastAsia="宋体" w:hAnsi="宋体" w:cs="宋体"/>
          <w:color w:val="auto"/>
          <w:spacing w:val="-2"/>
        </w:rPr>
        <w:t>工</w:t>
      </w:r>
      <w:r>
        <w:rPr>
          <w:rFonts w:ascii="宋体" w:eastAsia="宋体" w:hAnsi="宋体" w:cs="宋体"/>
          <w:color w:val="auto"/>
        </w:rPr>
        <w:t>程</w:t>
      </w:r>
      <w:r>
        <w:rPr>
          <w:rFonts w:ascii="宋体" w:eastAsia="宋体" w:hAnsi="宋体" w:cs="宋体"/>
          <w:color w:val="auto"/>
          <w:spacing w:val="-1"/>
        </w:rPr>
        <w:t>有关资</w:t>
      </w:r>
      <w:r>
        <w:rPr>
          <w:rFonts w:ascii="宋体" w:eastAsia="宋体" w:hAnsi="宋体" w:cs="宋体"/>
          <w:color w:val="auto"/>
        </w:rPr>
        <w:t>料导致侵权的，由委托方承担责任。</w:t>
      </w:r>
    </w:p>
    <w:p w14:paraId="4D20AA91" w14:textId="77777777" w:rsidR="0054542C" w:rsidRDefault="006C50AE">
      <w:pPr>
        <w:spacing w:before="2" w:line="411" w:lineRule="auto"/>
        <w:ind w:left="40" w:right="73" w:firstLine="629"/>
        <w:rPr>
          <w:rFonts w:ascii="宋体" w:eastAsia="宋体" w:hAnsi="宋体" w:cs="宋体"/>
          <w:color w:val="auto"/>
        </w:rPr>
      </w:pPr>
      <w:r>
        <w:rPr>
          <w:rFonts w:ascii="宋体" w:eastAsia="宋体" w:hAnsi="宋体" w:cs="宋体"/>
          <w:color w:val="auto"/>
          <w:spacing w:val="-3"/>
        </w:rPr>
        <w:t>10.4 合同当事人双方均有权在不损害对方利益和保密约定的前提下，在自己宣传用的印</w:t>
      </w:r>
      <w:r>
        <w:rPr>
          <w:rFonts w:ascii="宋体" w:eastAsia="宋体" w:hAnsi="宋体" w:cs="宋体"/>
          <w:color w:val="auto"/>
          <w:spacing w:val="-1"/>
        </w:rPr>
        <w:t>刷</w:t>
      </w:r>
      <w:r>
        <w:rPr>
          <w:rFonts w:ascii="宋体" w:eastAsia="宋体" w:hAnsi="宋体" w:cs="宋体"/>
          <w:color w:val="auto"/>
        </w:rPr>
        <w:t xml:space="preserve"> </w:t>
      </w:r>
      <w:r>
        <w:rPr>
          <w:rFonts w:ascii="宋体" w:eastAsia="宋体" w:hAnsi="宋体" w:cs="宋体"/>
          <w:color w:val="auto"/>
          <w:spacing w:val="-6"/>
        </w:rPr>
        <w:t>品或其他出版</w:t>
      </w:r>
      <w:r>
        <w:rPr>
          <w:rFonts w:ascii="宋体" w:eastAsia="宋体" w:hAnsi="宋体" w:cs="宋体"/>
          <w:color w:val="auto"/>
          <w:spacing w:val="-4"/>
        </w:rPr>
        <w:t>物</w:t>
      </w:r>
      <w:r>
        <w:rPr>
          <w:rFonts w:ascii="宋体" w:eastAsia="宋体" w:hAnsi="宋体" w:cs="宋体"/>
          <w:color w:val="auto"/>
          <w:spacing w:val="-3"/>
        </w:rPr>
        <w:t>上，或申报奖项时等情形下公布有关项目的文字和图片材料。</w:t>
      </w:r>
    </w:p>
    <w:p w14:paraId="793C54B7" w14:textId="77777777" w:rsidR="0054542C" w:rsidRDefault="006C50AE">
      <w:pPr>
        <w:spacing w:before="2" w:line="416" w:lineRule="auto"/>
        <w:ind w:left="23" w:right="73" w:firstLine="645"/>
        <w:rPr>
          <w:rFonts w:ascii="宋体" w:eastAsia="宋体" w:hAnsi="宋体" w:cs="宋体"/>
          <w:color w:val="auto"/>
        </w:rPr>
      </w:pPr>
      <w:r>
        <w:rPr>
          <w:rFonts w:ascii="宋体" w:eastAsia="宋体" w:hAnsi="宋体" w:cs="宋体"/>
          <w:color w:val="auto"/>
          <w:spacing w:val="-3"/>
        </w:rPr>
        <w:t>10.5 除专用合同条款另有约定外，咨询方在合同签订前和签订时已确定采用的专利、专</w:t>
      </w:r>
      <w:r>
        <w:rPr>
          <w:rFonts w:ascii="宋体" w:eastAsia="宋体" w:hAnsi="宋体" w:cs="宋体"/>
          <w:color w:val="auto"/>
          <w:spacing w:val="-1"/>
        </w:rPr>
        <w:t>有</w:t>
      </w:r>
      <w:r>
        <w:rPr>
          <w:rFonts w:ascii="宋体" w:eastAsia="宋体" w:hAnsi="宋体" w:cs="宋体"/>
          <w:color w:val="auto"/>
        </w:rPr>
        <w:t xml:space="preserve"> </w:t>
      </w:r>
      <w:r>
        <w:rPr>
          <w:rFonts w:ascii="宋体" w:eastAsia="宋体" w:hAnsi="宋体" w:cs="宋体"/>
          <w:color w:val="auto"/>
          <w:spacing w:val="-1"/>
        </w:rPr>
        <w:t>技术的使</w:t>
      </w:r>
      <w:r>
        <w:rPr>
          <w:rFonts w:ascii="宋体" w:eastAsia="宋体" w:hAnsi="宋体" w:cs="宋体"/>
          <w:color w:val="auto"/>
        </w:rPr>
        <w:t>用费应包含在签约合同价中。</w:t>
      </w:r>
    </w:p>
    <w:p w14:paraId="1A8ADABB" w14:textId="77777777" w:rsidR="0054542C" w:rsidRDefault="006C50AE">
      <w:pPr>
        <w:spacing w:before="227" w:line="221" w:lineRule="auto"/>
        <w:ind w:left="38"/>
        <w:outlineLvl w:val="0"/>
        <w:rPr>
          <w:rFonts w:ascii="宋体" w:eastAsia="宋体" w:hAnsi="宋体" w:cs="宋体"/>
          <w:color w:val="auto"/>
        </w:rPr>
      </w:pPr>
      <w:r>
        <w:rPr>
          <w:rFonts w:ascii="宋体" w:eastAsia="宋体" w:hAnsi="宋体" w:cs="宋体"/>
          <w:color w:val="auto"/>
          <w:spacing w:val="-2"/>
          <w14:textOutline w14:w="3835" w14:cap="flat" w14:cmpd="sng" w14:algn="ctr">
            <w14:solidFill>
              <w14:srgbClr w14:val="000000"/>
            </w14:solidFill>
            <w14:prstDash w14:val="solid"/>
            <w14:miter w14:lim="0"/>
          </w14:textOutline>
        </w:rPr>
        <w:t>11.</w:t>
      </w:r>
      <w:r>
        <w:rPr>
          <w:rFonts w:ascii="宋体" w:eastAsia="宋体" w:hAnsi="宋体" w:cs="宋体"/>
          <w:color w:val="auto"/>
          <w:spacing w:val="-2"/>
        </w:rPr>
        <w:t xml:space="preserve"> </w:t>
      </w:r>
      <w:r>
        <w:rPr>
          <w:rFonts w:ascii="宋体" w:eastAsia="宋体" w:hAnsi="宋体" w:cs="宋体"/>
          <w:color w:val="auto"/>
          <w:spacing w:val="-2"/>
          <w14:textOutline w14:w="3835" w14:cap="flat" w14:cmpd="sng" w14:algn="ctr">
            <w14:solidFill>
              <w14:srgbClr w14:val="000000"/>
            </w14:solidFill>
            <w14:prstDash w14:val="solid"/>
            <w14:miter w14:lim="0"/>
          </w14:textOutline>
        </w:rPr>
        <w:t>违约责任</w:t>
      </w:r>
    </w:p>
    <w:p w14:paraId="5BF60149" w14:textId="77777777" w:rsidR="0054542C" w:rsidRDefault="0054542C">
      <w:pPr>
        <w:rPr>
          <w:color w:val="auto"/>
        </w:rPr>
        <w:sectPr w:rsidR="0054542C">
          <w:footerReference w:type="default" r:id="rId71"/>
          <w:pgSz w:w="11907" w:h="16839"/>
          <w:pgMar w:top="1431" w:right="1206" w:bottom="1155" w:left="1785" w:header="0" w:footer="991" w:gutter="0"/>
          <w:cols w:space="720"/>
        </w:sectPr>
      </w:pPr>
    </w:p>
    <w:p w14:paraId="079C470F" w14:textId="77777777" w:rsidR="0054542C" w:rsidRDefault="006C50AE">
      <w:pPr>
        <w:spacing w:before="136" w:line="221" w:lineRule="auto"/>
        <w:ind w:left="451"/>
        <w:rPr>
          <w:rFonts w:ascii="宋体" w:eastAsia="宋体" w:hAnsi="宋体" w:cs="宋体"/>
          <w:color w:val="auto"/>
        </w:rPr>
      </w:pPr>
      <w:r>
        <w:rPr>
          <w:rFonts w:ascii="宋体" w:eastAsia="宋体" w:hAnsi="宋体" w:cs="宋体"/>
          <w:color w:val="auto"/>
          <w:spacing w:val="-2"/>
        </w:rPr>
        <w:t>11.1 委托方违</w:t>
      </w:r>
      <w:r>
        <w:rPr>
          <w:rFonts w:ascii="宋体" w:eastAsia="宋体" w:hAnsi="宋体" w:cs="宋体"/>
          <w:color w:val="auto"/>
          <w:spacing w:val="-1"/>
        </w:rPr>
        <w:t>约责任</w:t>
      </w:r>
    </w:p>
    <w:p w14:paraId="115EAF64" w14:textId="77777777" w:rsidR="0054542C" w:rsidRDefault="006C50AE">
      <w:pPr>
        <w:spacing w:before="279" w:line="411" w:lineRule="auto"/>
        <w:ind w:left="24" w:right="4" w:firstLine="433"/>
        <w:rPr>
          <w:rFonts w:ascii="宋体" w:eastAsia="宋体" w:hAnsi="宋体" w:cs="宋体"/>
          <w:color w:val="auto"/>
        </w:rPr>
      </w:pPr>
      <w:r>
        <w:rPr>
          <w:rFonts w:ascii="宋体" w:eastAsia="宋体" w:hAnsi="宋体" w:cs="宋体"/>
          <w:color w:val="auto"/>
          <w:spacing w:val="-4"/>
        </w:rPr>
        <w:t>11.1.1 合同生效后，委托方因</w:t>
      </w:r>
      <w:r>
        <w:rPr>
          <w:rFonts w:ascii="宋体" w:eastAsia="宋体" w:hAnsi="宋体" w:cs="宋体"/>
          <w:color w:val="auto"/>
          <w:spacing w:val="-3"/>
        </w:rPr>
        <w:t>非</w:t>
      </w:r>
      <w:r>
        <w:rPr>
          <w:rFonts w:ascii="宋体" w:eastAsia="宋体" w:hAnsi="宋体" w:cs="宋体"/>
          <w:color w:val="auto"/>
          <w:spacing w:val="-2"/>
        </w:rPr>
        <w:t>咨询方原因要求终止或解除合同，咨询方未开始全过程工程</w:t>
      </w:r>
      <w:r>
        <w:rPr>
          <w:rFonts w:ascii="宋体" w:eastAsia="宋体" w:hAnsi="宋体" w:cs="宋体"/>
          <w:color w:val="auto"/>
        </w:rPr>
        <w:t xml:space="preserve"> </w:t>
      </w:r>
      <w:r>
        <w:rPr>
          <w:rFonts w:ascii="宋体" w:eastAsia="宋体" w:hAnsi="宋体" w:cs="宋体"/>
          <w:color w:val="auto"/>
          <w:spacing w:val="-1"/>
        </w:rPr>
        <w:t>咨询服务</w:t>
      </w:r>
      <w:r>
        <w:rPr>
          <w:rFonts w:ascii="宋体" w:eastAsia="宋体" w:hAnsi="宋体" w:cs="宋体"/>
          <w:color w:val="auto"/>
        </w:rPr>
        <w:t xml:space="preserve">工作的，不退还委托方已付的定金或委托方按照专用合同条款的约定向咨询方支付违约 </w:t>
      </w:r>
      <w:r>
        <w:rPr>
          <w:rFonts w:ascii="宋体" w:eastAsia="宋体" w:hAnsi="宋体" w:cs="宋体"/>
          <w:color w:val="auto"/>
          <w:spacing w:val="-4"/>
        </w:rPr>
        <w:t>金；已开始全过程工程咨</w:t>
      </w:r>
      <w:r>
        <w:rPr>
          <w:rFonts w:ascii="宋体" w:eastAsia="宋体" w:hAnsi="宋体" w:cs="宋体"/>
          <w:color w:val="auto"/>
          <w:spacing w:val="-3"/>
        </w:rPr>
        <w:t>询</w:t>
      </w:r>
      <w:r>
        <w:rPr>
          <w:rFonts w:ascii="宋体" w:eastAsia="宋体" w:hAnsi="宋体" w:cs="宋体"/>
          <w:color w:val="auto"/>
          <w:spacing w:val="-2"/>
        </w:rPr>
        <w:t>服务工作的，委托方还应按照咨询方已完成的实际工作量计算全过程</w:t>
      </w:r>
      <w:r>
        <w:rPr>
          <w:rFonts w:ascii="宋体" w:eastAsia="宋体" w:hAnsi="宋体" w:cs="宋体"/>
          <w:color w:val="auto"/>
        </w:rPr>
        <w:t xml:space="preserve"> </w:t>
      </w:r>
      <w:r>
        <w:rPr>
          <w:rFonts w:ascii="宋体" w:eastAsia="宋体" w:hAnsi="宋体" w:cs="宋体"/>
          <w:color w:val="auto"/>
          <w:spacing w:val="-4"/>
        </w:rPr>
        <w:t>工程咨询服务费，具体计</w:t>
      </w:r>
      <w:r>
        <w:rPr>
          <w:rFonts w:ascii="宋体" w:eastAsia="宋体" w:hAnsi="宋体" w:cs="宋体"/>
          <w:color w:val="auto"/>
          <w:spacing w:val="-3"/>
        </w:rPr>
        <w:t>算</w:t>
      </w:r>
      <w:r>
        <w:rPr>
          <w:rFonts w:ascii="宋体" w:eastAsia="宋体" w:hAnsi="宋体" w:cs="宋体"/>
          <w:color w:val="auto"/>
          <w:spacing w:val="-2"/>
        </w:rPr>
        <w:t>方法及支付方式按专用合同条款约定执行，无相关约定的由委托方与</w:t>
      </w:r>
      <w:r>
        <w:rPr>
          <w:rFonts w:ascii="宋体" w:eastAsia="宋体" w:hAnsi="宋体" w:cs="宋体"/>
          <w:color w:val="auto"/>
        </w:rPr>
        <w:t xml:space="preserve"> </w:t>
      </w:r>
      <w:r>
        <w:rPr>
          <w:rFonts w:ascii="宋体" w:eastAsia="宋体" w:hAnsi="宋体" w:cs="宋体"/>
          <w:color w:val="auto"/>
          <w:spacing w:val="-1"/>
        </w:rPr>
        <w:t>咨询方另行协商</w:t>
      </w:r>
      <w:r>
        <w:rPr>
          <w:rFonts w:ascii="宋体" w:eastAsia="宋体" w:hAnsi="宋体" w:cs="宋体"/>
          <w:color w:val="auto"/>
        </w:rPr>
        <w:t>确定。</w:t>
      </w:r>
    </w:p>
    <w:p w14:paraId="787B57DB" w14:textId="77777777" w:rsidR="0054542C" w:rsidRDefault="006C50AE">
      <w:pPr>
        <w:spacing w:before="3" w:line="411" w:lineRule="auto"/>
        <w:ind w:left="23" w:firstLine="434"/>
        <w:rPr>
          <w:rFonts w:ascii="宋体" w:eastAsia="宋体" w:hAnsi="宋体" w:cs="宋体"/>
          <w:color w:val="auto"/>
        </w:rPr>
      </w:pPr>
      <w:r>
        <w:rPr>
          <w:rFonts w:ascii="宋体" w:eastAsia="宋体" w:hAnsi="宋体" w:cs="宋体"/>
          <w:color w:val="auto"/>
          <w:spacing w:val="4"/>
        </w:rPr>
        <w:t>11.</w:t>
      </w:r>
      <w:r>
        <w:rPr>
          <w:rFonts w:ascii="宋体" w:eastAsia="宋体" w:hAnsi="宋体" w:cs="宋体"/>
          <w:color w:val="auto"/>
          <w:spacing w:val="2"/>
        </w:rPr>
        <w:t>1.2 委托方未按专用合同条款附件约定的金额和期限向咨询方支付全过程工程咨询服务</w:t>
      </w:r>
      <w:r>
        <w:rPr>
          <w:rFonts w:ascii="宋体" w:eastAsia="宋体" w:hAnsi="宋体" w:cs="宋体"/>
          <w:color w:val="auto"/>
          <w:spacing w:val="-9"/>
        </w:rPr>
        <w:t>费</w:t>
      </w:r>
      <w:r>
        <w:rPr>
          <w:rFonts w:ascii="宋体" w:eastAsia="宋体" w:hAnsi="宋体" w:cs="宋体"/>
          <w:color w:val="auto"/>
          <w:spacing w:val="-7"/>
        </w:rPr>
        <w:t>的，应按专用合同条款约定向咨询方支付违约金。逾期超过 15 天时，咨询方有权书面通知委托</w:t>
      </w:r>
      <w:r>
        <w:rPr>
          <w:rFonts w:ascii="宋体" w:eastAsia="宋体" w:hAnsi="宋体" w:cs="宋体"/>
          <w:color w:val="auto"/>
        </w:rPr>
        <w:t xml:space="preserve"> </w:t>
      </w:r>
      <w:r>
        <w:rPr>
          <w:rFonts w:ascii="宋体" w:eastAsia="宋体" w:hAnsi="宋体" w:cs="宋体"/>
          <w:color w:val="auto"/>
          <w:spacing w:val="-4"/>
        </w:rPr>
        <w:t>方中止全过程工程咨</w:t>
      </w:r>
      <w:r>
        <w:rPr>
          <w:rFonts w:ascii="宋体" w:eastAsia="宋体" w:hAnsi="宋体" w:cs="宋体"/>
          <w:color w:val="auto"/>
          <w:spacing w:val="-2"/>
        </w:rPr>
        <w:t>询服务工作。自中止服务工作之日起 15 天内委托方支付相应费用的，咨询</w:t>
      </w:r>
      <w:r>
        <w:rPr>
          <w:rFonts w:ascii="宋体" w:eastAsia="宋体" w:hAnsi="宋体" w:cs="宋体"/>
          <w:color w:val="auto"/>
        </w:rPr>
        <w:t xml:space="preserve"> </w:t>
      </w:r>
      <w:r>
        <w:rPr>
          <w:rFonts w:ascii="宋体" w:eastAsia="宋体" w:hAnsi="宋体" w:cs="宋体"/>
          <w:color w:val="auto"/>
          <w:spacing w:val="-4"/>
        </w:rPr>
        <w:t>方应及时根据委托方要</w:t>
      </w:r>
      <w:r>
        <w:rPr>
          <w:rFonts w:ascii="宋体" w:eastAsia="宋体" w:hAnsi="宋体" w:cs="宋体"/>
          <w:color w:val="auto"/>
          <w:spacing w:val="-2"/>
        </w:rPr>
        <w:t>求恢复服务工作；自中止咨询工作之日起超过 15天后委托方支付相应费用</w:t>
      </w:r>
      <w:r>
        <w:rPr>
          <w:rFonts w:ascii="宋体" w:eastAsia="宋体" w:hAnsi="宋体" w:cs="宋体"/>
          <w:color w:val="auto"/>
        </w:rPr>
        <w:t xml:space="preserve"> </w:t>
      </w:r>
      <w:r>
        <w:rPr>
          <w:rFonts w:ascii="宋体" w:eastAsia="宋体" w:hAnsi="宋体" w:cs="宋体"/>
          <w:color w:val="auto"/>
          <w:spacing w:val="-1"/>
        </w:rPr>
        <w:t>的，咨</w:t>
      </w:r>
      <w:r>
        <w:rPr>
          <w:rFonts w:ascii="宋体" w:eastAsia="宋体" w:hAnsi="宋体" w:cs="宋体"/>
          <w:color w:val="auto"/>
        </w:rPr>
        <w:t>询方有权确定重新恢复服务工作的时间，且服务期相应延长。</w:t>
      </w:r>
    </w:p>
    <w:p w14:paraId="2EE6662B" w14:textId="77777777" w:rsidR="0054542C" w:rsidRDefault="006C50AE">
      <w:pPr>
        <w:spacing w:line="411" w:lineRule="auto"/>
        <w:ind w:left="27" w:right="4" w:firstLine="430"/>
        <w:rPr>
          <w:rFonts w:ascii="宋体" w:eastAsia="宋体" w:hAnsi="宋体" w:cs="宋体"/>
          <w:color w:val="auto"/>
        </w:rPr>
      </w:pPr>
      <w:r>
        <w:rPr>
          <w:rFonts w:ascii="宋体" w:eastAsia="宋体" w:hAnsi="宋体" w:cs="宋体"/>
          <w:color w:val="auto"/>
          <w:spacing w:val="-5"/>
        </w:rPr>
        <w:t>11.1.3 本合同工程项目停建、缓建，委托方应在事件发生之日起 15 天内按本合同解除</w:t>
      </w:r>
      <w:r>
        <w:rPr>
          <w:rFonts w:ascii="宋体" w:eastAsia="宋体" w:hAnsi="宋体" w:cs="宋体"/>
          <w:color w:val="auto"/>
          <w:spacing w:val="-3"/>
        </w:rPr>
        <w:t>的</w:t>
      </w:r>
      <w:r>
        <w:rPr>
          <w:rFonts w:ascii="宋体" w:eastAsia="宋体" w:hAnsi="宋体" w:cs="宋体"/>
          <w:color w:val="auto"/>
        </w:rPr>
        <w:t xml:space="preserve">约 </w:t>
      </w:r>
      <w:r>
        <w:rPr>
          <w:rFonts w:ascii="宋体" w:eastAsia="宋体" w:hAnsi="宋体" w:cs="宋体"/>
          <w:color w:val="auto"/>
          <w:spacing w:val="-1"/>
        </w:rPr>
        <w:t>定向咨询方结算并</w:t>
      </w:r>
      <w:r>
        <w:rPr>
          <w:rFonts w:ascii="宋体" w:eastAsia="宋体" w:hAnsi="宋体" w:cs="宋体"/>
          <w:color w:val="auto"/>
        </w:rPr>
        <w:t>支付全过程工程咨询服务费。</w:t>
      </w:r>
    </w:p>
    <w:p w14:paraId="57EA51F7" w14:textId="77777777" w:rsidR="0054542C" w:rsidRDefault="006C50AE">
      <w:pPr>
        <w:spacing w:before="1" w:line="417" w:lineRule="auto"/>
        <w:ind w:left="22" w:right="5" w:firstLine="435"/>
        <w:rPr>
          <w:rFonts w:ascii="宋体" w:eastAsia="宋体" w:hAnsi="宋体" w:cs="宋体"/>
          <w:color w:val="auto"/>
        </w:rPr>
      </w:pPr>
      <w:r>
        <w:rPr>
          <w:rFonts w:ascii="宋体" w:eastAsia="宋体" w:hAnsi="宋体" w:cs="宋体"/>
          <w:color w:val="auto"/>
          <w:spacing w:val="-8"/>
        </w:rPr>
        <w:t>1</w:t>
      </w:r>
      <w:r>
        <w:rPr>
          <w:rFonts w:ascii="宋体" w:eastAsia="宋体" w:hAnsi="宋体" w:cs="宋体"/>
          <w:color w:val="auto"/>
          <w:spacing w:val="-5"/>
        </w:rPr>
        <w:t>1.1.4 委托方擅自将咨询方的成果文件用于本工程以外的工程或交第三方使用时， 应承担相</w:t>
      </w:r>
      <w:r>
        <w:rPr>
          <w:rFonts w:ascii="宋体" w:eastAsia="宋体" w:hAnsi="宋体" w:cs="宋体"/>
          <w:color w:val="auto"/>
        </w:rPr>
        <w:t xml:space="preserve"> </w:t>
      </w:r>
      <w:r>
        <w:rPr>
          <w:rFonts w:ascii="宋体" w:eastAsia="宋体" w:hAnsi="宋体" w:cs="宋体"/>
          <w:color w:val="auto"/>
          <w:spacing w:val="-1"/>
        </w:rPr>
        <w:t>应法律</w:t>
      </w:r>
      <w:r>
        <w:rPr>
          <w:rFonts w:ascii="宋体" w:eastAsia="宋体" w:hAnsi="宋体" w:cs="宋体"/>
          <w:color w:val="auto"/>
        </w:rPr>
        <w:t>责任，并应赔偿项目咨询方因此遭受的损失。</w:t>
      </w:r>
    </w:p>
    <w:p w14:paraId="53576279" w14:textId="77777777" w:rsidR="0054542C" w:rsidRDefault="006C50AE">
      <w:pPr>
        <w:spacing w:before="226" w:line="221" w:lineRule="auto"/>
        <w:ind w:left="451"/>
        <w:rPr>
          <w:rFonts w:ascii="宋体" w:eastAsia="宋体" w:hAnsi="宋体" w:cs="宋体"/>
          <w:color w:val="auto"/>
        </w:rPr>
      </w:pPr>
      <w:r>
        <w:rPr>
          <w:rFonts w:ascii="宋体" w:eastAsia="宋体" w:hAnsi="宋体" w:cs="宋体"/>
          <w:color w:val="auto"/>
          <w:spacing w:val="-2"/>
        </w:rPr>
        <w:t>11.2 咨询方违</w:t>
      </w:r>
      <w:r>
        <w:rPr>
          <w:rFonts w:ascii="宋体" w:eastAsia="宋体" w:hAnsi="宋体" w:cs="宋体"/>
          <w:color w:val="auto"/>
          <w:spacing w:val="-1"/>
        </w:rPr>
        <w:t>约责任</w:t>
      </w:r>
    </w:p>
    <w:p w14:paraId="5A698B74" w14:textId="77777777" w:rsidR="0054542C" w:rsidRDefault="006C50AE">
      <w:pPr>
        <w:spacing w:before="278" w:line="411" w:lineRule="auto"/>
        <w:ind w:left="24" w:right="5" w:firstLine="433"/>
        <w:rPr>
          <w:rFonts w:ascii="宋体" w:eastAsia="宋体" w:hAnsi="宋体" w:cs="宋体"/>
          <w:color w:val="auto"/>
        </w:rPr>
      </w:pPr>
      <w:r>
        <w:rPr>
          <w:rFonts w:ascii="宋体" w:eastAsia="宋体" w:hAnsi="宋体" w:cs="宋体"/>
          <w:color w:val="auto"/>
          <w:spacing w:val="-4"/>
        </w:rPr>
        <w:t>11.2.1 合同生效后，咨询方因</w:t>
      </w:r>
      <w:r>
        <w:rPr>
          <w:rFonts w:ascii="宋体" w:eastAsia="宋体" w:hAnsi="宋体" w:cs="宋体"/>
          <w:color w:val="auto"/>
          <w:spacing w:val="-3"/>
        </w:rPr>
        <w:t>自</w:t>
      </w:r>
      <w:r>
        <w:rPr>
          <w:rFonts w:ascii="宋体" w:eastAsia="宋体" w:hAnsi="宋体" w:cs="宋体"/>
          <w:color w:val="auto"/>
          <w:spacing w:val="-2"/>
        </w:rPr>
        <w:t>身原因要求终止或解除合同，咨询方应按委托方已支付的定</w:t>
      </w:r>
      <w:r>
        <w:rPr>
          <w:rFonts w:ascii="宋体" w:eastAsia="宋体" w:hAnsi="宋体" w:cs="宋体"/>
          <w:color w:val="auto"/>
        </w:rPr>
        <w:t xml:space="preserve"> </w:t>
      </w:r>
      <w:r>
        <w:rPr>
          <w:rFonts w:ascii="宋体" w:eastAsia="宋体" w:hAnsi="宋体" w:cs="宋体"/>
          <w:color w:val="auto"/>
          <w:spacing w:val="-1"/>
        </w:rPr>
        <w:t>金金额双</w:t>
      </w:r>
      <w:r>
        <w:rPr>
          <w:rFonts w:ascii="宋体" w:eastAsia="宋体" w:hAnsi="宋体" w:cs="宋体"/>
          <w:color w:val="auto"/>
        </w:rPr>
        <w:t>倍返还给委托方或咨询方按照专用合同条款约定向委托方支付违约金。</w:t>
      </w:r>
    </w:p>
    <w:p w14:paraId="1E17D6A1" w14:textId="77777777" w:rsidR="0054542C" w:rsidRDefault="006C50AE">
      <w:pPr>
        <w:spacing w:before="2" w:line="411" w:lineRule="auto"/>
        <w:ind w:left="22" w:right="4" w:firstLine="435"/>
        <w:rPr>
          <w:rFonts w:ascii="宋体" w:eastAsia="宋体" w:hAnsi="宋体" w:cs="宋体"/>
          <w:color w:val="auto"/>
        </w:rPr>
      </w:pPr>
      <w:r>
        <w:rPr>
          <w:rFonts w:ascii="宋体" w:eastAsia="宋体" w:hAnsi="宋体" w:cs="宋体"/>
          <w:color w:val="auto"/>
          <w:spacing w:val="-4"/>
        </w:rPr>
        <w:t>11.2.2 由于咨询方原因，未</w:t>
      </w:r>
      <w:r>
        <w:rPr>
          <w:rFonts w:ascii="宋体" w:eastAsia="宋体" w:hAnsi="宋体" w:cs="宋体"/>
          <w:color w:val="auto"/>
          <w:spacing w:val="-3"/>
        </w:rPr>
        <w:t>按</w:t>
      </w:r>
      <w:r>
        <w:rPr>
          <w:rFonts w:ascii="宋体" w:eastAsia="宋体" w:hAnsi="宋体" w:cs="宋体"/>
          <w:color w:val="auto"/>
          <w:spacing w:val="-2"/>
        </w:rPr>
        <w:t>专用合同条款附件 F (咨询方向委托方交付的全过程工程咨询</w:t>
      </w:r>
      <w:r>
        <w:rPr>
          <w:rFonts w:ascii="宋体" w:eastAsia="宋体" w:hAnsi="宋体" w:cs="宋体"/>
          <w:color w:val="auto"/>
        </w:rPr>
        <w:t xml:space="preserve"> </w:t>
      </w:r>
      <w:r>
        <w:rPr>
          <w:rFonts w:ascii="宋体" w:eastAsia="宋体" w:hAnsi="宋体" w:cs="宋体"/>
          <w:color w:val="auto"/>
          <w:spacing w:val="-4"/>
        </w:rPr>
        <w:t>服务成果文件) 约</w:t>
      </w:r>
      <w:r>
        <w:rPr>
          <w:rFonts w:ascii="宋体" w:eastAsia="宋体" w:hAnsi="宋体" w:cs="宋体"/>
          <w:color w:val="auto"/>
          <w:spacing w:val="-3"/>
        </w:rPr>
        <w:t>定</w:t>
      </w:r>
      <w:r>
        <w:rPr>
          <w:rFonts w:ascii="宋体" w:eastAsia="宋体" w:hAnsi="宋体" w:cs="宋体"/>
          <w:color w:val="auto"/>
          <w:spacing w:val="-2"/>
        </w:rPr>
        <w:t>的时间交付全过程工程咨询服务成果文件的，应按专用合同条款的约定向委</w:t>
      </w:r>
      <w:r>
        <w:rPr>
          <w:rFonts w:ascii="宋体" w:eastAsia="宋体" w:hAnsi="宋体" w:cs="宋体"/>
          <w:color w:val="auto"/>
        </w:rPr>
        <w:t xml:space="preserve"> </w:t>
      </w:r>
      <w:r>
        <w:rPr>
          <w:rFonts w:ascii="宋体" w:eastAsia="宋体" w:hAnsi="宋体" w:cs="宋体"/>
          <w:color w:val="auto"/>
          <w:spacing w:val="-1"/>
        </w:rPr>
        <w:t>托方支付违约金，前述违约金经双</w:t>
      </w:r>
      <w:r>
        <w:rPr>
          <w:rFonts w:ascii="宋体" w:eastAsia="宋体" w:hAnsi="宋体" w:cs="宋体"/>
          <w:color w:val="auto"/>
        </w:rPr>
        <w:t>方确认后可在委托方应付全过程工程咨询服务费中扣减。</w:t>
      </w:r>
    </w:p>
    <w:p w14:paraId="1391B123" w14:textId="77777777" w:rsidR="0054542C" w:rsidRDefault="006C50AE">
      <w:pPr>
        <w:spacing w:before="2" w:line="411" w:lineRule="auto"/>
        <w:ind w:left="22" w:right="4" w:firstLine="435"/>
        <w:rPr>
          <w:rFonts w:ascii="宋体" w:eastAsia="宋体" w:hAnsi="宋体" w:cs="宋体"/>
          <w:color w:val="auto"/>
        </w:rPr>
      </w:pPr>
      <w:r>
        <w:rPr>
          <w:rFonts w:ascii="宋体" w:eastAsia="宋体" w:hAnsi="宋体" w:cs="宋体"/>
          <w:color w:val="auto"/>
          <w:spacing w:val="-4"/>
        </w:rPr>
        <w:t>11.2.3 咨询方对全过程工程咨</w:t>
      </w:r>
      <w:r>
        <w:rPr>
          <w:rFonts w:ascii="宋体" w:eastAsia="宋体" w:hAnsi="宋体" w:cs="宋体"/>
          <w:color w:val="auto"/>
          <w:spacing w:val="-3"/>
        </w:rPr>
        <w:t>询</w:t>
      </w:r>
      <w:r>
        <w:rPr>
          <w:rFonts w:ascii="宋体" w:eastAsia="宋体" w:hAnsi="宋体" w:cs="宋体"/>
          <w:color w:val="auto"/>
          <w:spacing w:val="-2"/>
        </w:rPr>
        <w:t>服务成果文件出现的遗漏或错误负责修改或补充。由于咨询</w:t>
      </w:r>
      <w:r>
        <w:rPr>
          <w:rFonts w:ascii="宋体" w:eastAsia="宋体" w:hAnsi="宋体" w:cs="宋体"/>
          <w:color w:val="auto"/>
        </w:rPr>
        <w:t xml:space="preserve"> </w:t>
      </w:r>
      <w:r>
        <w:rPr>
          <w:rFonts w:ascii="宋体" w:eastAsia="宋体" w:hAnsi="宋体" w:cs="宋体"/>
          <w:color w:val="auto"/>
          <w:spacing w:val="-1"/>
        </w:rPr>
        <w:t>方原</w:t>
      </w:r>
      <w:r>
        <w:rPr>
          <w:rFonts w:ascii="宋体" w:eastAsia="宋体" w:hAnsi="宋体" w:cs="宋体"/>
          <w:color w:val="auto"/>
        </w:rPr>
        <w:t xml:space="preserve">因产生的问题造成工程质量事故或其他事故时，咨询方除负责采取补救措施外，应当通过所 </w:t>
      </w:r>
      <w:r>
        <w:rPr>
          <w:rFonts w:ascii="宋体" w:eastAsia="宋体" w:hAnsi="宋体" w:cs="宋体"/>
          <w:color w:val="auto"/>
          <w:spacing w:val="-1"/>
        </w:rPr>
        <w:t>投建</w:t>
      </w:r>
      <w:r>
        <w:rPr>
          <w:rFonts w:ascii="宋体" w:eastAsia="宋体" w:hAnsi="宋体" w:cs="宋体"/>
          <w:color w:val="auto"/>
        </w:rPr>
        <w:t xml:space="preserve">设工程相关保险向委托方承担赔偿责任或者根据直接经济损失程度按专用合同条款约定向委 </w:t>
      </w:r>
      <w:r>
        <w:rPr>
          <w:rFonts w:ascii="宋体" w:eastAsia="宋体" w:hAnsi="宋体" w:cs="宋体"/>
          <w:color w:val="auto"/>
          <w:spacing w:val="-1"/>
        </w:rPr>
        <w:t>托方支付赔</w:t>
      </w:r>
      <w:r>
        <w:rPr>
          <w:rFonts w:ascii="宋体" w:eastAsia="宋体" w:hAnsi="宋体" w:cs="宋体"/>
          <w:color w:val="auto"/>
        </w:rPr>
        <w:t>偿金。</w:t>
      </w:r>
    </w:p>
    <w:p w14:paraId="57454C9A" w14:textId="77777777" w:rsidR="0054542C" w:rsidRDefault="006C50AE">
      <w:pPr>
        <w:spacing w:line="221" w:lineRule="auto"/>
        <w:ind w:left="458"/>
        <w:rPr>
          <w:rFonts w:ascii="宋体" w:eastAsia="宋体" w:hAnsi="宋体" w:cs="宋体"/>
          <w:color w:val="auto"/>
        </w:rPr>
      </w:pPr>
      <w:r>
        <w:rPr>
          <w:rFonts w:ascii="宋体" w:eastAsia="宋体" w:hAnsi="宋体" w:cs="宋体"/>
          <w:color w:val="auto"/>
          <w:spacing w:val="-4"/>
        </w:rPr>
        <w:t>11.2.</w:t>
      </w:r>
      <w:r>
        <w:rPr>
          <w:rFonts w:ascii="宋体" w:eastAsia="宋体" w:hAnsi="宋体" w:cs="宋体" w:hint="eastAsia"/>
          <w:color w:val="auto"/>
          <w:spacing w:val="-4"/>
        </w:rPr>
        <w:t>4</w:t>
      </w:r>
      <w:r>
        <w:rPr>
          <w:rFonts w:ascii="宋体" w:eastAsia="宋体" w:hAnsi="宋体" w:cs="宋体"/>
          <w:color w:val="auto"/>
          <w:spacing w:val="-4"/>
        </w:rPr>
        <w:t xml:space="preserve"> 未经委托方批准，咨询</w:t>
      </w:r>
      <w:r>
        <w:rPr>
          <w:rFonts w:ascii="宋体" w:eastAsia="宋体" w:hAnsi="宋体" w:cs="宋体"/>
          <w:color w:val="auto"/>
          <w:spacing w:val="-3"/>
        </w:rPr>
        <w:t>方</w:t>
      </w:r>
      <w:r>
        <w:rPr>
          <w:rFonts w:ascii="宋体" w:eastAsia="宋体" w:hAnsi="宋体" w:cs="宋体"/>
          <w:color w:val="auto"/>
          <w:spacing w:val="-2"/>
        </w:rPr>
        <w:t>擅自更换派驻本项目的咨询总负责人、专业咨询负责人及其</w:t>
      </w:r>
    </w:p>
    <w:p w14:paraId="18989553" w14:textId="77777777" w:rsidR="0054542C" w:rsidRDefault="0054542C">
      <w:pPr>
        <w:rPr>
          <w:color w:val="auto"/>
        </w:rPr>
        <w:sectPr w:rsidR="0054542C">
          <w:footerReference w:type="default" r:id="rId72"/>
          <w:pgSz w:w="11907" w:h="16839"/>
          <w:pgMar w:top="1431" w:right="1274" w:bottom="1155" w:left="1785" w:header="0" w:footer="991" w:gutter="0"/>
          <w:cols w:space="720"/>
        </w:sectPr>
      </w:pPr>
    </w:p>
    <w:p w14:paraId="30A561C7" w14:textId="77777777" w:rsidR="0054542C" w:rsidRDefault="006C50AE">
      <w:pPr>
        <w:spacing w:before="136" w:line="221" w:lineRule="auto"/>
        <w:ind w:left="22"/>
        <w:rPr>
          <w:rFonts w:ascii="宋体" w:eastAsia="宋体" w:hAnsi="宋体" w:cs="宋体"/>
          <w:color w:val="auto"/>
        </w:rPr>
      </w:pPr>
      <w:r>
        <w:rPr>
          <w:rFonts w:ascii="宋体" w:eastAsia="宋体" w:hAnsi="宋体" w:cs="宋体"/>
          <w:color w:val="auto"/>
          <w:spacing w:val="-6"/>
        </w:rPr>
        <w:t>他主要人</w:t>
      </w:r>
      <w:r>
        <w:rPr>
          <w:rFonts w:ascii="宋体" w:eastAsia="宋体" w:hAnsi="宋体" w:cs="宋体"/>
          <w:color w:val="auto"/>
          <w:spacing w:val="-5"/>
        </w:rPr>
        <w:t>员</w:t>
      </w:r>
      <w:r>
        <w:rPr>
          <w:rFonts w:ascii="宋体" w:eastAsia="宋体" w:hAnsi="宋体" w:cs="宋体"/>
          <w:color w:val="auto"/>
          <w:spacing w:val="-3"/>
        </w:rPr>
        <w:t>的，咨询方应当按照专用合同条款的约定承担违约责任。</w:t>
      </w:r>
    </w:p>
    <w:p w14:paraId="53A4D3DA" w14:textId="77777777" w:rsidR="0054542C" w:rsidRDefault="006C50AE">
      <w:pPr>
        <w:spacing w:before="216" w:line="418" w:lineRule="auto"/>
        <w:ind w:left="22" w:right="3" w:firstLine="435"/>
        <w:rPr>
          <w:rFonts w:ascii="宋体" w:eastAsia="宋体" w:hAnsi="宋体" w:cs="宋体"/>
          <w:color w:val="auto"/>
        </w:rPr>
      </w:pPr>
      <w:r>
        <w:rPr>
          <w:rFonts w:ascii="宋体" w:eastAsia="宋体" w:hAnsi="宋体" w:cs="宋体"/>
          <w:color w:val="auto"/>
          <w:spacing w:val="-3"/>
        </w:rPr>
        <w:t>11.2.</w:t>
      </w:r>
      <w:r>
        <w:rPr>
          <w:rFonts w:ascii="宋体" w:eastAsia="宋体" w:hAnsi="宋体" w:cs="宋体" w:hint="eastAsia"/>
          <w:color w:val="auto"/>
          <w:spacing w:val="-3"/>
        </w:rPr>
        <w:t>5</w:t>
      </w:r>
      <w:r>
        <w:rPr>
          <w:rFonts w:ascii="宋体" w:eastAsia="宋体" w:hAnsi="宋体" w:cs="宋体"/>
          <w:color w:val="auto"/>
          <w:spacing w:val="-3"/>
        </w:rPr>
        <w:t xml:space="preserve"> 因咨询方责任给委托方带来损失，具体赔偿金额咨询方应当按照专用合同条款的</w:t>
      </w:r>
      <w:r>
        <w:rPr>
          <w:rFonts w:ascii="宋体" w:eastAsia="宋体" w:hAnsi="宋体" w:cs="宋体"/>
          <w:color w:val="auto"/>
        </w:rPr>
        <w:t xml:space="preserve">约定 </w:t>
      </w:r>
      <w:r>
        <w:rPr>
          <w:rFonts w:ascii="宋体" w:eastAsia="宋体" w:hAnsi="宋体" w:cs="宋体"/>
          <w:color w:val="auto"/>
          <w:spacing w:val="-10"/>
        </w:rPr>
        <w:t>执</w:t>
      </w:r>
      <w:r>
        <w:rPr>
          <w:rFonts w:ascii="宋体" w:eastAsia="宋体" w:hAnsi="宋体" w:cs="宋体"/>
          <w:color w:val="auto"/>
          <w:spacing w:val="-7"/>
        </w:rPr>
        <w:t>行。</w:t>
      </w:r>
    </w:p>
    <w:p w14:paraId="756033C0" w14:textId="77777777" w:rsidR="0054542C" w:rsidRDefault="006C50AE">
      <w:pPr>
        <w:spacing w:before="226"/>
        <w:ind w:left="38"/>
        <w:outlineLvl w:val="0"/>
        <w:rPr>
          <w:rFonts w:ascii="宋体" w:eastAsia="宋体" w:hAnsi="宋体" w:cs="宋体"/>
          <w:color w:val="auto"/>
        </w:rPr>
      </w:pPr>
      <w:r>
        <w:rPr>
          <w:rFonts w:ascii="宋体" w:eastAsia="宋体" w:hAnsi="宋体" w:cs="宋体"/>
          <w:color w:val="auto"/>
          <w:spacing w:val="-4"/>
          <w14:textOutline w14:w="3835" w14:cap="flat" w14:cmpd="sng" w14:algn="ctr">
            <w14:solidFill>
              <w14:srgbClr w14:val="000000"/>
            </w14:solidFill>
            <w14:prstDash w14:val="solid"/>
            <w14:miter w14:lim="0"/>
          </w14:textOutline>
        </w:rPr>
        <w:t>1</w:t>
      </w:r>
      <w:r>
        <w:rPr>
          <w:rFonts w:ascii="宋体" w:eastAsia="宋体" w:hAnsi="宋体" w:cs="宋体"/>
          <w:color w:val="auto"/>
          <w:spacing w:val="-2"/>
          <w14:textOutline w14:w="3835" w14:cap="flat" w14:cmpd="sng" w14:algn="ctr">
            <w14:solidFill>
              <w14:srgbClr w14:val="000000"/>
            </w14:solidFill>
            <w14:prstDash w14:val="solid"/>
            <w14:miter w14:lim="0"/>
          </w14:textOutline>
        </w:rPr>
        <w:t>2.不可抗力</w:t>
      </w:r>
    </w:p>
    <w:p w14:paraId="06AE39A0" w14:textId="77777777" w:rsidR="0054542C" w:rsidRDefault="0054542C">
      <w:pPr>
        <w:spacing w:line="363" w:lineRule="auto"/>
        <w:rPr>
          <w:color w:val="auto"/>
        </w:rPr>
      </w:pPr>
    </w:p>
    <w:p w14:paraId="64E55FC0" w14:textId="77777777" w:rsidR="0054542C" w:rsidRDefault="006C50AE">
      <w:pPr>
        <w:spacing w:before="69" w:line="221" w:lineRule="auto"/>
        <w:ind w:left="451"/>
        <w:rPr>
          <w:rFonts w:ascii="宋体" w:eastAsia="宋体" w:hAnsi="宋体" w:cs="宋体"/>
          <w:color w:val="auto"/>
        </w:rPr>
      </w:pPr>
      <w:r>
        <w:rPr>
          <w:rFonts w:ascii="宋体" w:eastAsia="宋体" w:hAnsi="宋体" w:cs="宋体"/>
          <w:color w:val="auto"/>
          <w:spacing w:val="-2"/>
        </w:rPr>
        <w:t>12.1 不可抗力</w:t>
      </w:r>
      <w:r>
        <w:rPr>
          <w:rFonts w:ascii="宋体" w:eastAsia="宋体" w:hAnsi="宋体" w:cs="宋体"/>
          <w:color w:val="auto"/>
          <w:spacing w:val="-1"/>
        </w:rPr>
        <w:t>的确认</w:t>
      </w:r>
    </w:p>
    <w:p w14:paraId="4E974488" w14:textId="77777777" w:rsidR="0054542C" w:rsidRDefault="006C50AE">
      <w:pPr>
        <w:spacing w:before="275" w:line="412" w:lineRule="auto"/>
        <w:ind w:left="27" w:firstLine="418"/>
        <w:rPr>
          <w:rFonts w:ascii="宋体" w:eastAsia="宋体" w:hAnsi="宋体" w:cs="宋体"/>
          <w:color w:val="auto"/>
        </w:rPr>
      </w:pPr>
      <w:r>
        <w:rPr>
          <w:rFonts w:ascii="宋体" w:eastAsia="宋体" w:hAnsi="宋体" w:cs="宋体"/>
          <w:color w:val="auto"/>
          <w:spacing w:val="-4"/>
        </w:rPr>
        <w:t>不可抗力是指合同当事人在签订</w:t>
      </w:r>
      <w:r>
        <w:rPr>
          <w:rFonts w:ascii="宋体" w:eastAsia="宋体" w:hAnsi="宋体" w:cs="宋体"/>
          <w:color w:val="auto"/>
          <w:spacing w:val="-3"/>
        </w:rPr>
        <w:t>合</w:t>
      </w:r>
      <w:r>
        <w:rPr>
          <w:rFonts w:ascii="宋体" w:eastAsia="宋体" w:hAnsi="宋体" w:cs="宋体"/>
          <w:color w:val="auto"/>
          <w:spacing w:val="-2"/>
        </w:rPr>
        <w:t>同时不可预见， 在合同履行过程中不可避免且不能克服的</w:t>
      </w:r>
      <w:r>
        <w:rPr>
          <w:rFonts w:ascii="宋体" w:eastAsia="宋体" w:hAnsi="宋体" w:cs="宋体"/>
          <w:color w:val="auto"/>
        </w:rPr>
        <w:t xml:space="preserve"> </w:t>
      </w:r>
      <w:r>
        <w:rPr>
          <w:rFonts w:ascii="宋体" w:eastAsia="宋体" w:hAnsi="宋体" w:cs="宋体"/>
          <w:color w:val="auto"/>
          <w:spacing w:val="-1"/>
        </w:rPr>
        <w:t>自然灾害和社会性</w:t>
      </w:r>
      <w:r>
        <w:rPr>
          <w:rFonts w:ascii="宋体" w:eastAsia="宋体" w:hAnsi="宋体" w:cs="宋体"/>
          <w:color w:val="auto"/>
        </w:rPr>
        <w:t xml:space="preserve">突发事件，如地震、海啸、瘟疫、骚乱、戒严、暴动、战争和专用合同条款中 </w:t>
      </w:r>
      <w:r>
        <w:rPr>
          <w:rFonts w:ascii="宋体" w:eastAsia="宋体" w:hAnsi="宋体" w:cs="宋体"/>
          <w:color w:val="auto"/>
          <w:spacing w:val="-2"/>
        </w:rPr>
        <w:t>约定</w:t>
      </w:r>
      <w:r>
        <w:rPr>
          <w:rFonts w:ascii="宋体" w:eastAsia="宋体" w:hAnsi="宋体" w:cs="宋体"/>
          <w:color w:val="auto"/>
          <w:spacing w:val="-1"/>
        </w:rPr>
        <w:t>的其他情形。</w:t>
      </w:r>
    </w:p>
    <w:p w14:paraId="1C2CF1F2" w14:textId="77777777" w:rsidR="0054542C" w:rsidRDefault="006C50AE">
      <w:pPr>
        <w:tabs>
          <w:tab w:val="left" w:pos="133"/>
        </w:tabs>
        <w:spacing w:before="1" w:line="415" w:lineRule="auto"/>
        <w:ind w:left="21" w:firstLine="424"/>
        <w:rPr>
          <w:rFonts w:ascii="宋体" w:eastAsia="宋体" w:hAnsi="宋体" w:cs="宋体"/>
          <w:color w:val="auto"/>
        </w:rPr>
      </w:pPr>
      <w:r>
        <w:rPr>
          <w:rFonts w:ascii="宋体" w:eastAsia="宋体" w:hAnsi="宋体" w:cs="宋体"/>
          <w:color w:val="auto"/>
          <w:spacing w:val="-1"/>
        </w:rPr>
        <w:t>不可抗力发生</w:t>
      </w:r>
      <w:r>
        <w:rPr>
          <w:rFonts w:ascii="宋体" w:eastAsia="宋体" w:hAnsi="宋体" w:cs="宋体"/>
          <w:color w:val="auto"/>
        </w:rPr>
        <w:t xml:space="preserve">后，委托方和咨询方应收集证明不可抗力发生及不可抗力造成损失的证据，并 </w:t>
      </w:r>
      <w:r>
        <w:rPr>
          <w:rFonts w:ascii="宋体" w:eastAsia="宋体" w:hAnsi="宋体" w:cs="宋体"/>
          <w:color w:val="auto"/>
          <w:spacing w:val="-1"/>
        </w:rPr>
        <w:t>及</w:t>
      </w:r>
      <w:r>
        <w:rPr>
          <w:rFonts w:ascii="宋体" w:eastAsia="宋体" w:hAnsi="宋体" w:cs="宋体"/>
          <w:color w:val="auto"/>
        </w:rPr>
        <w:t xml:space="preserve">时认真统计所造成的损失。合同当事人对是否属于不可抗力或其损失发生争议时，按第 14 条 </w:t>
      </w:r>
      <w:r>
        <w:rPr>
          <w:rFonts w:ascii="宋体" w:eastAsia="宋体" w:hAnsi="宋体" w:cs="宋体"/>
          <w:color w:val="auto"/>
        </w:rPr>
        <w:tab/>
      </w:r>
      <w:r>
        <w:rPr>
          <w:rFonts w:ascii="宋体" w:eastAsia="宋体" w:hAnsi="宋体" w:cs="宋体"/>
          <w:color w:val="auto"/>
          <w:spacing w:val="8"/>
        </w:rPr>
        <w:t>(争议解决)的约定处理</w:t>
      </w:r>
      <w:r>
        <w:rPr>
          <w:rFonts w:ascii="宋体" w:eastAsia="宋体" w:hAnsi="宋体" w:cs="宋体"/>
          <w:color w:val="auto"/>
          <w:spacing w:val="6"/>
        </w:rPr>
        <w:t>。</w:t>
      </w:r>
    </w:p>
    <w:p w14:paraId="034A90E8" w14:textId="77777777" w:rsidR="0054542C" w:rsidRDefault="006C50AE">
      <w:pPr>
        <w:spacing w:before="226" w:line="221" w:lineRule="auto"/>
        <w:ind w:left="451"/>
        <w:rPr>
          <w:rFonts w:ascii="宋体" w:eastAsia="宋体" w:hAnsi="宋体" w:cs="宋体"/>
          <w:color w:val="auto"/>
        </w:rPr>
      </w:pPr>
      <w:r>
        <w:rPr>
          <w:rFonts w:ascii="宋体" w:eastAsia="宋体" w:hAnsi="宋体" w:cs="宋体"/>
          <w:color w:val="auto"/>
          <w:spacing w:val="-2"/>
        </w:rPr>
        <w:t>12.2 不可抗力</w:t>
      </w:r>
      <w:r>
        <w:rPr>
          <w:rFonts w:ascii="宋体" w:eastAsia="宋体" w:hAnsi="宋体" w:cs="宋体"/>
          <w:color w:val="auto"/>
          <w:spacing w:val="-1"/>
        </w:rPr>
        <w:t>的通知</w:t>
      </w:r>
    </w:p>
    <w:p w14:paraId="5EA5CC67" w14:textId="77777777" w:rsidR="0054542C" w:rsidRDefault="006C50AE">
      <w:pPr>
        <w:spacing w:before="278" w:line="411" w:lineRule="auto"/>
        <w:ind w:left="36" w:firstLine="407"/>
        <w:rPr>
          <w:rFonts w:ascii="宋体" w:eastAsia="宋体" w:hAnsi="宋体" w:cs="宋体"/>
          <w:color w:val="auto"/>
        </w:rPr>
      </w:pPr>
      <w:r>
        <w:rPr>
          <w:rFonts w:ascii="宋体" w:eastAsia="宋体" w:hAnsi="宋体" w:cs="宋体"/>
          <w:color w:val="auto"/>
          <w:spacing w:val="-4"/>
        </w:rPr>
        <w:t>合同一方当事人遇到不可抗力</w:t>
      </w:r>
      <w:r>
        <w:rPr>
          <w:rFonts w:ascii="宋体" w:eastAsia="宋体" w:hAnsi="宋体" w:cs="宋体"/>
          <w:color w:val="auto"/>
          <w:spacing w:val="-2"/>
        </w:rPr>
        <w:t>事件， 使其履行合同义务受到阻碍时，应立即通知合同另一方</w:t>
      </w:r>
      <w:r>
        <w:rPr>
          <w:rFonts w:ascii="宋体" w:eastAsia="宋体" w:hAnsi="宋体" w:cs="宋体"/>
          <w:color w:val="auto"/>
        </w:rPr>
        <w:t xml:space="preserve"> </w:t>
      </w:r>
      <w:r>
        <w:rPr>
          <w:rFonts w:ascii="宋体" w:eastAsia="宋体" w:hAnsi="宋体" w:cs="宋体"/>
          <w:color w:val="auto"/>
          <w:spacing w:val="-1"/>
        </w:rPr>
        <w:t>当事人，书面说明不可抗力和</w:t>
      </w:r>
      <w:r>
        <w:rPr>
          <w:rFonts w:ascii="宋体" w:eastAsia="宋体" w:hAnsi="宋体" w:cs="宋体"/>
          <w:color w:val="auto"/>
        </w:rPr>
        <w:t>受阻碍的详细情况，并在合理期限内提供必要的证明。</w:t>
      </w:r>
    </w:p>
    <w:p w14:paraId="199F6723" w14:textId="77777777" w:rsidR="0054542C" w:rsidRDefault="006C50AE">
      <w:pPr>
        <w:spacing w:line="417" w:lineRule="auto"/>
        <w:ind w:left="22" w:firstLine="423"/>
        <w:rPr>
          <w:rFonts w:ascii="宋体" w:eastAsia="宋体" w:hAnsi="宋体" w:cs="宋体"/>
          <w:color w:val="auto"/>
        </w:rPr>
      </w:pPr>
      <w:r>
        <w:rPr>
          <w:rFonts w:ascii="宋体" w:eastAsia="宋体" w:hAnsi="宋体" w:cs="宋体"/>
          <w:color w:val="auto"/>
          <w:spacing w:val="-4"/>
        </w:rPr>
        <w:t>不可抗力持续发生的，合同一方</w:t>
      </w:r>
      <w:r>
        <w:rPr>
          <w:rFonts w:ascii="宋体" w:eastAsia="宋体" w:hAnsi="宋体" w:cs="宋体"/>
          <w:color w:val="auto"/>
          <w:spacing w:val="-3"/>
        </w:rPr>
        <w:t>当</w:t>
      </w:r>
      <w:r>
        <w:rPr>
          <w:rFonts w:ascii="宋体" w:eastAsia="宋体" w:hAnsi="宋体" w:cs="宋体"/>
          <w:color w:val="auto"/>
          <w:spacing w:val="-2"/>
        </w:rPr>
        <w:t>事人应及时向合同另一方当事人提交中间报告， 说明不可</w:t>
      </w:r>
      <w:r>
        <w:rPr>
          <w:rFonts w:ascii="宋体" w:eastAsia="宋体" w:hAnsi="宋体" w:cs="宋体"/>
          <w:color w:val="auto"/>
        </w:rPr>
        <w:t xml:space="preserve"> </w:t>
      </w:r>
      <w:r>
        <w:rPr>
          <w:rFonts w:ascii="宋体" w:eastAsia="宋体" w:hAnsi="宋体" w:cs="宋体"/>
          <w:color w:val="auto"/>
          <w:spacing w:val="-2"/>
        </w:rPr>
        <w:t>抗力和履行合同受阻的情况，并于不可抗力事件结束后 2</w:t>
      </w:r>
      <w:r>
        <w:rPr>
          <w:rFonts w:ascii="宋体" w:eastAsia="宋体" w:hAnsi="宋体" w:cs="宋体"/>
          <w:color w:val="auto"/>
          <w:spacing w:val="-1"/>
        </w:rPr>
        <w:t>8 天内提交最终报告及有关资料。</w:t>
      </w:r>
    </w:p>
    <w:p w14:paraId="13445A6C" w14:textId="77777777" w:rsidR="0054542C" w:rsidRDefault="006C50AE">
      <w:pPr>
        <w:spacing w:before="227" w:line="221" w:lineRule="auto"/>
        <w:ind w:left="451"/>
        <w:rPr>
          <w:rFonts w:ascii="宋体" w:eastAsia="宋体" w:hAnsi="宋体" w:cs="宋体"/>
          <w:color w:val="auto"/>
        </w:rPr>
      </w:pPr>
      <w:r>
        <w:rPr>
          <w:rFonts w:ascii="宋体" w:eastAsia="宋体" w:hAnsi="宋体" w:cs="宋体"/>
          <w:color w:val="auto"/>
          <w:spacing w:val="-2"/>
        </w:rPr>
        <w:t>12.3 不可</w:t>
      </w:r>
      <w:r>
        <w:rPr>
          <w:rFonts w:ascii="宋体" w:eastAsia="宋体" w:hAnsi="宋体" w:cs="宋体"/>
          <w:color w:val="auto"/>
          <w:spacing w:val="-1"/>
        </w:rPr>
        <w:t>抗力后果的承担</w:t>
      </w:r>
    </w:p>
    <w:p w14:paraId="404D9742" w14:textId="77777777" w:rsidR="0054542C" w:rsidRDefault="006C50AE">
      <w:pPr>
        <w:spacing w:before="278" w:line="411" w:lineRule="auto"/>
        <w:ind w:left="26" w:firstLine="419"/>
        <w:rPr>
          <w:rFonts w:ascii="宋体" w:eastAsia="宋体" w:hAnsi="宋体" w:cs="宋体"/>
          <w:color w:val="auto"/>
        </w:rPr>
      </w:pPr>
      <w:r>
        <w:rPr>
          <w:rFonts w:ascii="宋体" w:eastAsia="宋体" w:hAnsi="宋体" w:cs="宋体"/>
          <w:color w:val="auto"/>
          <w:spacing w:val="-1"/>
        </w:rPr>
        <w:t>不可抗力引起</w:t>
      </w:r>
      <w:r>
        <w:rPr>
          <w:rFonts w:ascii="宋体" w:eastAsia="宋体" w:hAnsi="宋体" w:cs="宋体"/>
          <w:color w:val="auto"/>
        </w:rPr>
        <w:t xml:space="preserve">的后果及造成的损失由合同当事人按照法律规定及合同约定各自承担。不可抗 </w:t>
      </w:r>
      <w:r>
        <w:rPr>
          <w:rFonts w:ascii="宋体" w:eastAsia="宋体" w:hAnsi="宋体" w:cs="宋体"/>
          <w:color w:val="auto"/>
          <w:spacing w:val="-1"/>
        </w:rPr>
        <w:t>力发生前已</w:t>
      </w:r>
      <w:r>
        <w:rPr>
          <w:rFonts w:ascii="宋体" w:eastAsia="宋体" w:hAnsi="宋体" w:cs="宋体"/>
          <w:color w:val="auto"/>
        </w:rPr>
        <w:t>完成的全过程工程咨询服务应当按照合同约定进行支付。</w:t>
      </w:r>
    </w:p>
    <w:p w14:paraId="7BB09763" w14:textId="77777777" w:rsidR="0054542C" w:rsidRDefault="006C50AE">
      <w:pPr>
        <w:spacing w:before="1" w:line="411" w:lineRule="auto"/>
        <w:ind w:left="23" w:firstLine="422"/>
        <w:rPr>
          <w:rFonts w:ascii="宋体" w:eastAsia="宋体" w:hAnsi="宋体" w:cs="宋体"/>
          <w:color w:val="auto"/>
        </w:rPr>
      </w:pPr>
      <w:r>
        <w:rPr>
          <w:rFonts w:ascii="宋体" w:eastAsia="宋体" w:hAnsi="宋体" w:cs="宋体"/>
          <w:color w:val="auto"/>
          <w:spacing w:val="-1"/>
        </w:rPr>
        <w:t>不可抗力发生</w:t>
      </w:r>
      <w:r>
        <w:rPr>
          <w:rFonts w:ascii="宋体" w:eastAsia="宋体" w:hAnsi="宋体" w:cs="宋体"/>
          <w:color w:val="auto"/>
        </w:rPr>
        <w:t xml:space="preserve">后，合同当事人均应采取措施尽量避免和减少损失的扩大，任何一方当事人没 </w:t>
      </w:r>
      <w:r>
        <w:rPr>
          <w:rFonts w:ascii="宋体" w:eastAsia="宋体" w:hAnsi="宋体" w:cs="宋体"/>
          <w:color w:val="auto"/>
          <w:spacing w:val="-1"/>
        </w:rPr>
        <w:t>有采取有效措施导致损失扩大的，应对扩</w:t>
      </w:r>
      <w:r>
        <w:rPr>
          <w:rFonts w:ascii="宋体" w:eastAsia="宋体" w:hAnsi="宋体" w:cs="宋体"/>
          <w:color w:val="auto"/>
        </w:rPr>
        <w:t>大的损失承担责任。</w:t>
      </w:r>
    </w:p>
    <w:p w14:paraId="40ACBE0E" w14:textId="77777777" w:rsidR="0054542C" w:rsidRDefault="006C50AE">
      <w:pPr>
        <w:spacing w:before="1" w:line="220" w:lineRule="auto"/>
        <w:ind w:left="459"/>
        <w:rPr>
          <w:rFonts w:ascii="宋体" w:eastAsia="宋体" w:hAnsi="宋体" w:cs="宋体"/>
          <w:color w:val="auto"/>
        </w:rPr>
      </w:pPr>
      <w:r>
        <w:rPr>
          <w:rFonts w:ascii="宋体" w:eastAsia="宋体" w:hAnsi="宋体" w:cs="宋体"/>
          <w:color w:val="auto"/>
          <w:spacing w:val="-8"/>
        </w:rPr>
        <w:t>因</w:t>
      </w:r>
      <w:r>
        <w:rPr>
          <w:rFonts w:ascii="宋体" w:eastAsia="宋体" w:hAnsi="宋体" w:cs="宋体"/>
          <w:color w:val="auto"/>
          <w:spacing w:val="-6"/>
        </w:rPr>
        <w:t>合同一方迟延履行合同义务， 在迟延履行期间遭遇不可抗力的， 不免除其违约责任。</w:t>
      </w:r>
    </w:p>
    <w:p w14:paraId="3E03FA20" w14:textId="77777777" w:rsidR="0054542C" w:rsidRDefault="0054542C">
      <w:pPr>
        <w:spacing w:line="386" w:lineRule="auto"/>
        <w:rPr>
          <w:color w:val="auto"/>
        </w:rPr>
      </w:pPr>
    </w:p>
    <w:p w14:paraId="399F6BB3" w14:textId="77777777" w:rsidR="0054542C" w:rsidRDefault="006C50AE">
      <w:pPr>
        <w:spacing w:before="69" w:line="221" w:lineRule="auto"/>
        <w:ind w:left="38"/>
        <w:outlineLvl w:val="0"/>
        <w:rPr>
          <w:rFonts w:ascii="宋体" w:eastAsia="宋体" w:hAnsi="宋体" w:cs="宋体"/>
          <w:color w:val="auto"/>
        </w:rPr>
      </w:pPr>
      <w:r>
        <w:rPr>
          <w:rFonts w:ascii="宋体" w:eastAsia="宋体" w:hAnsi="宋体" w:cs="宋体"/>
          <w:color w:val="auto"/>
          <w:spacing w:val="-4"/>
          <w14:textOutline w14:w="3835" w14:cap="flat" w14:cmpd="sng" w14:algn="ctr">
            <w14:solidFill>
              <w14:srgbClr w14:val="000000"/>
            </w14:solidFill>
            <w14:prstDash w14:val="solid"/>
            <w14:miter w14:lim="0"/>
          </w14:textOutline>
        </w:rPr>
        <w:t>13</w:t>
      </w:r>
      <w:r>
        <w:rPr>
          <w:rFonts w:ascii="宋体" w:eastAsia="宋体" w:hAnsi="宋体" w:cs="宋体"/>
          <w:color w:val="auto"/>
          <w:spacing w:val="-2"/>
          <w14:textOutline w14:w="3835" w14:cap="flat" w14:cmpd="sng" w14:algn="ctr">
            <w14:solidFill>
              <w14:srgbClr w14:val="000000"/>
            </w14:solidFill>
            <w14:prstDash w14:val="solid"/>
            <w14:miter w14:lim="0"/>
          </w14:textOutline>
        </w:rPr>
        <w:t>.合同解除</w:t>
      </w:r>
    </w:p>
    <w:p w14:paraId="33F39635" w14:textId="77777777" w:rsidR="0054542C" w:rsidRDefault="0054542C">
      <w:pPr>
        <w:spacing w:line="385" w:lineRule="auto"/>
        <w:rPr>
          <w:color w:val="auto"/>
        </w:rPr>
      </w:pPr>
    </w:p>
    <w:p w14:paraId="22D6437A" w14:textId="77777777" w:rsidR="0054542C" w:rsidRDefault="006C50AE">
      <w:pPr>
        <w:spacing w:before="69" w:line="221" w:lineRule="auto"/>
        <w:ind w:left="451"/>
        <w:rPr>
          <w:rFonts w:ascii="宋体" w:eastAsia="宋体" w:hAnsi="宋体" w:cs="宋体"/>
          <w:color w:val="auto"/>
        </w:rPr>
      </w:pPr>
      <w:r>
        <w:rPr>
          <w:rFonts w:ascii="宋体" w:eastAsia="宋体" w:hAnsi="宋体" w:cs="宋体"/>
          <w:color w:val="auto"/>
          <w:spacing w:val="-6"/>
        </w:rPr>
        <w:t>1</w:t>
      </w:r>
      <w:r>
        <w:rPr>
          <w:rFonts w:ascii="宋体" w:eastAsia="宋体" w:hAnsi="宋体" w:cs="宋体"/>
          <w:color w:val="auto"/>
          <w:spacing w:val="-5"/>
        </w:rPr>
        <w:t>3.1 委托方与咨询方协商一致，可以解除合同。</w:t>
      </w:r>
    </w:p>
    <w:p w14:paraId="10E75918" w14:textId="77777777" w:rsidR="0054542C" w:rsidRDefault="0054542C">
      <w:pPr>
        <w:spacing w:line="386" w:lineRule="auto"/>
        <w:rPr>
          <w:color w:val="auto"/>
        </w:rPr>
      </w:pPr>
    </w:p>
    <w:p w14:paraId="1651A2EC" w14:textId="77777777" w:rsidR="0054542C" w:rsidRDefault="006C50AE">
      <w:pPr>
        <w:spacing w:before="69" w:line="221" w:lineRule="auto"/>
        <w:ind w:left="451"/>
        <w:rPr>
          <w:rFonts w:ascii="宋体" w:eastAsia="宋体" w:hAnsi="宋体" w:cs="宋体"/>
          <w:color w:val="auto"/>
        </w:rPr>
      </w:pPr>
      <w:r>
        <w:rPr>
          <w:rFonts w:ascii="宋体" w:eastAsia="宋体" w:hAnsi="宋体" w:cs="宋体"/>
          <w:color w:val="auto"/>
          <w:spacing w:val="-1"/>
        </w:rPr>
        <w:t>13.2 有下列情形之一的，合同当事人</w:t>
      </w:r>
      <w:r>
        <w:rPr>
          <w:rFonts w:ascii="宋体" w:eastAsia="宋体" w:hAnsi="宋体" w:cs="宋体"/>
          <w:color w:val="auto"/>
        </w:rPr>
        <w:t>一方或双方可以解除合同：</w:t>
      </w:r>
    </w:p>
    <w:p w14:paraId="54E3E9DC" w14:textId="77777777" w:rsidR="0054542C" w:rsidRDefault="0054542C">
      <w:pPr>
        <w:rPr>
          <w:color w:val="auto"/>
        </w:rPr>
        <w:sectPr w:rsidR="0054542C">
          <w:footerReference w:type="default" r:id="rId73"/>
          <w:pgSz w:w="11907" w:h="16839"/>
          <w:pgMar w:top="1431" w:right="1279" w:bottom="1155" w:left="1785" w:header="0" w:footer="991" w:gutter="0"/>
          <w:cols w:space="720"/>
        </w:sectPr>
      </w:pPr>
    </w:p>
    <w:p w14:paraId="468F8A9E" w14:textId="77777777" w:rsidR="0054542C" w:rsidRDefault="006C50AE">
      <w:pPr>
        <w:spacing w:before="136" w:line="412" w:lineRule="auto"/>
        <w:ind w:left="22" w:firstLine="426"/>
        <w:rPr>
          <w:rFonts w:ascii="宋体" w:eastAsia="宋体" w:hAnsi="宋体" w:cs="宋体"/>
          <w:color w:val="auto"/>
        </w:rPr>
      </w:pPr>
      <w:r>
        <w:rPr>
          <w:rFonts w:ascii="宋体" w:eastAsia="宋体" w:hAnsi="宋体" w:cs="宋体"/>
          <w:color w:val="auto"/>
          <w:spacing w:val="-1"/>
        </w:rPr>
        <w:t>(1) 委托方未</w:t>
      </w:r>
      <w:r>
        <w:rPr>
          <w:rFonts w:ascii="宋体" w:eastAsia="宋体" w:hAnsi="宋体" w:cs="宋体"/>
          <w:color w:val="auto"/>
        </w:rPr>
        <w:t xml:space="preserve">按合同约定支付咨询服务费用，经咨询方催告后，在 30 天内仍未支付的，咨 </w:t>
      </w:r>
      <w:r>
        <w:rPr>
          <w:rFonts w:ascii="宋体" w:eastAsia="宋体" w:hAnsi="宋体" w:cs="宋体"/>
          <w:color w:val="auto"/>
          <w:spacing w:val="-6"/>
        </w:rPr>
        <w:t>询</w:t>
      </w:r>
      <w:r>
        <w:rPr>
          <w:rFonts w:ascii="宋体" w:eastAsia="宋体" w:hAnsi="宋体" w:cs="宋体"/>
          <w:color w:val="auto"/>
          <w:spacing w:val="-3"/>
        </w:rPr>
        <w:t>方可以解除合同；</w:t>
      </w:r>
    </w:p>
    <w:p w14:paraId="0BC5A63E" w14:textId="77777777" w:rsidR="0054542C" w:rsidRDefault="006C50AE">
      <w:pPr>
        <w:spacing w:line="220" w:lineRule="auto"/>
        <w:ind w:left="448"/>
        <w:rPr>
          <w:rFonts w:ascii="宋体" w:eastAsia="宋体" w:hAnsi="宋体" w:cs="宋体"/>
          <w:color w:val="auto"/>
        </w:rPr>
      </w:pPr>
      <w:r>
        <w:rPr>
          <w:rFonts w:ascii="宋体" w:eastAsia="宋体" w:hAnsi="宋体" w:cs="宋体"/>
          <w:color w:val="auto"/>
          <w:spacing w:val="1"/>
        </w:rPr>
        <w:t>(2) 暂停全过程工程咨询服务期限已</w:t>
      </w:r>
      <w:r>
        <w:rPr>
          <w:rFonts w:ascii="宋体" w:eastAsia="宋体" w:hAnsi="宋体" w:cs="宋体"/>
          <w:color w:val="auto"/>
        </w:rPr>
        <w:t>连续超过 180 天，专用合同条款另有约定的除外；</w:t>
      </w:r>
    </w:p>
    <w:p w14:paraId="38876001" w14:textId="77777777" w:rsidR="0054542C" w:rsidRDefault="006C50AE">
      <w:pPr>
        <w:spacing w:before="216" w:line="221" w:lineRule="auto"/>
        <w:ind w:left="448"/>
        <w:rPr>
          <w:rFonts w:ascii="宋体" w:eastAsia="宋体" w:hAnsi="宋体" w:cs="宋体"/>
          <w:color w:val="auto"/>
        </w:rPr>
      </w:pPr>
      <w:r>
        <w:rPr>
          <w:rFonts w:ascii="宋体" w:eastAsia="宋体" w:hAnsi="宋体" w:cs="宋体"/>
          <w:color w:val="auto"/>
          <w:spacing w:val="4"/>
        </w:rPr>
        <w:t>(3) 因不可抗力致使合同无法履行</w:t>
      </w:r>
      <w:r>
        <w:rPr>
          <w:rFonts w:ascii="宋体" w:eastAsia="宋体" w:hAnsi="宋体" w:cs="宋体"/>
          <w:color w:val="auto"/>
          <w:spacing w:val="1"/>
        </w:rPr>
        <w:t>；</w:t>
      </w:r>
    </w:p>
    <w:p w14:paraId="3C7AEB24" w14:textId="77777777" w:rsidR="0054542C" w:rsidRDefault="006C50AE">
      <w:pPr>
        <w:spacing w:before="216" w:line="221" w:lineRule="auto"/>
        <w:ind w:left="448"/>
        <w:rPr>
          <w:rFonts w:ascii="宋体" w:eastAsia="宋体" w:hAnsi="宋体" w:cs="宋体"/>
          <w:color w:val="auto"/>
        </w:rPr>
      </w:pPr>
      <w:r>
        <w:rPr>
          <w:rFonts w:ascii="宋体" w:eastAsia="宋体" w:hAnsi="宋体" w:cs="宋体"/>
          <w:color w:val="auto"/>
          <w:spacing w:val="4"/>
        </w:rPr>
        <w:t>(4) 因一</w:t>
      </w:r>
      <w:r>
        <w:rPr>
          <w:rFonts w:ascii="宋体" w:eastAsia="宋体" w:hAnsi="宋体" w:cs="宋体"/>
          <w:color w:val="auto"/>
          <w:spacing w:val="2"/>
        </w:rPr>
        <w:t>方违约致使合同无法实际履行或实际履行已无必要；</w:t>
      </w:r>
    </w:p>
    <w:p w14:paraId="529BA9AE" w14:textId="77777777" w:rsidR="0054542C" w:rsidRDefault="006C50AE">
      <w:pPr>
        <w:spacing w:before="216" w:line="220" w:lineRule="auto"/>
        <w:ind w:left="448"/>
        <w:rPr>
          <w:rFonts w:ascii="宋体" w:eastAsia="宋体" w:hAnsi="宋体" w:cs="宋体"/>
          <w:color w:val="auto"/>
        </w:rPr>
      </w:pPr>
      <w:r>
        <w:rPr>
          <w:rFonts w:ascii="宋体" w:eastAsia="宋体" w:hAnsi="宋体" w:cs="宋体"/>
          <w:color w:val="auto"/>
          <w:spacing w:val="4"/>
        </w:rPr>
        <w:t>(5) 因本工程项目条</w:t>
      </w:r>
      <w:r>
        <w:rPr>
          <w:rFonts w:ascii="宋体" w:eastAsia="宋体" w:hAnsi="宋体" w:cs="宋体"/>
          <w:color w:val="auto"/>
          <w:spacing w:val="2"/>
        </w:rPr>
        <w:t>件发生重大变化，使合同无法继续履行。</w:t>
      </w:r>
    </w:p>
    <w:p w14:paraId="38C95DBD" w14:textId="77777777" w:rsidR="0054542C" w:rsidRDefault="0054542C">
      <w:pPr>
        <w:spacing w:line="387" w:lineRule="auto"/>
        <w:rPr>
          <w:color w:val="auto"/>
        </w:rPr>
      </w:pPr>
    </w:p>
    <w:p w14:paraId="201DFA39" w14:textId="77777777" w:rsidR="0054542C" w:rsidRDefault="006C50AE">
      <w:pPr>
        <w:spacing w:before="69" w:line="220" w:lineRule="auto"/>
        <w:ind w:left="451"/>
        <w:rPr>
          <w:rFonts w:ascii="宋体" w:eastAsia="宋体" w:hAnsi="宋体" w:cs="宋体"/>
          <w:color w:val="auto"/>
        </w:rPr>
      </w:pPr>
      <w:r>
        <w:rPr>
          <w:rFonts w:ascii="宋体" w:eastAsia="宋体" w:hAnsi="宋体" w:cs="宋体"/>
          <w:color w:val="auto"/>
          <w:spacing w:val="-2"/>
        </w:rPr>
        <w:t>13.3 任何一方因故需解除合同时，应提前 30 天</w:t>
      </w:r>
      <w:r>
        <w:rPr>
          <w:rFonts w:ascii="宋体" w:eastAsia="宋体" w:hAnsi="宋体" w:cs="宋体"/>
          <w:color w:val="auto"/>
          <w:spacing w:val="-1"/>
        </w:rPr>
        <w:t>书面通知对方，对合同中的遗留问题应取</w:t>
      </w:r>
    </w:p>
    <w:p w14:paraId="39151906" w14:textId="77777777" w:rsidR="0054542C" w:rsidRDefault="006C50AE">
      <w:pPr>
        <w:spacing w:before="217" w:line="220" w:lineRule="auto"/>
        <w:ind w:left="23"/>
        <w:rPr>
          <w:rFonts w:ascii="宋体" w:eastAsia="宋体" w:hAnsi="宋体" w:cs="宋体"/>
          <w:color w:val="auto"/>
        </w:rPr>
      </w:pPr>
      <w:r>
        <w:rPr>
          <w:rFonts w:ascii="宋体" w:eastAsia="宋体" w:hAnsi="宋体" w:cs="宋体"/>
          <w:color w:val="auto"/>
          <w:spacing w:val="-2"/>
        </w:rPr>
        <w:t>得一致意见并形成</w:t>
      </w:r>
      <w:r>
        <w:rPr>
          <w:rFonts w:ascii="宋体" w:eastAsia="宋体" w:hAnsi="宋体" w:cs="宋体"/>
          <w:color w:val="auto"/>
          <w:spacing w:val="-1"/>
        </w:rPr>
        <w:t>书面协议。</w:t>
      </w:r>
    </w:p>
    <w:p w14:paraId="796DDD7C" w14:textId="77777777" w:rsidR="0054542C" w:rsidRDefault="0054542C">
      <w:pPr>
        <w:spacing w:line="386" w:lineRule="auto"/>
        <w:rPr>
          <w:color w:val="auto"/>
        </w:rPr>
      </w:pPr>
    </w:p>
    <w:p w14:paraId="06D6C3E1" w14:textId="77777777" w:rsidR="0054542C" w:rsidRDefault="006C50AE">
      <w:pPr>
        <w:spacing w:before="69" w:line="416" w:lineRule="auto"/>
        <w:ind w:left="22" w:firstLine="428"/>
        <w:rPr>
          <w:rFonts w:ascii="宋体" w:eastAsia="宋体" w:hAnsi="宋体" w:cs="宋体"/>
          <w:color w:val="auto"/>
        </w:rPr>
      </w:pPr>
      <w:r>
        <w:rPr>
          <w:rFonts w:ascii="宋体" w:eastAsia="宋体" w:hAnsi="宋体" w:cs="宋体"/>
          <w:color w:val="auto"/>
          <w:spacing w:val="-3"/>
        </w:rPr>
        <w:t>13.4 合同解除后，委托方除应按约定及专用合同条款约定期限内向咨询方支付已完工</w:t>
      </w:r>
      <w:r>
        <w:rPr>
          <w:rFonts w:ascii="宋体" w:eastAsia="宋体" w:hAnsi="宋体" w:cs="宋体"/>
          <w:color w:val="auto"/>
          <w:spacing w:val="-1"/>
        </w:rPr>
        <w:t>作</w:t>
      </w:r>
      <w:r>
        <w:rPr>
          <w:rFonts w:ascii="宋体" w:eastAsia="宋体" w:hAnsi="宋体" w:cs="宋体"/>
          <w:color w:val="auto"/>
        </w:rPr>
        <w:t>的</w:t>
      </w:r>
      <w:r>
        <w:rPr>
          <w:rFonts w:ascii="宋体" w:eastAsia="宋体" w:hAnsi="宋体" w:cs="宋体"/>
          <w:color w:val="auto"/>
          <w:spacing w:val="-5"/>
        </w:rPr>
        <w:t>服务费外，应当向咨询方支付由于非咨询方原因合同解除导致咨询方增加的服务费用，违约</w:t>
      </w:r>
      <w:r>
        <w:rPr>
          <w:rFonts w:ascii="宋体" w:eastAsia="宋体" w:hAnsi="宋体" w:cs="宋体"/>
          <w:color w:val="auto"/>
          <w:spacing w:val="-2"/>
        </w:rPr>
        <w:t>一</w:t>
      </w:r>
      <w:r>
        <w:rPr>
          <w:rFonts w:ascii="宋体" w:eastAsia="宋体" w:hAnsi="宋体" w:cs="宋体"/>
          <w:color w:val="auto"/>
        </w:rPr>
        <w:t>方</w:t>
      </w:r>
      <w:r>
        <w:rPr>
          <w:rFonts w:ascii="宋体" w:eastAsia="宋体" w:hAnsi="宋体" w:cs="宋体"/>
          <w:color w:val="auto"/>
          <w:spacing w:val="-1"/>
        </w:rPr>
        <w:t>应当承担相</w:t>
      </w:r>
      <w:r>
        <w:rPr>
          <w:rFonts w:ascii="宋体" w:eastAsia="宋体" w:hAnsi="宋体" w:cs="宋体"/>
          <w:color w:val="auto"/>
        </w:rPr>
        <w:t>应的违约责任。</w:t>
      </w:r>
    </w:p>
    <w:p w14:paraId="78253C84" w14:textId="77777777" w:rsidR="0054542C" w:rsidRDefault="006C50AE">
      <w:pPr>
        <w:spacing w:before="226"/>
        <w:ind w:left="38"/>
        <w:outlineLvl w:val="0"/>
        <w:rPr>
          <w:rFonts w:ascii="宋体" w:eastAsia="宋体" w:hAnsi="宋体" w:cs="宋体"/>
          <w:color w:val="auto"/>
        </w:rPr>
      </w:pPr>
      <w:r>
        <w:rPr>
          <w:rFonts w:ascii="宋体" w:eastAsia="宋体" w:hAnsi="宋体" w:cs="宋体"/>
          <w:color w:val="auto"/>
          <w:spacing w:val="-4"/>
          <w14:textOutline w14:w="3835" w14:cap="flat" w14:cmpd="sng" w14:algn="ctr">
            <w14:solidFill>
              <w14:srgbClr w14:val="000000"/>
            </w14:solidFill>
            <w14:prstDash w14:val="solid"/>
            <w14:miter w14:lim="0"/>
          </w14:textOutline>
        </w:rPr>
        <w:t>1</w:t>
      </w:r>
      <w:r>
        <w:rPr>
          <w:rFonts w:ascii="宋体" w:eastAsia="宋体" w:hAnsi="宋体" w:cs="宋体"/>
          <w:color w:val="auto"/>
          <w:spacing w:val="-2"/>
          <w14:textOutline w14:w="3835" w14:cap="flat" w14:cmpd="sng" w14:algn="ctr">
            <w14:solidFill>
              <w14:srgbClr w14:val="000000"/>
            </w14:solidFill>
            <w14:prstDash w14:val="solid"/>
            <w14:miter w14:lim="0"/>
          </w14:textOutline>
        </w:rPr>
        <w:t>4.争议解决</w:t>
      </w:r>
    </w:p>
    <w:p w14:paraId="478F937B" w14:textId="77777777" w:rsidR="0054542C" w:rsidRDefault="0054542C">
      <w:pPr>
        <w:spacing w:line="364" w:lineRule="auto"/>
        <w:rPr>
          <w:color w:val="auto"/>
        </w:rPr>
      </w:pPr>
    </w:p>
    <w:p w14:paraId="6A19B584" w14:textId="77777777" w:rsidR="0054542C" w:rsidRDefault="006C50AE">
      <w:pPr>
        <w:spacing w:before="69" w:line="221" w:lineRule="auto"/>
        <w:ind w:left="451"/>
        <w:rPr>
          <w:rFonts w:ascii="宋体" w:eastAsia="宋体" w:hAnsi="宋体" w:cs="宋体"/>
          <w:color w:val="auto"/>
        </w:rPr>
      </w:pPr>
      <w:r>
        <w:rPr>
          <w:rFonts w:ascii="宋体" w:eastAsia="宋体" w:hAnsi="宋体" w:cs="宋体"/>
          <w:color w:val="auto"/>
          <w:spacing w:val="-11"/>
        </w:rPr>
        <w:t>1</w:t>
      </w:r>
      <w:r>
        <w:rPr>
          <w:rFonts w:ascii="宋体" w:eastAsia="宋体" w:hAnsi="宋体" w:cs="宋体"/>
          <w:color w:val="auto"/>
          <w:spacing w:val="-10"/>
        </w:rPr>
        <w:t>4.1 和解</w:t>
      </w:r>
    </w:p>
    <w:p w14:paraId="77556F01" w14:textId="77777777" w:rsidR="0054542C" w:rsidRDefault="006C50AE">
      <w:pPr>
        <w:spacing w:before="275" w:line="418" w:lineRule="auto"/>
        <w:ind w:left="21" w:firstLine="421"/>
        <w:rPr>
          <w:rFonts w:ascii="宋体" w:eastAsia="宋体" w:hAnsi="宋体" w:cs="宋体"/>
          <w:color w:val="auto"/>
        </w:rPr>
      </w:pPr>
      <w:r>
        <w:rPr>
          <w:rFonts w:ascii="宋体" w:eastAsia="宋体" w:hAnsi="宋体" w:cs="宋体"/>
          <w:color w:val="auto"/>
          <w:spacing w:val="-1"/>
        </w:rPr>
        <w:t>合同当</w:t>
      </w:r>
      <w:r>
        <w:rPr>
          <w:rFonts w:ascii="宋体" w:eastAsia="宋体" w:hAnsi="宋体" w:cs="宋体"/>
          <w:color w:val="auto"/>
        </w:rPr>
        <w:t xml:space="preserve">事人可以就争议自行和解，自行和解达成协议的经双方签字并盖章后作为合同补充文 </w:t>
      </w:r>
      <w:r>
        <w:rPr>
          <w:rFonts w:ascii="宋体" w:eastAsia="宋体" w:hAnsi="宋体" w:cs="宋体"/>
          <w:color w:val="auto"/>
          <w:spacing w:val="-2"/>
        </w:rPr>
        <w:t>件，双方均应遵照</w:t>
      </w:r>
      <w:r>
        <w:rPr>
          <w:rFonts w:ascii="宋体" w:eastAsia="宋体" w:hAnsi="宋体" w:cs="宋体"/>
          <w:color w:val="auto"/>
          <w:spacing w:val="-1"/>
        </w:rPr>
        <w:t>执行。</w:t>
      </w:r>
    </w:p>
    <w:p w14:paraId="23906257" w14:textId="77777777" w:rsidR="0054542C" w:rsidRDefault="006C50AE">
      <w:pPr>
        <w:spacing w:before="227" w:line="221" w:lineRule="auto"/>
        <w:ind w:left="451"/>
        <w:rPr>
          <w:rFonts w:ascii="宋体" w:eastAsia="宋体" w:hAnsi="宋体" w:cs="宋体"/>
          <w:color w:val="auto"/>
        </w:rPr>
      </w:pPr>
      <w:r>
        <w:rPr>
          <w:rFonts w:ascii="宋体" w:eastAsia="宋体" w:hAnsi="宋体" w:cs="宋体"/>
          <w:color w:val="auto"/>
          <w:spacing w:val="-10"/>
        </w:rPr>
        <w:t>14.2 调解</w:t>
      </w:r>
    </w:p>
    <w:p w14:paraId="75196983" w14:textId="77777777" w:rsidR="0054542C" w:rsidRDefault="006C50AE">
      <w:pPr>
        <w:spacing w:before="277" w:line="417" w:lineRule="auto"/>
        <w:ind w:left="23" w:firstLine="419"/>
        <w:rPr>
          <w:rFonts w:ascii="宋体" w:eastAsia="宋体" w:hAnsi="宋体" w:cs="宋体"/>
          <w:color w:val="auto"/>
        </w:rPr>
      </w:pPr>
      <w:r>
        <w:rPr>
          <w:rFonts w:ascii="宋体" w:eastAsia="宋体" w:hAnsi="宋体" w:cs="宋体"/>
          <w:color w:val="auto"/>
          <w:spacing w:val="-4"/>
        </w:rPr>
        <w:t>合同当事人可以就争议请求相</w:t>
      </w:r>
      <w:r>
        <w:rPr>
          <w:rFonts w:ascii="宋体" w:eastAsia="宋体" w:hAnsi="宋体" w:cs="宋体"/>
          <w:color w:val="auto"/>
          <w:spacing w:val="-2"/>
        </w:rPr>
        <w:t>关行政主管部门、行业协会或其他第三方进行调解， 调解达成</w:t>
      </w:r>
      <w:r>
        <w:rPr>
          <w:rFonts w:ascii="宋体" w:eastAsia="宋体" w:hAnsi="宋体" w:cs="宋体"/>
          <w:color w:val="auto"/>
        </w:rPr>
        <w:t xml:space="preserve"> </w:t>
      </w:r>
      <w:r>
        <w:rPr>
          <w:rFonts w:ascii="宋体" w:eastAsia="宋体" w:hAnsi="宋体" w:cs="宋体"/>
          <w:color w:val="auto"/>
          <w:spacing w:val="-4"/>
        </w:rPr>
        <w:t>协议的，经双方签字并盖章后作为合同补充文件， 双方均应遵照执</w:t>
      </w:r>
      <w:r>
        <w:rPr>
          <w:rFonts w:ascii="宋体" w:eastAsia="宋体" w:hAnsi="宋体" w:cs="宋体"/>
          <w:color w:val="auto"/>
          <w:spacing w:val="-3"/>
        </w:rPr>
        <w:t>行</w:t>
      </w:r>
      <w:r>
        <w:rPr>
          <w:rFonts w:ascii="宋体" w:eastAsia="宋体" w:hAnsi="宋体" w:cs="宋体"/>
          <w:color w:val="auto"/>
        </w:rPr>
        <w:t>。</w:t>
      </w:r>
    </w:p>
    <w:p w14:paraId="6AF1B27C" w14:textId="77777777" w:rsidR="0054542C" w:rsidRDefault="006C50AE">
      <w:pPr>
        <w:spacing w:before="226" w:line="221" w:lineRule="auto"/>
        <w:ind w:left="451"/>
        <w:rPr>
          <w:rFonts w:ascii="宋体" w:eastAsia="宋体" w:hAnsi="宋体" w:cs="宋体"/>
          <w:color w:val="auto"/>
        </w:rPr>
      </w:pPr>
      <w:r>
        <w:rPr>
          <w:rFonts w:ascii="宋体" w:eastAsia="宋体" w:hAnsi="宋体" w:cs="宋体"/>
          <w:color w:val="auto"/>
          <w:spacing w:val="-11"/>
        </w:rPr>
        <w:t>1</w:t>
      </w:r>
      <w:r>
        <w:rPr>
          <w:rFonts w:ascii="宋体" w:eastAsia="宋体" w:hAnsi="宋体" w:cs="宋体"/>
          <w:color w:val="auto"/>
          <w:spacing w:val="-7"/>
        </w:rPr>
        <w:t>4.3 仲裁或诉讼</w:t>
      </w:r>
    </w:p>
    <w:p w14:paraId="55592E77" w14:textId="77777777" w:rsidR="0054542C" w:rsidRDefault="006C50AE">
      <w:pPr>
        <w:spacing w:before="278" w:line="411" w:lineRule="auto"/>
        <w:ind w:left="29" w:firstLine="429"/>
        <w:rPr>
          <w:rFonts w:ascii="宋体" w:eastAsia="宋体" w:hAnsi="宋体" w:cs="宋体"/>
          <w:color w:val="auto"/>
        </w:rPr>
      </w:pPr>
      <w:r>
        <w:rPr>
          <w:rFonts w:ascii="宋体" w:eastAsia="宋体" w:hAnsi="宋体" w:cs="宋体"/>
          <w:color w:val="auto"/>
          <w:spacing w:val="-4"/>
        </w:rPr>
        <w:t>因</w:t>
      </w:r>
      <w:r>
        <w:rPr>
          <w:rFonts w:ascii="宋体" w:eastAsia="宋体" w:hAnsi="宋体" w:cs="宋体"/>
          <w:color w:val="auto"/>
          <w:spacing w:val="-3"/>
        </w:rPr>
        <w:t>合同及合同有关事项产生的争议， 合同当事人可以在专用合同条款中约定以下一种方式解</w:t>
      </w:r>
      <w:r>
        <w:rPr>
          <w:rFonts w:ascii="宋体" w:eastAsia="宋体" w:hAnsi="宋体" w:cs="宋体"/>
          <w:color w:val="auto"/>
        </w:rPr>
        <w:t xml:space="preserve"> </w:t>
      </w:r>
      <w:r>
        <w:rPr>
          <w:rFonts w:ascii="宋体" w:eastAsia="宋体" w:hAnsi="宋体" w:cs="宋体"/>
          <w:color w:val="auto"/>
          <w:spacing w:val="-4"/>
        </w:rPr>
        <w:t>决争</w:t>
      </w:r>
      <w:r>
        <w:rPr>
          <w:rFonts w:ascii="宋体" w:eastAsia="宋体" w:hAnsi="宋体" w:cs="宋体"/>
          <w:color w:val="auto"/>
          <w:spacing w:val="-2"/>
        </w:rPr>
        <w:t>议：</w:t>
      </w:r>
    </w:p>
    <w:p w14:paraId="595868F7" w14:textId="77777777" w:rsidR="0054542C" w:rsidRDefault="006C50AE">
      <w:pPr>
        <w:spacing w:before="1" w:line="219" w:lineRule="auto"/>
        <w:ind w:left="448"/>
        <w:rPr>
          <w:rFonts w:ascii="宋体" w:eastAsia="宋体" w:hAnsi="宋体" w:cs="宋体"/>
          <w:color w:val="auto"/>
        </w:rPr>
      </w:pPr>
      <w:r>
        <w:rPr>
          <w:rFonts w:ascii="宋体" w:eastAsia="宋体" w:hAnsi="宋体" w:cs="宋体"/>
          <w:color w:val="auto"/>
          <w:spacing w:val="4"/>
        </w:rPr>
        <w:t>(1) 向约定的仲裁委员会申请仲裁</w:t>
      </w:r>
      <w:r>
        <w:rPr>
          <w:rFonts w:ascii="宋体" w:eastAsia="宋体" w:hAnsi="宋体" w:cs="宋体"/>
          <w:color w:val="auto"/>
          <w:spacing w:val="1"/>
        </w:rPr>
        <w:t>；</w:t>
      </w:r>
    </w:p>
    <w:p w14:paraId="2FBFAE7D" w14:textId="77777777" w:rsidR="0054542C" w:rsidRDefault="006C50AE">
      <w:pPr>
        <w:spacing w:before="219" w:line="220" w:lineRule="auto"/>
        <w:ind w:left="448"/>
        <w:rPr>
          <w:rFonts w:ascii="宋体" w:eastAsia="宋体" w:hAnsi="宋体" w:cs="宋体"/>
          <w:color w:val="auto"/>
        </w:rPr>
      </w:pPr>
      <w:r>
        <w:rPr>
          <w:rFonts w:ascii="宋体" w:eastAsia="宋体" w:hAnsi="宋体" w:cs="宋体"/>
          <w:color w:val="auto"/>
          <w:spacing w:val="10"/>
        </w:rPr>
        <w:t>(</w:t>
      </w:r>
      <w:r>
        <w:rPr>
          <w:rFonts w:ascii="宋体" w:eastAsia="宋体" w:hAnsi="宋体" w:cs="宋体"/>
          <w:color w:val="auto"/>
          <w:spacing w:val="8"/>
        </w:rPr>
        <w:t>2</w:t>
      </w:r>
      <w:r>
        <w:rPr>
          <w:rFonts w:ascii="宋体" w:eastAsia="宋体" w:hAnsi="宋体" w:cs="宋体"/>
          <w:color w:val="auto"/>
          <w:spacing w:val="5"/>
        </w:rPr>
        <w:t>) 向有管辖权的人民法院起诉。</w:t>
      </w:r>
    </w:p>
    <w:p w14:paraId="6795B452" w14:textId="77777777" w:rsidR="0054542C" w:rsidRDefault="0054542C">
      <w:pPr>
        <w:spacing w:line="386" w:lineRule="auto"/>
        <w:rPr>
          <w:color w:val="auto"/>
        </w:rPr>
      </w:pPr>
    </w:p>
    <w:p w14:paraId="75338F7E" w14:textId="77777777" w:rsidR="0054542C" w:rsidRDefault="006C50AE">
      <w:pPr>
        <w:spacing w:before="69" w:line="221" w:lineRule="auto"/>
        <w:ind w:left="451"/>
        <w:rPr>
          <w:rFonts w:ascii="宋体" w:eastAsia="宋体" w:hAnsi="宋体" w:cs="宋体"/>
          <w:color w:val="auto"/>
        </w:rPr>
      </w:pPr>
      <w:r>
        <w:rPr>
          <w:rFonts w:ascii="宋体" w:eastAsia="宋体" w:hAnsi="宋体" w:cs="宋体"/>
          <w:color w:val="auto"/>
          <w:spacing w:val="-10"/>
        </w:rPr>
        <w:t>1</w:t>
      </w:r>
      <w:r>
        <w:rPr>
          <w:rFonts w:ascii="宋体" w:eastAsia="宋体" w:hAnsi="宋体" w:cs="宋体"/>
          <w:color w:val="auto"/>
          <w:spacing w:val="-9"/>
        </w:rPr>
        <w:t>4</w:t>
      </w:r>
      <w:r>
        <w:rPr>
          <w:rFonts w:ascii="宋体" w:eastAsia="宋体" w:hAnsi="宋体" w:cs="宋体"/>
          <w:color w:val="auto"/>
          <w:spacing w:val="-5"/>
        </w:rPr>
        <w:t>.4 争议解决条款效力</w:t>
      </w:r>
    </w:p>
    <w:p w14:paraId="5614CF94" w14:textId="77777777" w:rsidR="0054542C" w:rsidRDefault="006C50AE">
      <w:pPr>
        <w:spacing w:before="274" w:line="221" w:lineRule="auto"/>
        <w:ind w:left="443"/>
        <w:rPr>
          <w:rFonts w:ascii="宋体" w:eastAsia="宋体" w:hAnsi="宋体" w:cs="宋体"/>
          <w:color w:val="auto"/>
        </w:rPr>
      </w:pPr>
      <w:r>
        <w:rPr>
          <w:rFonts w:ascii="宋体" w:eastAsia="宋体" w:hAnsi="宋体" w:cs="宋体"/>
          <w:color w:val="auto"/>
          <w:spacing w:val="-4"/>
        </w:rPr>
        <w:t>合同有关争议解决的条款独立</w:t>
      </w:r>
      <w:r>
        <w:rPr>
          <w:rFonts w:ascii="宋体" w:eastAsia="宋体" w:hAnsi="宋体" w:cs="宋体"/>
          <w:color w:val="auto"/>
          <w:spacing w:val="-2"/>
        </w:rPr>
        <w:t>存在， 合同的变更、解除、终止、无效或者被撤销均不影响其</w:t>
      </w:r>
    </w:p>
    <w:p w14:paraId="776C55E0" w14:textId="77777777" w:rsidR="0054542C" w:rsidRDefault="006C50AE">
      <w:pPr>
        <w:spacing w:before="156" w:line="221" w:lineRule="auto"/>
        <w:ind w:left="27"/>
        <w:rPr>
          <w:rFonts w:ascii="宋体" w:eastAsia="宋体" w:hAnsi="宋体" w:cs="宋体"/>
          <w:color w:val="auto"/>
        </w:rPr>
      </w:pPr>
      <w:r>
        <w:rPr>
          <w:rFonts w:ascii="宋体" w:eastAsia="宋体" w:hAnsi="宋体" w:cs="宋体"/>
          <w:color w:val="auto"/>
          <w:spacing w:val="-9"/>
        </w:rPr>
        <w:t>效力。</w:t>
      </w:r>
    </w:p>
    <w:p w14:paraId="12276EE9" w14:textId="77777777" w:rsidR="0054542C" w:rsidRDefault="0054542C">
      <w:pPr>
        <w:rPr>
          <w:color w:val="auto"/>
        </w:rPr>
        <w:sectPr w:rsidR="0054542C">
          <w:footerReference w:type="default" r:id="rId74"/>
          <w:pgSz w:w="11907" w:h="16839"/>
          <w:pgMar w:top="1431" w:right="1279" w:bottom="1155" w:left="1785" w:header="0" w:footer="991" w:gutter="0"/>
          <w:cols w:space="720"/>
        </w:sectPr>
      </w:pPr>
    </w:p>
    <w:p w14:paraId="0DD68FED" w14:textId="77777777" w:rsidR="0054542C" w:rsidRDefault="006C50AE">
      <w:pPr>
        <w:spacing w:before="167" w:line="220" w:lineRule="auto"/>
        <w:ind w:left="2856"/>
        <w:rPr>
          <w:rFonts w:ascii="宋体" w:eastAsia="宋体" w:hAnsi="宋体" w:cs="宋体"/>
          <w:color w:val="auto"/>
          <w:sz w:val="30"/>
          <w:szCs w:val="30"/>
        </w:rPr>
      </w:pPr>
      <w:r>
        <w:rPr>
          <w:rFonts w:ascii="宋体" w:eastAsia="宋体" w:hAnsi="宋体" w:cs="宋体"/>
          <w:color w:val="auto"/>
          <w:spacing w:val="-1"/>
          <w:sz w:val="30"/>
          <w:szCs w:val="30"/>
          <w14:textOutline w14:w="5448" w14:cap="flat" w14:cmpd="sng" w14:algn="ctr">
            <w14:solidFill>
              <w14:srgbClr w14:val="000000"/>
            </w14:solidFill>
            <w14:prstDash w14:val="solid"/>
            <w14:miter w14:lim="0"/>
          </w14:textOutline>
        </w:rPr>
        <w:t>第三</w:t>
      </w:r>
      <w:r>
        <w:rPr>
          <w:rFonts w:ascii="宋体" w:eastAsia="宋体" w:hAnsi="宋体" w:cs="宋体"/>
          <w:color w:val="auto"/>
          <w:sz w:val="30"/>
          <w:szCs w:val="30"/>
          <w14:textOutline w14:w="5448" w14:cap="flat" w14:cmpd="sng" w14:algn="ctr">
            <w14:solidFill>
              <w14:srgbClr w14:val="000000"/>
            </w14:solidFill>
            <w14:prstDash w14:val="solid"/>
            <w14:miter w14:lim="0"/>
          </w14:textOutline>
        </w:rPr>
        <w:t>部分</w:t>
      </w:r>
      <w:r>
        <w:rPr>
          <w:rFonts w:ascii="宋体" w:eastAsia="宋体" w:hAnsi="宋体" w:cs="宋体"/>
          <w:color w:val="auto"/>
          <w:sz w:val="30"/>
          <w:szCs w:val="30"/>
        </w:rPr>
        <w:t xml:space="preserve"> </w:t>
      </w:r>
      <w:r>
        <w:rPr>
          <w:rFonts w:ascii="宋体" w:eastAsia="宋体" w:hAnsi="宋体" w:cs="宋体"/>
          <w:color w:val="auto"/>
          <w:sz w:val="30"/>
          <w:szCs w:val="30"/>
          <w14:textOutline w14:w="5448" w14:cap="flat" w14:cmpd="sng" w14:algn="ctr">
            <w14:solidFill>
              <w14:srgbClr w14:val="000000"/>
            </w14:solidFill>
            <w14:prstDash w14:val="solid"/>
            <w14:miter w14:lim="0"/>
          </w14:textOutline>
        </w:rPr>
        <w:t>专用合同条款</w:t>
      </w:r>
    </w:p>
    <w:p w14:paraId="7B5C422C" w14:textId="77777777" w:rsidR="0054542C" w:rsidRDefault="0054542C">
      <w:pPr>
        <w:spacing w:line="405" w:lineRule="auto"/>
        <w:rPr>
          <w:color w:val="auto"/>
        </w:rPr>
      </w:pPr>
    </w:p>
    <w:p w14:paraId="1D639257" w14:textId="77777777" w:rsidR="0054542C" w:rsidRDefault="006C50AE">
      <w:pPr>
        <w:spacing w:before="68"/>
        <w:ind w:left="38"/>
        <w:outlineLvl w:val="0"/>
        <w:rPr>
          <w:rFonts w:ascii="宋体" w:eastAsia="宋体" w:hAnsi="宋体" w:cs="宋体"/>
          <w:color w:val="auto"/>
        </w:rPr>
      </w:pPr>
      <w:r>
        <w:rPr>
          <w:rFonts w:ascii="宋体" w:eastAsia="宋体" w:hAnsi="宋体" w:cs="宋体"/>
          <w:color w:val="auto"/>
          <w:spacing w:val="-4"/>
          <w14:textOutline w14:w="3835" w14:cap="flat" w14:cmpd="sng" w14:algn="ctr">
            <w14:solidFill>
              <w14:srgbClr w14:val="000000"/>
            </w14:solidFill>
            <w14:prstDash w14:val="solid"/>
            <w14:miter w14:lim="0"/>
          </w14:textOutline>
        </w:rPr>
        <w:t>1.</w:t>
      </w:r>
      <w:r>
        <w:rPr>
          <w:rFonts w:ascii="宋体" w:eastAsia="宋体" w:hAnsi="宋体" w:cs="宋体"/>
          <w:color w:val="auto"/>
          <w:spacing w:val="-3"/>
          <w14:textOutline w14:w="3835" w14:cap="flat" w14:cmpd="sng" w14:algn="ctr">
            <w14:solidFill>
              <w14:srgbClr w14:val="000000"/>
            </w14:solidFill>
            <w14:prstDash w14:val="solid"/>
            <w14:miter w14:lim="0"/>
          </w14:textOutline>
        </w:rPr>
        <w:t>一</w:t>
      </w:r>
      <w:r>
        <w:rPr>
          <w:rFonts w:ascii="宋体" w:eastAsia="宋体" w:hAnsi="宋体" w:cs="宋体"/>
          <w:color w:val="auto"/>
          <w:spacing w:val="-2"/>
          <w14:textOutline w14:w="3835" w14:cap="flat" w14:cmpd="sng" w14:algn="ctr">
            <w14:solidFill>
              <w14:srgbClr w14:val="000000"/>
            </w14:solidFill>
            <w14:prstDash w14:val="solid"/>
            <w14:miter w14:lim="0"/>
          </w14:textOutline>
        </w:rPr>
        <w:t>般约定</w:t>
      </w:r>
    </w:p>
    <w:p w14:paraId="0FF1CCEE" w14:textId="77777777" w:rsidR="0054542C" w:rsidRDefault="006C50AE">
      <w:pPr>
        <w:spacing w:before="254" w:line="221" w:lineRule="auto"/>
        <w:ind w:left="38"/>
        <w:rPr>
          <w:rFonts w:ascii="宋体" w:eastAsia="宋体" w:hAnsi="宋体" w:cs="宋体"/>
          <w:color w:val="auto"/>
        </w:rPr>
      </w:pPr>
      <w:r>
        <w:rPr>
          <w:rFonts w:ascii="宋体" w:eastAsia="宋体" w:hAnsi="宋体" w:cs="宋体"/>
          <w:color w:val="auto"/>
          <w:spacing w:val="-2"/>
        </w:rPr>
        <w:t>1.1 词语定义与解</w:t>
      </w:r>
      <w:r>
        <w:rPr>
          <w:rFonts w:ascii="宋体" w:eastAsia="宋体" w:hAnsi="宋体" w:cs="宋体"/>
          <w:color w:val="auto"/>
          <w:spacing w:val="-1"/>
        </w:rPr>
        <w:t>释</w:t>
      </w:r>
    </w:p>
    <w:p w14:paraId="4A4F7837" w14:textId="77777777" w:rsidR="0054542C" w:rsidRDefault="006C50AE">
      <w:pPr>
        <w:spacing w:before="216" w:line="223" w:lineRule="auto"/>
        <w:ind w:left="249"/>
        <w:rPr>
          <w:rFonts w:ascii="宋体" w:eastAsia="宋体" w:hAnsi="宋体" w:cs="宋体"/>
          <w:color w:val="auto"/>
        </w:rPr>
      </w:pPr>
      <w:r>
        <w:rPr>
          <w:rFonts w:ascii="宋体" w:eastAsia="宋体" w:hAnsi="宋体" w:cs="宋体"/>
          <w:color w:val="auto"/>
          <w:spacing w:val="-3"/>
        </w:rPr>
        <w:t>1</w:t>
      </w:r>
      <w:r>
        <w:rPr>
          <w:rFonts w:ascii="宋体" w:eastAsia="宋体" w:hAnsi="宋体" w:cs="宋体"/>
          <w:color w:val="auto"/>
          <w:spacing w:val="-2"/>
        </w:rPr>
        <w:t>.1.</w:t>
      </w:r>
      <w:r>
        <w:rPr>
          <w:rFonts w:ascii="宋体" w:eastAsia="宋体" w:hAnsi="宋体" w:cs="宋体" w:hint="eastAsia"/>
          <w:color w:val="auto"/>
          <w:spacing w:val="-2"/>
        </w:rPr>
        <w:t>1</w:t>
      </w:r>
      <w:r>
        <w:rPr>
          <w:rFonts w:ascii="宋体" w:eastAsia="宋体" w:hAnsi="宋体" w:cs="宋体"/>
          <w:color w:val="auto"/>
          <w:spacing w:val="-2"/>
        </w:rPr>
        <w:t xml:space="preserve"> 合同</w:t>
      </w:r>
    </w:p>
    <w:p w14:paraId="65C3A0D5" w14:textId="77777777" w:rsidR="0054542C" w:rsidRDefault="006C50AE">
      <w:pPr>
        <w:spacing w:before="214" w:line="360" w:lineRule="auto"/>
        <w:ind w:left="443"/>
        <w:rPr>
          <w:rFonts w:ascii="宋体" w:eastAsia="宋体" w:hAnsi="宋体" w:cs="宋体"/>
          <w:color w:val="auto"/>
        </w:rPr>
      </w:pPr>
      <w:r>
        <w:rPr>
          <w:rFonts w:ascii="宋体" w:eastAsia="宋体" w:hAnsi="宋体" w:cs="宋体"/>
          <w:color w:val="auto"/>
          <w:spacing w:val="-2"/>
        </w:rPr>
        <w:t>其他合同文件包括：</w:t>
      </w:r>
      <w:r>
        <w:rPr>
          <w:rFonts w:ascii="宋体" w:eastAsia="宋体" w:hAnsi="宋体" w:cs="宋体"/>
          <w:color w:val="auto"/>
          <w:spacing w:val="-2"/>
          <w:u w:val="single"/>
        </w:rPr>
        <w:t xml:space="preserve">  招标文件、投标文件以及</w:t>
      </w:r>
      <w:r>
        <w:rPr>
          <w:rFonts w:ascii="宋体" w:eastAsia="宋体" w:hAnsi="宋体" w:cs="宋体" w:hint="eastAsia"/>
          <w:color w:val="auto"/>
          <w:spacing w:val="-2"/>
          <w:u w:val="single"/>
        </w:rPr>
        <w:t>委托方</w:t>
      </w:r>
      <w:r>
        <w:rPr>
          <w:rFonts w:ascii="宋体" w:eastAsia="宋体" w:hAnsi="宋体" w:cs="宋体"/>
          <w:color w:val="auto"/>
          <w:spacing w:val="-2"/>
          <w:u w:val="single"/>
        </w:rPr>
        <w:t>、</w:t>
      </w:r>
      <w:r>
        <w:rPr>
          <w:rFonts w:ascii="宋体" w:eastAsia="宋体" w:hAnsi="宋体" w:cs="宋体" w:hint="eastAsia"/>
          <w:color w:val="auto"/>
          <w:spacing w:val="-2"/>
          <w:u w:val="single"/>
        </w:rPr>
        <w:t>咨询方</w:t>
      </w:r>
      <w:r>
        <w:rPr>
          <w:rFonts w:ascii="宋体" w:eastAsia="宋体" w:hAnsi="宋体" w:cs="宋体"/>
          <w:color w:val="auto"/>
          <w:spacing w:val="-2"/>
          <w:u w:val="single"/>
        </w:rPr>
        <w:t>双方书面确认的对合同内容有实质性影响的会议纪要、签证、变更等资料 。</w:t>
      </w:r>
    </w:p>
    <w:p w14:paraId="1CFDF6D4" w14:textId="77777777" w:rsidR="0054542C" w:rsidRDefault="006C50AE">
      <w:pPr>
        <w:spacing w:before="217" w:line="221" w:lineRule="auto"/>
        <w:rPr>
          <w:rFonts w:ascii="宋体" w:eastAsia="宋体" w:hAnsi="宋体" w:cs="宋体"/>
          <w:color w:val="auto"/>
        </w:rPr>
      </w:pPr>
      <w:r>
        <w:rPr>
          <w:rFonts w:ascii="宋体" w:eastAsia="宋体" w:hAnsi="宋体" w:cs="宋体"/>
          <w:color w:val="auto"/>
          <w:spacing w:val="-6"/>
        </w:rPr>
        <w:t>1</w:t>
      </w:r>
      <w:r>
        <w:rPr>
          <w:rFonts w:ascii="宋体" w:eastAsia="宋体" w:hAnsi="宋体" w:cs="宋体"/>
          <w:color w:val="auto"/>
          <w:spacing w:val="-3"/>
        </w:rPr>
        <w:t>.</w:t>
      </w:r>
      <w:r>
        <w:rPr>
          <w:rFonts w:ascii="宋体" w:eastAsia="宋体" w:hAnsi="宋体" w:cs="宋体" w:hint="eastAsia"/>
          <w:color w:val="auto"/>
          <w:spacing w:val="-3"/>
        </w:rPr>
        <w:t>2</w:t>
      </w:r>
      <w:r>
        <w:rPr>
          <w:rFonts w:ascii="宋体" w:eastAsia="宋体" w:hAnsi="宋体" w:cs="宋体"/>
          <w:color w:val="auto"/>
          <w:spacing w:val="-3"/>
        </w:rPr>
        <w:t xml:space="preserve"> 法律</w:t>
      </w:r>
    </w:p>
    <w:p w14:paraId="55F2E89F" w14:textId="77777777" w:rsidR="0054542C" w:rsidRDefault="006C50AE">
      <w:pPr>
        <w:spacing w:before="217" w:line="221" w:lineRule="auto"/>
        <w:ind w:left="443"/>
        <w:rPr>
          <w:rFonts w:ascii="宋体" w:eastAsia="宋体" w:hAnsi="宋体" w:cs="宋体"/>
          <w:color w:val="auto"/>
        </w:rPr>
      </w:pPr>
      <w:r>
        <w:rPr>
          <w:rFonts w:ascii="宋体" w:eastAsia="宋体" w:hAnsi="宋体" w:cs="宋体"/>
          <w:color w:val="auto"/>
          <w:spacing w:val="-2"/>
        </w:rPr>
        <w:t>其他规范性文件包括：</w:t>
      </w:r>
      <w:r>
        <w:rPr>
          <w:rFonts w:ascii="宋体" w:eastAsia="宋体" w:hAnsi="宋体" w:cs="宋体"/>
          <w:color w:val="auto"/>
          <w:spacing w:val="-2"/>
          <w:u w:val="single"/>
        </w:rPr>
        <w:t xml:space="preserve">   国家、省级部门及项目所在地政府有关政策和规范性文件。  </w:t>
      </w:r>
    </w:p>
    <w:p w14:paraId="62D31226" w14:textId="77777777" w:rsidR="0054542C" w:rsidRDefault="006C50AE">
      <w:pPr>
        <w:spacing w:before="216" w:line="221" w:lineRule="auto"/>
        <w:ind w:left="38"/>
        <w:rPr>
          <w:rFonts w:ascii="宋体" w:eastAsia="宋体" w:hAnsi="宋体" w:cs="宋体"/>
          <w:color w:val="auto"/>
        </w:rPr>
      </w:pPr>
      <w:r>
        <w:rPr>
          <w:rFonts w:ascii="宋体" w:eastAsia="宋体" w:hAnsi="宋体" w:cs="宋体"/>
          <w:color w:val="auto"/>
          <w:spacing w:val="-4"/>
        </w:rPr>
        <w:t>1.</w:t>
      </w:r>
      <w:r>
        <w:rPr>
          <w:rFonts w:ascii="宋体" w:eastAsia="宋体" w:hAnsi="宋体" w:cs="宋体" w:hint="eastAsia"/>
          <w:color w:val="auto"/>
          <w:spacing w:val="-3"/>
        </w:rPr>
        <w:t>3</w:t>
      </w:r>
      <w:r>
        <w:rPr>
          <w:rFonts w:ascii="宋体" w:eastAsia="宋体" w:hAnsi="宋体" w:cs="宋体"/>
          <w:color w:val="auto"/>
          <w:spacing w:val="-2"/>
        </w:rPr>
        <w:t xml:space="preserve"> 技术标准</w:t>
      </w:r>
    </w:p>
    <w:p w14:paraId="566C1558" w14:textId="77777777" w:rsidR="0054542C" w:rsidRDefault="006C50AE">
      <w:pPr>
        <w:spacing w:before="217" w:line="360" w:lineRule="auto"/>
        <w:ind w:left="249"/>
        <w:rPr>
          <w:rFonts w:ascii="宋体" w:eastAsia="宋体" w:hAnsi="宋体" w:cs="宋体"/>
          <w:color w:val="auto"/>
        </w:rPr>
      </w:pPr>
      <w:r>
        <w:rPr>
          <w:rFonts w:ascii="宋体" w:eastAsia="宋体" w:hAnsi="宋体" w:cs="宋体"/>
          <w:color w:val="auto"/>
          <w:spacing w:val="-4"/>
        </w:rPr>
        <w:t>1.</w:t>
      </w:r>
      <w:r>
        <w:rPr>
          <w:rFonts w:ascii="宋体" w:eastAsia="宋体" w:hAnsi="宋体" w:cs="宋体" w:hint="eastAsia"/>
          <w:color w:val="auto"/>
          <w:spacing w:val="-4"/>
        </w:rPr>
        <w:t>3</w:t>
      </w:r>
      <w:r>
        <w:rPr>
          <w:rFonts w:ascii="宋体" w:eastAsia="宋体" w:hAnsi="宋体" w:cs="宋体"/>
          <w:color w:val="auto"/>
          <w:spacing w:val="-4"/>
        </w:rPr>
        <w:t>.1</w:t>
      </w:r>
      <w:r>
        <w:rPr>
          <w:rFonts w:ascii="宋体" w:eastAsia="宋体" w:hAnsi="宋体" w:cs="宋体"/>
          <w:color w:val="auto"/>
          <w:spacing w:val="-3"/>
        </w:rPr>
        <w:t xml:space="preserve"> </w:t>
      </w:r>
      <w:r>
        <w:rPr>
          <w:rFonts w:ascii="宋体" w:eastAsia="宋体" w:hAnsi="宋体" w:cs="宋体"/>
          <w:color w:val="auto"/>
          <w:spacing w:val="-2"/>
        </w:rPr>
        <w:t>适用于工程的技术标准包括：</w:t>
      </w:r>
      <w:r>
        <w:rPr>
          <w:rFonts w:ascii="宋体" w:eastAsia="宋体" w:hAnsi="宋体" w:cs="宋体"/>
          <w:color w:val="auto"/>
          <w:spacing w:val="-2"/>
          <w:u w:val="single"/>
        </w:rPr>
        <w:t xml:space="preserve">  国家标准、行业标准、工程所在地的地方性标准，以及相应的规范、规程等，各标准不一致的，以最高标准为准  </w:t>
      </w:r>
      <w:r>
        <w:rPr>
          <w:rFonts w:ascii="宋体" w:eastAsia="宋体" w:hAnsi="宋体" w:cs="宋体"/>
          <w:color w:val="auto"/>
          <w:spacing w:val="-2"/>
        </w:rPr>
        <w:t>。</w:t>
      </w:r>
    </w:p>
    <w:p w14:paraId="0B7BAD22" w14:textId="77777777" w:rsidR="0054542C" w:rsidRDefault="006C50AE">
      <w:pPr>
        <w:spacing w:before="218" w:line="373" w:lineRule="auto"/>
        <w:ind w:left="654" w:right="1256" w:hanging="405"/>
        <w:rPr>
          <w:rFonts w:ascii="宋体" w:eastAsia="宋体" w:hAnsi="宋体" w:cs="宋体"/>
          <w:color w:val="auto"/>
        </w:rPr>
      </w:pPr>
      <w:r>
        <w:rPr>
          <w:rFonts w:ascii="宋体" w:eastAsia="宋体" w:hAnsi="宋体" w:cs="宋体"/>
          <w:color w:val="auto"/>
          <w:spacing w:val="-4"/>
        </w:rPr>
        <w:t>1</w:t>
      </w:r>
      <w:r>
        <w:rPr>
          <w:rFonts w:ascii="宋体" w:eastAsia="宋体" w:hAnsi="宋体" w:cs="宋体"/>
          <w:color w:val="auto"/>
          <w:spacing w:val="-3"/>
        </w:rPr>
        <w:t>.</w:t>
      </w:r>
      <w:r>
        <w:rPr>
          <w:rFonts w:ascii="宋体" w:eastAsia="宋体" w:hAnsi="宋体" w:cs="宋体" w:hint="eastAsia"/>
          <w:color w:val="auto"/>
          <w:spacing w:val="-3"/>
        </w:rPr>
        <w:t>3</w:t>
      </w:r>
      <w:r>
        <w:rPr>
          <w:rFonts w:ascii="宋体" w:eastAsia="宋体" w:hAnsi="宋体" w:cs="宋体"/>
          <w:color w:val="auto"/>
          <w:spacing w:val="-3"/>
        </w:rPr>
        <w:t>.2 国外技术标准原文版本和中方译本的提供方：</w:t>
      </w:r>
      <w:r>
        <w:rPr>
          <w:rFonts w:ascii="宋体" w:eastAsia="宋体" w:hAnsi="宋体" w:cs="宋体"/>
          <w:color w:val="auto"/>
          <w:spacing w:val="-3"/>
          <w:u w:val="single"/>
        </w:rPr>
        <w:t xml:space="preserve">        不采用           </w:t>
      </w:r>
      <w:r>
        <w:rPr>
          <w:rFonts w:ascii="宋体" w:eastAsia="宋体" w:hAnsi="宋体" w:cs="宋体"/>
          <w:color w:val="auto"/>
          <w:spacing w:val="-3"/>
        </w:rPr>
        <w:t>；</w:t>
      </w:r>
      <w:r>
        <w:rPr>
          <w:rFonts w:ascii="宋体" w:eastAsia="宋体" w:hAnsi="宋体" w:cs="宋体"/>
          <w:color w:val="auto"/>
        </w:rPr>
        <w:t xml:space="preserve"> </w:t>
      </w:r>
      <w:r>
        <w:rPr>
          <w:rFonts w:ascii="宋体" w:eastAsia="宋体" w:hAnsi="宋体" w:cs="宋体"/>
          <w:color w:val="auto"/>
          <w:spacing w:val="-4"/>
        </w:rPr>
        <w:t>提供国外技术标准的名称：</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w:t>
      </w:r>
      <w:r>
        <w:rPr>
          <w:rFonts w:ascii="宋体" w:eastAsia="宋体" w:hAnsi="宋体" w:cs="宋体"/>
          <w:color w:val="auto"/>
        </w:rPr>
        <w:t xml:space="preserve"> </w:t>
      </w:r>
      <w:r>
        <w:rPr>
          <w:rFonts w:ascii="宋体" w:eastAsia="宋体" w:hAnsi="宋体" w:cs="宋体"/>
          <w:color w:val="auto"/>
          <w:spacing w:val="-4"/>
        </w:rPr>
        <w:t>提供国外技术标准的份数：</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w:t>
      </w:r>
      <w:r>
        <w:rPr>
          <w:rFonts w:ascii="宋体" w:eastAsia="宋体" w:hAnsi="宋体" w:cs="宋体"/>
          <w:color w:val="auto"/>
        </w:rPr>
        <w:t xml:space="preserve"> </w:t>
      </w:r>
      <w:r>
        <w:rPr>
          <w:rFonts w:ascii="宋体" w:eastAsia="宋体" w:hAnsi="宋体" w:cs="宋体"/>
          <w:color w:val="auto"/>
          <w:spacing w:val="-4"/>
        </w:rPr>
        <w:t>提供国外技术标准的时间：</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w:t>
      </w:r>
      <w:r>
        <w:rPr>
          <w:rFonts w:ascii="宋体" w:eastAsia="宋体" w:hAnsi="宋体" w:cs="宋体"/>
          <w:color w:val="auto"/>
        </w:rPr>
        <w:t xml:space="preserve"> </w:t>
      </w:r>
      <w:r>
        <w:rPr>
          <w:rFonts w:ascii="宋体" w:eastAsia="宋体" w:hAnsi="宋体" w:cs="宋体"/>
          <w:color w:val="auto"/>
          <w:spacing w:val="-4"/>
        </w:rPr>
        <w:t>提供国外技术标准的费用承担：</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w:t>
      </w:r>
    </w:p>
    <w:p w14:paraId="22ADB4DD" w14:textId="77777777" w:rsidR="0054542C" w:rsidRDefault="006C50AE">
      <w:pPr>
        <w:spacing w:before="218" w:line="221" w:lineRule="auto"/>
        <w:ind w:left="249"/>
        <w:rPr>
          <w:rFonts w:ascii="宋体" w:eastAsia="宋体" w:hAnsi="宋体" w:cs="宋体"/>
          <w:color w:val="auto"/>
        </w:rPr>
      </w:pPr>
      <w:r>
        <w:rPr>
          <w:rFonts w:ascii="宋体" w:eastAsia="宋体" w:hAnsi="宋体" w:cs="宋体"/>
          <w:color w:val="auto"/>
          <w:spacing w:val="-4"/>
        </w:rPr>
        <w:t>1.</w:t>
      </w:r>
      <w:r>
        <w:rPr>
          <w:rFonts w:ascii="宋体" w:eastAsia="宋体" w:hAnsi="宋体" w:cs="宋体" w:hint="eastAsia"/>
          <w:color w:val="auto"/>
          <w:spacing w:val="-4"/>
        </w:rPr>
        <w:t>3</w:t>
      </w:r>
      <w:r>
        <w:rPr>
          <w:rFonts w:ascii="宋体" w:eastAsia="宋体" w:hAnsi="宋体" w:cs="宋体"/>
          <w:color w:val="auto"/>
          <w:spacing w:val="-4"/>
        </w:rPr>
        <w:t xml:space="preserve">.3 </w:t>
      </w:r>
      <w:r>
        <w:rPr>
          <w:rFonts w:ascii="宋体" w:eastAsia="宋体" w:hAnsi="宋体" w:cs="宋体" w:hint="eastAsia"/>
          <w:color w:val="auto"/>
          <w:spacing w:val="-4"/>
        </w:rPr>
        <w:t>委托方</w:t>
      </w:r>
      <w:r>
        <w:rPr>
          <w:rFonts w:ascii="宋体" w:eastAsia="宋体" w:hAnsi="宋体" w:cs="宋体"/>
          <w:color w:val="auto"/>
          <w:spacing w:val="-4"/>
        </w:rPr>
        <w:t>对工程的</w:t>
      </w:r>
      <w:r>
        <w:rPr>
          <w:rFonts w:ascii="宋体" w:eastAsia="宋体" w:hAnsi="宋体" w:cs="宋体"/>
          <w:color w:val="auto"/>
          <w:spacing w:val="-3"/>
        </w:rPr>
        <w:t>技</w:t>
      </w:r>
      <w:r>
        <w:rPr>
          <w:rFonts w:ascii="宋体" w:eastAsia="宋体" w:hAnsi="宋体" w:cs="宋体"/>
          <w:color w:val="auto"/>
          <w:spacing w:val="-2"/>
        </w:rPr>
        <w:t>术标准和功能要求的特殊要求：</w:t>
      </w:r>
      <w:r>
        <w:rPr>
          <w:rFonts w:ascii="宋体" w:eastAsia="宋体" w:hAnsi="宋体" w:cs="宋体"/>
          <w:color w:val="auto"/>
          <w:spacing w:val="-2"/>
          <w:u w:val="single"/>
        </w:rPr>
        <w:t xml:space="preserve">                    </w:t>
      </w:r>
      <w:r>
        <w:rPr>
          <w:rFonts w:ascii="宋体" w:eastAsia="宋体" w:hAnsi="宋体" w:cs="宋体"/>
          <w:color w:val="auto"/>
          <w:spacing w:val="-2"/>
        </w:rPr>
        <w:t>。</w:t>
      </w:r>
    </w:p>
    <w:p w14:paraId="7D004F02" w14:textId="77777777" w:rsidR="0054542C" w:rsidRDefault="006C50AE">
      <w:pPr>
        <w:spacing w:before="216" w:line="221" w:lineRule="auto"/>
        <w:ind w:left="38"/>
        <w:rPr>
          <w:rFonts w:ascii="宋体" w:eastAsia="宋体" w:hAnsi="宋体" w:cs="宋体"/>
          <w:color w:val="auto"/>
        </w:rPr>
      </w:pPr>
      <w:r>
        <w:rPr>
          <w:rFonts w:ascii="宋体" w:eastAsia="宋体" w:hAnsi="宋体" w:cs="宋体"/>
          <w:color w:val="auto"/>
          <w:spacing w:val="-2"/>
        </w:rPr>
        <w:t>1.</w:t>
      </w:r>
      <w:r>
        <w:rPr>
          <w:rFonts w:ascii="宋体" w:eastAsia="宋体" w:hAnsi="宋体" w:cs="宋体" w:hint="eastAsia"/>
          <w:color w:val="auto"/>
          <w:spacing w:val="-2"/>
        </w:rPr>
        <w:t>4</w:t>
      </w:r>
      <w:r>
        <w:rPr>
          <w:rFonts w:ascii="宋体" w:eastAsia="宋体" w:hAnsi="宋体" w:cs="宋体"/>
          <w:color w:val="auto"/>
          <w:spacing w:val="-2"/>
        </w:rPr>
        <w:t xml:space="preserve"> 合同文件</w:t>
      </w:r>
      <w:r>
        <w:rPr>
          <w:rFonts w:ascii="宋体" w:eastAsia="宋体" w:hAnsi="宋体" w:cs="宋体"/>
          <w:color w:val="auto"/>
          <w:spacing w:val="-1"/>
        </w:rPr>
        <w:t>的优先顺序</w:t>
      </w:r>
    </w:p>
    <w:p w14:paraId="0FE3FFEF" w14:textId="77777777" w:rsidR="0054542C" w:rsidRDefault="006C50AE">
      <w:pPr>
        <w:spacing w:before="217" w:line="221" w:lineRule="auto"/>
        <w:ind w:left="654"/>
        <w:rPr>
          <w:rFonts w:ascii="宋体" w:eastAsia="宋体" w:hAnsi="宋体" w:cs="宋体"/>
          <w:color w:val="auto"/>
        </w:rPr>
      </w:pPr>
      <w:r>
        <w:rPr>
          <w:rFonts w:ascii="宋体" w:eastAsia="宋体" w:hAnsi="宋体" w:cs="宋体"/>
          <w:color w:val="auto"/>
          <w:spacing w:val="-4"/>
        </w:rPr>
        <w:t>合</w:t>
      </w:r>
      <w:r>
        <w:rPr>
          <w:rFonts w:ascii="宋体" w:eastAsia="宋体" w:hAnsi="宋体" w:cs="宋体"/>
          <w:color w:val="auto"/>
          <w:spacing w:val="-2"/>
        </w:rPr>
        <w:t>同文件组成及优先顺序为：</w:t>
      </w:r>
      <w:r>
        <w:rPr>
          <w:rFonts w:ascii="宋体" w:eastAsia="宋体" w:hAnsi="宋体" w:cs="宋体"/>
          <w:color w:val="auto"/>
          <w:spacing w:val="-2"/>
          <w:u w:val="single"/>
        </w:rPr>
        <w:t xml:space="preserve">         按通用合同条款执行           </w:t>
      </w:r>
      <w:r>
        <w:rPr>
          <w:rFonts w:ascii="宋体" w:eastAsia="宋体" w:hAnsi="宋体" w:cs="宋体"/>
          <w:color w:val="auto"/>
          <w:spacing w:val="-2"/>
        </w:rPr>
        <w:t>。</w:t>
      </w:r>
    </w:p>
    <w:p w14:paraId="38DE1F35" w14:textId="77777777" w:rsidR="0054542C" w:rsidRDefault="006C50AE">
      <w:pPr>
        <w:spacing w:before="217" w:line="223" w:lineRule="auto"/>
        <w:ind w:left="38"/>
        <w:rPr>
          <w:rFonts w:ascii="宋体" w:eastAsia="宋体" w:hAnsi="宋体" w:cs="宋体"/>
          <w:color w:val="auto"/>
        </w:rPr>
      </w:pPr>
      <w:r>
        <w:rPr>
          <w:rFonts w:ascii="宋体" w:eastAsia="宋体" w:hAnsi="宋体" w:cs="宋体"/>
          <w:color w:val="auto"/>
          <w:spacing w:val="-3"/>
        </w:rPr>
        <w:t>1.</w:t>
      </w:r>
      <w:r>
        <w:rPr>
          <w:rFonts w:ascii="宋体" w:eastAsia="宋体" w:hAnsi="宋体" w:cs="宋体" w:hint="eastAsia"/>
          <w:color w:val="auto"/>
          <w:spacing w:val="-3"/>
        </w:rPr>
        <w:t>5</w:t>
      </w:r>
      <w:r>
        <w:rPr>
          <w:rFonts w:ascii="宋体" w:eastAsia="宋体" w:hAnsi="宋体" w:cs="宋体"/>
          <w:color w:val="auto"/>
          <w:spacing w:val="-3"/>
        </w:rPr>
        <w:t xml:space="preserve"> 联络</w:t>
      </w:r>
    </w:p>
    <w:p w14:paraId="3C60149D" w14:textId="77777777" w:rsidR="0054542C" w:rsidRDefault="006C50AE">
      <w:pPr>
        <w:spacing w:before="215" w:line="222" w:lineRule="auto"/>
        <w:ind w:left="249"/>
        <w:rPr>
          <w:rFonts w:ascii="宋体" w:eastAsia="宋体" w:hAnsi="宋体" w:cs="宋体"/>
          <w:color w:val="auto"/>
        </w:rPr>
      </w:pPr>
      <w:r>
        <w:rPr>
          <w:rFonts w:ascii="宋体" w:eastAsia="宋体" w:hAnsi="宋体" w:cs="宋体"/>
          <w:color w:val="auto"/>
          <w:spacing w:val="-3"/>
        </w:rPr>
        <w:t>1</w:t>
      </w:r>
      <w:r>
        <w:rPr>
          <w:rFonts w:ascii="宋体" w:eastAsia="宋体" w:hAnsi="宋体" w:cs="宋体"/>
          <w:color w:val="auto"/>
          <w:spacing w:val="-2"/>
        </w:rPr>
        <w:t>.</w:t>
      </w:r>
      <w:r>
        <w:rPr>
          <w:rFonts w:ascii="宋体" w:eastAsia="宋体" w:hAnsi="宋体" w:cs="宋体" w:hint="eastAsia"/>
          <w:color w:val="auto"/>
          <w:spacing w:val="-2"/>
        </w:rPr>
        <w:t>5</w:t>
      </w:r>
      <w:r>
        <w:rPr>
          <w:rFonts w:ascii="宋体" w:eastAsia="宋体" w:hAnsi="宋体" w:cs="宋体"/>
          <w:color w:val="auto"/>
          <w:spacing w:val="-2"/>
        </w:rPr>
        <w:t>.1 联络方式</w:t>
      </w:r>
    </w:p>
    <w:p w14:paraId="4D039524" w14:textId="77777777" w:rsidR="0054542C" w:rsidRDefault="006C50AE">
      <w:pPr>
        <w:spacing w:before="216" w:line="411" w:lineRule="auto"/>
        <w:ind w:left="23" w:firstLine="629"/>
        <w:rPr>
          <w:rFonts w:ascii="宋体" w:eastAsia="宋体" w:hAnsi="宋体" w:cs="宋体"/>
          <w:color w:val="auto"/>
        </w:rPr>
      </w:pPr>
      <w:r>
        <w:rPr>
          <w:rFonts w:ascii="宋体" w:eastAsia="宋体" w:hAnsi="宋体" w:cs="宋体"/>
          <w:color w:val="auto"/>
          <w:spacing w:val="-6"/>
        </w:rPr>
        <w:t>委托方和</w:t>
      </w:r>
      <w:r>
        <w:rPr>
          <w:rFonts w:ascii="宋体" w:eastAsia="宋体" w:hAnsi="宋体" w:cs="宋体"/>
          <w:color w:val="auto"/>
          <w:spacing w:val="-3"/>
        </w:rPr>
        <w:t>咨询方应当在</w:t>
      </w:r>
      <w:r>
        <w:rPr>
          <w:rFonts w:ascii="宋体" w:eastAsia="宋体" w:hAnsi="宋体" w:cs="宋体"/>
          <w:color w:val="auto"/>
          <w:spacing w:val="-3"/>
          <w:u w:val="single"/>
        </w:rPr>
        <w:t xml:space="preserve">   7   </w:t>
      </w:r>
      <w:r>
        <w:rPr>
          <w:rFonts w:ascii="宋体" w:eastAsia="宋体" w:hAnsi="宋体" w:cs="宋体"/>
          <w:color w:val="auto"/>
          <w:spacing w:val="-3"/>
        </w:rPr>
        <w:t>天内将与合同有关的通知、批准、证明、证书、指示、指令、</w:t>
      </w:r>
      <w:r>
        <w:rPr>
          <w:rFonts w:ascii="宋体" w:eastAsia="宋体" w:hAnsi="宋体" w:cs="宋体"/>
          <w:color w:val="auto"/>
        </w:rPr>
        <w:t xml:space="preserve"> </w:t>
      </w:r>
      <w:r>
        <w:rPr>
          <w:rFonts w:ascii="宋体" w:eastAsia="宋体" w:hAnsi="宋体" w:cs="宋体"/>
          <w:color w:val="auto"/>
          <w:spacing w:val="-1"/>
        </w:rPr>
        <w:t>要求、请求、同意、确定和决定等书面函</w:t>
      </w:r>
      <w:r>
        <w:rPr>
          <w:rFonts w:ascii="宋体" w:eastAsia="宋体" w:hAnsi="宋体" w:cs="宋体"/>
          <w:color w:val="auto"/>
        </w:rPr>
        <w:t>件送达对方当事人。</w:t>
      </w:r>
    </w:p>
    <w:p w14:paraId="1D7D5235" w14:textId="77777777" w:rsidR="0054542C" w:rsidRDefault="006C50AE">
      <w:pPr>
        <w:spacing w:before="218" w:line="221" w:lineRule="auto"/>
        <w:ind w:left="249"/>
        <w:rPr>
          <w:rFonts w:ascii="宋体" w:eastAsia="宋体" w:hAnsi="宋体" w:cs="宋体"/>
          <w:color w:val="auto"/>
          <w:spacing w:val="-4"/>
        </w:rPr>
      </w:pPr>
      <w:r>
        <w:rPr>
          <w:rFonts w:ascii="宋体" w:eastAsia="宋体" w:hAnsi="宋体" w:cs="宋体" w:hint="eastAsia"/>
          <w:color w:val="auto"/>
          <w:spacing w:val="-4"/>
        </w:rPr>
        <w:t>委托方指定的联系人：</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hint="eastAsia"/>
          <w:color w:val="auto"/>
          <w:spacing w:val="-4"/>
        </w:rPr>
        <w:t xml:space="preserve"> ； </w:t>
      </w:r>
    </w:p>
    <w:p w14:paraId="6BC783B5" w14:textId="77777777" w:rsidR="0054542C" w:rsidRDefault="006C50AE">
      <w:pPr>
        <w:spacing w:before="218" w:line="221" w:lineRule="auto"/>
        <w:ind w:left="249"/>
        <w:rPr>
          <w:rFonts w:ascii="宋体" w:eastAsia="宋体" w:hAnsi="宋体" w:cs="宋体"/>
          <w:color w:val="auto"/>
          <w:spacing w:val="-4"/>
        </w:rPr>
      </w:pPr>
      <w:r>
        <w:rPr>
          <w:rFonts w:ascii="宋体" w:eastAsia="宋体" w:hAnsi="宋体" w:cs="宋体" w:hint="eastAsia"/>
          <w:color w:val="auto"/>
          <w:spacing w:val="-4"/>
        </w:rPr>
        <w:t>委托方接收文件的地点：</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hint="eastAsia"/>
          <w:color w:val="auto"/>
          <w:spacing w:val="-4"/>
        </w:rPr>
        <w:t xml:space="preserve">； </w:t>
      </w:r>
    </w:p>
    <w:p w14:paraId="6014A964" w14:textId="77777777" w:rsidR="0054542C" w:rsidRDefault="006C50AE">
      <w:pPr>
        <w:spacing w:before="218" w:line="221" w:lineRule="auto"/>
        <w:ind w:left="249"/>
        <w:rPr>
          <w:rFonts w:ascii="宋体" w:eastAsia="宋体" w:hAnsi="宋体" w:cs="宋体"/>
          <w:color w:val="auto"/>
          <w:spacing w:val="-4"/>
        </w:rPr>
      </w:pPr>
      <w:r>
        <w:rPr>
          <w:rFonts w:ascii="宋体" w:eastAsia="宋体" w:hAnsi="宋体" w:cs="宋体" w:hint="eastAsia"/>
          <w:color w:val="auto"/>
          <w:spacing w:val="-4"/>
        </w:rPr>
        <w:t>委托方指定的联系电话及传真号码：</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hint="eastAsia"/>
          <w:color w:val="auto"/>
          <w:spacing w:val="-4"/>
        </w:rPr>
        <w:t xml:space="preserve">； </w:t>
      </w:r>
    </w:p>
    <w:p w14:paraId="13B35E3D" w14:textId="77777777" w:rsidR="0054542C" w:rsidRDefault="006C50AE">
      <w:pPr>
        <w:spacing w:before="218" w:line="221" w:lineRule="auto"/>
        <w:ind w:left="249"/>
        <w:rPr>
          <w:rFonts w:ascii="宋体" w:eastAsia="宋体" w:hAnsi="宋体" w:cs="宋体"/>
          <w:color w:val="auto"/>
          <w:spacing w:val="-4"/>
        </w:rPr>
      </w:pPr>
      <w:r>
        <w:rPr>
          <w:rFonts w:ascii="宋体" w:eastAsia="宋体" w:hAnsi="宋体" w:cs="宋体" w:hint="eastAsia"/>
          <w:color w:val="auto"/>
          <w:spacing w:val="-4"/>
        </w:rPr>
        <w:t>委托方指定的电子邮箱：</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hint="eastAsia"/>
          <w:color w:val="auto"/>
          <w:spacing w:val="-4"/>
        </w:rPr>
        <w:t xml:space="preserve">； </w:t>
      </w:r>
    </w:p>
    <w:p w14:paraId="6332F5C4" w14:textId="77777777" w:rsidR="0054542C" w:rsidRDefault="006C50AE">
      <w:pPr>
        <w:spacing w:before="218" w:line="221" w:lineRule="auto"/>
        <w:ind w:left="249"/>
        <w:rPr>
          <w:rFonts w:ascii="宋体" w:eastAsia="宋体" w:hAnsi="宋体" w:cs="宋体"/>
          <w:color w:val="auto"/>
          <w:spacing w:val="-4"/>
        </w:rPr>
      </w:pPr>
      <w:r>
        <w:rPr>
          <w:rFonts w:ascii="宋体" w:eastAsia="宋体" w:hAnsi="宋体" w:cs="宋体" w:hint="eastAsia"/>
          <w:color w:val="auto"/>
          <w:spacing w:val="-4"/>
        </w:rPr>
        <w:t>咨询方指定的联系人：</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hint="eastAsia"/>
          <w:color w:val="auto"/>
          <w:spacing w:val="-4"/>
        </w:rPr>
        <w:t xml:space="preserve">； </w:t>
      </w:r>
    </w:p>
    <w:p w14:paraId="350B5578" w14:textId="77777777" w:rsidR="0054542C" w:rsidRDefault="006C50AE">
      <w:pPr>
        <w:spacing w:before="218" w:line="221" w:lineRule="auto"/>
        <w:ind w:left="249"/>
        <w:rPr>
          <w:rFonts w:ascii="宋体" w:eastAsia="宋体" w:hAnsi="宋体" w:cs="宋体"/>
          <w:color w:val="auto"/>
          <w:spacing w:val="-4"/>
        </w:rPr>
      </w:pPr>
      <w:r>
        <w:rPr>
          <w:rFonts w:ascii="宋体" w:eastAsia="宋体" w:hAnsi="宋体" w:cs="宋体" w:hint="eastAsia"/>
          <w:color w:val="auto"/>
          <w:spacing w:val="-4"/>
        </w:rPr>
        <w:t>咨询方接收文件的地点：</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hint="eastAsia"/>
          <w:color w:val="auto"/>
          <w:spacing w:val="-4"/>
        </w:rPr>
        <w:t xml:space="preserve"> ； </w:t>
      </w:r>
    </w:p>
    <w:p w14:paraId="0EDA9A57" w14:textId="77777777" w:rsidR="0054542C" w:rsidRDefault="006C50AE">
      <w:pPr>
        <w:spacing w:before="218" w:line="221" w:lineRule="auto"/>
        <w:ind w:left="249"/>
        <w:rPr>
          <w:rFonts w:ascii="宋体" w:eastAsia="宋体" w:hAnsi="宋体" w:cs="宋体"/>
          <w:color w:val="auto"/>
          <w:spacing w:val="-4"/>
        </w:rPr>
      </w:pPr>
      <w:r>
        <w:rPr>
          <w:rFonts w:ascii="宋体" w:eastAsia="宋体" w:hAnsi="宋体" w:cs="宋体" w:hint="eastAsia"/>
          <w:color w:val="auto"/>
          <w:spacing w:val="-4"/>
        </w:rPr>
        <w:t>咨询方指定的联系电话及传真号码：</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hint="eastAsia"/>
          <w:color w:val="auto"/>
          <w:spacing w:val="-4"/>
        </w:rPr>
        <w:t xml:space="preserve"> ； </w:t>
      </w:r>
    </w:p>
    <w:p w14:paraId="735FA27E" w14:textId="77777777" w:rsidR="0054542C" w:rsidRDefault="006C50AE">
      <w:pPr>
        <w:spacing w:before="218" w:line="221" w:lineRule="auto"/>
        <w:ind w:left="249"/>
        <w:rPr>
          <w:rFonts w:ascii="宋体" w:eastAsia="宋体" w:hAnsi="宋体" w:cs="宋体"/>
          <w:color w:val="auto"/>
          <w:spacing w:val="-4"/>
        </w:rPr>
      </w:pPr>
      <w:r>
        <w:rPr>
          <w:rFonts w:ascii="宋体" w:eastAsia="宋体" w:hAnsi="宋体" w:cs="宋体" w:hint="eastAsia"/>
          <w:color w:val="auto"/>
          <w:spacing w:val="-4"/>
        </w:rPr>
        <w:t>咨询方指定的电子邮箱：</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hint="eastAsia"/>
          <w:color w:val="auto"/>
          <w:spacing w:val="-4"/>
        </w:rPr>
        <w:t>；</w:t>
      </w:r>
    </w:p>
    <w:p w14:paraId="36E9A007" w14:textId="77777777" w:rsidR="0054542C" w:rsidRDefault="006C50AE">
      <w:pPr>
        <w:spacing w:before="218" w:line="221" w:lineRule="auto"/>
        <w:rPr>
          <w:rFonts w:ascii="宋体" w:eastAsia="宋体" w:hAnsi="宋体" w:cs="宋体"/>
          <w:color w:val="auto"/>
          <w:spacing w:val="-4"/>
        </w:rPr>
      </w:pPr>
      <w:r>
        <w:rPr>
          <w:rFonts w:ascii="宋体" w:eastAsia="宋体" w:hAnsi="宋体" w:cs="宋体" w:hint="eastAsia"/>
          <w:color w:val="auto"/>
          <w:spacing w:val="-4"/>
        </w:rPr>
        <w:t>1.6 保密</w:t>
      </w:r>
    </w:p>
    <w:p w14:paraId="3BAD07E2" w14:textId="77777777" w:rsidR="0054542C" w:rsidRDefault="006C50AE">
      <w:pPr>
        <w:spacing w:before="217" w:line="221" w:lineRule="auto"/>
        <w:ind w:left="654"/>
        <w:rPr>
          <w:rFonts w:ascii="宋体" w:eastAsia="宋体" w:hAnsi="宋体" w:cs="宋体"/>
          <w:color w:val="auto"/>
        </w:rPr>
      </w:pPr>
      <w:r>
        <w:rPr>
          <w:rFonts w:ascii="宋体" w:eastAsia="宋体" w:hAnsi="宋体" w:cs="宋体"/>
          <w:color w:val="auto"/>
          <w:spacing w:val="-2"/>
        </w:rPr>
        <w:t>保密期限：</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hint="eastAsia"/>
          <w:color w:val="auto"/>
          <w:u w:val="single"/>
        </w:rPr>
        <w:t xml:space="preserve">                  </w:t>
      </w:r>
      <w:r>
        <w:rPr>
          <w:rFonts w:ascii="宋体" w:eastAsia="宋体" w:hAnsi="宋体" w:cs="宋体"/>
          <w:color w:val="auto"/>
          <w:u w:val="single"/>
        </w:rPr>
        <w:t xml:space="preserve">    </w:t>
      </w:r>
      <w:r>
        <w:rPr>
          <w:rFonts w:ascii="宋体" w:eastAsia="宋体" w:hAnsi="宋体" w:cs="宋体"/>
          <w:color w:val="auto"/>
        </w:rPr>
        <w:t>。</w:t>
      </w:r>
    </w:p>
    <w:p w14:paraId="78142CAF" w14:textId="77777777" w:rsidR="0054542C" w:rsidRDefault="0054542C">
      <w:pPr>
        <w:spacing w:line="385" w:lineRule="auto"/>
        <w:rPr>
          <w:color w:val="auto"/>
        </w:rPr>
      </w:pPr>
    </w:p>
    <w:p w14:paraId="39032FA2" w14:textId="77777777" w:rsidR="0054542C" w:rsidRDefault="006C50AE">
      <w:pPr>
        <w:spacing w:before="68" w:line="221" w:lineRule="auto"/>
        <w:ind w:left="25"/>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2.委托</w:t>
      </w:r>
      <w:r>
        <w:rPr>
          <w:rFonts w:ascii="宋体" w:eastAsia="宋体" w:hAnsi="宋体" w:cs="宋体"/>
          <w:color w:val="auto"/>
          <w14:textOutline w14:w="3835" w14:cap="flat" w14:cmpd="sng" w14:algn="ctr">
            <w14:solidFill>
              <w14:srgbClr w14:val="000000"/>
            </w14:solidFill>
            <w14:prstDash w14:val="solid"/>
            <w14:miter w14:lim="0"/>
          </w14:textOutline>
        </w:rPr>
        <w:t>方义务</w:t>
      </w:r>
    </w:p>
    <w:p w14:paraId="4A472FA5" w14:textId="77777777" w:rsidR="0054542C" w:rsidRDefault="006C50AE">
      <w:pPr>
        <w:spacing w:before="276" w:line="221" w:lineRule="auto"/>
        <w:ind w:left="25"/>
        <w:rPr>
          <w:rFonts w:ascii="宋体" w:eastAsia="宋体" w:hAnsi="宋体" w:cs="宋体"/>
          <w:color w:val="auto"/>
        </w:rPr>
      </w:pPr>
      <w:r>
        <w:rPr>
          <w:rFonts w:ascii="宋体" w:eastAsia="宋体" w:hAnsi="宋体" w:cs="宋体"/>
          <w:color w:val="auto"/>
          <w:spacing w:val="-1"/>
        </w:rPr>
        <w:t>2.1 一般义务</w:t>
      </w:r>
    </w:p>
    <w:p w14:paraId="27FBA5F5" w14:textId="77777777" w:rsidR="0054542C" w:rsidRDefault="006C50AE">
      <w:pPr>
        <w:spacing w:before="218" w:line="411" w:lineRule="auto"/>
        <w:ind w:left="25" w:right="945" w:firstLine="211"/>
        <w:rPr>
          <w:rFonts w:ascii="宋体" w:eastAsia="宋体" w:hAnsi="宋体" w:cs="宋体"/>
          <w:color w:val="auto"/>
        </w:rPr>
      </w:pPr>
      <w:r>
        <w:rPr>
          <w:rFonts w:ascii="宋体" w:eastAsia="宋体" w:hAnsi="宋体" w:cs="宋体"/>
          <w:color w:val="auto"/>
          <w:spacing w:val="-4"/>
        </w:rPr>
        <w:t>2.1.1 委托方</w:t>
      </w:r>
      <w:r>
        <w:rPr>
          <w:rFonts w:ascii="宋体" w:eastAsia="宋体" w:hAnsi="宋体" w:cs="宋体"/>
          <w:color w:val="auto"/>
          <w:spacing w:val="-3"/>
        </w:rPr>
        <w:t>的</w:t>
      </w:r>
      <w:r>
        <w:rPr>
          <w:rFonts w:ascii="宋体" w:eastAsia="宋体" w:hAnsi="宋体" w:cs="宋体"/>
          <w:color w:val="auto"/>
          <w:spacing w:val="-2"/>
        </w:rPr>
        <w:t>其他义务：</w:t>
      </w:r>
      <w:r>
        <w:rPr>
          <w:rFonts w:ascii="宋体" w:eastAsia="宋体" w:hAnsi="宋体" w:cs="宋体"/>
          <w:color w:val="auto"/>
          <w:spacing w:val="-2"/>
          <w:u w:val="single"/>
        </w:rPr>
        <w:t xml:space="preserve">               按通用条款执行                </w:t>
      </w:r>
      <w:r>
        <w:rPr>
          <w:rFonts w:ascii="宋体" w:eastAsia="宋体" w:hAnsi="宋体" w:cs="宋体"/>
          <w:color w:val="auto"/>
          <w:spacing w:val="-2"/>
        </w:rPr>
        <w:t>。</w:t>
      </w:r>
      <w:r>
        <w:rPr>
          <w:rFonts w:ascii="宋体" w:eastAsia="宋体" w:hAnsi="宋体" w:cs="宋体"/>
          <w:color w:val="auto"/>
        </w:rPr>
        <w:t xml:space="preserve"> 2.2 资料</w:t>
      </w:r>
    </w:p>
    <w:p w14:paraId="7C1A79BF" w14:textId="77777777" w:rsidR="0054542C" w:rsidRDefault="006C50AE">
      <w:pPr>
        <w:spacing w:before="1" w:line="411" w:lineRule="auto"/>
        <w:ind w:left="22" w:right="860" w:firstLine="213"/>
        <w:rPr>
          <w:rFonts w:ascii="宋体" w:eastAsia="宋体" w:hAnsi="宋体" w:cs="宋体"/>
          <w:color w:val="auto"/>
        </w:rPr>
      </w:pPr>
      <w:r>
        <w:rPr>
          <w:rFonts w:ascii="宋体" w:eastAsia="宋体" w:hAnsi="宋体" w:cs="宋体"/>
          <w:color w:val="auto"/>
          <w:spacing w:val="2"/>
        </w:rPr>
        <w:t xml:space="preserve">2.1.2 </w:t>
      </w:r>
      <w:r>
        <w:rPr>
          <w:rFonts w:ascii="宋体" w:eastAsia="宋体" w:hAnsi="宋体" w:cs="宋体"/>
          <w:color w:val="auto"/>
          <w:spacing w:val="1"/>
        </w:rPr>
        <w:t>委托方应在合同签订后</w:t>
      </w:r>
      <w:r>
        <w:rPr>
          <w:rFonts w:ascii="宋体" w:eastAsia="宋体" w:hAnsi="宋体" w:cs="宋体"/>
          <w:color w:val="auto"/>
          <w:spacing w:val="1"/>
          <w:u w:val="single"/>
        </w:rPr>
        <w:t xml:space="preserve">     </w:t>
      </w:r>
      <w:r>
        <w:rPr>
          <w:rFonts w:ascii="宋体" w:eastAsia="宋体" w:hAnsi="宋体" w:cs="宋体"/>
          <w:color w:val="auto"/>
          <w:spacing w:val="1"/>
        </w:rPr>
        <w:t>天内免费向咨询方提供与服务有关的资料，包</w:t>
      </w:r>
      <w:r>
        <w:rPr>
          <w:rFonts w:ascii="宋体" w:eastAsia="宋体" w:hAnsi="宋体" w:cs="宋体"/>
          <w:color w:val="auto"/>
        </w:rPr>
        <w:t xml:space="preserve"> </w:t>
      </w:r>
      <w:r>
        <w:rPr>
          <w:rFonts w:ascii="宋体" w:eastAsia="宋体" w:hAnsi="宋体" w:cs="宋体"/>
          <w:color w:val="auto"/>
          <w:spacing w:val="-2"/>
        </w:rPr>
        <w:t>括：</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p>
    <w:p w14:paraId="1EBD9B1C" w14:textId="77777777" w:rsidR="0054542C" w:rsidRDefault="006C50AE">
      <w:pPr>
        <w:spacing w:line="220" w:lineRule="auto"/>
        <w:ind w:left="25"/>
        <w:rPr>
          <w:rFonts w:ascii="宋体" w:eastAsia="宋体" w:hAnsi="宋体" w:cs="宋体"/>
          <w:color w:val="auto"/>
        </w:rPr>
      </w:pPr>
      <w:r>
        <w:rPr>
          <w:rFonts w:ascii="宋体" w:eastAsia="宋体" w:hAnsi="宋体" w:cs="宋体"/>
          <w:color w:val="auto"/>
          <w:spacing w:val="-1"/>
        </w:rPr>
        <w:t>2.</w:t>
      </w:r>
      <w:r>
        <w:rPr>
          <w:rFonts w:ascii="宋体" w:eastAsia="宋体" w:hAnsi="宋体" w:cs="宋体"/>
          <w:color w:val="auto"/>
        </w:rPr>
        <w:t>2 决定</w:t>
      </w:r>
    </w:p>
    <w:p w14:paraId="6AF44B6C" w14:textId="77777777" w:rsidR="0054542C" w:rsidRDefault="006C50AE">
      <w:pPr>
        <w:spacing w:before="217" w:line="220" w:lineRule="auto"/>
        <w:ind w:left="236"/>
        <w:rPr>
          <w:rFonts w:ascii="宋体" w:eastAsia="宋体" w:hAnsi="宋体" w:cs="宋体"/>
          <w:color w:val="auto"/>
        </w:rPr>
      </w:pPr>
      <w:r>
        <w:rPr>
          <w:rFonts w:ascii="宋体" w:eastAsia="宋体" w:hAnsi="宋体" w:cs="宋体"/>
          <w:color w:val="auto"/>
          <w:spacing w:val="-1"/>
        </w:rPr>
        <w:t>2.2.1 委托方应在</w:t>
      </w:r>
      <w:r>
        <w:rPr>
          <w:rFonts w:ascii="宋体" w:eastAsia="宋体" w:hAnsi="宋体" w:cs="宋体"/>
          <w:color w:val="auto"/>
          <w:spacing w:val="-1"/>
          <w:u w:val="single"/>
        </w:rPr>
        <w:t xml:space="preserve">        </w:t>
      </w:r>
      <w:r>
        <w:rPr>
          <w:rFonts w:ascii="宋体" w:eastAsia="宋体" w:hAnsi="宋体" w:cs="宋体"/>
          <w:color w:val="auto"/>
          <w:spacing w:val="-1"/>
        </w:rPr>
        <w:t>时间内就咨询方以书面形式提交给他的相关</w:t>
      </w:r>
      <w:r>
        <w:rPr>
          <w:rFonts w:ascii="宋体" w:eastAsia="宋体" w:hAnsi="宋体" w:cs="宋体"/>
          <w:color w:val="auto"/>
        </w:rPr>
        <w:t>事项做出书面决定。</w:t>
      </w:r>
    </w:p>
    <w:p w14:paraId="38FE6EAA" w14:textId="77777777" w:rsidR="0054542C" w:rsidRDefault="006C50AE">
      <w:pPr>
        <w:spacing w:before="217" w:line="221" w:lineRule="auto"/>
        <w:ind w:left="25"/>
        <w:rPr>
          <w:rFonts w:ascii="宋体" w:eastAsia="宋体" w:hAnsi="宋体" w:cs="宋体"/>
          <w:color w:val="auto"/>
        </w:rPr>
      </w:pPr>
      <w:r>
        <w:rPr>
          <w:rFonts w:ascii="宋体" w:eastAsia="宋体" w:hAnsi="宋体" w:cs="宋体"/>
          <w:color w:val="auto"/>
          <w:spacing w:val="-1"/>
        </w:rPr>
        <w:t>2.3 委托方代</w:t>
      </w:r>
      <w:r>
        <w:rPr>
          <w:rFonts w:ascii="宋体" w:eastAsia="宋体" w:hAnsi="宋体" w:cs="宋体"/>
          <w:color w:val="auto"/>
        </w:rPr>
        <w:t>表</w:t>
      </w:r>
    </w:p>
    <w:p w14:paraId="13E83020" w14:textId="77777777" w:rsidR="0054542C" w:rsidRDefault="006C50AE">
      <w:pPr>
        <w:spacing w:before="215" w:line="380" w:lineRule="auto"/>
        <w:ind w:left="755" w:right="736" w:hanging="519"/>
        <w:rPr>
          <w:rFonts w:ascii="宋体" w:eastAsia="宋体" w:hAnsi="宋体" w:cs="宋体"/>
          <w:color w:val="auto"/>
        </w:rPr>
      </w:pPr>
      <w:r>
        <w:rPr>
          <w:rFonts w:ascii="宋体" w:eastAsia="宋体" w:hAnsi="宋体" w:cs="宋体"/>
          <w:color w:val="auto"/>
          <w:spacing w:val="-2"/>
        </w:rPr>
        <w:t>2.3.1姓 名：</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r>
        <w:rPr>
          <w:rFonts w:ascii="宋体" w:eastAsia="宋体" w:hAnsi="宋体" w:cs="宋体"/>
          <w:color w:val="auto"/>
        </w:rPr>
        <w:t xml:space="preserve"> </w:t>
      </w:r>
      <w:r>
        <w:rPr>
          <w:rFonts w:ascii="宋体" w:eastAsia="宋体" w:hAnsi="宋体" w:cs="宋体"/>
          <w:color w:val="auto"/>
          <w:spacing w:val="-4"/>
        </w:rPr>
        <w:t>职 务：</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w:t>
      </w:r>
      <w:r>
        <w:rPr>
          <w:rFonts w:ascii="宋体" w:eastAsia="宋体" w:hAnsi="宋体" w:cs="宋体"/>
          <w:color w:val="auto"/>
        </w:rPr>
        <w:t xml:space="preserve"> </w:t>
      </w:r>
      <w:r>
        <w:rPr>
          <w:rFonts w:ascii="宋体" w:eastAsia="宋体" w:hAnsi="宋体" w:cs="宋体"/>
          <w:color w:val="auto"/>
          <w:spacing w:val="-2"/>
        </w:rPr>
        <w:t>联系电话及传真号码：</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r>
        <w:rPr>
          <w:rFonts w:ascii="宋体" w:eastAsia="宋体" w:hAnsi="宋体" w:cs="宋体"/>
          <w:color w:val="auto"/>
        </w:rPr>
        <w:t xml:space="preserve"> </w:t>
      </w:r>
      <w:r>
        <w:rPr>
          <w:rFonts w:ascii="宋体" w:eastAsia="宋体" w:hAnsi="宋体" w:cs="宋体"/>
          <w:color w:val="auto"/>
          <w:spacing w:val="-4"/>
        </w:rPr>
        <w:t>电子邮箱：</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w:t>
      </w:r>
      <w:r>
        <w:rPr>
          <w:rFonts w:ascii="宋体" w:eastAsia="宋体" w:hAnsi="宋体" w:cs="宋体"/>
          <w:color w:val="auto"/>
        </w:rPr>
        <w:t xml:space="preserve"> </w:t>
      </w:r>
      <w:r>
        <w:rPr>
          <w:rFonts w:ascii="宋体" w:eastAsia="宋体" w:hAnsi="宋体" w:cs="宋体"/>
          <w:color w:val="auto"/>
          <w:spacing w:val="-4"/>
        </w:rPr>
        <w:t>委托方对委托方代表的授权范围如下：</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w:t>
      </w:r>
      <w:r>
        <w:rPr>
          <w:rFonts w:ascii="宋体" w:eastAsia="宋体" w:hAnsi="宋体" w:cs="宋体"/>
          <w:color w:val="auto"/>
        </w:rPr>
        <w:t xml:space="preserve"> </w:t>
      </w:r>
      <w:r>
        <w:rPr>
          <w:rFonts w:ascii="宋体" w:eastAsia="宋体" w:hAnsi="宋体" w:cs="宋体"/>
          <w:color w:val="auto"/>
          <w:spacing w:val="-1"/>
        </w:rPr>
        <w:t>委托方更换委托方代表应在</w:t>
      </w:r>
      <w:r>
        <w:rPr>
          <w:rFonts w:ascii="宋体" w:eastAsia="宋体" w:hAnsi="宋体" w:cs="宋体"/>
          <w:color w:val="auto"/>
          <w:spacing w:val="-1"/>
          <w:u w:val="single"/>
        </w:rPr>
        <w:t xml:space="preserve">       </w:t>
      </w:r>
      <w:r>
        <w:rPr>
          <w:rFonts w:ascii="宋体" w:eastAsia="宋体" w:hAnsi="宋体" w:cs="宋体"/>
          <w:color w:val="auto"/>
        </w:rPr>
        <w:t>内提前通知咨询方。</w:t>
      </w:r>
    </w:p>
    <w:p w14:paraId="4D8AF039" w14:textId="77777777" w:rsidR="0054542C" w:rsidRDefault="006C50AE">
      <w:pPr>
        <w:spacing w:before="217" w:line="221" w:lineRule="auto"/>
        <w:ind w:left="25"/>
        <w:rPr>
          <w:rFonts w:ascii="宋体" w:eastAsia="宋体" w:hAnsi="宋体" w:cs="宋体"/>
          <w:color w:val="auto"/>
        </w:rPr>
      </w:pPr>
      <w:r>
        <w:rPr>
          <w:rFonts w:ascii="宋体" w:eastAsia="宋体" w:hAnsi="宋体" w:cs="宋体"/>
          <w:color w:val="auto"/>
          <w:spacing w:val="-1"/>
        </w:rPr>
        <w:t>2.4 服务成果</w:t>
      </w:r>
      <w:r>
        <w:rPr>
          <w:rFonts w:ascii="宋体" w:eastAsia="宋体" w:hAnsi="宋体" w:cs="宋体"/>
          <w:color w:val="auto"/>
        </w:rPr>
        <w:t>接收</w:t>
      </w:r>
    </w:p>
    <w:p w14:paraId="662EA82D" w14:textId="77777777" w:rsidR="0054542C" w:rsidRDefault="006C50AE">
      <w:pPr>
        <w:spacing w:before="215" w:line="416" w:lineRule="auto"/>
        <w:ind w:left="1116" w:right="498"/>
        <w:rPr>
          <w:rFonts w:ascii="宋体" w:eastAsia="宋体" w:hAnsi="宋体" w:cs="宋体"/>
          <w:color w:val="auto"/>
        </w:rPr>
      </w:pPr>
      <w:r>
        <w:rPr>
          <w:rFonts w:ascii="宋体" w:eastAsia="宋体" w:hAnsi="宋体" w:cs="宋体"/>
          <w:color w:val="auto"/>
          <w:spacing w:val="-6"/>
        </w:rPr>
        <w:t>委托方</w:t>
      </w:r>
      <w:r>
        <w:rPr>
          <w:rFonts w:ascii="宋体" w:eastAsia="宋体" w:hAnsi="宋体" w:cs="宋体"/>
          <w:color w:val="auto"/>
          <w:spacing w:val="-3"/>
        </w:rPr>
        <w:t>接收咨询方服务成果人员的姓名：</w:t>
      </w:r>
      <w:r>
        <w:rPr>
          <w:rFonts w:ascii="宋体" w:eastAsia="宋体" w:hAnsi="宋体" w:cs="宋体"/>
          <w:color w:val="auto"/>
          <w:spacing w:val="-3"/>
          <w:u w:val="single"/>
        </w:rPr>
        <w:t xml:space="preserve">                              </w:t>
      </w:r>
      <w:r>
        <w:rPr>
          <w:rFonts w:ascii="宋体" w:eastAsia="宋体" w:hAnsi="宋体" w:cs="宋体"/>
          <w:color w:val="auto"/>
          <w:spacing w:val="-3"/>
        </w:rPr>
        <w:t>；</w:t>
      </w:r>
      <w:r>
        <w:rPr>
          <w:rFonts w:ascii="宋体" w:eastAsia="宋体" w:hAnsi="宋体" w:cs="宋体"/>
          <w:color w:val="auto"/>
        </w:rPr>
        <w:t xml:space="preserve"> </w:t>
      </w:r>
      <w:r>
        <w:rPr>
          <w:rFonts w:ascii="宋体" w:eastAsia="宋体" w:hAnsi="宋体" w:cs="宋体"/>
          <w:color w:val="auto"/>
          <w:spacing w:val="-2"/>
        </w:rPr>
        <w:t>委托方接收咨询方服务成果的方式：</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r>
        <w:rPr>
          <w:rFonts w:ascii="宋体" w:eastAsia="宋体" w:hAnsi="宋体" w:cs="宋体"/>
          <w:color w:val="auto"/>
        </w:rPr>
        <w:t xml:space="preserve"> </w:t>
      </w:r>
      <w:r>
        <w:rPr>
          <w:rFonts w:ascii="宋体" w:eastAsia="宋体" w:hAnsi="宋体" w:cs="宋体"/>
          <w:color w:val="auto"/>
          <w:spacing w:val="-4"/>
        </w:rPr>
        <w:t>委托方接</w:t>
      </w:r>
      <w:r>
        <w:rPr>
          <w:rFonts w:ascii="宋体" w:eastAsia="宋体" w:hAnsi="宋体" w:cs="宋体"/>
          <w:color w:val="auto"/>
          <w:spacing w:val="-3"/>
        </w:rPr>
        <w:t>收</w:t>
      </w:r>
      <w:r>
        <w:rPr>
          <w:rFonts w:ascii="宋体" w:eastAsia="宋体" w:hAnsi="宋体" w:cs="宋体"/>
          <w:color w:val="auto"/>
          <w:spacing w:val="-2"/>
        </w:rPr>
        <w:t>咨询方服务成果的时间：</w:t>
      </w:r>
      <w:r>
        <w:rPr>
          <w:rFonts w:ascii="宋体" w:eastAsia="宋体" w:hAnsi="宋体" w:cs="宋体"/>
          <w:color w:val="auto"/>
          <w:spacing w:val="-2"/>
          <w:u w:val="single"/>
        </w:rPr>
        <w:t xml:space="preserve">                                 </w:t>
      </w:r>
      <w:r>
        <w:rPr>
          <w:rFonts w:ascii="宋体" w:eastAsia="宋体" w:hAnsi="宋体" w:cs="宋体"/>
          <w:color w:val="auto"/>
          <w:spacing w:val="-2"/>
        </w:rPr>
        <w:t>。</w:t>
      </w:r>
    </w:p>
    <w:p w14:paraId="26F6AEA6" w14:textId="77777777" w:rsidR="0054542C" w:rsidRDefault="006C50AE">
      <w:pPr>
        <w:keepLines/>
        <w:spacing w:before="227"/>
        <w:ind w:left="28"/>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3.咨询</w:t>
      </w:r>
      <w:r>
        <w:rPr>
          <w:rFonts w:ascii="宋体" w:eastAsia="宋体" w:hAnsi="宋体" w:cs="宋体"/>
          <w:color w:val="auto"/>
          <w14:textOutline w14:w="3835" w14:cap="flat" w14:cmpd="sng" w14:algn="ctr">
            <w14:solidFill>
              <w14:srgbClr w14:val="000000"/>
            </w14:solidFill>
            <w14:prstDash w14:val="solid"/>
            <w14:miter w14:lim="0"/>
          </w14:textOutline>
        </w:rPr>
        <w:t>方义务</w:t>
      </w:r>
    </w:p>
    <w:p w14:paraId="6096EA26" w14:textId="77777777" w:rsidR="0054542C" w:rsidRDefault="006C50AE">
      <w:pPr>
        <w:spacing w:before="254" w:line="221" w:lineRule="auto"/>
        <w:ind w:left="26"/>
        <w:rPr>
          <w:rFonts w:ascii="宋体" w:eastAsia="宋体" w:hAnsi="宋体" w:cs="宋体"/>
          <w:color w:val="auto"/>
        </w:rPr>
      </w:pPr>
      <w:r>
        <w:rPr>
          <w:rFonts w:ascii="宋体" w:eastAsia="宋体" w:hAnsi="宋体" w:cs="宋体"/>
          <w:color w:val="auto"/>
          <w:spacing w:val="-2"/>
        </w:rPr>
        <w:t>3</w:t>
      </w:r>
      <w:r>
        <w:rPr>
          <w:rFonts w:ascii="宋体" w:eastAsia="宋体" w:hAnsi="宋体" w:cs="宋体"/>
          <w:color w:val="auto"/>
          <w:spacing w:val="-1"/>
        </w:rPr>
        <w:t>.1 一般义务</w:t>
      </w:r>
    </w:p>
    <w:p w14:paraId="18A19776" w14:textId="77777777" w:rsidR="0054542C" w:rsidRDefault="006C50AE">
      <w:pPr>
        <w:spacing w:before="217" w:line="360" w:lineRule="auto"/>
        <w:ind w:left="238"/>
        <w:rPr>
          <w:rFonts w:ascii="宋体" w:eastAsia="宋体" w:hAnsi="宋体" w:cs="宋体"/>
          <w:color w:val="auto"/>
        </w:rPr>
      </w:pPr>
      <w:r>
        <w:rPr>
          <w:rFonts w:ascii="宋体" w:eastAsia="宋体" w:hAnsi="宋体" w:cs="宋体"/>
          <w:color w:val="auto"/>
          <w:spacing w:val="2"/>
        </w:rPr>
        <w:t>3.1.1  咨询方的其他义务</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 xml:space="preserve">                                              </w:t>
      </w:r>
      <w:r>
        <w:rPr>
          <w:rFonts w:ascii="宋体" w:eastAsia="宋体" w:hAnsi="宋体" w:cs="宋体"/>
          <w:color w:val="auto"/>
          <w:spacing w:val="1"/>
          <w:u w:val="single"/>
        </w:rPr>
        <w:t xml:space="preserve"> </w:t>
      </w:r>
    </w:p>
    <w:p w14:paraId="0A3C53AD" w14:textId="77777777" w:rsidR="0054542C" w:rsidRDefault="006C50AE">
      <w:pPr>
        <w:spacing w:before="217" w:line="221" w:lineRule="auto"/>
        <w:ind w:left="26"/>
        <w:rPr>
          <w:rFonts w:ascii="宋体" w:eastAsia="宋体" w:hAnsi="宋体" w:cs="宋体"/>
          <w:color w:val="auto"/>
        </w:rPr>
      </w:pPr>
      <w:r>
        <w:rPr>
          <w:rFonts w:ascii="宋体" w:eastAsia="宋体" w:hAnsi="宋体" w:cs="宋体"/>
          <w:color w:val="auto"/>
          <w:spacing w:val="-1"/>
        </w:rPr>
        <w:t>3.2 咨询总负责</w:t>
      </w:r>
      <w:r>
        <w:rPr>
          <w:rFonts w:ascii="宋体" w:eastAsia="宋体" w:hAnsi="宋体" w:cs="宋体"/>
          <w:color w:val="auto"/>
        </w:rPr>
        <w:t>人</w:t>
      </w:r>
    </w:p>
    <w:p w14:paraId="4762C41A" w14:textId="77777777" w:rsidR="0054542C" w:rsidRDefault="006C50AE">
      <w:pPr>
        <w:spacing w:before="215" w:line="348" w:lineRule="auto"/>
        <w:ind w:left="862" w:right="755" w:hanging="624"/>
        <w:rPr>
          <w:rFonts w:ascii="宋体" w:eastAsia="宋体" w:hAnsi="宋体" w:cs="宋体"/>
          <w:color w:val="auto"/>
        </w:rPr>
      </w:pPr>
      <w:r>
        <w:rPr>
          <w:rFonts w:ascii="宋体" w:eastAsia="宋体" w:hAnsi="宋体" w:cs="宋体"/>
          <w:color w:val="auto"/>
          <w:spacing w:val="-4"/>
        </w:rPr>
        <w:t>3.2.1 姓 名：</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w:t>
      </w:r>
      <w:r>
        <w:rPr>
          <w:rFonts w:ascii="宋体" w:eastAsia="宋体" w:hAnsi="宋体" w:cs="宋体"/>
          <w:color w:val="auto"/>
        </w:rPr>
        <w:t xml:space="preserve"> </w:t>
      </w:r>
      <w:r>
        <w:rPr>
          <w:rFonts w:ascii="宋体" w:eastAsia="宋体" w:hAnsi="宋体" w:cs="宋体"/>
          <w:color w:val="auto"/>
          <w:spacing w:val="-2"/>
        </w:rPr>
        <w:t>执业资格及等级：</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r>
        <w:rPr>
          <w:rFonts w:ascii="宋体" w:eastAsia="宋体" w:hAnsi="宋体" w:cs="宋体"/>
          <w:color w:val="auto"/>
        </w:rPr>
        <w:t xml:space="preserve"> </w:t>
      </w:r>
      <w:r>
        <w:rPr>
          <w:rFonts w:ascii="宋体" w:eastAsia="宋体" w:hAnsi="宋体" w:cs="宋体"/>
          <w:color w:val="auto"/>
          <w:spacing w:val="-2"/>
        </w:rPr>
        <w:t>联系电话及传真号码：</w:t>
      </w:r>
      <w:r>
        <w:rPr>
          <w:rFonts w:ascii="宋体" w:eastAsia="宋体" w:hAnsi="宋体" w:cs="宋体"/>
          <w:color w:val="auto"/>
          <w:spacing w:val="-2"/>
          <w:u w:val="single"/>
        </w:rPr>
        <w:t xml:space="preserve">                                             </w:t>
      </w:r>
      <w:r>
        <w:rPr>
          <w:rFonts w:ascii="宋体" w:eastAsia="宋体" w:hAnsi="宋体" w:cs="宋体"/>
          <w:color w:val="auto"/>
          <w:spacing w:val="-2"/>
        </w:rPr>
        <w:t>；</w:t>
      </w:r>
    </w:p>
    <w:p w14:paraId="3309F263" w14:textId="77777777" w:rsidR="0054542C" w:rsidRDefault="006C50AE">
      <w:pPr>
        <w:spacing w:before="137" w:line="221" w:lineRule="auto"/>
        <w:ind w:left="887"/>
        <w:rPr>
          <w:rFonts w:ascii="宋体" w:eastAsia="宋体" w:hAnsi="宋体" w:cs="宋体"/>
          <w:color w:val="auto"/>
        </w:rPr>
      </w:pPr>
      <w:r>
        <w:rPr>
          <w:rFonts w:ascii="宋体" w:eastAsia="宋体" w:hAnsi="宋体" w:cs="宋体"/>
          <w:color w:val="auto"/>
          <w:spacing w:val="-4"/>
        </w:rPr>
        <w:t>电子邮箱：</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w:t>
      </w:r>
    </w:p>
    <w:p w14:paraId="1FA48ABF" w14:textId="77777777" w:rsidR="0054542C" w:rsidRDefault="006C50AE">
      <w:pPr>
        <w:spacing w:before="217" w:line="411" w:lineRule="auto"/>
        <w:ind w:left="341" w:right="1081" w:firstLine="529"/>
        <w:rPr>
          <w:rFonts w:ascii="宋体" w:eastAsia="宋体" w:hAnsi="宋体" w:cs="宋体"/>
          <w:color w:val="auto"/>
        </w:rPr>
      </w:pPr>
      <w:r>
        <w:rPr>
          <w:rFonts w:ascii="宋体" w:eastAsia="宋体" w:hAnsi="宋体" w:cs="宋体"/>
          <w:color w:val="auto"/>
          <w:spacing w:val="-6"/>
        </w:rPr>
        <w:t>咨</w:t>
      </w:r>
      <w:r>
        <w:rPr>
          <w:rFonts w:ascii="宋体" w:eastAsia="宋体" w:hAnsi="宋体" w:cs="宋体"/>
          <w:color w:val="auto"/>
          <w:spacing w:val="-3"/>
        </w:rPr>
        <w:t>询方对咨询总负责人的授权范围如下：</w:t>
      </w:r>
      <w:r>
        <w:rPr>
          <w:rFonts w:ascii="宋体" w:eastAsia="宋体" w:hAnsi="宋体" w:cs="宋体"/>
          <w:color w:val="auto"/>
          <w:spacing w:val="-3"/>
          <w:u w:val="single"/>
        </w:rPr>
        <w:t xml:space="preserve">   代表</w:t>
      </w:r>
      <w:r>
        <w:rPr>
          <w:rFonts w:ascii="宋体" w:eastAsia="宋体" w:hAnsi="宋体" w:cs="宋体" w:hint="eastAsia"/>
          <w:color w:val="auto"/>
          <w:spacing w:val="-3"/>
          <w:u w:val="single"/>
        </w:rPr>
        <w:t>咨询方</w:t>
      </w:r>
      <w:r>
        <w:rPr>
          <w:rFonts w:ascii="宋体" w:eastAsia="宋体" w:hAnsi="宋体" w:cs="宋体"/>
          <w:color w:val="auto"/>
          <w:spacing w:val="-3"/>
          <w:u w:val="single"/>
        </w:rPr>
        <w:t>负责履行合同，全权处理本项目中与执行合同有关的一切事宜，项目负责人所签署的一切文件和处理的与之有关的一切事务所产生的经济责任和法律后果均由</w:t>
      </w:r>
      <w:r>
        <w:rPr>
          <w:rFonts w:ascii="宋体" w:eastAsia="宋体" w:hAnsi="宋体" w:cs="宋体" w:hint="eastAsia"/>
          <w:color w:val="auto"/>
          <w:spacing w:val="-3"/>
          <w:u w:val="single"/>
        </w:rPr>
        <w:t>咨询方</w:t>
      </w:r>
      <w:r>
        <w:rPr>
          <w:rFonts w:ascii="宋体" w:eastAsia="宋体" w:hAnsi="宋体" w:cs="宋体"/>
          <w:color w:val="auto"/>
          <w:spacing w:val="-3"/>
          <w:u w:val="single"/>
        </w:rPr>
        <w:t>承担</w:t>
      </w:r>
      <w:r>
        <w:rPr>
          <w:rFonts w:ascii="宋体" w:eastAsia="宋体" w:hAnsi="宋体" w:cs="宋体"/>
          <w:color w:val="auto"/>
          <w:spacing w:val="-3"/>
        </w:rPr>
        <w:t>。</w:t>
      </w:r>
      <w:r>
        <w:rPr>
          <w:rFonts w:ascii="宋体" w:eastAsia="宋体" w:hAnsi="宋体" w:cs="宋体"/>
          <w:color w:val="auto"/>
        </w:rPr>
        <w:t xml:space="preserve"> </w:t>
      </w:r>
    </w:p>
    <w:p w14:paraId="066B7F82" w14:textId="77777777" w:rsidR="0054542C" w:rsidRDefault="006C50AE">
      <w:pPr>
        <w:spacing w:before="217" w:line="411" w:lineRule="auto"/>
        <w:ind w:right="1081" w:firstLineChars="200" w:firstLine="416"/>
        <w:rPr>
          <w:rFonts w:ascii="宋体" w:eastAsia="宋体" w:hAnsi="宋体" w:cs="宋体"/>
          <w:color w:val="auto"/>
        </w:rPr>
      </w:pPr>
      <w:r>
        <w:rPr>
          <w:rFonts w:ascii="宋体" w:eastAsia="宋体" w:hAnsi="宋体" w:cs="宋体"/>
          <w:color w:val="auto"/>
          <w:spacing w:val="-1"/>
        </w:rPr>
        <w:t>3.2.2 咨询</w:t>
      </w:r>
      <w:r>
        <w:rPr>
          <w:rFonts w:ascii="宋体" w:eastAsia="宋体" w:hAnsi="宋体" w:cs="宋体"/>
          <w:color w:val="auto"/>
        </w:rPr>
        <w:t>方更换咨询总负责人应在</w:t>
      </w:r>
      <w:r>
        <w:rPr>
          <w:rFonts w:ascii="宋体" w:eastAsia="宋体" w:hAnsi="宋体" w:cs="宋体"/>
          <w:color w:val="auto"/>
          <w:u w:val="single"/>
        </w:rPr>
        <w:t xml:space="preserve">   7天   </w:t>
      </w:r>
      <w:r>
        <w:rPr>
          <w:rFonts w:ascii="宋体" w:eastAsia="宋体" w:hAnsi="宋体" w:cs="宋体"/>
          <w:color w:val="auto"/>
        </w:rPr>
        <w:t xml:space="preserve"> 内提前通知委托方。</w:t>
      </w:r>
    </w:p>
    <w:p w14:paraId="65074197" w14:textId="77777777" w:rsidR="0054542C" w:rsidRDefault="006C50AE">
      <w:pPr>
        <w:spacing w:line="411" w:lineRule="auto"/>
        <w:ind w:left="341" w:right="1081" w:firstLine="529"/>
        <w:rPr>
          <w:rFonts w:ascii="宋体" w:eastAsia="宋体" w:hAnsi="宋体" w:cs="宋体"/>
          <w:color w:val="auto"/>
          <w:spacing w:val="-3"/>
        </w:rPr>
      </w:pPr>
      <w:r>
        <w:rPr>
          <w:rFonts w:ascii="宋体" w:eastAsia="宋体" w:hAnsi="宋体" w:cs="宋体"/>
          <w:color w:val="auto"/>
          <w:spacing w:val="-6"/>
        </w:rPr>
        <w:t>咨询</w:t>
      </w:r>
      <w:r>
        <w:rPr>
          <w:rFonts w:ascii="宋体" w:eastAsia="宋体" w:hAnsi="宋体" w:cs="宋体"/>
          <w:color w:val="auto"/>
          <w:spacing w:val="-3"/>
        </w:rPr>
        <w:t>方擅自更换咨询总负责人的违约责任：</w:t>
      </w:r>
      <w:r>
        <w:rPr>
          <w:rFonts w:ascii="宋体" w:eastAsia="宋体" w:hAnsi="宋体" w:cs="宋体"/>
          <w:color w:val="auto"/>
          <w:spacing w:val="-3"/>
          <w:u w:val="single"/>
        </w:rPr>
        <w:t xml:space="preserve"> </w:t>
      </w:r>
      <w:r>
        <w:rPr>
          <w:rFonts w:ascii="宋体" w:eastAsia="宋体" w:hAnsi="宋体" w:cs="宋体"/>
          <w:color w:val="auto"/>
        </w:rPr>
        <w:t>不得擅自</w:t>
      </w:r>
      <w:r>
        <w:rPr>
          <w:rFonts w:ascii="宋体" w:eastAsia="宋体" w:hAnsi="宋体" w:cs="宋体"/>
          <w:color w:val="auto"/>
          <w:spacing w:val="-3"/>
          <w:u w:val="single"/>
        </w:rPr>
        <w:t>更换</w:t>
      </w:r>
      <w:r>
        <w:rPr>
          <w:rFonts w:ascii="宋体" w:eastAsia="宋体" w:hAnsi="宋体" w:cs="宋体" w:hint="eastAsia"/>
          <w:color w:val="auto"/>
          <w:spacing w:val="-3"/>
          <w:u w:val="single"/>
        </w:rPr>
        <w:t>咨询总</w:t>
      </w:r>
      <w:r>
        <w:rPr>
          <w:rFonts w:ascii="宋体" w:eastAsia="宋体" w:hAnsi="宋体" w:cs="宋体"/>
          <w:color w:val="auto"/>
          <w:spacing w:val="-3"/>
          <w:u w:val="single"/>
        </w:rPr>
        <w:t>负责人，一经查实，</w:t>
      </w:r>
      <w:r>
        <w:rPr>
          <w:rFonts w:ascii="宋体" w:eastAsia="宋体" w:hAnsi="宋体" w:cs="宋体" w:hint="eastAsia"/>
          <w:color w:val="auto"/>
          <w:spacing w:val="-3"/>
          <w:u w:val="single"/>
        </w:rPr>
        <w:t>委托方</w:t>
      </w:r>
      <w:r>
        <w:rPr>
          <w:rFonts w:ascii="宋体" w:eastAsia="宋体" w:hAnsi="宋体" w:cs="宋体"/>
          <w:color w:val="auto"/>
          <w:spacing w:val="-3"/>
          <w:u w:val="single"/>
        </w:rPr>
        <w:t>可以对</w:t>
      </w:r>
      <w:r>
        <w:rPr>
          <w:rFonts w:ascii="宋体" w:eastAsia="宋体" w:hAnsi="宋体" w:cs="宋体" w:hint="eastAsia"/>
          <w:color w:val="auto"/>
          <w:spacing w:val="-3"/>
          <w:u w:val="single"/>
        </w:rPr>
        <w:t>咨询方</w:t>
      </w:r>
      <w:r>
        <w:rPr>
          <w:rFonts w:ascii="宋体" w:eastAsia="宋体" w:hAnsi="宋体" w:cs="宋体"/>
          <w:color w:val="auto"/>
          <w:spacing w:val="-3"/>
          <w:u w:val="single"/>
        </w:rPr>
        <w:t xml:space="preserve">处以 10000 元的处罚 </w:t>
      </w:r>
      <w:r>
        <w:rPr>
          <w:rFonts w:ascii="宋体" w:eastAsia="宋体" w:hAnsi="宋体" w:cs="宋体"/>
          <w:color w:val="auto"/>
          <w:spacing w:val="-3"/>
        </w:rPr>
        <w:t>。</w:t>
      </w:r>
    </w:p>
    <w:p w14:paraId="626C33DE" w14:textId="77777777" w:rsidR="0054542C" w:rsidRDefault="006C50AE">
      <w:pPr>
        <w:spacing w:line="411" w:lineRule="auto"/>
        <w:ind w:right="1081" w:firstLineChars="100" w:firstLine="210"/>
        <w:rPr>
          <w:rFonts w:ascii="宋体" w:eastAsia="宋体" w:hAnsi="宋体" w:cs="宋体"/>
          <w:color w:val="auto"/>
        </w:rPr>
      </w:pPr>
      <w:r>
        <w:rPr>
          <w:rFonts w:ascii="宋体" w:eastAsia="宋体" w:hAnsi="宋体" w:cs="宋体"/>
          <w:color w:val="auto"/>
        </w:rPr>
        <w:t xml:space="preserve">  </w:t>
      </w:r>
      <w:r>
        <w:rPr>
          <w:rFonts w:ascii="宋体" w:eastAsia="宋体" w:hAnsi="宋体" w:cs="宋体"/>
          <w:color w:val="auto"/>
          <w:spacing w:val="-1"/>
        </w:rPr>
        <w:t>3.2.3 咨询方应在收到书面更换通知后</w:t>
      </w:r>
      <w:r>
        <w:rPr>
          <w:rFonts w:ascii="宋体" w:eastAsia="宋体" w:hAnsi="宋体" w:cs="宋体"/>
          <w:color w:val="auto"/>
          <w:spacing w:val="-1"/>
          <w:u w:val="single"/>
        </w:rPr>
        <w:t xml:space="preserve"> </w:t>
      </w:r>
      <w:r>
        <w:rPr>
          <w:rFonts w:ascii="宋体" w:eastAsia="宋体" w:hAnsi="宋体" w:cs="宋体"/>
          <w:color w:val="auto"/>
          <w:u w:val="single"/>
        </w:rPr>
        <w:t xml:space="preserve">  7   </w:t>
      </w:r>
      <w:r>
        <w:rPr>
          <w:rFonts w:ascii="宋体" w:eastAsia="宋体" w:hAnsi="宋体" w:cs="宋体"/>
          <w:color w:val="auto"/>
        </w:rPr>
        <w:t>天内更换</w:t>
      </w:r>
      <w:r>
        <w:rPr>
          <w:rFonts w:ascii="宋体" w:eastAsia="宋体" w:hAnsi="宋体" w:cs="宋体" w:hint="eastAsia"/>
          <w:color w:val="auto"/>
        </w:rPr>
        <w:t>咨询</w:t>
      </w:r>
      <w:r>
        <w:rPr>
          <w:rFonts w:ascii="宋体" w:eastAsia="宋体" w:hAnsi="宋体" w:cs="宋体"/>
          <w:color w:val="auto"/>
        </w:rPr>
        <w:t>总负责人。</w:t>
      </w:r>
    </w:p>
    <w:p w14:paraId="6C0EA8B5" w14:textId="77777777" w:rsidR="0054542C" w:rsidRDefault="006C50AE">
      <w:pPr>
        <w:spacing w:line="360" w:lineRule="auto"/>
        <w:ind w:left="870"/>
        <w:rPr>
          <w:rFonts w:ascii="宋体" w:eastAsia="宋体" w:hAnsi="宋体" w:cs="宋体"/>
          <w:color w:val="auto"/>
        </w:rPr>
      </w:pPr>
      <w:r>
        <w:rPr>
          <w:rFonts w:ascii="宋体" w:eastAsia="宋体" w:hAnsi="宋体" w:cs="宋体"/>
          <w:color w:val="auto"/>
          <w:spacing w:val="-4"/>
        </w:rPr>
        <w:t>咨询方无正当理由拒绝更换咨询总</w:t>
      </w:r>
      <w:r>
        <w:rPr>
          <w:rFonts w:ascii="宋体" w:eastAsia="宋体" w:hAnsi="宋体" w:cs="宋体"/>
          <w:color w:val="auto"/>
          <w:spacing w:val="-3"/>
        </w:rPr>
        <w:t>负</w:t>
      </w:r>
      <w:r>
        <w:rPr>
          <w:rFonts w:ascii="宋体" w:eastAsia="宋体" w:hAnsi="宋体" w:cs="宋体"/>
          <w:color w:val="auto"/>
          <w:spacing w:val="-2"/>
        </w:rPr>
        <w:t>责人的违约责任：</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委托方</w:t>
      </w:r>
      <w:r>
        <w:rPr>
          <w:rFonts w:ascii="宋体" w:eastAsia="宋体" w:hAnsi="宋体" w:cs="宋体"/>
          <w:color w:val="auto"/>
          <w:spacing w:val="-2"/>
          <w:u w:val="single"/>
        </w:rPr>
        <w:t>可以对</w:t>
      </w:r>
      <w:r>
        <w:rPr>
          <w:rFonts w:ascii="宋体" w:eastAsia="宋体" w:hAnsi="宋体" w:cs="宋体" w:hint="eastAsia"/>
          <w:color w:val="auto"/>
          <w:spacing w:val="-2"/>
          <w:u w:val="single"/>
        </w:rPr>
        <w:t>咨询方</w:t>
      </w:r>
      <w:r>
        <w:rPr>
          <w:rFonts w:ascii="宋体" w:eastAsia="宋体" w:hAnsi="宋体" w:cs="宋体"/>
          <w:color w:val="auto"/>
          <w:spacing w:val="-2"/>
          <w:u w:val="single"/>
        </w:rPr>
        <w:t>处以 10000 元的处罚</w:t>
      </w:r>
      <w:r>
        <w:rPr>
          <w:rFonts w:ascii="宋体" w:eastAsia="宋体" w:hAnsi="宋体" w:cs="宋体"/>
          <w:color w:val="auto"/>
          <w:spacing w:val="-2"/>
        </w:rPr>
        <w:t>。</w:t>
      </w:r>
    </w:p>
    <w:p w14:paraId="096B1886" w14:textId="77777777" w:rsidR="0054542C" w:rsidRDefault="006C50AE">
      <w:pPr>
        <w:spacing w:before="217" w:line="221" w:lineRule="auto"/>
        <w:ind w:left="26"/>
        <w:rPr>
          <w:rFonts w:ascii="宋体" w:eastAsia="宋体" w:hAnsi="宋体" w:cs="宋体"/>
          <w:color w:val="auto"/>
        </w:rPr>
      </w:pPr>
      <w:r>
        <w:rPr>
          <w:rFonts w:ascii="宋体" w:eastAsia="宋体" w:hAnsi="宋体" w:cs="宋体"/>
          <w:color w:val="auto"/>
          <w:spacing w:val="-1"/>
        </w:rPr>
        <w:t>3.3 专业咨询负</w:t>
      </w:r>
      <w:r>
        <w:rPr>
          <w:rFonts w:ascii="宋体" w:eastAsia="宋体" w:hAnsi="宋体" w:cs="宋体"/>
          <w:color w:val="auto"/>
        </w:rPr>
        <w:t>责人</w:t>
      </w:r>
    </w:p>
    <w:p w14:paraId="6C988E64" w14:textId="77777777" w:rsidR="0054542C" w:rsidRDefault="006C50AE">
      <w:pPr>
        <w:spacing w:before="217" w:line="219" w:lineRule="auto"/>
        <w:ind w:left="341"/>
        <w:rPr>
          <w:rFonts w:ascii="宋体" w:eastAsia="宋体" w:hAnsi="宋体" w:cs="宋体"/>
          <w:color w:val="auto"/>
        </w:rPr>
      </w:pPr>
      <w:r>
        <w:rPr>
          <w:rFonts w:ascii="宋体" w:eastAsia="宋体" w:hAnsi="宋体" w:cs="宋体"/>
          <w:color w:val="auto"/>
          <w:spacing w:val="-4"/>
        </w:rPr>
        <w:t>3.3.1 咨询方提交</w:t>
      </w:r>
      <w:r>
        <w:rPr>
          <w:rFonts w:ascii="宋体" w:eastAsia="宋体" w:hAnsi="宋体" w:cs="宋体"/>
          <w:color w:val="auto"/>
          <w:spacing w:val="-3"/>
        </w:rPr>
        <w:t>项</w:t>
      </w:r>
      <w:r>
        <w:rPr>
          <w:rFonts w:ascii="宋体" w:eastAsia="宋体" w:hAnsi="宋体" w:cs="宋体"/>
          <w:color w:val="auto"/>
          <w:spacing w:val="-2"/>
        </w:rPr>
        <w:t>目管理机构及专业咨询负责人安排报告的期限：</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 xml:space="preserve">  / </w:t>
      </w:r>
      <w:r>
        <w:rPr>
          <w:rFonts w:ascii="宋体" w:eastAsia="宋体" w:hAnsi="宋体" w:cs="宋体"/>
          <w:color w:val="auto"/>
          <w:spacing w:val="-2"/>
          <w:u w:val="single"/>
        </w:rPr>
        <w:t xml:space="preserve">  </w:t>
      </w:r>
      <w:r>
        <w:rPr>
          <w:rFonts w:ascii="宋体" w:eastAsia="宋体" w:hAnsi="宋体" w:cs="宋体"/>
          <w:color w:val="auto"/>
          <w:spacing w:val="-2"/>
        </w:rPr>
        <w:t>。</w:t>
      </w:r>
    </w:p>
    <w:p w14:paraId="339B77A2" w14:textId="77777777" w:rsidR="0054542C" w:rsidRDefault="006C50AE">
      <w:pPr>
        <w:spacing w:before="218" w:line="221" w:lineRule="auto"/>
        <w:ind w:left="341"/>
        <w:rPr>
          <w:rFonts w:ascii="宋体" w:eastAsia="宋体" w:hAnsi="宋体" w:cs="宋体"/>
          <w:color w:val="auto"/>
        </w:rPr>
      </w:pPr>
      <w:r>
        <w:rPr>
          <w:rFonts w:ascii="宋体" w:eastAsia="宋体" w:hAnsi="宋体" w:cs="宋体"/>
          <w:color w:val="auto"/>
          <w:spacing w:val="-4"/>
        </w:rPr>
        <w:t>3.3.3 咨询方</w:t>
      </w:r>
      <w:r>
        <w:rPr>
          <w:rFonts w:ascii="宋体" w:eastAsia="宋体" w:hAnsi="宋体" w:cs="宋体"/>
          <w:color w:val="auto"/>
          <w:spacing w:val="-3"/>
        </w:rPr>
        <w:t>无</w:t>
      </w:r>
      <w:r>
        <w:rPr>
          <w:rFonts w:ascii="宋体" w:eastAsia="宋体" w:hAnsi="宋体" w:cs="宋体"/>
          <w:color w:val="auto"/>
          <w:spacing w:val="-2"/>
        </w:rPr>
        <w:t>正当理由拒绝撤换专业咨询负责人的违约责任：</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w:t>
      </w:r>
      <w:r>
        <w:rPr>
          <w:rFonts w:ascii="宋体" w:eastAsia="宋体" w:hAnsi="宋体" w:cs="宋体"/>
          <w:color w:val="auto"/>
          <w:spacing w:val="-2"/>
          <w:u w:val="single"/>
        </w:rPr>
        <w:t xml:space="preserve">  </w:t>
      </w:r>
      <w:r>
        <w:rPr>
          <w:rFonts w:ascii="宋体" w:eastAsia="宋体" w:hAnsi="宋体" w:cs="宋体"/>
          <w:color w:val="auto"/>
          <w:spacing w:val="-2"/>
        </w:rPr>
        <w:t>。</w:t>
      </w:r>
    </w:p>
    <w:p w14:paraId="6E494B81" w14:textId="77777777" w:rsidR="0054542C" w:rsidRDefault="006C50AE">
      <w:pPr>
        <w:spacing w:before="218" w:line="222" w:lineRule="auto"/>
        <w:ind w:left="26"/>
        <w:rPr>
          <w:rFonts w:ascii="宋体" w:eastAsia="宋体" w:hAnsi="宋体" w:cs="宋体"/>
          <w:color w:val="auto"/>
        </w:rPr>
      </w:pPr>
      <w:r>
        <w:rPr>
          <w:rFonts w:ascii="宋体" w:eastAsia="宋体" w:hAnsi="宋体" w:cs="宋体"/>
          <w:color w:val="auto"/>
          <w:spacing w:val="-2"/>
        </w:rPr>
        <w:t>3.</w:t>
      </w:r>
      <w:r>
        <w:rPr>
          <w:rFonts w:ascii="宋体" w:eastAsia="宋体" w:hAnsi="宋体" w:cs="宋体"/>
          <w:color w:val="auto"/>
          <w:spacing w:val="-1"/>
        </w:rPr>
        <w:t>5 联合体</w:t>
      </w:r>
    </w:p>
    <w:p w14:paraId="0CE282E9" w14:textId="77777777" w:rsidR="0054542C" w:rsidRDefault="006C50AE">
      <w:pPr>
        <w:spacing w:before="215" w:line="221" w:lineRule="auto"/>
        <w:ind w:left="238"/>
        <w:rPr>
          <w:rFonts w:ascii="宋体" w:eastAsia="宋体" w:hAnsi="宋体" w:cs="宋体"/>
          <w:color w:val="auto"/>
        </w:rPr>
      </w:pPr>
      <w:r>
        <w:rPr>
          <w:rFonts w:ascii="宋体" w:eastAsia="宋体" w:hAnsi="宋体" w:cs="宋体"/>
          <w:color w:val="auto"/>
          <w:spacing w:val="-6"/>
        </w:rPr>
        <w:t>3.5.4</w:t>
      </w:r>
      <w:r>
        <w:rPr>
          <w:rFonts w:ascii="宋体" w:eastAsia="宋体" w:hAnsi="宋体" w:cs="宋体"/>
          <w:color w:val="auto"/>
          <w:spacing w:val="-3"/>
        </w:rPr>
        <w:t xml:space="preserve"> 委托方向联合体支付全过程工程咨询服务费的方式：</w:t>
      </w:r>
      <w:r>
        <w:rPr>
          <w:rFonts w:ascii="宋体" w:eastAsia="宋体" w:hAnsi="宋体" w:cs="宋体"/>
          <w:color w:val="auto"/>
          <w:spacing w:val="-3"/>
          <w:u w:val="single"/>
        </w:rPr>
        <w:t xml:space="preserve">     </w:t>
      </w:r>
      <w:r>
        <w:rPr>
          <w:rFonts w:ascii="宋体" w:eastAsia="宋体" w:hAnsi="宋体" w:cs="宋体" w:hint="eastAsia"/>
          <w:color w:val="auto"/>
          <w:spacing w:val="-3"/>
          <w:u w:val="single"/>
        </w:rPr>
        <w:t>/</w:t>
      </w:r>
      <w:r>
        <w:rPr>
          <w:rFonts w:ascii="宋体" w:eastAsia="宋体" w:hAnsi="宋体" w:cs="宋体"/>
          <w:color w:val="auto"/>
          <w:spacing w:val="-3"/>
          <w:u w:val="single"/>
        </w:rPr>
        <w:t xml:space="preserve">      </w:t>
      </w:r>
      <w:r>
        <w:rPr>
          <w:rFonts w:ascii="宋体" w:eastAsia="宋体" w:hAnsi="宋体" w:cs="宋体"/>
          <w:color w:val="auto"/>
          <w:spacing w:val="-3"/>
        </w:rPr>
        <w:t>。</w:t>
      </w:r>
    </w:p>
    <w:p w14:paraId="68C4DF9C" w14:textId="77777777" w:rsidR="0054542C" w:rsidRDefault="0054542C">
      <w:pPr>
        <w:spacing w:line="385" w:lineRule="auto"/>
        <w:rPr>
          <w:color w:val="auto"/>
        </w:rPr>
      </w:pPr>
    </w:p>
    <w:p w14:paraId="63C36200" w14:textId="77777777" w:rsidR="0054542C" w:rsidRDefault="006C50AE">
      <w:pPr>
        <w:spacing w:before="69" w:line="221" w:lineRule="auto"/>
        <w:ind w:left="21"/>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4.</w:t>
      </w:r>
      <w:r>
        <w:rPr>
          <w:rFonts w:ascii="宋体" w:eastAsia="宋体" w:hAnsi="宋体" w:cs="宋体"/>
          <w:color w:val="auto"/>
          <w14:textOutline w14:w="3835" w14:cap="flat" w14:cmpd="sng" w14:algn="ctr">
            <w14:solidFill>
              <w14:srgbClr w14:val="000000"/>
            </w14:solidFill>
            <w14:prstDash w14:val="solid"/>
            <w14:miter w14:lim="0"/>
          </w14:textOutline>
        </w:rPr>
        <w:t>服务期限</w:t>
      </w:r>
    </w:p>
    <w:p w14:paraId="59937D47" w14:textId="77777777" w:rsidR="0054542C" w:rsidRDefault="006C50AE">
      <w:pPr>
        <w:spacing w:before="277" w:line="221" w:lineRule="auto"/>
        <w:ind w:left="233"/>
        <w:rPr>
          <w:rFonts w:ascii="宋体" w:eastAsia="宋体" w:hAnsi="宋体" w:cs="宋体"/>
          <w:color w:val="auto"/>
        </w:rPr>
      </w:pPr>
      <w:r>
        <w:rPr>
          <w:rFonts w:ascii="宋体" w:eastAsia="宋体" w:hAnsi="宋体" w:cs="宋体"/>
          <w:color w:val="auto"/>
          <w:spacing w:val="-1"/>
        </w:rPr>
        <w:t>4.2</w:t>
      </w:r>
      <w:r>
        <w:rPr>
          <w:rFonts w:ascii="宋体" w:eastAsia="宋体" w:hAnsi="宋体" w:cs="宋体"/>
          <w:color w:val="auto"/>
        </w:rPr>
        <w:t xml:space="preserve"> 全过程工程咨询服务进度计划</w:t>
      </w:r>
    </w:p>
    <w:p w14:paraId="0A3A007C" w14:textId="77777777" w:rsidR="0054542C" w:rsidRDefault="006C50AE">
      <w:pPr>
        <w:spacing w:before="217" w:line="221" w:lineRule="auto"/>
        <w:ind w:left="441"/>
        <w:rPr>
          <w:rFonts w:ascii="宋体" w:eastAsia="宋体" w:hAnsi="宋体" w:cs="宋体"/>
          <w:color w:val="auto"/>
        </w:rPr>
      </w:pPr>
      <w:r>
        <w:rPr>
          <w:rFonts w:ascii="宋体" w:eastAsia="宋体" w:hAnsi="宋体" w:cs="宋体"/>
          <w:color w:val="auto"/>
          <w:spacing w:val="-1"/>
        </w:rPr>
        <w:t>4.2</w:t>
      </w:r>
      <w:r>
        <w:rPr>
          <w:rFonts w:ascii="宋体" w:eastAsia="宋体" w:hAnsi="宋体" w:cs="宋体"/>
          <w:color w:val="auto"/>
        </w:rPr>
        <w:t>.1 全过程工程咨询服务计划的编制</w:t>
      </w:r>
    </w:p>
    <w:p w14:paraId="6E3159E7" w14:textId="77777777" w:rsidR="0054542C" w:rsidRDefault="006C50AE">
      <w:pPr>
        <w:spacing w:before="218" w:line="411" w:lineRule="auto"/>
        <w:ind w:left="870" w:right="976"/>
        <w:rPr>
          <w:rFonts w:ascii="宋体" w:eastAsia="宋体" w:hAnsi="宋体" w:cs="宋体"/>
          <w:color w:val="auto"/>
        </w:rPr>
      </w:pPr>
      <w:r>
        <w:rPr>
          <w:rFonts w:ascii="宋体" w:eastAsia="宋体" w:hAnsi="宋体" w:cs="宋体"/>
          <w:color w:val="auto"/>
          <w:spacing w:val="-6"/>
        </w:rPr>
        <w:t>咨询方提</w:t>
      </w:r>
      <w:r>
        <w:rPr>
          <w:rFonts w:ascii="宋体" w:eastAsia="宋体" w:hAnsi="宋体" w:cs="宋体"/>
          <w:color w:val="auto"/>
          <w:spacing w:val="-3"/>
        </w:rPr>
        <w:t>交全过程工程咨询服务进度计划的时间：</w:t>
      </w:r>
      <w:r>
        <w:rPr>
          <w:rFonts w:ascii="宋体" w:eastAsia="宋体" w:hAnsi="宋体" w:cs="宋体"/>
          <w:color w:val="auto"/>
          <w:spacing w:val="-3"/>
          <w:u w:val="single"/>
        </w:rPr>
        <w:t xml:space="preserve">                      </w:t>
      </w:r>
      <w:r>
        <w:rPr>
          <w:rFonts w:ascii="宋体" w:eastAsia="宋体" w:hAnsi="宋体" w:cs="宋体"/>
          <w:color w:val="auto"/>
          <w:spacing w:val="-3"/>
        </w:rPr>
        <w:t>。</w:t>
      </w:r>
      <w:r>
        <w:rPr>
          <w:rFonts w:ascii="宋体" w:eastAsia="宋体" w:hAnsi="宋体" w:cs="宋体"/>
          <w:color w:val="auto"/>
        </w:rPr>
        <w:t xml:space="preserve"> </w:t>
      </w:r>
      <w:r>
        <w:rPr>
          <w:rFonts w:ascii="宋体" w:eastAsia="宋体" w:hAnsi="宋体" w:cs="宋体"/>
          <w:color w:val="auto"/>
          <w:spacing w:val="-6"/>
        </w:rPr>
        <w:t>咨询方提交全</w:t>
      </w:r>
      <w:r>
        <w:rPr>
          <w:rFonts w:ascii="宋体" w:eastAsia="宋体" w:hAnsi="宋体" w:cs="宋体"/>
          <w:color w:val="auto"/>
          <w:spacing w:val="-3"/>
        </w:rPr>
        <w:t>过程工程咨询服务进度计划的主要内容：</w:t>
      </w:r>
      <w:r>
        <w:rPr>
          <w:rFonts w:ascii="宋体" w:eastAsia="宋体" w:hAnsi="宋体" w:cs="宋体"/>
          <w:color w:val="auto"/>
          <w:spacing w:val="-3"/>
          <w:u w:val="single"/>
        </w:rPr>
        <w:t xml:space="preserve">                  </w:t>
      </w:r>
      <w:r>
        <w:rPr>
          <w:rFonts w:ascii="宋体" w:eastAsia="宋体" w:hAnsi="宋体" w:cs="宋体"/>
          <w:color w:val="auto"/>
          <w:spacing w:val="-3"/>
        </w:rPr>
        <w:t>。</w:t>
      </w:r>
    </w:p>
    <w:p w14:paraId="7652F058" w14:textId="77777777" w:rsidR="0054542C" w:rsidRDefault="006C50AE">
      <w:pPr>
        <w:spacing w:line="220" w:lineRule="auto"/>
        <w:ind w:left="441"/>
        <w:rPr>
          <w:rFonts w:ascii="宋体" w:eastAsia="宋体" w:hAnsi="宋体" w:cs="宋体"/>
          <w:color w:val="auto"/>
        </w:rPr>
      </w:pPr>
      <w:r>
        <w:rPr>
          <w:rFonts w:ascii="宋体" w:eastAsia="宋体" w:hAnsi="宋体" w:cs="宋体"/>
          <w:color w:val="auto"/>
          <w:spacing w:val="-1"/>
        </w:rPr>
        <w:t>4.2</w:t>
      </w:r>
      <w:r>
        <w:rPr>
          <w:rFonts w:ascii="宋体" w:eastAsia="宋体" w:hAnsi="宋体" w:cs="宋体"/>
          <w:color w:val="auto"/>
        </w:rPr>
        <w:t>.2 全过程工程咨询服务进度计划的修订</w:t>
      </w:r>
    </w:p>
    <w:p w14:paraId="66DB62DE" w14:textId="77777777" w:rsidR="0054542C" w:rsidRDefault="006C50AE">
      <w:pPr>
        <w:spacing w:before="217" w:line="412" w:lineRule="auto"/>
        <w:ind w:left="37" w:right="978" w:firstLine="824"/>
        <w:rPr>
          <w:rFonts w:ascii="宋体" w:eastAsia="宋体" w:hAnsi="宋体" w:cs="宋体"/>
          <w:color w:val="auto"/>
        </w:rPr>
      </w:pPr>
      <w:r>
        <w:rPr>
          <w:rFonts w:ascii="宋体" w:eastAsia="宋体" w:hAnsi="宋体" w:cs="宋体"/>
          <w:color w:val="auto"/>
          <w:spacing w:val="-1"/>
        </w:rPr>
        <w:t>委托</w:t>
      </w:r>
      <w:r>
        <w:rPr>
          <w:rFonts w:ascii="宋体" w:eastAsia="宋体" w:hAnsi="宋体" w:cs="宋体"/>
          <w:color w:val="auto"/>
        </w:rPr>
        <w:t xml:space="preserve">方在收到全过程工程咨询服务进度计划后，确认或提出修改意见的期  </w:t>
      </w:r>
      <w:r>
        <w:rPr>
          <w:rFonts w:ascii="宋体" w:eastAsia="宋体" w:hAnsi="宋体" w:cs="宋体"/>
          <w:color w:val="auto"/>
          <w:spacing w:val="-1"/>
        </w:rPr>
        <w:t>限</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w:t>
      </w:r>
    </w:p>
    <w:p w14:paraId="096CC514" w14:textId="77777777" w:rsidR="0054542C" w:rsidRDefault="006C50AE">
      <w:pPr>
        <w:spacing w:line="220" w:lineRule="auto"/>
        <w:ind w:left="233"/>
        <w:rPr>
          <w:rFonts w:ascii="宋体" w:eastAsia="宋体" w:hAnsi="宋体" w:cs="宋体"/>
          <w:color w:val="auto"/>
        </w:rPr>
      </w:pPr>
      <w:r>
        <w:rPr>
          <w:rFonts w:ascii="宋体" w:eastAsia="宋体" w:hAnsi="宋体" w:cs="宋体"/>
          <w:color w:val="auto"/>
          <w:spacing w:val="-1"/>
        </w:rPr>
        <w:t>4.3</w:t>
      </w:r>
      <w:r>
        <w:rPr>
          <w:rFonts w:ascii="宋体" w:eastAsia="宋体" w:hAnsi="宋体" w:cs="宋体"/>
          <w:color w:val="auto"/>
        </w:rPr>
        <w:t xml:space="preserve"> 全过程工程咨询服务进度延误</w:t>
      </w:r>
    </w:p>
    <w:p w14:paraId="2CD14F5B" w14:textId="77777777" w:rsidR="0054542C" w:rsidRDefault="006C50AE">
      <w:pPr>
        <w:spacing w:before="217" w:line="221" w:lineRule="auto"/>
        <w:ind w:left="444"/>
        <w:rPr>
          <w:rFonts w:ascii="宋体" w:eastAsia="宋体" w:hAnsi="宋体" w:cs="宋体"/>
          <w:color w:val="auto"/>
        </w:rPr>
      </w:pPr>
      <w:r>
        <w:rPr>
          <w:rFonts w:ascii="宋体" w:eastAsia="宋体" w:hAnsi="宋体" w:cs="宋体"/>
          <w:color w:val="auto"/>
          <w:spacing w:val="-1"/>
        </w:rPr>
        <w:t>4.</w:t>
      </w:r>
      <w:r>
        <w:rPr>
          <w:rFonts w:ascii="宋体" w:eastAsia="宋体" w:hAnsi="宋体" w:cs="宋体"/>
          <w:color w:val="auto"/>
        </w:rPr>
        <w:t>3.1 因委托方原因导致全过程工程咨询服务进度延误</w:t>
      </w:r>
    </w:p>
    <w:p w14:paraId="74DE2DA6" w14:textId="77777777" w:rsidR="0054542C" w:rsidRDefault="006C50AE">
      <w:pPr>
        <w:spacing w:before="217" w:line="221" w:lineRule="auto"/>
        <w:ind w:left="240"/>
        <w:rPr>
          <w:rFonts w:ascii="宋体" w:eastAsia="宋体" w:hAnsi="宋体" w:cs="宋体"/>
          <w:color w:val="auto"/>
        </w:rPr>
      </w:pPr>
      <w:r>
        <w:rPr>
          <w:rFonts w:ascii="宋体" w:eastAsia="宋体" w:hAnsi="宋体" w:cs="宋体"/>
          <w:color w:val="auto"/>
          <w:spacing w:val="-1"/>
        </w:rPr>
        <w:t>(4) 因委托方原因导致工</w:t>
      </w:r>
      <w:r>
        <w:rPr>
          <w:rFonts w:ascii="宋体" w:eastAsia="宋体" w:hAnsi="宋体" w:cs="宋体"/>
          <w:color w:val="auto"/>
        </w:rPr>
        <w:t>程设计进度延误的其他情形：</w:t>
      </w:r>
      <w:r>
        <w:rPr>
          <w:rFonts w:ascii="宋体" w:eastAsia="宋体" w:hAnsi="宋体" w:cs="宋体"/>
          <w:color w:val="auto"/>
          <w:u w:val="single"/>
        </w:rPr>
        <w:t xml:space="preserve">                         </w:t>
      </w:r>
      <w:r>
        <w:rPr>
          <w:rFonts w:ascii="宋体" w:eastAsia="宋体" w:hAnsi="宋体" w:cs="宋体"/>
          <w:color w:val="auto"/>
        </w:rPr>
        <w:t>。</w:t>
      </w:r>
    </w:p>
    <w:p w14:paraId="0A8A201C" w14:textId="77777777" w:rsidR="0054542C" w:rsidRDefault="006C50AE">
      <w:pPr>
        <w:spacing w:before="216" w:line="418" w:lineRule="auto"/>
        <w:ind w:left="21" w:firstLine="429"/>
        <w:rPr>
          <w:rFonts w:ascii="宋体" w:eastAsia="宋体" w:hAnsi="宋体" w:cs="宋体"/>
          <w:color w:val="auto"/>
        </w:rPr>
      </w:pPr>
      <w:r>
        <w:rPr>
          <w:rFonts w:ascii="宋体" w:eastAsia="宋体" w:hAnsi="宋体" w:cs="宋体"/>
          <w:color w:val="auto"/>
          <w:spacing w:val="-4"/>
        </w:rPr>
        <w:t>咨询方应在发生进度延误的情</w:t>
      </w:r>
      <w:r>
        <w:rPr>
          <w:rFonts w:ascii="宋体" w:eastAsia="宋体" w:hAnsi="宋体" w:cs="宋体"/>
          <w:color w:val="auto"/>
          <w:spacing w:val="-3"/>
        </w:rPr>
        <w:t>形</w:t>
      </w:r>
      <w:r>
        <w:rPr>
          <w:rFonts w:ascii="宋体" w:eastAsia="宋体" w:hAnsi="宋体" w:cs="宋体"/>
          <w:color w:val="auto"/>
          <w:spacing w:val="-2"/>
        </w:rPr>
        <w:t>后</w:t>
      </w:r>
      <w:r>
        <w:rPr>
          <w:rFonts w:ascii="宋体" w:eastAsia="宋体" w:hAnsi="宋体" w:cs="宋体"/>
          <w:color w:val="auto"/>
          <w:spacing w:val="-2"/>
          <w:u w:val="single"/>
        </w:rPr>
        <w:t xml:space="preserve">      </w:t>
      </w:r>
      <w:r>
        <w:rPr>
          <w:rFonts w:ascii="宋体" w:eastAsia="宋体" w:hAnsi="宋体" w:cs="宋体"/>
          <w:color w:val="auto"/>
          <w:spacing w:val="-2"/>
        </w:rPr>
        <w:t>天内向</w:t>
      </w:r>
      <w:r>
        <w:rPr>
          <w:rFonts w:ascii="宋体" w:eastAsia="宋体" w:hAnsi="宋体" w:cs="宋体" w:hint="eastAsia"/>
          <w:color w:val="auto"/>
          <w:spacing w:val="-2"/>
        </w:rPr>
        <w:t>委托方</w:t>
      </w:r>
      <w:r>
        <w:rPr>
          <w:rFonts w:ascii="宋体" w:eastAsia="宋体" w:hAnsi="宋体" w:cs="宋体"/>
          <w:color w:val="auto"/>
          <w:spacing w:val="-2"/>
        </w:rPr>
        <w:t>发出要求延期的书面通知， 在发生该</w:t>
      </w:r>
      <w:r>
        <w:rPr>
          <w:rFonts w:ascii="宋体" w:eastAsia="宋体" w:hAnsi="宋体" w:cs="宋体"/>
          <w:color w:val="auto"/>
        </w:rPr>
        <w:t xml:space="preserve"> </w:t>
      </w:r>
      <w:r>
        <w:rPr>
          <w:rFonts w:ascii="宋体" w:eastAsia="宋体" w:hAnsi="宋体" w:cs="宋体"/>
          <w:color w:val="auto"/>
          <w:spacing w:val="-1"/>
        </w:rPr>
        <w:t>情形后</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 xml:space="preserve"> 天内提交要求延期的详细说明。</w:t>
      </w:r>
    </w:p>
    <w:p w14:paraId="6FFE8DBD" w14:textId="77777777" w:rsidR="0054542C" w:rsidRDefault="006C50AE">
      <w:pPr>
        <w:spacing w:before="136" w:line="220" w:lineRule="auto"/>
        <w:ind w:left="441"/>
        <w:rPr>
          <w:rFonts w:ascii="宋体" w:eastAsia="宋体" w:hAnsi="宋体" w:cs="宋体"/>
          <w:color w:val="auto"/>
        </w:rPr>
      </w:pPr>
      <w:r>
        <w:rPr>
          <w:rFonts w:ascii="宋体" w:eastAsia="宋体" w:hAnsi="宋体" w:cs="宋体"/>
          <w:color w:val="auto"/>
          <w:spacing w:val="-1"/>
        </w:rPr>
        <w:t>委托方收到咨询方要求延期的详细说明后</w:t>
      </w:r>
      <w:r>
        <w:rPr>
          <w:rFonts w:ascii="宋体" w:eastAsia="宋体" w:hAnsi="宋体" w:cs="宋体"/>
          <w:color w:val="auto"/>
        </w:rPr>
        <w:t>，应在</w:t>
      </w:r>
      <w:r>
        <w:rPr>
          <w:rFonts w:ascii="宋体" w:eastAsia="宋体" w:hAnsi="宋体" w:cs="宋体"/>
          <w:color w:val="auto"/>
          <w:u w:val="single"/>
        </w:rPr>
        <w:t xml:space="preserve">     </w:t>
      </w:r>
      <w:r>
        <w:rPr>
          <w:rFonts w:ascii="宋体" w:eastAsia="宋体" w:hAnsi="宋体" w:cs="宋体"/>
          <w:color w:val="auto"/>
        </w:rPr>
        <w:t>天内进行审查并书面答复。</w:t>
      </w:r>
    </w:p>
    <w:p w14:paraId="13907503" w14:textId="77777777" w:rsidR="0054542C" w:rsidRDefault="0054542C">
      <w:pPr>
        <w:spacing w:line="387" w:lineRule="auto"/>
        <w:rPr>
          <w:color w:val="auto"/>
        </w:rPr>
      </w:pPr>
    </w:p>
    <w:p w14:paraId="27E5B68E" w14:textId="77777777" w:rsidR="0054542C" w:rsidRDefault="006C50AE">
      <w:pPr>
        <w:spacing w:before="68" w:line="221" w:lineRule="auto"/>
        <w:ind w:left="26"/>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5.</w:t>
      </w:r>
      <w:r>
        <w:rPr>
          <w:rFonts w:ascii="宋体" w:eastAsia="宋体" w:hAnsi="宋体" w:cs="宋体"/>
          <w:color w:val="auto"/>
        </w:rPr>
        <w:t xml:space="preserve"> </w:t>
      </w:r>
      <w:r>
        <w:rPr>
          <w:rFonts w:ascii="宋体" w:eastAsia="宋体" w:hAnsi="宋体" w:cs="宋体"/>
          <w:color w:val="auto"/>
          <w14:textOutline w14:w="3835" w14:cap="flat" w14:cmpd="sng" w14:algn="ctr">
            <w14:solidFill>
              <w14:srgbClr w14:val="000000"/>
            </w14:solidFill>
            <w14:prstDash w14:val="solid"/>
            <w14:miter w14:lim="0"/>
          </w14:textOutline>
        </w:rPr>
        <w:t>服务成果文件交付</w:t>
      </w:r>
    </w:p>
    <w:p w14:paraId="32991D7C" w14:textId="77777777" w:rsidR="0054542C" w:rsidRDefault="006C50AE">
      <w:pPr>
        <w:spacing w:before="276" w:line="221" w:lineRule="auto"/>
        <w:ind w:left="506"/>
        <w:rPr>
          <w:rFonts w:ascii="宋体" w:eastAsia="宋体" w:hAnsi="宋体" w:cs="宋体"/>
          <w:color w:val="auto"/>
        </w:rPr>
      </w:pPr>
      <w:r>
        <w:rPr>
          <w:rFonts w:ascii="宋体" w:eastAsia="宋体" w:hAnsi="宋体" w:cs="宋体"/>
          <w:color w:val="auto"/>
          <w:spacing w:val="-4"/>
        </w:rPr>
        <w:t>5.2.2 提前</w:t>
      </w:r>
      <w:r>
        <w:rPr>
          <w:rFonts w:ascii="宋体" w:eastAsia="宋体" w:hAnsi="宋体" w:cs="宋体"/>
          <w:color w:val="auto"/>
          <w:spacing w:val="-2"/>
        </w:rPr>
        <w:t>交付全过程工程咨询服务成果文件的奖励：</w:t>
      </w:r>
      <w:r>
        <w:rPr>
          <w:rFonts w:ascii="宋体" w:eastAsia="宋体" w:hAnsi="宋体" w:cs="宋体"/>
          <w:color w:val="auto"/>
          <w:spacing w:val="-2"/>
          <w:u w:val="single"/>
        </w:rPr>
        <w:t xml:space="preserve">                     </w:t>
      </w:r>
      <w:r>
        <w:rPr>
          <w:rFonts w:ascii="宋体" w:eastAsia="宋体" w:hAnsi="宋体" w:cs="宋体"/>
          <w:color w:val="auto"/>
          <w:spacing w:val="-2"/>
        </w:rPr>
        <w:t>。</w:t>
      </w:r>
    </w:p>
    <w:p w14:paraId="370CE4DB" w14:textId="77777777" w:rsidR="0054542C" w:rsidRDefault="0054542C">
      <w:pPr>
        <w:spacing w:line="385" w:lineRule="auto"/>
        <w:rPr>
          <w:color w:val="auto"/>
        </w:rPr>
      </w:pPr>
    </w:p>
    <w:p w14:paraId="04B471FD" w14:textId="77777777" w:rsidR="0054542C" w:rsidRDefault="006C50AE">
      <w:pPr>
        <w:spacing w:before="69" w:line="221" w:lineRule="auto"/>
        <w:ind w:left="24"/>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6</w:t>
      </w:r>
      <w:r>
        <w:rPr>
          <w:rFonts w:ascii="宋体" w:eastAsia="宋体" w:hAnsi="宋体" w:cs="宋体"/>
          <w:color w:val="auto"/>
          <w14:textOutline w14:w="3835" w14:cap="flat" w14:cmpd="sng" w14:algn="ctr">
            <w14:solidFill>
              <w14:srgbClr w14:val="000000"/>
            </w14:solidFill>
            <w14:prstDash w14:val="solid"/>
            <w14:miter w14:lim="0"/>
          </w14:textOutline>
        </w:rPr>
        <w:t>.</w:t>
      </w:r>
      <w:r>
        <w:rPr>
          <w:rFonts w:ascii="宋体" w:eastAsia="宋体" w:hAnsi="宋体" w:cs="宋体"/>
          <w:color w:val="auto"/>
        </w:rPr>
        <w:t xml:space="preserve"> </w:t>
      </w:r>
      <w:r>
        <w:rPr>
          <w:rFonts w:ascii="宋体" w:eastAsia="宋体" w:hAnsi="宋体" w:cs="宋体"/>
          <w:color w:val="auto"/>
          <w14:textOutline w14:w="3835" w14:cap="flat" w14:cmpd="sng" w14:algn="ctr">
            <w14:solidFill>
              <w14:srgbClr w14:val="000000"/>
            </w14:solidFill>
            <w14:prstDash w14:val="solid"/>
            <w14:miter w14:lim="0"/>
          </w14:textOutline>
        </w:rPr>
        <w:t>服务成果文件审查</w:t>
      </w:r>
    </w:p>
    <w:p w14:paraId="1985B4E1" w14:textId="77777777" w:rsidR="0054542C" w:rsidRDefault="006C50AE">
      <w:pPr>
        <w:spacing w:before="276" w:line="221" w:lineRule="auto"/>
        <w:ind w:left="235"/>
        <w:rPr>
          <w:rFonts w:ascii="宋体" w:eastAsia="宋体" w:hAnsi="宋体" w:cs="宋体"/>
          <w:color w:val="auto"/>
        </w:rPr>
      </w:pPr>
      <w:r>
        <w:rPr>
          <w:rFonts w:ascii="宋体" w:eastAsia="宋体" w:hAnsi="宋体" w:cs="宋体"/>
          <w:color w:val="auto"/>
          <w:spacing w:val="-1"/>
        </w:rPr>
        <w:t>6.1 委托方对咨询方的全过</w:t>
      </w:r>
      <w:r>
        <w:rPr>
          <w:rFonts w:ascii="宋体" w:eastAsia="宋体" w:hAnsi="宋体" w:cs="宋体"/>
          <w:color w:val="auto"/>
        </w:rPr>
        <w:t>程工程咨询服务成果文件审查期限不超过</w:t>
      </w:r>
      <w:r>
        <w:rPr>
          <w:rFonts w:ascii="宋体" w:eastAsia="宋体" w:hAnsi="宋体" w:cs="宋体"/>
          <w:color w:val="auto"/>
          <w:u w:val="single"/>
        </w:rPr>
        <w:t xml:space="preserve">  </w:t>
      </w:r>
      <w:r>
        <w:rPr>
          <w:rFonts w:ascii="宋体" w:eastAsia="宋体" w:hAnsi="宋体" w:cs="宋体" w:hint="eastAsia"/>
          <w:color w:val="auto"/>
          <w:u w:val="single"/>
        </w:rPr>
        <w:t xml:space="preserve"> </w:t>
      </w:r>
      <w:r>
        <w:rPr>
          <w:rFonts w:ascii="宋体" w:eastAsia="宋体" w:hAnsi="宋体" w:cs="宋体"/>
          <w:color w:val="auto"/>
          <w:u w:val="single"/>
        </w:rPr>
        <w:t xml:space="preserve">  </w:t>
      </w:r>
      <w:r>
        <w:rPr>
          <w:rFonts w:ascii="宋体" w:eastAsia="宋体" w:hAnsi="宋体" w:cs="宋体"/>
          <w:color w:val="auto"/>
        </w:rPr>
        <w:t>天。</w:t>
      </w:r>
    </w:p>
    <w:p w14:paraId="3978D788" w14:textId="77777777" w:rsidR="0054542C" w:rsidRDefault="006C50AE">
      <w:pPr>
        <w:spacing w:before="218" w:line="411" w:lineRule="auto"/>
        <w:ind w:left="23" w:firstLine="211"/>
        <w:rPr>
          <w:rFonts w:ascii="宋体" w:eastAsia="宋体" w:hAnsi="宋体" w:cs="宋体"/>
          <w:color w:val="auto"/>
        </w:rPr>
      </w:pPr>
      <w:r>
        <w:rPr>
          <w:rFonts w:ascii="宋体" w:eastAsia="宋体" w:hAnsi="宋体" w:cs="宋体"/>
          <w:color w:val="auto"/>
          <w:spacing w:val="-8"/>
        </w:rPr>
        <w:t>6.3 委</w:t>
      </w:r>
      <w:r>
        <w:rPr>
          <w:rFonts w:ascii="宋体" w:eastAsia="宋体" w:hAnsi="宋体" w:cs="宋体"/>
          <w:color w:val="auto"/>
          <w:spacing w:val="-7"/>
        </w:rPr>
        <w:t>托</w:t>
      </w:r>
      <w:r>
        <w:rPr>
          <w:rFonts w:ascii="宋体" w:eastAsia="宋体" w:hAnsi="宋体" w:cs="宋体"/>
          <w:color w:val="auto"/>
          <w:spacing w:val="-4"/>
        </w:rPr>
        <w:t>方在审查同意咨询方的成果文件后</w:t>
      </w:r>
      <w:r>
        <w:rPr>
          <w:rFonts w:ascii="宋体" w:eastAsia="宋体" w:hAnsi="宋体" w:cs="宋体"/>
          <w:color w:val="auto"/>
          <w:spacing w:val="-4"/>
          <w:u w:val="single"/>
        </w:rPr>
        <w:t xml:space="preserve">  </w:t>
      </w:r>
      <w:r>
        <w:rPr>
          <w:rFonts w:ascii="宋体" w:eastAsia="宋体" w:hAnsi="宋体" w:cs="宋体" w:hint="eastAsia"/>
          <w:color w:val="auto"/>
          <w:spacing w:val="-4"/>
          <w:u w:val="single"/>
        </w:rPr>
        <w:t xml:space="preserve"> </w:t>
      </w:r>
      <w:r>
        <w:rPr>
          <w:rFonts w:ascii="宋体" w:eastAsia="宋体" w:hAnsi="宋体" w:cs="宋体"/>
          <w:color w:val="auto"/>
          <w:spacing w:val="-4"/>
          <w:u w:val="single"/>
        </w:rPr>
        <w:t xml:space="preserve">   </w:t>
      </w:r>
      <w:r>
        <w:rPr>
          <w:rFonts w:ascii="宋体" w:eastAsia="宋体" w:hAnsi="宋体" w:cs="宋体"/>
          <w:color w:val="auto"/>
          <w:spacing w:val="-4"/>
        </w:rPr>
        <w:t>天内， 向政府有关部门报送成果文件，咨询</w:t>
      </w:r>
      <w:r>
        <w:rPr>
          <w:rFonts w:ascii="宋体" w:eastAsia="宋体" w:hAnsi="宋体" w:cs="宋体"/>
          <w:color w:val="auto"/>
        </w:rPr>
        <w:t xml:space="preserve"> </w:t>
      </w:r>
      <w:r>
        <w:rPr>
          <w:rFonts w:ascii="宋体" w:eastAsia="宋体" w:hAnsi="宋体" w:cs="宋体"/>
          <w:color w:val="auto"/>
          <w:spacing w:val="-1"/>
        </w:rPr>
        <w:t>方应按委托方要求及时予以协助，协助时</w:t>
      </w:r>
      <w:r>
        <w:rPr>
          <w:rFonts w:ascii="宋体" w:eastAsia="宋体" w:hAnsi="宋体" w:cs="宋体"/>
          <w:color w:val="auto"/>
        </w:rPr>
        <w:t>间由双方协商确定。</w:t>
      </w:r>
    </w:p>
    <w:p w14:paraId="6BF1544B" w14:textId="77777777" w:rsidR="0054542C" w:rsidRDefault="006C50AE">
      <w:pPr>
        <w:spacing w:before="1" w:line="419" w:lineRule="auto"/>
        <w:ind w:left="39" w:right="978" w:firstLine="301"/>
        <w:rPr>
          <w:rFonts w:ascii="宋体" w:eastAsia="宋体" w:hAnsi="宋体" w:cs="宋体"/>
          <w:color w:val="auto"/>
        </w:rPr>
      </w:pPr>
      <w:r>
        <w:rPr>
          <w:rFonts w:ascii="宋体" w:eastAsia="宋体" w:hAnsi="宋体" w:cs="宋体"/>
          <w:color w:val="auto"/>
          <w:spacing w:val="-1"/>
        </w:rPr>
        <w:t>6.4 委托方</w:t>
      </w:r>
      <w:r>
        <w:rPr>
          <w:rFonts w:ascii="宋体" w:eastAsia="宋体" w:hAnsi="宋体" w:cs="宋体"/>
          <w:color w:val="auto"/>
        </w:rPr>
        <w:t xml:space="preserve">组织对咨询方的全过程工程咨询服务成果文件审查会议的形式和时   </w:t>
      </w:r>
      <w:r>
        <w:rPr>
          <w:rFonts w:ascii="宋体" w:eastAsia="宋体" w:hAnsi="宋体" w:cs="宋体"/>
          <w:color w:val="auto"/>
          <w:spacing w:val="-4"/>
        </w:rPr>
        <w:t>间：</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w:t>
      </w:r>
    </w:p>
    <w:p w14:paraId="243BC3EC" w14:textId="77777777" w:rsidR="0054542C" w:rsidRDefault="006C50AE">
      <w:pPr>
        <w:spacing w:before="223" w:line="219" w:lineRule="auto"/>
        <w:ind w:left="27"/>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7.合同</w:t>
      </w:r>
      <w:r>
        <w:rPr>
          <w:rFonts w:ascii="宋体" w:eastAsia="宋体" w:hAnsi="宋体" w:cs="宋体"/>
          <w:color w:val="auto"/>
          <w14:textOutline w14:w="3835" w14:cap="flat" w14:cmpd="sng" w14:algn="ctr">
            <w14:solidFill>
              <w14:srgbClr w14:val="000000"/>
            </w14:solidFill>
            <w14:prstDash w14:val="solid"/>
            <w14:miter w14:lim="0"/>
          </w14:textOutline>
        </w:rPr>
        <w:t>价款与支付</w:t>
      </w:r>
    </w:p>
    <w:p w14:paraId="23D8062F" w14:textId="77777777" w:rsidR="0054542C" w:rsidRDefault="006C50AE">
      <w:pPr>
        <w:spacing w:before="279" w:line="219" w:lineRule="auto"/>
        <w:ind w:left="238"/>
        <w:rPr>
          <w:rFonts w:ascii="宋体" w:eastAsia="宋体" w:hAnsi="宋体" w:cs="宋体"/>
          <w:color w:val="auto"/>
        </w:rPr>
      </w:pPr>
      <w:r>
        <w:rPr>
          <w:rFonts w:ascii="宋体" w:eastAsia="宋体" w:hAnsi="宋体" w:cs="宋体"/>
          <w:color w:val="auto"/>
          <w:spacing w:val="-1"/>
        </w:rPr>
        <w:t>7.</w:t>
      </w:r>
      <w:r>
        <w:rPr>
          <w:rFonts w:ascii="宋体" w:eastAsia="宋体" w:hAnsi="宋体" w:cs="宋体" w:hint="eastAsia"/>
          <w:color w:val="auto"/>
          <w:spacing w:val="-1"/>
        </w:rPr>
        <w:t>1</w:t>
      </w:r>
      <w:r>
        <w:rPr>
          <w:rFonts w:ascii="宋体" w:eastAsia="宋体" w:hAnsi="宋体" w:cs="宋体"/>
          <w:color w:val="auto"/>
          <w:spacing w:val="-1"/>
        </w:rPr>
        <w:t xml:space="preserve"> 合同价格形式</w:t>
      </w:r>
    </w:p>
    <w:p w14:paraId="3171FD8F" w14:textId="77777777" w:rsidR="0054542C" w:rsidRDefault="006C50AE">
      <w:pPr>
        <w:spacing w:before="220" w:line="347" w:lineRule="auto"/>
        <w:ind w:left="968" w:right="975" w:hanging="520"/>
        <w:rPr>
          <w:rFonts w:ascii="宋体" w:eastAsia="宋体" w:hAnsi="宋体" w:cs="宋体"/>
          <w:color w:val="auto"/>
        </w:rPr>
      </w:pPr>
      <w:r>
        <w:rPr>
          <w:rFonts w:ascii="宋体" w:eastAsia="宋体" w:hAnsi="宋体" w:cs="宋体"/>
          <w:color w:val="auto"/>
          <w:spacing w:val="1"/>
        </w:rPr>
        <w:t>(1) 总价包含的风险范围：</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hint="eastAsia"/>
          <w:color w:val="auto"/>
          <w:u w:val="single"/>
        </w:rPr>
        <w:t>/</w:t>
      </w:r>
      <w:r>
        <w:rPr>
          <w:rFonts w:ascii="宋体" w:eastAsia="宋体" w:hAnsi="宋体" w:cs="宋体"/>
          <w:color w:val="auto"/>
          <w:u w:val="single"/>
        </w:rPr>
        <w:t xml:space="preserve">                            </w:t>
      </w:r>
      <w:r>
        <w:rPr>
          <w:rFonts w:ascii="宋体" w:eastAsia="宋体" w:hAnsi="宋体" w:cs="宋体"/>
          <w:color w:val="auto"/>
        </w:rPr>
        <w:t xml:space="preserve">。 </w:t>
      </w:r>
      <w:r>
        <w:rPr>
          <w:rFonts w:ascii="宋体" w:eastAsia="宋体" w:hAnsi="宋体" w:cs="宋体"/>
          <w:color w:val="auto"/>
          <w:spacing w:val="-2"/>
        </w:rPr>
        <w:t>风险费用的计算方法：</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r>
        <w:rPr>
          <w:rFonts w:ascii="宋体" w:eastAsia="宋体" w:hAnsi="宋体" w:cs="宋体"/>
          <w:color w:val="auto"/>
        </w:rPr>
        <w:t xml:space="preserve"> </w:t>
      </w:r>
      <w:r>
        <w:rPr>
          <w:rFonts w:ascii="宋体" w:eastAsia="宋体" w:hAnsi="宋体" w:cs="宋体"/>
          <w:color w:val="auto"/>
          <w:spacing w:val="-4"/>
        </w:rPr>
        <w:t>风险范围以外合同价格的调整方法：</w:t>
      </w:r>
      <w:r>
        <w:rPr>
          <w:rFonts w:ascii="宋体" w:eastAsia="宋体" w:hAnsi="宋体" w:cs="宋体"/>
          <w:color w:val="auto"/>
          <w:spacing w:val="-4"/>
          <w:u w:val="single"/>
        </w:rPr>
        <w:t xml:space="preserve">   </w:t>
      </w:r>
      <w:r>
        <w:rPr>
          <w:rFonts w:ascii="宋体" w:eastAsia="宋体" w:hAnsi="宋体" w:cs="宋体" w:hint="eastAsia"/>
          <w:color w:val="auto"/>
          <w:spacing w:val="-4"/>
          <w:u w:val="single"/>
        </w:rPr>
        <w:t>/</w:t>
      </w:r>
      <w:r>
        <w:rPr>
          <w:rFonts w:ascii="宋体" w:eastAsia="宋体" w:hAnsi="宋体" w:cs="宋体"/>
          <w:color w:val="auto"/>
          <w:spacing w:val="-2"/>
          <w:u w:val="single"/>
        </w:rPr>
        <w:t xml:space="preserve">                             </w:t>
      </w:r>
      <w:r>
        <w:rPr>
          <w:rFonts w:ascii="宋体" w:eastAsia="宋体" w:hAnsi="宋体" w:cs="宋体"/>
          <w:color w:val="auto"/>
          <w:spacing w:val="-2"/>
        </w:rPr>
        <w:t>。</w:t>
      </w:r>
    </w:p>
    <w:p w14:paraId="7D193189" w14:textId="77777777" w:rsidR="0054542C" w:rsidRDefault="006C50AE">
      <w:pPr>
        <w:spacing w:before="220" w:line="347" w:lineRule="auto"/>
        <w:ind w:left="968" w:right="975" w:hanging="520"/>
        <w:rPr>
          <w:rFonts w:ascii="宋体" w:eastAsia="宋体" w:hAnsi="宋体" w:cs="宋体"/>
          <w:color w:val="auto"/>
        </w:rPr>
      </w:pPr>
      <w:r>
        <w:rPr>
          <w:rFonts w:ascii="宋体" w:eastAsia="宋体" w:hAnsi="宋体" w:cs="宋体"/>
          <w:color w:val="auto"/>
          <w:spacing w:val="1"/>
        </w:rPr>
        <w:t>(2) 单价</w:t>
      </w:r>
      <w:r>
        <w:rPr>
          <w:rFonts w:ascii="宋体" w:eastAsia="宋体" w:hAnsi="宋体" w:cs="宋体" w:hint="eastAsia"/>
          <w:color w:val="auto"/>
          <w:spacing w:val="1"/>
        </w:rPr>
        <w:t>(费率）</w:t>
      </w:r>
      <w:r>
        <w:rPr>
          <w:rFonts w:ascii="宋体" w:eastAsia="宋体" w:hAnsi="宋体" w:cs="宋体"/>
          <w:color w:val="auto"/>
          <w:spacing w:val="1"/>
        </w:rPr>
        <w:t>包含的风险范围：</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hint="eastAsia"/>
          <w:color w:val="auto"/>
          <w:u w:val="single"/>
        </w:rPr>
        <w:t xml:space="preserve">   </w:t>
      </w:r>
      <w:r>
        <w:rPr>
          <w:rFonts w:ascii="宋体" w:eastAsia="宋体" w:hAnsi="宋体" w:cs="宋体"/>
          <w:color w:val="auto"/>
          <w:u w:val="single"/>
        </w:rPr>
        <w:t xml:space="preserve">                             </w:t>
      </w:r>
      <w:r>
        <w:rPr>
          <w:rFonts w:ascii="宋体" w:eastAsia="宋体" w:hAnsi="宋体" w:cs="宋体"/>
          <w:color w:val="auto"/>
        </w:rPr>
        <w:t xml:space="preserve">。 </w:t>
      </w:r>
      <w:r>
        <w:rPr>
          <w:rFonts w:ascii="宋体" w:eastAsia="宋体" w:hAnsi="宋体" w:cs="宋体"/>
          <w:color w:val="auto"/>
          <w:spacing w:val="-2"/>
        </w:rPr>
        <w:t>风险费用的计算方法：</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r>
        <w:rPr>
          <w:rFonts w:ascii="宋体" w:eastAsia="宋体" w:hAnsi="宋体" w:cs="宋体"/>
          <w:color w:val="auto"/>
        </w:rPr>
        <w:t xml:space="preserve"> </w:t>
      </w:r>
      <w:r>
        <w:rPr>
          <w:rFonts w:ascii="宋体" w:eastAsia="宋体" w:hAnsi="宋体" w:cs="宋体"/>
          <w:color w:val="auto"/>
          <w:spacing w:val="-4"/>
        </w:rPr>
        <w:t>风险范围以外合同价格的调整方法：</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w:t>
      </w:r>
    </w:p>
    <w:p w14:paraId="4A8E45C3" w14:textId="77777777" w:rsidR="0054542C" w:rsidRDefault="006C50AE">
      <w:pPr>
        <w:spacing w:before="220" w:line="363" w:lineRule="auto"/>
        <w:ind w:left="968" w:right="975" w:hanging="520"/>
        <w:rPr>
          <w:rFonts w:ascii="宋体" w:eastAsia="宋体" w:hAnsi="宋体" w:cs="宋体"/>
          <w:color w:val="auto"/>
        </w:rPr>
      </w:pPr>
      <w:r>
        <w:rPr>
          <w:rFonts w:ascii="宋体" w:eastAsia="宋体" w:hAnsi="宋体" w:cs="宋体"/>
          <w:color w:val="auto"/>
          <w:spacing w:val="1"/>
        </w:rPr>
        <w:t>(3) 其他价格形式：</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hint="eastAsia"/>
          <w:color w:val="auto"/>
          <w:u w:val="single"/>
        </w:rPr>
        <w:t>/</w:t>
      </w:r>
      <w:r>
        <w:rPr>
          <w:rFonts w:ascii="宋体" w:eastAsia="宋体" w:hAnsi="宋体" w:cs="宋体"/>
          <w:color w:val="auto"/>
          <w:u w:val="single"/>
        </w:rPr>
        <w:t xml:space="preserve">                                  </w:t>
      </w:r>
      <w:r>
        <w:rPr>
          <w:rFonts w:ascii="宋体" w:eastAsia="宋体" w:hAnsi="宋体" w:cs="宋体"/>
          <w:color w:val="auto"/>
        </w:rPr>
        <w:t xml:space="preserve">。 </w:t>
      </w:r>
      <w:r>
        <w:rPr>
          <w:rFonts w:ascii="宋体" w:eastAsia="宋体" w:hAnsi="宋体" w:cs="宋体"/>
          <w:color w:val="auto"/>
          <w:spacing w:val="-2"/>
        </w:rPr>
        <w:t>其他价格包含的风险范围：</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r>
        <w:rPr>
          <w:rFonts w:ascii="宋体" w:eastAsia="宋体" w:hAnsi="宋体" w:cs="宋体"/>
          <w:color w:val="auto"/>
        </w:rPr>
        <w:t xml:space="preserve"> </w:t>
      </w:r>
      <w:r>
        <w:rPr>
          <w:rFonts w:ascii="宋体" w:eastAsia="宋体" w:hAnsi="宋体" w:cs="宋体"/>
          <w:color w:val="auto"/>
          <w:spacing w:val="-2"/>
        </w:rPr>
        <w:t>风险费用的计算方法：</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r>
        <w:rPr>
          <w:rFonts w:ascii="宋体" w:eastAsia="宋体" w:hAnsi="宋体" w:cs="宋体"/>
          <w:color w:val="auto"/>
        </w:rPr>
        <w:t xml:space="preserve"> </w:t>
      </w:r>
      <w:r>
        <w:rPr>
          <w:rFonts w:ascii="宋体" w:eastAsia="宋体" w:hAnsi="宋体" w:cs="宋体"/>
          <w:color w:val="auto"/>
          <w:spacing w:val="-4"/>
        </w:rPr>
        <w:t>风险范围以外合同价格的调整方法：</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w:t>
      </w:r>
      <w:r>
        <w:rPr>
          <w:rFonts w:ascii="宋体" w:eastAsia="宋体" w:hAnsi="宋体" w:cs="宋体"/>
          <w:color w:val="auto"/>
          <w:spacing w:val="-2"/>
          <w:u w:val="single"/>
        </w:rPr>
        <w:t xml:space="preserve">                          </w:t>
      </w:r>
      <w:r>
        <w:rPr>
          <w:rFonts w:ascii="宋体" w:eastAsia="宋体" w:hAnsi="宋体" w:cs="宋体"/>
          <w:color w:val="auto"/>
          <w:spacing w:val="-2"/>
        </w:rPr>
        <w:t>。</w:t>
      </w:r>
    </w:p>
    <w:p w14:paraId="4F172062" w14:textId="77777777" w:rsidR="0054542C" w:rsidRDefault="006C50AE">
      <w:pPr>
        <w:spacing w:before="218" w:line="221" w:lineRule="auto"/>
        <w:ind w:left="238"/>
        <w:rPr>
          <w:rFonts w:ascii="宋体" w:eastAsia="宋体" w:hAnsi="宋体" w:cs="宋体"/>
          <w:color w:val="auto"/>
        </w:rPr>
      </w:pPr>
      <w:r>
        <w:rPr>
          <w:rFonts w:ascii="宋体" w:eastAsia="宋体" w:hAnsi="宋体" w:cs="宋体"/>
          <w:color w:val="auto"/>
          <w:spacing w:val="-1"/>
        </w:rPr>
        <w:t>7.</w:t>
      </w:r>
      <w:r>
        <w:rPr>
          <w:rFonts w:ascii="宋体" w:eastAsia="宋体" w:hAnsi="宋体" w:cs="宋体" w:hint="eastAsia"/>
          <w:color w:val="auto"/>
          <w:spacing w:val="-1"/>
        </w:rPr>
        <w:t>2</w:t>
      </w:r>
      <w:r>
        <w:rPr>
          <w:rFonts w:ascii="宋体" w:eastAsia="宋体" w:hAnsi="宋体" w:cs="宋体"/>
          <w:color w:val="auto"/>
          <w:spacing w:val="-1"/>
        </w:rPr>
        <w:t xml:space="preserve"> 定金或预付款</w:t>
      </w:r>
    </w:p>
    <w:p w14:paraId="45422193" w14:textId="77777777" w:rsidR="0054542C" w:rsidRDefault="006C50AE">
      <w:pPr>
        <w:spacing w:before="217" w:line="221" w:lineRule="auto"/>
        <w:ind w:left="447"/>
        <w:rPr>
          <w:rFonts w:ascii="宋体" w:eastAsia="宋体" w:hAnsi="宋体" w:cs="宋体"/>
          <w:color w:val="auto"/>
        </w:rPr>
      </w:pPr>
      <w:r>
        <w:rPr>
          <w:rFonts w:ascii="宋体" w:eastAsia="宋体" w:hAnsi="宋体" w:cs="宋体"/>
          <w:color w:val="auto"/>
          <w:spacing w:val="-1"/>
        </w:rPr>
        <w:t>7.</w:t>
      </w:r>
      <w:r>
        <w:rPr>
          <w:rFonts w:ascii="宋体" w:eastAsia="宋体" w:hAnsi="宋体" w:cs="宋体" w:hint="eastAsia"/>
          <w:color w:val="auto"/>
          <w:spacing w:val="-1"/>
        </w:rPr>
        <w:t>2</w:t>
      </w:r>
      <w:r>
        <w:rPr>
          <w:rFonts w:ascii="宋体" w:eastAsia="宋体" w:hAnsi="宋体" w:cs="宋体"/>
          <w:color w:val="auto"/>
          <w:spacing w:val="-1"/>
        </w:rPr>
        <w:t>.1 定金或预</w:t>
      </w:r>
      <w:r>
        <w:rPr>
          <w:rFonts w:ascii="宋体" w:eastAsia="宋体" w:hAnsi="宋体" w:cs="宋体"/>
          <w:color w:val="auto"/>
        </w:rPr>
        <w:t>付款的比例</w:t>
      </w:r>
    </w:p>
    <w:p w14:paraId="150ED34E" w14:textId="77777777" w:rsidR="0054542C" w:rsidRDefault="006C50AE">
      <w:pPr>
        <w:spacing w:before="219" w:line="411" w:lineRule="auto"/>
        <w:ind w:left="447" w:right="1083" w:firstLine="525"/>
        <w:rPr>
          <w:rFonts w:ascii="宋体" w:eastAsia="宋体" w:hAnsi="宋体" w:cs="宋体"/>
          <w:color w:val="auto"/>
        </w:rPr>
      </w:pPr>
      <w:r>
        <w:rPr>
          <w:rFonts w:ascii="宋体" w:eastAsia="宋体" w:hAnsi="宋体" w:cs="宋体"/>
          <w:color w:val="auto"/>
          <w:spacing w:val="2"/>
        </w:rPr>
        <w:t>定金的比例</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      </w:t>
      </w:r>
      <w:r>
        <w:rPr>
          <w:rFonts w:ascii="宋体" w:eastAsia="宋体" w:hAnsi="宋体" w:cs="宋体"/>
          <w:color w:val="auto"/>
          <w:spacing w:val="1"/>
        </w:rPr>
        <w:t>或预付款的比例</w:t>
      </w:r>
      <w:r>
        <w:rPr>
          <w:rFonts w:ascii="宋体" w:eastAsia="宋体" w:hAnsi="宋体" w:cs="宋体"/>
          <w:color w:val="auto"/>
          <w:spacing w:val="1"/>
          <w:u w:val="single"/>
        </w:rPr>
        <w:t xml:space="preserve">   合同价款的</w:t>
      </w:r>
      <w:r>
        <w:rPr>
          <w:rFonts w:ascii="宋体" w:eastAsia="宋体" w:hAnsi="宋体" w:cs="宋体" w:hint="eastAsia"/>
          <w:color w:val="auto"/>
          <w:spacing w:val="1"/>
          <w:u w:val="single"/>
        </w:rPr>
        <w:t>3</w:t>
      </w:r>
      <w:r>
        <w:rPr>
          <w:rFonts w:ascii="宋体" w:eastAsia="宋体" w:hAnsi="宋体" w:cs="宋体"/>
          <w:color w:val="auto"/>
          <w:spacing w:val="1"/>
          <w:u w:val="single"/>
        </w:rPr>
        <w:t xml:space="preserve">0%       </w:t>
      </w:r>
      <w:r>
        <w:rPr>
          <w:rFonts w:ascii="宋体" w:eastAsia="宋体" w:hAnsi="宋体" w:cs="宋体"/>
          <w:color w:val="auto"/>
          <w:spacing w:val="1"/>
        </w:rPr>
        <w:t>。</w:t>
      </w:r>
      <w:r>
        <w:rPr>
          <w:rFonts w:ascii="宋体" w:eastAsia="宋体" w:hAnsi="宋体" w:cs="宋体"/>
          <w:color w:val="auto"/>
        </w:rPr>
        <w:t xml:space="preserve"> </w:t>
      </w:r>
      <w:r>
        <w:rPr>
          <w:rFonts w:ascii="宋体" w:eastAsia="宋体" w:hAnsi="宋体" w:cs="宋体"/>
          <w:color w:val="auto"/>
          <w:spacing w:val="-1"/>
        </w:rPr>
        <w:t>7.</w:t>
      </w:r>
      <w:r>
        <w:rPr>
          <w:rFonts w:ascii="宋体" w:eastAsia="宋体" w:hAnsi="宋体" w:cs="宋体" w:hint="eastAsia"/>
          <w:color w:val="auto"/>
          <w:spacing w:val="-1"/>
        </w:rPr>
        <w:t>2</w:t>
      </w:r>
      <w:r>
        <w:rPr>
          <w:rFonts w:ascii="宋体" w:eastAsia="宋体" w:hAnsi="宋体" w:cs="宋体"/>
          <w:color w:val="auto"/>
          <w:spacing w:val="-1"/>
        </w:rPr>
        <w:t>.2 定金或预</w:t>
      </w:r>
      <w:r>
        <w:rPr>
          <w:rFonts w:ascii="宋体" w:eastAsia="宋体" w:hAnsi="宋体" w:cs="宋体"/>
          <w:color w:val="auto"/>
        </w:rPr>
        <w:t>付款的支付</w:t>
      </w:r>
    </w:p>
    <w:p w14:paraId="74CD1513" w14:textId="77777777" w:rsidR="0054542C" w:rsidRDefault="006C50AE">
      <w:pPr>
        <w:spacing w:line="220" w:lineRule="auto"/>
        <w:ind w:left="973"/>
        <w:rPr>
          <w:rFonts w:ascii="宋体" w:eastAsia="宋体" w:hAnsi="宋体" w:cs="宋体"/>
          <w:color w:val="auto"/>
        </w:rPr>
      </w:pPr>
      <w:r>
        <w:rPr>
          <w:rFonts w:ascii="宋体" w:eastAsia="宋体" w:hAnsi="宋体" w:cs="宋体"/>
          <w:color w:val="auto"/>
          <w:spacing w:val="-4"/>
        </w:rPr>
        <w:t>定金或</w:t>
      </w:r>
      <w:r>
        <w:rPr>
          <w:rFonts w:ascii="宋体" w:eastAsia="宋体" w:hAnsi="宋体" w:cs="宋体"/>
          <w:color w:val="auto"/>
          <w:spacing w:val="-3"/>
        </w:rPr>
        <w:t>预</w:t>
      </w:r>
      <w:r>
        <w:rPr>
          <w:rFonts w:ascii="宋体" w:eastAsia="宋体" w:hAnsi="宋体" w:cs="宋体"/>
          <w:color w:val="auto"/>
          <w:spacing w:val="-2"/>
        </w:rPr>
        <w:t>付款的支付时间：</w:t>
      </w:r>
      <w:r>
        <w:rPr>
          <w:rFonts w:ascii="宋体" w:eastAsia="宋体" w:hAnsi="宋体" w:cs="宋体"/>
          <w:color w:val="auto"/>
          <w:spacing w:val="-2"/>
          <w:u w:val="single"/>
        </w:rPr>
        <w:t xml:space="preserve">       签订合同 7 日内支付              </w:t>
      </w:r>
      <w:r>
        <w:rPr>
          <w:rFonts w:ascii="宋体" w:eastAsia="宋体" w:hAnsi="宋体" w:cs="宋体"/>
          <w:color w:val="auto"/>
          <w:spacing w:val="-2"/>
        </w:rPr>
        <w:t>。</w:t>
      </w:r>
    </w:p>
    <w:p w14:paraId="7AAE6D83" w14:textId="77777777" w:rsidR="0054542C" w:rsidRDefault="006C50AE">
      <w:pPr>
        <w:spacing w:before="217" w:line="221" w:lineRule="auto"/>
        <w:ind w:left="238"/>
        <w:rPr>
          <w:rFonts w:ascii="宋体" w:eastAsia="宋体" w:hAnsi="宋体" w:cs="宋体"/>
          <w:color w:val="auto"/>
        </w:rPr>
      </w:pPr>
      <w:r>
        <w:rPr>
          <w:rFonts w:ascii="宋体" w:eastAsia="宋体" w:hAnsi="宋体" w:cs="宋体"/>
          <w:color w:val="auto"/>
          <w:spacing w:val="-2"/>
        </w:rPr>
        <w:t>7</w:t>
      </w:r>
      <w:r>
        <w:rPr>
          <w:rFonts w:ascii="宋体" w:eastAsia="宋体" w:hAnsi="宋体" w:cs="宋体"/>
          <w:color w:val="auto"/>
          <w:spacing w:val="-1"/>
        </w:rPr>
        <w:t>.</w:t>
      </w:r>
      <w:r>
        <w:rPr>
          <w:rFonts w:ascii="宋体" w:eastAsia="宋体" w:hAnsi="宋体" w:cs="宋体" w:hint="eastAsia"/>
          <w:color w:val="auto"/>
          <w:spacing w:val="-1"/>
        </w:rPr>
        <w:t>3</w:t>
      </w:r>
      <w:r>
        <w:rPr>
          <w:rFonts w:ascii="宋体" w:eastAsia="宋体" w:hAnsi="宋体" w:cs="宋体"/>
          <w:color w:val="auto"/>
          <w:spacing w:val="-1"/>
        </w:rPr>
        <w:t xml:space="preserve"> 进度款支付</w:t>
      </w:r>
    </w:p>
    <w:p w14:paraId="10AC4549" w14:textId="77777777" w:rsidR="0054542C" w:rsidRDefault="006C50AE">
      <w:pPr>
        <w:spacing w:before="216" w:line="221" w:lineRule="auto"/>
        <w:ind w:left="447"/>
        <w:rPr>
          <w:rFonts w:ascii="宋体" w:eastAsia="宋体" w:hAnsi="宋体" w:cs="宋体"/>
          <w:color w:val="auto"/>
        </w:rPr>
      </w:pPr>
      <w:r>
        <w:rPr>
          <w:rFonts w:ascii="宋体" w:eastAsia="宋体" w:hAnsi="宋体" w:cs="宋体"/>
          <w:color w:val="auto"/>
          <w:spacing w:val="-13"/>
        </w:rPr>
        <w:t>7</w:t>
      </w:r>
      <w:r>
        <w:rPr>
          <w:rFonts w:ascii="宋体" w:eastAsia="宋体" w:hAnsi="宋体" w:cs="宋体"/>
          <w:color w:val="auto"/>
          <w:spacing w:val="-10"/>
        </w:rPr>
        <w:t>.</w:t>
      </w:r>
      <w:r>
        <w:rPr>
          <w:rFonts w:ascii="宋体" w:eastAsia="宋体" w:hAnsi="宋体" w:cs="宋体" w:hint="eastAsia"/>
          <w:color w:val="auto"/>
          <w:spacing w:val="-10"/>
        </w:rPr>
        <w:t>3</w:t>
      </w:r>
      <w:r>
        <w:rPr>
          <w:rFonts w:ascii="宋体" w:eastAsia="宋体" w:hAnsi="宋体" w:cs="宋体"/>
          <w:color w:val="auto"/>
          <w:spacing w:val="-10"/>
        </w:rPr>
        <w:t xml:space="preserve">.1 </w:t>
      </w:r>
      <w:r>
        <w:rPr>
          <w:rFonts w:ascii="宋体" w:eastAsia="宋体" w:hAnsi="宋体" w:cs="宋体"/>
          <w:color w:val="auto"/>
          <w:spacing w:val="-2"/>
        </w:rPr>
        <w:t>咨询方在规定的时间内没有收到进度款时 ，委托方向咨询方进行补偿的利率</w:t>
      </w:r>
      <w:r>
        <w:rPr>
          <w:rFonts w:ascii="宋体" w:eastAsia="宋体" w:hAnsi="宋体" w:cs="宋体" w:hint="eastAsia"/>
          <w:color w:val="auto"/>
          <w:spacing w:val="-2"/>
        </w:rPr>
        <w:t>。</w:t>
      </w:r>
    </w:p>
    <w:p w14:paraId="3BEABD63" w14:textId="77777777" w:rsidR="0054542C" w:rsidRDefault="006C50AE">
      <w:pPr>
        <w:tabs>
          <w:tab w:val="right" w:pos="8843"/>
        </w:tabs>
        <w:rPr>
          <w:rFonts w:ascii="宋体" w:eastAsia="宋体" w:hAnsi="宋体" w:cs="宋体"/>
          <w:color w:val="auto"/>
        </w:rPr>
      </w:pPr>
      <w:r>
        <w:rPr>
          <w:rFonts w:eastAsia="宋体" w:hint="eastAsia"/>
          <w:color w:val="auto"/>
        </w:rPr>
        <w:tab/>
      </w:r>
      <w:r>
        <w:rPr>
          <w:rFonts w:ascii="宋体" w:eastAsia="宋体" w:hAnsi="宋体" w:cs="宋体"/>
          <w:color w:val="auto"/>
          <w:position w:val="1"/>
        </w:rPr>
        <w:t>。</w:t>
      </w:r>
    </w:p>
    <w:p w14:paraId="37705DD3" w14:textId="77777777" w:rsidR="0054542C" w:rsidRDefault="0054542C">
      <w:pPr>
        <w:spacing w:line="394" w:lineRule="auto"/>
        <w:rPr>
          <w:color w:val="auto"/>
        </w:rPr>
      </w:pPr>
    </w:p>
    <w:p w14:paraId="6CCC3FD7" w14:textId="77777777" w:rsidR="0054542C" w:rsidRDefault="006C50AE">
      <w:pPr>
        <w:spacing w:before="69" w:line="221" w:lineRule="auto"/>
        <w:ind w:left="23"/>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8.</w:t>
      </w:r>
      <w:r>
        <w:rPr>
          <w:rFonts w:ascii="宋体" w:eastAsia="宋体" w:hAnsi="宋体" w:cs="宋体"/>
          <w:color w:val="auto"/>
          <w14:textOutline w14:w="3835" w14:cap="flat" w14:cmpd="sng" w14:algn="ctr">
            <w14:solidFill>
              <w14:srgbClr w14:val="000000"/>
            </w14:solidFill>
            <w14:prstDash w14:val="solid"/>
            <w14:miter w14:lim="0"/>
          </w14:textOutline>
        </w:rPr>
        <w:t>变更与索赔</w:t>
      </w:r>
    </w:p>
    <w:p w14:paraId="72BA134A" w14:textId="77777777" w:rsidR="0054542C" w:rsidRDefault="006C50AE">
      <w:pPr>
        <w:spacing w:before="276" w:line="220" w:lineRule="auto"/>
        <w:ind w:left="234"/>
        <w:rPr>
          <w:rFonts w:ascii="宋体" w:eastAsia="宋体" w:hAnsi="宋体" w:cs="宋体"/>
          <w:color w:val="auto"/>
        </w:rPr>
      </w:pPr>
      <w:r>
        <w:rPr>
          <w:rFonts w:ascii="宋体" w:eastAsia="宋体" w:hAnsi="宋体" w:cs="宋体"/>
          <w:color w:val="auto"/>
          <w:spacing w:val="-1"/>
        </w:rPr>
        <w:t>8.</w:t>
      </w:r>
      <w:r>
        <w:rPr>
          <w:rFonts w:ascii="宋体" w:eastAsia="宋体" w:hAnsi="宋体" w:cs="宋体" w:hint="eastAsia"/>
          <w:color w:val="auto"/>
        </w:rPr>
        <w:t>1</w:t>
      </w:r>
      <w:r>
        <w:rPr>
          <w:rFonts w:ascii="宋体" w:eastAsia="宋体" w:hAnsi="宋体" w:cs="宋体"/>
          <w:color w:val="auto"/>
        </w:rPr>
        <w:t xml:space="preserve"> 咨询方应在索赔事项发生后</w:t>
      </w:r>
      <w:r>
        <w:rPr>
          <w:rFonts w:ascii="宋体" w:eastAsia="宋体" w:hAnsi="宋体" w:cs="宋体"/>
          <w:color w:val="auto"/>
          <w:u w:val="single"/>
        </w:rPr>
        <w:t xml:space="preserve">    </w:t>
      </w:r>
      <w:r>
        <w:rPr>
          <w:rFonts w:ascii="宋体" w:eastAsia="宋体" w:hAnsi="宋体" w:cs="宋体" w:hint="eastAsia"/>
          <w:color w:val="auto"/>
          <w:u w:val="single"/>
        </w:rPr>
        <w:t xml:space="preserve"> </w:t>
      </w:r>
      <w:r>
        <w:rPr>
          <w:rFonts w:ascii="宋体" w:eastAsia="宋体" w:hAnsi="宋体" w:cs="宋体"/>
          <w:color w:val="auto"/>
          <w:u w:val="single"/>
        </w:rPr>
        <w:t xml:space="preserve">   </w:t>
      </w:r>
      <w:r>
        <w:rPr>
          <w:rFonts w:ascii="宋体" w:eastAsia="宋体" w:hAnsi="宋体" w:cs="宋体"/>
          <w:color w:val="auto"/>
        </w:rPr>
        <w:t xml:space="preserve"> 天内，向委托方提出书面索赔通知。</w:t>
      </w:r>
    </w:p>
    <w:p w14:paraId="6782E535" w14:textId="77777777" w:rsidR="0054542C" w:rsidRDefault="006C50AE">
      <w:pPr>
        <w:spacing w:before="218" w:line="411" w:lineRule="auto"/>
        <w:ind w:left="547" w:right="240" w:firstLine="114"/>
        <w:rPr>
          <w:rFonts w:ascii="宋体" w:eastAsia="宋体" w:hAnsi="宋体" w:cs="宋体"/>
          <w:color w:val="auto"/>
        </w:rPr>
      </w:pPr>
      <w:r>
        <w:rPr>
          <w:rFonts w:ascii="宋体" w:eastAsia="宋体" w:hAnsi="宋体" w:cs="宋体"/>
          <w:color w:val="auto"/>
          <w:spacing w:val="-1"/>
        </w:rPr>
        <w:t>咨询方应在索赔事项发生后</w:t>
      </w:r>
      <w:r>
        <w:rPr>
          <w:rFonts w:ascii="宋体" w:eastAsia="宋体" w:hAnsi="宋体" w:cs="宋体"/>
          <w:color w:val="auto"/>
          <w:spacing w:val="-1"/>
          <w:u w:val="single"/>
        </w:rPr>
        <w:t xml:space="preserve">    </w:t>
      </w:r>
      <w:r>
        <w:rPr>
          <w:rFonts w:ascii="宋体" w:eastAsia="宋体" w:hAnsi="宋体" w:cs="宋体" w:hint="eastAsia"/>
          <w:color w:val="auto"/>
          <w:spacing w:val="-1"/>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天内，向委托方提供证明咨询方要求的书</w:t>
      </w:r>
      <w:r>
        <w:rPr>
          <w:rFonts w:ascii="宋体" w:eastAsia="宋体" w:hAnsi="宋体" w:cs="宋体"/>
          <w:color w:val="auto"/>
        </w:rPr>
        <w:t xml:space="preserve">面声明。 </w:t>
      </w:r>
      <w:r>
        <w:rPr>
          <w:rFonts w:ascii="宋体" w:eastAsia="宋体" w:hAnsi="宋体" w:cs="宋体"/>
          <w:color w:val="auto"/>
          <w:spacing w:val="-1"/>
        </w:rPr>
        <w:t>委托</w:t>
      </w:r>
      <w:r>
        <w:rPr>
          <w:rFonts w:ascii="宋体" w:eastAsia="宋体" w:hAnsi="宋体" w:cs="宋体"/>
          <w:color w:val="auto"/>
        </w:rPr>
        <w:t>方接到咨询方的书面证明后</w:t>
      </w:r>
      <w:r>
        <w:rPr>
          <w:rFonts w:ascii="宋体" w:eastAsia="宋体" w:hAnsi="宋体" w:cs="宋体"/>
          <w:color w:val="auto"/>
          <w:u w:val="single"/>
        </w:rPr>
        <w:t xml:space="preserve">    </w:t>
      </w:r>
      <w:r>
        <w:rPr>
          <w:rFonts w:ascii="宋体" w:eastAsia="宋体" w:hAnsi="宋体" w:cs="宋体" w:hint="eastAsia"/>
          <w:color w:val="auto"/>
          <w:u w:val="single"/>
        </w:rPr>
        <w:t xml:space="preserve"> </w:t>
      </w:r>
      <w:r>
        <w:rPr>
          <w:rFonts w:ascii="宋体" w:eastAsia="宋体" w:hAnsi="宋体" w:cs="宋体"/>
          <w:color w:val="auto"/>
          <w:u w:val="single"/>
        </w:rPr>
        <w:t xml:space="preserve">   </w:t>
      </w:r>
      <w:r>
        <w:rPr>
          <w:rFonts w:ascii="宋体" w:eastAsia="宋体" w:hAnsi="宋体" w:cs="宋体"/>
          <w:color w:val="auto"/>
        </w:rPr>
        <w:t xml:space="preserve"> 天内，对咨询方的索赔事项予以书面答复。</w:t>
      </w:r>
    </w:p>
    <w:p w14:paraId="23A00EAD" w14:textId="77777777" w:rsidR="0054542C" w:rsidRDefault="006C50AE">
      <w:pPr>
        <w:spacing w:line="220" w:lineRule="auto"/>
        <w:ind w:left="234"/>
        <w:rPr>
          <w:rFonts w:ascii="宋体" w:eastAsia="宋体" w:hAnsi="宋体" w:cs="宋体"/>
          <w:color w:val="auto"/>
        </w:rPr>
      </w:pPr>
      <w:r>
        <w:rPr>
          <w:rFonts w:ascii="宋体" w:eastAsia="宋体" w:hAnsi="宋体" w:cs="宋体"/>
          <w:color w:val="auto"/>
          <w:spacing w:val="-1"/>
        </w:rPr>
        <w:t>8.</w:t>
      </w:r>
      <w:r>
        <w:rPr>
          <w:rFonts w:ascii="宋体" w:eastAsia="宋体" w:hAnsi="宋体" w:cs="宋体" w:hint="eastAsia"/>
          <w:color w:val="auto"/>
          <w:spacing w:val="-1"/>
        </w:rPr>
        <w:t>2</w:t>
      </w:r>
      <w:r>
        <w:rPr>
          <w:rFonts w:ascii="宋体" w:eastAsia="宋体" w:hAnsi="宋体" w:cs="宋体"/>
          <w:color w:val="auto"/>
          <w:spacing w:val="-1"/>
        </w:rPr>
        <w:t xml:space="preserve"> 赔偿</w:t>
      </w:r>
      <w:r>
        <w:rPr>
          <w:rFonts w:ascii="宋体" w:eastAsia="宋体" w:hAnsi="宋体" w:cs="宋体"/>
          <w:color w:val="auto"/>
        </w:rPr>
        <w:t>的限额</w:t>
      </w:r>
    </w:p>
    <w:p w14:paraId="4E5FD651" w14:textId="77777777" w:rsidR="0054542C" w:rsidRDefault="006C50AE">
      <w:pPr>
        <w:spacing w:before="217" w:line="221" w:lineRule="auto"/>
        <w:ind w:left="233"/>
        <w:rPr>
          <w:rFonts w:ascii="宋体" w:eastAsia="宋体" w:hAnsi="宋体" w:cs="宋体"/>
          <w:color w:val="auto"/>
        </w:rPr>
      </w:pPr>
      <w:r>
        <w:rPr>
          <w:rFonts w:ascii="宋体" w:eastAsia="宋体" w:hAnsi="宋体" w:cs="宋体"/>
          <w:color w:val="auto"/>
          <w:spacing w:val="2"/>
        </w:rPr>
        <w:t>任何一方向另一方支付的</w:t>
      </w:r>
      <w:r>
        <w:rPr>
          <w:rFonts w:ascii="宋体" w:eastAsia="宋体" w:hAnsi="宋体" w:cs="宋体" w:hint="eastAsia"/>
          <w:color w:val="auto"/>
          <w:spacing w:val="2"/>
        </w:rPr>
        <w:t>累计</w:t>
      </w:r>
      <w:r>
        <w:rPr>
          <w:rFonts w:ascii="宋体" w:eastAsia="宋体" w:hAnsi="宋体" w:cs="宋体"/>
          <w:color w:val="auto"/>
          <w:spacing w:val="2"/>
        </w:rPr>
        <w:t>赔偿的数额</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 xml:space="preserve">不超过合同金额     </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color w:val="auto"/>
        </w:rPr>
        <w:t>。</w:t>
      </w:r>
    </w:p>
    <w:p w14:paraId="4DADC89A" w14:textId="77777777" w:rsidR="0054542C" w:rsidRDefault="006C50AE">
      <w:pPr>
        <w:spacing w:before="217" w:line="221" w:lineRule="auto"/>
        <w:ind w:left="234"/>
        <w:rPr>
          <w:rFonts w:ascii="宋体" w:eastAsia="宋体" w:hAnsi="宋体" w:cs="宋体"/>
          <w:color w:val="auto"/>
        </w:rPr>
      </w:pPr>
      <w:r>
        <w:rPr>
          <w:rFonts w:ascii="宋体" w:eastAsia="宋体" w:hAnsi="宋体" w:cs="宋体"/>
          <w:color w:val="auto"/>
          <w:spacing w:val="-4"/>
        </w:rPr>
        <w:t>8.</w:t>
      </w:r>
      <w:r>
        <w:rPr>
          <w:rFonts w:ascii="宋体" w:eastAsia="宋体" w:hAnsi="宋体" w:cs="宋体" w:hint="eastAsia"/>
          <w:color w:val="auto"/>
          <w:spacing w:val="-4"/>
        </w:rPr>
        <w:t>3</w:t>
      </w:r>
      <w:r>
        <w:rPr>
          <w:rFonts w:ascii="宋体" w:eastAsia="宋体" w:hAnsi="宋体" w:cs="宋体"/>
          <w:color w:val="auto"/>
          <w:spacing w:val="-4"/>
        </w:rPr>
        <w:t xml:space="preserve"> 索赔事项发生后，超过</w:t>
      </w:r>
      <w:r>
        <w:rPr>
          <w:rFonts w:ascii="宋体" w:eastAsia="宋体" w:hAnsi="宋体" w:cs="宋体"/>
          <w:color w:val="auto"/>
          <w:spacing w:val="-4"/>
          <w:u w:val="single"/>
        </w:rPr>
        <w:t xml:space="preserve">        </w:t>
      </w:r>
      <w:r>
        <w:rPr>
          <w:rFonts w:ascii="宋体" w:eastAsia="宋体" w:hAnsi="宋体" w:cs="宋体"/>
          <w:color w:val="auto"/>
          <w:spacing w:val="-4"/>
        </w:rPr>
        <w:t>天， 提出索赔无效。</w:t>
      </w:r>
    </w:p>
    <w:p w14:paraId="1EF59A5B" w14:textId="77777777" w:rsidR="0054542C" w:rsidRDefault="0054542C">
      <w:pPr>
        <w:spacing w:line="387" w:lineRule="auto"/>
        <w:rPr>
          <w:color w:val="auto"/>
        </w:rPr>
      </w:pPr>
    </w:p>
    <w:p w14:paraId="4F2F69CD" w14:textId="77777777" w:rsidR="0054542C" w:rsidRDefault="006C50AE">
      <w:pPr>
        <w:spacing w:before="68"/>
        <w:ind w:left="23"/>
        <w:outlineLvl w:val="0"/>
        <w:rPr>
          <w:rFonts w:ascii="宋体" w:eastAsia="宋体" w:hAnsi="宋体" w:cs="宋体"/>
          <w:color w:val="auto"/>
        </w:rPr>
      </w:pPr>
      <w:r>
        <w:rPr>
          <w:rFonts w:ascii="宋体" w:eastAsia="宋体" w:hAnsi="宋体" w:cs="宋体"/>
          <w:color w:val="auto"/>
          <w:spacing w:val="-1"/>
          <w14:textOutline w14:w="3835" w14:cap="flat" w14:cmpd="sng" w14:algn="ctr">
            <w14:solidFill>
              <w14:srgbClr w14:val="000000"/>
            </w14:solidFill>
            <w14:prstDash w14:val="solid"/>
            <w14:miter w14:lim="0"/>
          </w14:textOutline>
        </w:rPr>
        <w:t>9</w:t>
      </w:r>
      <w:r>
        <w:rPr>
          <w:rFonts w:ascii="宋体" w:eastAsia="宋体" w:hAnsi="宋体" w:cs="宋体"/>
          <w:color w:val="auto"/>
          <w14:textOutline w14:w="3835" w14:cap="flat" w14:cmpd="sng" w14:algn="ctr">
            <w14:solidFill>
              <w14:srgbClr w14:val="000000"/>
            </w14:solidFill>
            <w14:prstDash w14:val="solid"/>
            <w14:miter w14:lim="0"/>
          </w14:textOutline>
        </w:rPr>
        <w:t>.责任与保险</w:t>
      </w:r>
    </w:p>
    <w:p w14:paraId="68FAC805" w14:textId="77777777" w:rsidR="0054542C" w:rsidRDefault="006C50AE">
      <w:pPr>
        <w:spacing w:before="255" w:line="220" w:lineRule="auto"/>
        <w:ind w:left="234"/>
        <w:rPr>
          <w:rFonts w:ascii="宋体" w:eastAsia="宋体" w:hAnsi="宋体" w:cs="宋体"/>
          <w:color w:val="auto"/>
        </w:rPr>
      </w:pPr>
      <w:r>
        <w:rPr>
          <w:rFonts w:ascii="宋体" w:eastAsia="宋体" w:hAnsi="宋体" w:cs="宋体"/>
          <w:color w:val="auto"/>
          <w:spacing w:val="-4"/>
        </w:rPr>
        <w:t>9.</w:t>
      </w:r>
      <w:r>
        <w:rPr>
          <w:rFonts w:ascii="宋体" w:eastAsia="宋体" w:hAnsi="宋体" w:cs="宋体" w:hint="eastAsia"/>
          <w:color w:val="auto"/>
          <w:spacing w:val="-4"/>
        </w:rPr>
        <w:t>1</w:t>
      </w:r>
      <w:r>
        <w:rPr>
          <w:rFonts w:ascii="宋体" w:eastAsia="宋体" w:hAnsi="宋体" w:cs="宋体"/>
          <w:color w:val="auto"/>
          <w:spacing w:val="-3"/>
        </w:rPr>
        <w:t xml:space="preserve"> </w:t>
      </w:r>
      <w:r>
        <w:rPr>
          <w:rFonts w:ascii="宋体" w:eastAsia="宋体" w:hAnsi="宋体" w:cs="宋体"/>
          <w:color w:val="auto"/>
          <w:spacing w:val="-2"/>
        </w:rPr>
        <w:t>履行本合同，咨询方所需要的工程相关责任保险：</w:t>
      </w:r>
      <w:r>
        <w:rPr>
          <w:rFonts w:ascii="宋体" w:eastAsia="宋体" w:hAnsi="宋体" w:cs="宋体"/>
          <w:color w:val="auto"/>
          <w:spacing w:val="-2"/>
          <w:u w:val="single"/>
        </w:rPr>
        <w:t xml:space="preserve">                        </w:t>
      </w:r>
      <w:r>
        <w:rPr>
          <w:rFonts w:ascii="宋体" w:eastAsia="宋体" w:hAnsi="宋体" w:cs="宋体"/>
          <w:color w:val="auto"/>
          <w:spacing w:val="-2"/>
        </w:rPr>
        <w:t>。</w:t>
      </w:r>
    </w:p>
    <w:p w14:paraId="77D84CE4" w14:textId="77777777" w:rsidR="0054542C" w:rsidRDefault="0054542C">
      <w:pPr>
        <w:spacing w:line="386" w:lineRule="auto"/>
        <w:rPr>
          <w:color w:val="auto"/>
        </w:rPr>
      </w:pPr>
    </w:p>
    <w:p w14:paraId="400AC84E" w14:textId="77777777" w:rsidR="0054542C" w:rsidRDefault="006C50AE">
      <w:pPr>
        <w:spacing w:before="69" w:line="221" w:lineRule="auto"/>
        <w:ind w:left="38"/>
        <w:outlineLvl w:val="0"/>
        <w:rPr>
          <w:rFonts w:ascii="宋体" w:eastAsia="宋体" w:hAnsi="宋体" w:cs="宋体"/>
          <w:color w:val="auto"/>
        </w:rPr>
      </w:pPr>
      <w:r>
        <w:rPr>
          <w:rFonts w:ascii="宋体" w:eastAsia="宋体" w:hAnsi="宋体" w:cs="宋体"/>
          <w:color w:val="auto"/>
          <w:spacing w:val="-2"/>
          <w14:textOutline w14:w="3835" w14:cap="flat" w14:cmpd="sng" w14:algn="ctr">
            <w14:solidFill>
              <w14:srgbClr w14:val="000000"/>
            </w14:solidFill>
            <w14:prstDash w14:val="solid"/>
            <w14:miter w14:lim="0"/>
          </w14:textOutline>
        </w:rPr>
        <w:t>10.</w:t>
      </w:r>
      <w:r>
        <w:rPr>
          <w:rFonts w:ascii="宋体" w:eastAsia="宋体" w:hAnsi="宋体" w:cs="宋体"/>
          <w:color w:val="auto"/>
          <w:spacing w:val="-2"/>
        </w:rPr>
        <w:t xml:space="preserve"> </w:t>
      </w:r>
      <w:r>
        <w:rPr>
          <w:rFonts w:ascii="宋体" w:eastAsia="宋体" w:hAnsi="宋体" w:cs="宋体"/>
          <w:color w:val="auto"/>
          <w:spacing w:val="-2"/>
          <w14:textOutline w14:w="3835" w14:cap="flat" w14:cmpd="sng" w14:algn="ctr">
            <w14:solidFill>
              <w14:srgbClr w14:val="000000"/>
            </w14:solidFill>
            <w14:prstDash w14:val="solid"/>
            <w14:miter w14:lim="0"/>
          </w14:textOutline>
        </w:rPr>
        <w:t>知识产</w:t>
      </w:r>
      <w:r>
        <w:rPr>
          <w:rFonts w:ascii="宋体" w:eastAsia="宋体" w:hAnsi="宋体" w:cs="宋体"/>
          <w:color w:val="auto"/>
          <w:spacing w:val="-1"/>
          <w14:textOutline w14:w="3835" w14:cap="flat" w14:cmpd="sng" w14:algn="ctr">
            <w14:solidFill>
              <w14:srgbClr w14:val="000000"/>
            </w14:solidFill>
            <w14:prstDash w14:val="solid"/>
            <w14:miter w14:lim="0"/>
          </w14:textOutline>
        </w:rPr>
        <w:t>权</w:t>
      </w:r>
    </w:p>
    <w:p w14:paraId="78B32D60" w14:textId="77777777" w:rsidR="0054542C" w:rsidRDefault="006C50AE">
      <w:pPr>
        <w:spacing w:before="278" w:line="411" w:lineRule="auto"/>
        <w:ind w:left="21" w:right="4" w:firstLine="227"/>
        <w:rPr>
          <w:rFonts w:ascii="宋体" w:eastAsia="宋体" w:hAnsi="宋体" w:cs="宋体"/>
          <w:color w:val="auto"/>
        </w:rPr>
      </w:pPr>
      <w:r>
        <w:rPr>
          <w:rFonts w:ascii="宋体" w:eastAsia="宋体" w:hAnsi="宋体" w:cs="宋体"/>
          <w:color w:val="auto"/>
          <w:spacing w:val="-3"/>
        </w:rPr>
        <w:t>10.1 委托方提供给咨询方的</w:t>
      </w:r>
      <w:r>
        <w:rPr>
          <w:rFonts w:ascii="宋体" w:eastAsia="宋体" w:hAnsi="宋体" w:cs="宋体" w:hint="eastAsia"/>
          <w:color w:val="auto"/>
          <w:spacing w:val="-3"/>
        </w:rPr>
        <w:t>资料</w:t>
      </w:r>
      <w:r>
        <w:rPr>
          <w:rFonts w:ascii="宋体" w:eastAsia="宋体" w:hAnsi="宋体" w:cs="宋体"/>
          <w:color w:val="auto"/>
          <w:spacing w:val="-3"/>
        </w:rPr>
        <w:t>、</w:t>
      </w:r>
      <w:r>
        <w:rPr>
          <w:rFonts w:ascii="宋体" w:eastAsia="宋体" w:hAnsi="宋体" w:cs="宋体" w:hint="eastAsia"/>
          <w:color w:val="auto"/>
          <w:spacing w:val="-3"/>
        </w:rPr>
        <w:t>委托方</w:t>
      </w:r>
      <w:r>
        <w:rPr>
          <w:rFonts w:ascii="宋体" w:eastAsia="宋体" w:hAnsi="宋体" w:cs="宋体"/>
          <w:color w:val="auto"/>
          <w:spacing w:val="-3"/>
        </w:rPr>
        <w:t>为实施工程自行编制或委托编制的技术规格以</w:t>
      </w:r>
      <w:r>
        <w:rPr>
          <w:rFonts w:ascii="宋体" w:eastAsia="宋体" w:hAnsi="宋体" w:cs="宋体"/>
          <w:color w:val="auto"/>
          <w:spacing w:val="-1"/>
        </w:rPr>
        <w:t>及</w:t>
      </w:r>
      <w:r>
        <w:rPr>
          <w:rFonts w:ascii="宋体" w:eastAsia="宋体" w:hAnsi="宋体" w:cs="宋体"/>
          <w:color w:val="auto"/>
        </w:rPr>
        <w:t xml:space="preserve">反映 </w:t>
      </w:r>
      <w:r>
        <w:rPr>
          <w:rFonts w:ascii="宋体" w:eastAsia="宋体" w:hAnsi="宋体" w:cs="宋体"/>
          <w:color w:val="auto"/>
          <w:spacing w:val="-6"/>
        </w:rPr>
        <w:t>委</w:t>
      </w:r>
      <w:r>
        <w:rPr>
          <w:rFonts w:ascii="宋体" w:eastAsia="宋体" w:hAnsi="宋体" w:cs="宋体"/>
          <w:color w:val="auto"/>
          <w:spacing w:val="-3"/>
        </w:rPr>
        <w:t>托方关于合同要求或其他类似性质的文件的著作权归属：</w:t>
      </w:r>
      <w:r>
        <w:rPr>
          <w:rFonts w:ascii="宋体" w:eastAsia="宋体" w:hAnsi="宋体" w:cs="宋体"/>
          <w:color w:val="auto"/>
          <w:spacing w:val="-3"/>
          <w:u w:val="single"/>
        </w:rPr>
        <w:t xml:space="preserve">        </w:t>
      </w:r>
      <w:r>
        <w:rPr>
          <w:rFonts w:ascii="宋体" w:eastAsia="宋体" w:hAnsi="宋体" w:cs="宋体"/>
          <w:color w:val="auto"/>
          <w:spacing w:val="-3"/>
        </w:rPr>
        <w:t>。</w:t>
      </w:r>
    </w:p>
    <w:p w14:paraId="0CE0C24D" w14:textId="77777777" w:rsidR="0054542C" w:rsidRDefault="006C50AE">
      <w:pPr>
        <w:spacing w:before="1" w:line="219" w:lineRule="auto"/>
        <w:ind w:left="653"/>
        <w:rPr>
          <w:rFonts w:ascii="宋体" w:eastAsia="宋体" w:hAnsi="宋体" w:cs="宋体"/>
          <w:color w:val="auto"/>
        </w:rPr>
      </w:pPr>
      <w:r>
        <w:rPr>
          <w:rFonts w:ascii="宋体" w:eastAsia="宋体" w:hAnsi="宋体" w:cs="宋体"/>
          <w:color w:val="auto"/>
          <w:spacing w:val="-4"/>
        </w:rPr>
        <w:t>委托方提供的</w:t>
      </w:r>
      <w:r>
        <w:rPr>
          <w:rFonts w:ascii="宋体" w:eastAsia="宋体" w:hAnsi="宋体" w:cs="宋体"/>
          <w:color w:val="auto"/>
          <w:spacing w:val="-2"/>
        </w:rPr>
        <w:t>上述文件的使用限制的要求：</w:t>
      </w:r>
      <w:r>
        <w:rPr>
          <w:rFonts w:ascii="宋体" w:eastAsia="宋体" w:hAnsi="宋体" w:cs="宋体"/>
          <w:color w:val="auto"/>
          <w:spacing w:val="-2"/>
          <w:u w:val="single"/>
        </w:rPr>
        <w:t xml:space="preserve">                            </w:t>
      </w:r>
      <w:r>
        <w:rPr>
          <w:rFonts w:ascii="宋体" w:eastAsia="宋体" w:hAnsi="宋体" w:cs="宋体"/>
          <w:color w:val="auto"/>
          <w:spacing w:val="-2"/>
        </w:rPr>
        <w:t>。</w:t>
      </w:r>
    </w:p>
    <w:p w14:paraId="258AB25B" w14:textId="77777777" w:rsidR="0054542C" w:rsidRDefault="006C50AE">
      <w:pPr>
        <w:spacing w:before="217" w:line="316" w:lineRule="auto"/>
        <w:ind w:left="764" w:right="1191" w:hanging="515"/>
        <w:rPr>
          <w:rFonts w:ascii="宋体" w:eastAsia="宋体" w:hAnsi="宋体" w:cs="宋体"/>
          <w:color w:val="auto"/>
        </w:rPr>
      </w:pPr>
      <w:r>
        <w:rPr>
          <w:rFonts w:ascii="宋体" w:eastAsia="宋体" w:hAnsi="宋体" w:cs="宋体"/>
          <w:color w:val="auto"/>
          <w:spacing w:val="-6"/>
        </w:rPr>
        <w:t>1</w:t>
      </w:r>
      <w:r>
        <w:rPr>
          <w:rFonts w:ascii="宋体" w:eastAsia="宋体" w:hAnsi="宋体" w:cs="宋体"/>
          <w:color w:val="auto"/>
          <w:spacing w:val="-3"/>
        </w:rPr>
        <w:t>0.2 咨询方为实施工程所编制文件的著作权归属：</w:t>
      </w:r>
      <w:r>
        <w:rPr>
          <w:rFonts w:ascii="宋体" w:eastAsia="宋体" w:hAnsi="宋体" w:cs="宋体"/>
          <w:color w:val="auto"/>
          <w:spacing w:val="-3"/>
          <w:u w:val="single"/>
        </w:rPr>
        <w:t xml:space="preserve">                         </w:t>
      </w:r>
      <w:r>
        <w:rPr>
          <w:rFonts w:ascii="宋体" w:eastAsia="宋体" w:hAnsi="宋体" w:cs="宋体"/>
          <w:color w:val="auto"/>
          <w:spacing w:val="-3"/>
        </w:rPr>
        <w:t>。</w:t>
      </w:r>
      <w:r>
        <w:rPr>
          <w:rFonts w:ascii="宋体" w:eastAsia="宋体" w:hAnsi="宋体" w:cs="宋体"/>
          <w:color w:val="auto"/>
        </w:rPr>
        <w:t xml:space="preserve"> </w:t>
      </w:r>
      <w:r>
        <w:rPr>
          <w:rFonts w:ascii="宋体" w:eastAsia="宋体" w:hAnsi="宋体" w:cs="宋体"/>
          <w:color w:val="auto"/>
          <w:spacing w:val="-6"/>
        </w:rPr>
        <w:t>咨询</w:t>
      </w:r>
      <w:r>
        <w:rPr>
          <w:rFonts w:ascii="宋体" w:eastAsia="宋体" w:hAnsi="宋体" w:cs="宋体"/>
          <w:color w:val="auto"/>
          <w:spacing w:val="-3"/>
        </w:rPr>
        <w:t>方提供的上述文件的使用限制的要求：</w:t>
      </w:r>
      <w:r>
        <w:rPr>
          <w:rFonts w:ascii="宋体" w:eastAsia="宋体" w:hAnsi="宋体" w:cs="宋体"/>
          <w:color w:val="auto"/>
          <w:spacing w:val="-3"/>
          <w:u w:val="single"/>
        </w:rPr>
        <w:t xml:space="preserve">                           </w:t>
      </w:r>
      <w:r>
        <w:rPr>
          <w:rFonts w:ascii="宋体" w:eastAsia="宋体" w:hAnsi="宋体" w:cs="宋体"/>
          <w:color w:val="auto"/>
          <w:spacing w:val="-3"/>
        </w:rPr>
        <w:t>。</w:t>
      </w:r>
    </w:p>
    <w:p w14:paraId="54E9113E" w14:textId="77777777" w:rsidR="0054542C" w:rsidRDefault="006C50AE">
      <w:pPr>
        <w:spacing w:before="219" w:line="418" w:lineRule="auto"/>
        <w:ind w:left="26" w:right="13" w:firstLine="222"/>
        <w:rPr>
          <w:rFonts w:ascii="宋体" w:eastAsia="宋体" w:hAnsi="宋体" w:cs="宋体"/>
          <w:color w:val="auto"/>
        </w:rPr>
      </w:pPr>
      <w:r>
        <w:rPr>
          <w:rFonts w:ascii="宋体" w:eastAsia="宋体" w:hAnsi="宋体" w:cs="宋体"/>
          <w:color w:val="auto"/>
          <w:spacing w:val="-6"/>
        </w:rPr>
        <w:t>10.</w:t>
      </w:r>
      <w:r>
        <w:rPr>
          <w:rFonts w:ascii="宋体" w:eastAsia="宋体" w:hAnsi="宋体" w:cs="宋体" w:hint="eastAsia"/>
          <w:color w:val="auto"/>
          <w:spacing w:val="-6"/>
        </w:rPr>
        <w:t>3</w:t>
      </w:r>
      <w:r>
        <w:rPr>
          <w:rFonts w:ascii="宋体" w:eastAsia="宋体" w:hAnsi="宋体" w:cs="宋体"/>
          <w:color w:val="auto"/>
          <w:spacing w:val="-6"/>
        </w:rPr>
        <w:t xml:space="preserve"> </w:t>
      </w:r>
      <w:r>
        <w:rPr>
          <w:rFonts w:ascii="宋体" w:eastAsia="宋体" w:hAnsi="宋体" w:cs="宋体"/>
          <w:color w:val="auto"/>
          <w:spacing w:val="-26"/>
        </w:rPr>
        <w:t>咨 询 方在 合 同签 订 前 和签 订 时 。已采 用 的 专 利 、专 有 技 术 的 使 用 费 的承 担 方</w:t>
      </w:r>
      <w:r>
        <w:rPr>
          <w:rFonts w:ascii="宋体" w:eastAsia="宋体" w:hAnsi="宋体" w:cs="宋体"/>
          <w:color w:val="auto"/>
          <w:spacing w:val="-2"/>
        </w:rPr>
        <w:t>式：</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p>
    <w:p w14:paraId="0C475C9B" w14:textId="77777777" w:rsidR="0054542C" w:rsidRDefault="006C50AE">
      <w:pPr>
        <w:spacing w:before="224" w:line="221" w:lineRule="auto"/>
        <w:ind w:left="38"/>
        <w:outlineLvl w:val="0"/>
        <w:rPr>
          <w:rFonts w:ascii="宋体" w:eastAsia="宋体" w:hAnsi="宋体" w:cs="宋体"/>
          <w:color w:val="auto"/>
        </w:rPr>
      </w:pPr>
      <w:r>
        <w:rPr>
          <w:rFonts w:ascii="宋体" w:eastAsia="宋体" w:hAnsi="宋体" w:cs="宋体"/>
          <w:color w:val="auto"/>
          <w:spacing w:val="-4"/>
          <w14:textOutline w14:w="3835" w14:cap="flat" w14:cmpd="sng" w14:algn="ctr">
            <w14:solidFill>
              <w14:srgbClr w14:val="000000"/>
            </w14:solidFill>
            <w14:prstDash w14:val="solid"/>
            <w14:miter w14:lim="0"/>
          </w14:textOutline>
        </w:rPr>
        <w:t>11</w:t>
      </w:r>
      <w:r>
        <w:rPr>
          <w:rFonts w:ascii="宋体" w:eastAsia="宋体" w:hAnsi="宋体" w:cs="宋体"/>
          <w:color w:val="auto"/>
          <w:spacing w:val="-2"/>
          <w14:textOutline w14:w="3835" w14:cap="flat" w14:cmpd="sng" w14:algn="ctr">
            <w14:solidFill>
              <w14:srgbClr w14:val="000000"/>
            </w14:solidFill>
            <w14:prstDash w14:val="solid"/>
            <w14:miter w14:lim="0"/>
          </w14:textOutline>
        </w:rPr>
        <w:t>.违约责任</w:t>
      </w:r>
    </w:p>
    <w:p w14:paraId="28B85B0F" w14:textId="77777777" w:rsidR="0054542C" w:rsidRDefault="006C50AE">
      <w:pPr>
        <w:spacing w:before="276" w:line="221" w:lineRule="auto"/>
        <w:ind w:left="249"/>
        <w:rPr>
          <w:rFonts w:ascii="宋体" w:eastAsia="宋体" w:hAnsi="宋体" w:cs="宋体"/>
          <w:color w:val="auto"/>
        </w:rPr>
      </w:pPr>
      <w:r>
        <w:rPr>
          <w:rFonts w:ascii="宋体" w:eastAsia="宋体" w:hAnsi="宋体" w:cs="宋体"/>
          <w:color w:val="auto"/>
          <w:spacing w:val="-2"/>
        </w:rPr>
        <w:t>11.1 委托方违</w:t>
      </w:r>
      <w:r>
        <w:rPr>
          <w:rFonts w:ascii="宋体" w:eastAsia="宋体" w:hAnsi="宋体" w:cs="宋体"/>
          <w:color w:val="auto"/>
          <w:spacing w:val="-1"/>
        </w:rPr>
        <w:t>约责任</w:t>
      </w:r>
    </w:p>
    <w:p w14:paraId="438A237E" w14:textId="77777777" w:rsidR="0054542C" w:rsidRDefault="006C50AE">
      <w:pPr>
        <w:spacing w:before="219" w:line="411" w:lineRule="auto"/>
        <w:ind w:left="24" w:right="14" w:firstLine="225"/>
        <w:rPr>
          <w:rFonts w:ascii="宋体" w:eastAsia="宋体" w:hAnsi="宋体" w:cs="宋体"/>
          <w:color w:val="auto"/>
        </w:rPr>
      </w:pPr>
      <w:r>
        <w:rPr>
          <w:rFonts w:ascii="宋体" w:eastAsia="宋体" w:hAnsi="宋体" w:cs="宋体"/>
          <w:color w:val="auto"/>
          <w:spacing w:val="-48"/>
        </w:rPr>
        <w:t>1</w:t>
      </w:r>
      <w:r>
        <w:rPr>
          <w:rFonts w:ascii="宋体" w:eastAsia="宋体" w:hAnsi="宋体" w:cs="宋体"/>
          <w:color w:val="auto"/>
          <w:spacing w:val="-44"/>
        </w:rPr>
        <w:t>1</w:t>
      </w:r>
      <w:r>
        <w:rPr>
          <w:rFonts w:ascii="宋体" w:eastAsia="宋体" w:hAnsi="宋体" w:cs="宋体"/>
          <w:color w:val="auto"/>
          <w:spacing w:val="-24"/>
        </w:rPr>
        <w:t>.1.1 委托 方 因 非 咨询 方 原 因 要 求 终 止 或解 除 合 同 ，委 托 方 应 支 付 咨询 方 的 违 约</w:t>
      </w:r>
      <w:r>
        <w:rPr>
          <w:rFonts w:ascii="宋体" w:eastAsia="宋体" w:hAnsi="宋体" w:cs="宋体"/>
          <w:color w:val="auto"/>
          <w:spacing w:val="-2"/>
        </w:rPr>
        <w:t>金：</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 xml:space="preserve">合同金额的10%     </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p>
    <w:p w14:paraId="258078D5" w14:textId="77777777" w:rsidR="0054542C" w:rsidRDefault="006C50AE">
      <w:pPr>
        <w:spacing w:before="1" w:line="411" w:lineRule="auto"/>
        <w:ind w:left="23" w:firstLine="225"/>
        <w:rPr>
          <w:rFonts w:ascii="宋体" w:eastAsia="宋体" w:hAnsi="宋体" w:cs="宋体"/>
          <w:color w:val="auto"/>
        </w:rPr>
      </w:pPr>
      <w:r>
        <w:rPr>
          <w:rFonts w:ascii="宋体" w:eastAsia="宋体" w:hAnsi="宋体" w:cs="宋体"/>
          <w:color w:val="auto"/>
          <w:spacing w:val="-5"/>
        </w:rPr>
        <w:t>11.1.2 委托方未按按合同约定的金额和期限向咨询方支付全过程工程咨询服务费的， 应向咨</w:t>
      </w:r>
      <w:r>
        <w:rPr>
          <w:rFonts w:ascii="宋体" w:eastAsia="宋体" w:hAnsi="宋体" w:cs="宋体"/>
          <w:color w:val="auto"/>
        </w:rPr>
        <w:t>询</w:t>
      </w:r>
      <w:r>
        <w:rPr>
          <w:rFonts w:ascii="宋体" w:eastAsia="宋体" w:hAnsi="宋体" w:cs="宋体"/>
          <w:color w:val="auto"/>
          <w:spacing w:val="-4"/>
        </w:rPr>
        <w:t>方支付违约金：</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合同金额的10%</w:t>
      </w:r>
      <w:r>
        <w:rPr>
          <w:rFonts w:ascii="宋体" w:eastAsia="宋体" w:hAnsi="宋体" w:cs="宋体"/>
          <w:color w:val="auto"/>
          <w:spacing w:val="-2"/>
          <w:u w:val="single"/>
        </w:rPr>
        <w:t xml:space="preserve">                               </w:t>
      </w:r>
      <w:r>
        <w:rPr>
          <w:rFonts w:ascii="宋体" w:eastAsia="宋体" w:hAnsi="宋体" w:cs="宋体"/>
          <w:color w:val="auto"/>
          <w:spacing w:val="-2"/>
        </w:rPr>
        <w:t>。</w:t>
      </w:r>
    </w:p>
    <w:p w14:paraId="4CA857F9" w14:textId="77777777" w:rsidR="0054542C" w:rsidRDefault="006C50AE">
      <w:pPr>
        <w:spacing w:before="1" w:line="220" w:lineRule="auto"/>
        <w:ind w:left="249"/>
        <w:rPr>
          <w:rFonts w:ascii="宋体" w:eastAsia="宋体" w:hAnsi="宋体" w:cs="宋体"/>
          <w:color w:val="auto"/>
        </w:rPr>
      </w:pPr>
      <w:r>
        <w:rPr>
          <w:rFonts w:ascii="宋体" w:eastAsia="宋体" w:hAnsi="宋体" w:cs="宋体"/>
          <w:color w:val="auto"/>
          <w:spacing w:val="-2"/>
        </w:rPr>
        <w:t xml:space="preserve">11.2 </w:t>
      </w:r>
      <w:r>
        <w:rPr>
          <w:rFonts w:ascii="宋体" w:eastAsia="宋体" w:hAnsi="宋体" w:cs="宋体" w:hint="eastAsia"/>
          <w:color w:val="auto"/>
          <w:spacing w:val="-2"/>
        </w:rPr>
        <w:t>咨询方</w:t>
      </w:r>
      <w:r>
        <w:rPr>
          <w:rFonts w:ascii="宋体" w:eastAsia="宋体" w:hAnsi="宋体" w:cs="宋体"/>
          <w:color w:val="auto"/>
          <w:spacing w:val="-2"/>
        </w:rPr>
        <w:t>违</w:t>
      </w:r>
      <w:r>
        <w:rPr>
          <w:rFonts w:ascii="宋体" w:eastAsia="宋体" w:hAnsi="宋体" w:cs="宋体"/>
          <w:color w:val="auto"/>
          <w:spacing w:val="-1"/>
        </w:rPr>
        <w:t>约责任</w:t>
      </w:r>
    </w:p>
    <w:p w14:paraId="7143C811" w14:textId="77777777" w:rsidR="0054542C" w:rsidRDefault="006C50AE">
      <w:pPr>
        <w:spacing w:before="216" w:line="421" w:lineRule="auto"/>
        <w:ind w:left="24" w:right="1193" w:firstLine="225"/>
        <w:rPr>
          <w:rFonts w:ascii="宋体" w:eastAsia="宋体" w:hAnsi="宋体" w:cs="宋体"/>
          <w:color w:val="auto"/>
        </w:rPr>
      </w:pPr>
      <w:r>
        <w:rPr>
          <w:rFonts w:ascii="宋体" w:eastAsia="宋体" w:hAnsi="宋体" w:cs="宋体"/>
          <w:color w:val="auto"/>
          <w:spacing w:val="-2"/>
        </w:rPr>
        <w:t>11.2.1 咨询方因自身原因要求终止或解除合同，咨询方应支付委托方的违</w:t>
      </w:r>
      <w:r>
        <w:rPr>
          <w:rFonts w:ascii="宋体" w:eastAsia="宋体" w:hAnsi="宋体" w:cs="宋体"/>
          <w:color w:val="auto"/>
        </w:rPr>
        <w:t xml:space="preserve">约    </w:t>
      </w:r>
      <w:r>
        <w:rPr>
          <w:rFonts w:ascii="宋体" w:eastAsia="宋体" w:hAnsi="宋体" w:cs="宋体"/>
          <w:color w:val="auto"/>
          <w:spacing w:val="-4"/>
        </w:rPr>
        <w:t>金</w:t>
      </w:r>
      <w:r>
        <w:rPr>
          <w:rFonts w:ascii="宋体" w:eastAsia="宋体" w:hAnsi="宋体" w:cs="宋体"/>
          <w:color w:val="auto"/>
          <w:spacing w:val="-2"/>
        </w:rPr>
        <w:t>：</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合同金额的10%</w:t>
      </w:r>
      <w:r>
        <w:rPr>
          <w:rFonts w:ascii="宋体" w:eastAsia="宋体" w:hAnsi="宋体" w:cs="宋体"/>
          <w:color w:val="auto"/>
          <w:spacing w:val="-2"/>
          <w:u w:val="single"/>
        </w:rPr>
        <w:t xml:space="preserve">                                                 </w:t>
      </w:r>
      <w:r>
        <w:rPr>
          <w:rFonts w:ascii="宋体" w:eastAsia="宋体" w:hAnsi="宋体" w:cs="宋体"/>
          <w:color w:val="auto"/>
          <w:spacing w:val="-2"/>
        </w:rPr>
        <w:t>。</w:t>
      </w:r>
    </w:p>
    <w:p w14:paraId="505F217F" w14:textId="77777777" w:rsidR="0054542C" w:rsidRDefault="006C50AE">
      <w:pPr>
        <w:spacing w:before="136" w:line="412" w:lineRule="auto"/>
        <w:ind w:left="22" w:firstLine="226"/>
        <w:rPr>
          <w:rFonts w:ascii="宋体" w:eastAsia="宋体" w:hAnsi="宋体" w:cs="宋体"/>
          <w:color w:val="auto"/>
        </w:rPr>
      </w:pPr>
      <w:r>
        <w:rPr>
          <w:rFonts w:ascii="宋体" w:eastAsia="宋体" w:hAnsi="宋体" w:cs="宋体"/>
          <w:color w:val="auto"/>
          <w:spacing w:val="-4"/>
        </w:rPr>
        <w:t>11.2.2 由于咨询方的原因，未</w:t>
      </w:r>
      <w:r>
        <w:rPr>
          <w:rFonts w:ascii="宋体" w:eastAsia="宋体" w:hAnsi="宋体" w:cs="宋体"/>
          <w:color w:val="auto"/>
          <w:spacing w:val="-2"/>
        </w:rPr>
        <w:t>按合同约定交付全过程工程咨询服务成果文件的，应向委托方支</w:t>
      </w:r>
      <w:r>
        <w:rPr>
          <w:rFonts w:ascii="宋体" w:eastAsia="宋体" w:hAnsi="宋体" w:cs="宋体"/>
          <w:color w:val="auto"/>
        </w:rPr>
        <w:t xml:space="preserve"> </w:t>
      </w:r>
      <w:r>
        <w:rPr>
          <w:rFonts w:ascii="宋体" w:eastAsia="宋体" w:hAnsi="宋体" w:cs="宋体"/>
          <w:color w:val="auto"/>
          <w:spacing w:val="-3"/>
        </w:rPr>
        <w:t>付</w:t>
      </w:r>
      <w:r>
        <w:rPr>
          <w:rFonts w:ascii="宋体" w:eastAsia="宋体" w:hAnsi="宋体" w:cs="宋体"/>
          <w:color w:val="auto"/>
          <w:spacing w:val="-2"/>
        </w:rPr>
        <w:t>违约金：</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w:t>
      </w:r>
    </w:p>
    <w:p w14:paraId="6C94DF93" w14:textId="77777777" w:rsidR="0054542C" w:rsidRDefault="006C50AE">
      <w:pPr>
        <w:spacing w:line="411" w:lineRule="auto"/>
        <w:ind w:left="23" w:firstLine="225"/>
        <w:rPr>
          <w:rFonts w:ascii="宋体" w:eastAsia="宋体" w:hAnsi="宋体" w:cs="宋体"/>
          <w:color w:val="auto"/>
        </w:rPr>
      </w:pPr>
      <w:r>
        <w:rPr>
          <w:rFonts w:ascii="宋体" w:eastAsia="宋体" w:hAnsi="宋体" w:cs="宋体"/>
          <w:color w:val="auto"/>
          <w:spacing w:val="-4"/>
        </w:rPr>
        <w:t>11.2.3 咨询方因全过程工程咨</w:t>
      </w:r>
      <w:r>
        <w:rPr>
          <w:rFonts w:ascii="宋体" w:eastAsia="宋体" w:hAnsi="宋体" w:cs="宋体"/>
          <w:color w:val="auto"/>
          <w:spacing w:val="-2"/>
        </w:rPr>
        <w:t>询服务成果文件不合格，造成工程质量事故或其他事故时，咨询</w:t>
      </w:r>
      <w:r>
        <w:rPr>
          <w:rFonts w:ascii="宋体" w:eastAsia="宋体" w:hAnsi="宋体" w:cs="宋体"/>
          <w:color w:val="auto"/>
        </w:rPr>
        <w:t xml:space="preserve"> </w:t>
      </w:r>
      <w:r>
        <w:rPr>
          <w:rFonts w:ascii="宋体" w:eastAsia="宋体" w:hAnsi="宋体" w:cs="宋体"/>
          <w:color w:val="auto"/>
          <w:spacing w:val="-4"/>
        </w:rPr>
        <w:t>方的赔偿</w:t>
      </w:r>
      <w:r>
        <w:rPr>
          <w:rFonts w:ascii="宋体" w:eastAsia="宋体" w:hAnsi="宋体" w:cs="宋体"/>
          <w:color w:val="auto"/>
          <w:spacing w:val="-2"/>
        </w:rPr>
        <w:t>金上限：</w:t>
      </w:r>
      <w:r>
        <w:rPr>
          <w:rFonts w:ascii="宋体" w:eastAsia="宋体" w:hAnsi="宋体" w:cs="宋体"/>
          <w:color w:val="auto"/>
          <w:spacing w:val="-2"/>
          <w:u w:val="single"/>
        </w:rPr>
        <w:t xml:space="preserve">                                            </w:t>
      </w:r>
      <w:r>
        <w:rPr>
          <w:rFonts w:ascii="宋体" w:eastAsia="宋体" w:hAnsi="宋体" w:cs="宋体"/>
          <w:color w:val="auto"/>
          <w:spacing w:val="-2"/>
        </w:rPr>
        <w:t>。</w:t>
      </w:r>
    </w:p>
    <w:p w14:paraId="2651ED76" w14:textId="77777777" w:rsidR="0054542C" w:rsidRDefault="006C50AE">
      <w:pPr>
        <w:spacing w:line="219" w:lineRule="auto"/>
        <w:ind w:left="249"/>
        <w:rPr>
          <w:rFonts w:ascii="宋体" w:eastAsia="宋体" w:hAnsi="宋体" w:cs="宋体"/>
          <w:color w:val="auto"/>
        </w:rPr>
      </w:pPr>
      <w:r>
        <w:rPr>
          <w:rFonts w:ascii="宋体" w:eastAsia="宋体" w:hAnsi="宋体" w:cs="宋体"/>
          <w:color w:val="auto"/>
          <w:spacing w:val="-4"/>
        </w:rPr>
        <w:t>11.2.</w:t>
      </w:r>
      <w:r>
        <w:rPr>
          <w:rFonts w:ascii="宋体" w:eastAsia="宋体" w:hAnsi="宋体" w:cs="宋体" w:hint="eastAsia"/>
          <w:color w:val="auto"/>
          <w:spacing w:val="-4"/>
        </w:rPr>
        <w:t>4</w:t>
      </w:r>
      <w:r>
        <w:rPr>
          <w:rFonts w:ascii="宋体" w:eastAsia="宋体" w:hAnsi="宋体" w:cs="宋体"/>
          <w:color w:val="auto"/>
          <w:spacing w:val="-4"/>
        </w:rPr>
        <w:t xml:space="preserve"> 咨询</w:t>
      </w:r>
      <w:r>
        <w:rPr>
          <w:rFonts w:ascii="宋体" w:eastAsia="宋体" w:hAnsi="宋体" w:cs="宋体"/>
          <w:color w:val="auto"/>
          <w:spacing w:val="-2"/>
        </w:rPr>
        <w:t>方未经委托方同意擅自更换派驻本项目的咨询总负责人的违约责任：</w:t>
      </w:r>
      <w:r>
        <w:rPr>
          <w:rFonts w:ascii="宋体" w:eastAsia="宋体" w:hAnsi="宋体" w:cs="宋体"/>
          <w:color w:val="auto"/>
          <w:u w:val="single"/>
        </w:rPr>
        <w:t xml:space="preserve">            </w:t>
      </w:r>
    </w:p>
    <w:p w14:paraId="300F8070" w14:textId="77777777" w:rsidR="0054542C" w:rsidRDefault="0054542C">
      <w:pPr>
        <w:spacing w:line="282" w:lineRule="auto"/>
        <w:rPr>
          <w:color w:val="auto"/>
        </w:rPr>
      </w:pPr>
    </w:p>
    <w:p w14:paraId="5DBF27D8" w14:textId="77777777" w:rsidR="0054542C" w:rsidRDefault="006C50AE">
      <w:pPr>
        <w:tabs>
          <w:tab w:val="left" w:pos="6240"/>
        </w:tabs>
        <w:spacing w:before="69" w:line="95" w:lineRule="auto"/>
        <w:ind w:left="225"/>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rPr>
        <w:t>。</w:t>
      </w:r>
    </w:p>
    <w:p w14:paraId="09687D89" w14:textId="77777777" w:rsidR="0054542C" w:rsidRDefault="006C50AE">
      <w:pPr>
        <w:spacing w:before="225" w:line="220" w:lineRule="auto"/>
        <w:ind w:left="976"/>
        <w:rPr>
          <w:rFonts w:ascii="宋体" w:eastAsia="宋体" w:hAnsi="宋体" w:cs="宋体"/>
          <w:color w:val="auto"/>
        </w:rPr>
      </w:pPr>
      <w:r>
        <w:rPr>
          <w:rFonts w:ascii="宋体" w:eastAsia="宋体" w:hAnsi="宋体" w:cs="宋体"/>
          <w:color w:val="auto"/>
          <w:spacing w:val="-4"/>
        </w:rPr>
        <w:t>咨询方未经委托方同意</w:t>
      </w:r>
      <w:r>
        <w:rPr>
          <w:rFonts w:ascii="宋体" w:eastAsia="宋体" w:hAnsi="宋体" w:cs="宋体"/>
          <w:color w:val="auto"/>
          <w:spacing w:val="-3"/>
        </w:rPr>
        <w:t>擅</w:t>
      </w:r>
      <w:r>
        <w:rPr>
          <w:rFonts w:ascii="宋体" w:eastAsia="宋体" w:hAnsi="宋体" w:cs="宋体"/>
          <w:color w:val="auto"/>
          <w:spacing w:val="-2"/>
        </w:rPr>
        <w:t>自更换派驻本项目的专业咨询负责人的违约责任：</w:t>
      </w:r>
      <w:r>
        <w:rPr>
          <w:rFonts w:ascii="宋体" w:eastAsia="宋体" w:hAnsi="宋体" w:cs="宋体"/>
          <w:color w:val="auto"/>
          <w:u w:val="single"/>
        </w:rPr>
        <w:t xml:space="preserve">          </w:t>
      </w:r>
    </w:p>
    <w:p w14:paraId="08A4B21C" w14:textId="77777777" w:rsidR="0054542C" w:rsidRDefault="0054542C">
      <w:pPr>
        <w:spacing w:line="282" w:lineRule="auto"/>
        <w:rPr>
          <w:color w:val="auto"/>
        </w:rPr>
      </w:pPr>
    </w:p>
    <w:p w14:paraId="31519EA2" w14:textId="77777777" w:rsidR="0054542C" w:rsidRDefault="006C50AE">
      <w:pPr>
        <w:tabs>
          <w:tab w:val="left" w:pos="6240"/>
        </w:tabs>
        <w:spacing w:before="69" w:line="95" w:lineRule="auto"/>
        <w:ind w:left="225"/>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rPr>
        <w:t>。</w:t>
      </w:r>
    </w:p>
    <w:p w14:paraId="233F8B1D" w14:textId="77777777" w:rsidR="0054542C" w:rsidRDefault="006C50AE">
      <w:pPr>
        <w:spacing w:before="226" w:line="360" w:lineRule="auto"/>
        <w:ind w:left="352"/>
        <w:rPr>
          <w:rFonts w:ascii="宋体" w:eastAsia="宋体" w:hAnsi="宋体" w:cs="宋体"/>
          <w:color w:val="auto"/>
        </w:rPr>
      </w:pPr>
      <w:r>
        <w:rPr>
          <w:rFonts w:ascii="宋体" w:eastAsia="宋体" w:hAnsi="宋体" w:cs="宋体"/>
          <w:color w:val="auto"/>
          <w:spacing w:val="-3"/>
        </w:rPr>
        <w:t>11.2.</w:t>
      </w:r>
      <w:r>
        <w:rPr>
          <w:rFonts w:ascii="宋体" w:eastAsia="宋体" w:hAnsi="宋体" w:cs="宋体" w:hint="eastAsia"/>
          <w:color w:val="auto"/>
          <w:spacing w:val="-3"/>
        </w:rPr>
        <w:t>5</w:t>
      </w:r>
      <w:r>
        <w:rPr>
          <w:rFonts w:ascii="宋体" w:eastAsia="宋体" w:hAnsi="宋体" w:cs="宋体"/>
          <w:color w:val="auto"/>
          <w:spacing w:val="-3"/>
        </w:rPr>
        <w:t xml:space="preserve"> 因项目咨询方责任，给委托方带来损失，赔偿金的计算方法：</w:t>
      </w:r>
      <w:r>
        <w:rPr>
          <w:rFonts w:ascii="宋体" w:eastAsia="宋体" w:hAnsi="宋体" w:cs="宋体"/>
          <w:color w:val="auto"/>
          <w:spacing w:val="-3"/>
          <w:u w:val="single"/>
        </w:rPr>
        <w:t xml:space="preserve"> </w:t>
      </w:r>
      <w:r>
        <w:rPr>
          <w:rFonts w:ascii="宋体" w:eastAsia="宋体" w:hAnsi="宋体" w:cs="宋体" w:hint="eastAsia"/>
          <w:color w:val="auto"/>
          <w:spacing w:val="-3"/>
          <w:u w:val="single"/>
        </w:rPr>
        <w:t>损失金额/工程费*合同内专项咨询服务费</w:t>
      </w:r>
      <w:r>
        <w:rPr>
          <w:rFonts w:ascii="宋体" w:eastAsia="宋体" w:hAnsi="宋体" w:cs="宋体"/>
          <w:color w:val="auto"/>
          <w:spacing w:val="-1"/>
          <w:u w:val="single"/>
        </w:rPr>
        <w:t xml:space="preserve"> </w:t>
      </w:r>
      <w:r>
        <w:rPr>
          <w:rFonts w:ascii="宋体" w:eastAsia="宋体" w:hAnsi="宋体" w:cs="宋体"/>
          <w:color w:val="auto"/>
        </w:rPr>
        <w:t>。</w:t>
      </w:r>
    </w:p>
    <w:p w14:paraId="57C89E57" w14:textId="77777777" w:rsidR="0054542C" w:rsidRDefault="0054542C">
      <w:pPr>
        <w:spacing w:line="385" w:lineRule="auto"/>
        <w:rPr>
          <w:color w:val="auto"/>
        </w:rPr>
      </w:pPr>
    </w:p>
    <w:p w14:paraId="466F6265" w14:textId="77777777" w:rsidR="0054542C" w:rsidRDefault="006C50AE">
      <w:pPr>
        <w:spacing w:before="69" w:line="221" w:lineRule="auto"/>
        <w:ind w:left="38"/>
        <w:outlineLvl w:val="0"/>
        <w:rPr>
          <w:rFonts w:ascii="宋体" w:eastAsia="宋体" w:hAnsi="宋体" w:cs="宋体"/>
          <w:color w:val="auto"/>
        </w:rPr>
      </w:pPr>
      <w:r>
        <w:rPr>
          <w:rFonts w:ascii="宋体" w:eastAsia="宋体" w:hAnsi="宋体" w:cs="宋体"/>
          <w:color w:val="auto"/>
          <w:spacing w:val="-2"/>
          <w14:textOutline w14:w="3835" w14:cap="flat" w14:cmpd="sng" w14:algn="ctr">
            <w14:solidFill>
              <w14:srgbClr w14:val="000000"/>
            </w14:solidFill>
            <w14:prstDash w14:val="solid"/>
            <w14:miter w14:lim="0"/>
          </w14:textOutline>
        </w:rPr>
        <w:t>12.</w:t>
      </w:r>
      <w:r>
        <w:rPr>
          <w:rFonts w:ascii="宋体" w:eastAsia="宋体" w:hAnsi="宋体" w:cs="宋体"/>
          <w:color w:val="auto"/>
          <w:spacing w:val="-2"/>
        </w:rPr>
        <w:t xml:space="preserve"> </w:t>
      </w:r>
      <w:r>
        <w:rPr>
          <w:rFonts w:ascii="宋体" w:eastAsia="宋体" w:hAnsi="宋体" w:cs="宋体"/>
          <w:color w:val="auto"/>
          <w:spacing w:val="-2"/>
          <w14:textOutline w14:w="3835" w14:cap="flat" w14:cmpd="sng" w14:algn="ctr">
            <w14:solidFill>
              <w14:srgbClr w14:val="000000"/>
            </w14:solidFill>
            <w14:prstDash w14:val="solid"/>
            <w14:miter w14:lim="0"/>
          </w14:textOutline>
        </w:rPr>
        <w:t>不可抗力</w:t>
      </w:r>
    </w:p>
    <w:p w14:paraId="3A1EA105" w14:textId="77777777" w:rsidR="0054542C" w:rsidRDefault="006C50AE">
      <w:pPr>
        <w:spacing w:before="276" w:line="221" w:lineRule="auto"/>
        <w:ind w:left="249"/>
        <w:rPr>
          <w:rFonts w:ascii="宋体" w:eastAsia="宋体" w:hAnsi="宋体" w:cs="宋体"/>
          <w:color w:val="auto"/>
        </w:rPr>
      </w:pPr>
      <w:r>
        <w:rPr>
          <w:rFonts w:ascii="宋体" w:eastAsia="宋体" w:hAnsi="宋体" w:cs="宋体"/>
          <w:color w:val="auto"/>
          <w:spacing w:val="-2"/>
        </w:rPr>
        <w:t>12.1 不可抗力</w:t>
      </w:r>
      <w:r>
        <w:rPr>
          <w:rFonts w:ascii="宋体" w:eastAsia="宋体" w:hAnsi="宋体" w:cs="宋体"/>
          <w:color w:val="auto"/>
          <w:spacing w:val="-1"/>
        </w:rPr>
        <w:t>的确认</w:t>
      </w:r>
    </w:p>
    <w:p w14:paraId="44141EF9" w14:textId="77777777" w:rsidR="0054542C" w:rsidRDefault="006C50AE">
      <w:pPr>
        <w:spacing w:before="217" w:line="221" w:lineRule="auto"/>
        <w:ind w:left="560"/>
        <w:rPr>
          <w:rFonts w:ascii="宋体" w:eastAsia="宋体" w:hAnsi="宋体" w:cs="宋体"/>
          <w:color w:val="auto"/>
        </w:rPr>
      </w:pPr>
      <w:r>
        <w:rPr>
          <w:rFonts w:ascii="宋体" w:eastAsia="宋体" w:hAnsi="宋体" w:cs="宋体"/>
          <w:color w:val="auto"/>
          <w:spacing w:val="-3"/>
        </w:rPr>
        <w:t>除通用合同条款约定的不可抗力事件之外，视为不可抗力的其他情行：</w:t>
      </w:r>
      <w:r>
        <w:rPr>
          <w:rFonts w:ascii="宋体" w:eastAsia="宋体" w:hAnsi="宋体" w:cs="宋体"/>
          <w:color w:val="auto"/>
          <w:spacing w:val="-3"/>
          <w:u w:val="single"/>
        </w:rPr>
        <w:t xml:space="preserve">         </w:t>
      </w:r>
      <w:r>
        <w:rPr>
          <w:rFonts w:ascii="宋体" w:eastAsia="宋体" w:hAnsi="宋体" w:cs="宋体"/>
          <w:color w:val="auto"/>
          <w:spacing w:val="-1"/>
        </w:rPr>
        <w:t>。</w:t>
      </w:r>
    </w:p>
    <w:p w14:paraId="52F50E59" w14:textId="77777777" w:rsidR="0054542C" w:rsidRDefault="0054542C">
      <w:pPr>
        <w:spacing w:line="385" w:lineRule="auto"/>
        <w:rPr>
          <w:color w:val="auto"/>
        </w:rPr>
      </w:pPr>
    </w:p>
    <w:p w14:paraId="1E3448A5" w14:textId="77777777" w:rsidR="0054542C" w:rsidRDefault="006C50AE">
      <w:pPr>
        <w:spacing w:before="69" w:line="221" w:lineRule="auto"/>
        <w:ind w:left="38"/>
        <w:outlineLvl w:val="0"/>
        <w:rPr>
          <w:rFonts w:ascii="宋体" w:eastAsia="宋体" w:hAnsi="宋体" w:cs="宋体"/>
          <w:color w:val="auto"/>
        </w:rPr>
      </w:pPr>
      <w:r>
        <w:rPr>
          <w:rFonts w:ascii="宋体" w:eastAsia="宋体" w:hAnsi="宋体" w:cs="宋体"/>
          <w:color w:val="auto"/>
          <w:spacing w:val="-4"/>
          <w14:textOutline w14:w="3835" w14:cap="flat" w14:cmpd="sng" w14:algn="ctr">
            <w14:solidFill>
              <w14:srgbClr w14:val="000000"/>
            </w14:solidFill>
            <w14:prstDash w14:val="solid"/>
            <w14:miter w14:lim="0"/>
          </w14:textOutline>
        </w:rPr>
        <w:t>13</w:t>
      </w:r>
      <w:r>
        <w:rPr>
          <w:rFonts w:ascii="宋体" w:eastAsia="宋体" w:hAnsi="宋体" w:cs="宋体"/>
          <w:color w:val="auto"/>
          <w:spacing w:val="-2"/>
          <w14:textOutline w14:w="3835" w14:cap="flat" w14:cmpd="sng" w14:algn="ctr">
            <w14:solidFill>
              <w14:srgbClr w14:val="000000"/>
            </w14:solidFill>
            <w14:prstDash w14:val="solid"/>
            <w14:miter w14:lim="0"/>
          </w14:textOutline>
        </w:rPr>
        <w:t>.合同解除</w:t>
      </w:r>
    </w:p>
    <w:p w14:paraId="56D3B363" w14:textId="77777777" w:rsidR="0054542C" w:rsidRDefault="006C50AE">
      <w:pPr>
        <w:spacing w:before="278" w:line="221" w:lineRule="auto"/>
        <w:ind w:left="249"/>
        <w:rPr>
          <w:rFonts w:ascii="宋体" w:eastAsia="宋体" w:hAnsi="宋体" w:cs="宋体"/>
          <w:color w:val="auto"/>
        </w:rPr>
      </w:pPr>
      <w:r>
        <w:rPr>
          <w:rFonts w:ascii="宋体" w:eastAsia="宋体" w:hAnsi="宋体" w:cs="宋体"/>
          <w:color w:val="auto"/>
          <w:spacing w:val="-4"/>
        </w:rPr>
        <w:t>1</w:t>
      </w:r>
      <w:r>
        <w:rPr>
          <w:rFonts w:ascii="宋体" w:eastAsia="宋体" w:hAnsi="宋体" w:cs="宋体"/>
          <w:color w:val="auto"/>
          <w:spacing w:val="-3"/>
        </w:rPr>
        <w:t>3</w:t>
      </w:r>
      <w:r>
        <w:rPr>
          <w:rFonts w:ascii="宋体" w:eastAsia="宋体" w:hAnsi="宋体" w:cs="宋体"/>
          <w:color w:val="auto"/>
          <w:spacing w:val="-2"/>
        </w:rPr>
        <w:t>.2 有下列情形之一的，可以解除合同：</w:t>
      </w:r>
    </w:p>
    <w:p w14:paraId="1295C7D1" w14:textId="77777777" w:rsidR="0054542C" w:rsidRDefault="006C50AE">
      <w:pPr>
        <w:spacing w:before="216" w:line="221" w:lineRule="auto"/>
        <w:ind w:left="343"/>
        <w:rPr>
          <w:rFonts w:ascii="宋体" w:eastAsia="宋体" w:hAnsi="宋体" w:cs="宋体"/>
          <w:color w:val="auto"/>
        </w:rPr>
      </w:pPr>
      <w:r>
        <w:rPr>
          <w:rFonts w:ascii="宋体" w:eastAsia="宋体" w:hAnsi="宋体" w:cs="宋体"/>
          <w:color w:val="auto"/>
          <w:spacing w:val="2"/>
        </w:rPr>
        <w:t>(2) 暂停全过程工程咨询服务期限已连续超过</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180</w:t>
      </w:r>
      <w:r>
        <w:rPr>
          <w:rFonts w:ascii="宋体" w:eastAsia="宋体" w:hAnsi="宋体" w:cs="宋体"/>
          <w:color w:val="auto"/>
          <w:spacing w:val="1"/>
          <w:u w:val="single"/>
        </w:rPr>
        <w:t xml:space="preserve">       </w:t>
      </w:r>
      <w:r>
        <w:rPr>
          <w:rFonts w:ascii="宋体" w:eastAsia="宋体" w:hAnsi="宋体" w:cs="宋体"/>
          <w:color w:val="auto"/>
          <w:spacing w:val="1"/>
        </w:rPr>
        <w:t>天。</w:t>
      </w:r>
    </w:p>
    <w:p w14:paraId="171F5127" w14:textId="77777777" w:rsidR="0054542C" w:rsidRDefault="006C50AE">
      <w:pPr>
        <w:spacing w:before="217" w:line="316" w:lineRule="auto"/>
        <w:ind w:left="510" w:right="4" w:hanging="199"/>
        <w:rPr>
          <w:rFonts w:ascii="宋体" w:eastAsia="宋体" w:hAnsi="宋体" w:cs="宋体"/>
          <w:color w:val="auto"/>
        </w:rPr>
      </w:pPr>
      <w:r>
        <w:rPr>
          <w:rFonts w:ascii="宋体" w:eastAsia="宋体" w:hAnsi="宋体" w:cs="宋体"/>
          <w:color w:val="auto"/>
          <w:spacing w:val="1"/>
        </w:rPr>
        <w:t>13.4 合同解除后，委托方向咨询方支</w:t>
      </w:r>
      <w:r>
        <w:rPr>
          <w:rFonts w:ascii="宋体" w:eastAsia="宋体" w:hAnsi="宋体" w:cs="宋体"/>
          <w:color w:val="auto"/>
        </w:rPr>
        <w:t>付已完全过程工程咨询工作的服务费的期限为</w:t>
      </w:r>
      <w:r>
        <w:rPr>
          <w:rFonts w:ascii="宋体" w:eastAsia="宋体" w:hAnsi="宋体" w:cs="宋体"/>
          <w:color w:val="auto"/>
          <w:u w:val="single"/>
        </w:rPr>
        <w:t xml:space="preserve">  </w:t>
      </w:r>
      <w:r>
        <w:rPr>
          <w:rFonts w:ascii="宋体" w:eastAsia="宋体" w:hAnsi="宋体" w:cs="宋体" w:hint="eastAsia"/>
          <w:color w:val="auto"/>
          <w:u w:val="single"/>
        </w:rPr>
        <w:t>30</w:t>
      </w:r>
      <w:r>
        <w:rPr>
          <w:rFonts w:ascii="宋体" w:eastAsia="宋体" w:hAnsi="宋体" w:cs="宋体"/>
          <w:color w:val="auto"/>
          <w:u w:val="single"/>
        </w:rPr>
        <w:t xml:space="preserve">   </w:t>
      </w:r>
      <w:r>
        <w:rPr>
          <w:rFonts w:ascii="宋体" w:eastAsia="宋体" w:hAnsi="宋体" w:cs="宋体"/>
          <w:color w:val="auto"/>
        </w:rPr>
        <w:t xml:space="preserve"> </w:t>
      </w:r>
      <w:r>
        <w:rPr>
          <w:rFonts w:ascii="宋体" w:eastAsia="宋体" w:hAnsi="宋体" w:cs="宋体"/>
          <w:color w:val="auto"/>
          <w:spacing w:val="-11"/>
        </w:rPr>
        <w:t>天</w:t>
      </w:r>
      <w:r>
        <w:rPr>
          <w:rFonts w:ascii="宋体" w:eastAsia="宋体" w:hAnsi="宋体" w:cs="宋体"/>
          <w:color w:val="auto"/>
          <w:spacing w:val="-8"/>
        </w:rPr>
        <w:t>内。</w:t>
      </w:r>
    </w:p>
    <w:p w14:paraId="27790FCC" w14:textId="77777777" w:rsidR="0054542C" w:rsidRDefault="0054542C">
      <w:pPr>
        <w:spacing w:line="385" w:lineRule="auto"/>
        <w:rPr>
          <w:color w:val="auto"/>
        </w:rPr>
      </w:pPr>
    </w:p>
    <w:p w14:paraId="6A5FDBA6" w14:textId="77777777" w:rsidR="0054542C" w:rsidRDefault="006C50AE">
      <w:pPr>
        <w:spacing w:before="69" w:line="221" w:lineRule="auto"/>
        <w:ind w:left="38"/>
        <w:outlineLvl w:val="0"/>
        <w:rPr>
          <w:rFonts w:ascii="宋体" w:eastAsia="宋体" w:hAnsi="宋体" w:cs="宋体"/>
          <w:color w:val="auto"/>
        </w:rPr>
      </w:pPr>
      <w:r>
        <w:rPr>
          <w:rFonts w:ascii="宋体" w:eastAsia="宋体" w:hAnsi="宋体" w:cs="宋体"/>
          <w:color w:val="auto"/>
          <w:spacing w:val="-2"/>
          <w14:textOutline w14:w="3835" w14:cap="flat" w14:cmpd="sng" w14:algn="ctr">
            <w14:solidFill>
              <w14:srgbClr w14:val="000000"/>
            </w14:solidFill>
            <w14:prstDash w14:val="solid"/>
            <w14:miter w14:lim="0"/>
          </w14:textOutline>
        </w:rPr>
        <w:t>14.</w:t>
      </w:r>
      <w:r>
        <w:rPr>
          <w:rFonts w:ascii="宋体" w:eastAsia="宋体" w:hAnsi="宋体" w:cs="宋体"/>
          <w:color w:val="auto"/>
          <w:spacing w:val="-2"/>
        </w:rPr>
        <w:t xml:space="preserve"> </w:t>
      </w:r>
      <w:r>
        <w:rPr>
          <w:rFonts w:ascii="宋体" w:eastAsia="宋体" w:hAnsi="宋体" w:cs="宋体"/>
          <w:color w:val="auto"/>
          <w:spacing w:val="-2"/>
          <w14:textOutline w14:w="3835" w14:cap="flat" w14:cmpd="sng" w14:algn="ctr">
            <w14:solidFill>
              <w14:srgbClr w14:val="000000"/>
            </w14:solidFill>
            <w14:prstDash w14:val="solid"/>
            <w14:miter w14:lim="0"/>
          </w14:textOutline>
        </w:rPr>
        <w:t>争议解</w:t>
      </w:r>
      <w:r>
        <w:rPr>
          <w:rFonts w:ascii="宋体" w:eastAsia="宋体" w:hAnsi="宋体" w:cs="宋体"/>
          <w:color w:val="auto"/>
          <w:spacing w:val="-1"/>
          <w14:textOutline w14:w="3835" w14:cap="flat" w14:cmpd="sng" w14:algn="ctr">
            <w14:solidFill>
              <w14:srgbClr w14:val="000000"/>
            </w14:solidFill>
            <w14:prstDash w14:val="solid"/>
            <w14:miter w14:lim="0"/>
          </w14:textOutline>
        </w:rPr>
        <w:t>决</w:t>
      </w:r>
    </w:p>
    <w:p w14:paraId="7A7A67A3" w14:textId="77777777" w:rsidR="0054542C" w:rsidRDefault="006C50AE">
      <w:pPr>
        <w:spacing w:before="277" w:line="221" w:lineRule="auto"/>
        <w:ind w:left="38"/>
        <w:rPr>
          <w:rFonts w:ascii="宋体" w:eastAsia="宋体" w:hAnsi="宋体" w:cs="宋体"/>
          <w:color w:val="auto"/>
        </w:rPr>
      </w:pPr>
      <w:r>
        <w:rPr>
          <w:rFonts w:ascii="宋体" w:eastAsia="宋体" w:hAnsi="宋体" w:cs="宋体"/>
          <w:color w:val="auto"/>
          <w:spacing w:val="-3"/>
        </w:rPr>
        <w:t>1</w:t>
      </w:r>
      <w:r>
        <w:rPr>
          <w:rFonts w:ascii="宋体" w:eastAsia="宋体" w:hAnsi="宋体" w:cs="宋体"/>
          <w:color w:val="auto"/>
          <w:spacing w:val="-2"/>
        </w:rPr>
        <w:t>4.3 仲裁或诉讼</w:t>
      </w:r>
    </w:p>
    <w:p w14:paraId="44E6CD7A" w14:textId="77777777" w:rsidR="0054542C" w:rsidRDefault="006C50AE">
      <w:pPr>
        <w:spacing w:before="217" w:line="221" w:lineRule="auto"/>
        <w:ind w:left="39"/>
        <w:rPr>
          <w:rFonts w:ascii="宋体" w:eastAsia="宋体" w:hAnsi="宋体" w:cs="宋体"/>
          <w:color w:val="auto"/>
        </w:rPr>
      </w:pPr>
      <w:r>
        <w:rPr>
          <w:rFonts w:ascii="宋体" w:eastAsia="宋体" w:hAnsi="宋体" w:cs="宋体"/>
          <w:color w:val="auto"/>
          <w:spacing w:val="-6"/>
        </w:rPr>
        <w:t>因合同及合</w:t>
      </w:r>
      <w:r>
        <w:rPr>
          <w:rFonts w:ascii="宋体" w:eastAsia="宋体" w:hAnsi="宋体" w:cs="宋体"/>
          <w:color w:val="auto"/>
          <w:spacing w:val="-5"/>
        </w:rPr>
        <w:t>同</w:t>
      </w:r>
      <w:r>
        <w:rPr>
          <w:rFonts w:ascii="宋体" w:eastAsia="宋体" w:hAnsi="宋体" w:cs="宋体"/>
          <w:color w:val="auto"/>
          <w:spacing w:val="-3"/>
        </w:rPr>
        <w:t>有关事项发生的争议， 按下列第</w:t>
      </w:r>
      <w:r>
        <w:rPr>
          <w:rFonts w:ascii="宋体" w:eastAsia="宋体" w:hAnsi="宋体" w:cs="宋体"/>
          <w:color w:val="auto"/>
          <w:spacing w:val="-3"/>
          <w:u w:val="single"/>
        </w:rPr>
        <w:t xml:space="preserve">        </w:t>
      </w:r>
      <w:r>
        <w:rPr>
          <w:rFonts w:ascii="宋体" w:eastAsia="宋体" w:hAnsi="宋体" w:cs="宋体"/>
          <w:color w:val="auto"/>
          <w:spacing w:val="-3"/>
        </w:rPr>
        <w:t xml:space="preserve"> 种方式解决：</w:t>
      </w:r>
    </w:p>
    <w:p w14:paraId="6565A57F" w14:textId="77777777" w:rsidR="0054542C" w:rsidRDefault="006C50AE">
      <w:pPr>
        <w:spacing w:before="216" w:line="220" w:lineRule="auto"/>
        <w:ind w:left="343"/>
        <w:rPr>
          <w:rFonts w:ascii="宋体" w:eastAsia="宋体" w:hAnsi="宋体" w:cs="宋体"/>
          <w:color w:val="auto"/>
        </w:rPr>
      </w:pPr>
      <w:r>
        <w:rPr>
          <w:rFonts w:ascii="宋体" w:eastAsia="宋体" w:hAnsi="宋体" w:cs="宋体"/>
          <w:color w:val="auto"/>
          <w:spacing w:val="12"/>
        </w:rPr>
        <w:t>(1)</w:t>
      </w:r>
      <w:r>
        <w:rPr>
          <w:rFonts w:ascii="宋体" w:eastAsia="宋体" w:hAnsi="宋体" w:cs="宋体"/>
          <w:color w:val="auto"/>
          <w:spacing w:val="7"/>
        </w:rPr>
        <w:t>向</w:t>
      </w:r>
      <w:r>
        <w:rPr>
          <w:rFonts w:ascii="宋体" w:eastAsia="宋体" w:hAnsi="宋体" w:cs="宋体"/>
          <w:color w:val="auto"/>
          <w:spacing w:val="6"/>
          <w:u w:val="single"/>
        </w:rPr>
        <w:t xml:space="preserve">                </w:t>
      </w:r>
      <w:r>
        <w:rPr>
          <w:rFonts w:ascii="宋体" w:eastAsia="宋体" w:hAnsi="宋体" w:cs="宋体"/>
          <w:color w:val="auto"/>
          <w:spacing w:val="6"/>
        </w:rPr>
        <w:t>仲裁委员会申请仲裁；</w:t>
      </w:r>
    </w:p>
    <w:p w14:paraId="078AF3B9" w14:textId="77777777" w:rsidR="0054542C" w:rsidRDefault="006C50AE">
      <w:pPr>
        <w:spacing w:before="219" w:line="221" w:lineRule="auto"/>
        <w:ind w:left="343"/>
        <w:rPr>
          <w:rFonts w:ascii="宋体" w:eastAsia="宋体" w:hAnsi="宋体" w:cs="宋体"/>
          <w:color w:val="auto"/>
        </w:rPr>
      </w:pPr>
      <w:r>
        <w:rPr>
          <w:rFonts w:ascii="宋体" w:eastAsia="宋体" w:hAnsi="宋体" w:cs="宋体"/>
          <w:color w:val="auto"/>
          <w:spacing w:val="7"/>
        </w:rPr>
        <w:t>(2)向</w:t>
      </w:r>
      <w:r>
        <w:rPr>
          <w:rFonts w:ascii="宋体" w:eastAsia="宋体" w:hAnsi="宋体" w:cs="宋体"/>
          <w:color w:val="auto"/>
          <w:spacing w:val="7"/>
          <w:u w:val="single"/>
        </w:rPr>
        <w:t xml:space="preserve">                </w:t>
      </w:r>
      <w:r>
        <w:rPr>
          <w:rFonts w:ascii="宋体" w:eastAsia="宋体" w:hAnsi="宋体" w:cs="宋体"/>
          <w:color w:val="auto"/>
          <w:spacing w:val="7"/>
        </w:rPr>
        <w:t>人民法院起诉</w:t>
      </w:r>
      <w:r>
        <w:rPr>
          <w:rFonts w:ascii="宋体" w:eastAsia="宋体" w:hAnsi="宋体" w:cs="宋体"/>
          <w:color w:val="auto"/>
          <w:spacing w:val="1"/>
        </w:rPr>
        <w:t>。</w:t>
      </w:r>
    </w:p>
    <w:p w14:paraId="78B4B9F9" w14:textId="77777777" w:rsidR="0054542C" w:rsidRDefault="006C50AE">
      <w:pPr>
        <w:spacing w:before="217" w:line="221" w:lineRule="auto"/>
        <w:ind w:left="38"/>
        <w:outlineLvl w:val="0"/>
        <w:rPr>
          <w:rFonts w:ascii="宋体" w:eastAsia="宋体" w:hAnsi="宋体" w:cs="宋体"/>
          <w:color w:val="auto"/>
        </w:rPr>
      </w:pPr>
      <w:r>
        <w:rPr>
          <w:rFonts w:ascii="宋体" w:eastAsia="宋体" w:hAnsi="宋体" w:cs="宋体"/>
          <w:color w:val="auto"/>
          <w:spacing w:val="5"/>
          <w14:textOutline w14:w="3835" w14:cap="flat" w14:cmpd="sng" w14:algn="ctr">
            <w14:solidFill>
              <w14:srgbClr w14:val="000000"/>
            </w14:solidFill>
            <w14:prstDash w14:val="solid"/>
            <w14:miter w14:lim="0"/>
          </w14:textOutline>
        </w:rPr>
        <w:t>15.</w:t>
      </w:r>
      <w:r>
        <w:rPr>
          <w:rFonts w:ascii="宋体" w:eastAsia="宋体" w:hAnsi="宋体" w:cs="宋体"/>
          <w:color w:val="auto"/>
          <w:spacing w:val="5"/>
        </w:rPr>
        <w:t xml:space="preserve"> </w:t>
      </w:r>
      <w:r>
        <w:rPr>
          <w:rFonts w:ascii="宋体" w:eastAsia="宋体" w:hAnsi="宋体" w:cs="宋体"/>
          <w:color w:val="auto"/>
          <w:spacing w:val="5"/>
          <w14:textOutline w14:w="3835" w14:cap="flat" w14:cmpd="sng" w14:algn="ctr">
            <w14:solidFill>
              <w14:srgbClr w14:val="000000"/>
            </w14:solidFill>
            <w14:prstDash w14:val="solid"/>
            <w14:miter w14:lim="0"/>
          </w14:textOutline>
        </w:rPr>
        <w:t>其他(如果没有，填“无”</w:t>
      </w:r>
      <w:r>
        <w:rPr>
          <w:rFonts w:ascii="宋体" w:eastAsia="宋体" w:hAnsi="宋体" w:cs="宋体"/>
          <w:color w:val="auto"/>
          <w:spacing w:val="3"/>
          <w14:textOutline w14:w="3835" w14:cap="flat" w14:cmpd="sng" w14:algn="ctr">
            <w14:solidFill>
              <w14:srgbClr w14:val="000000"/>
            </w14:solidFill>
            <w14:prstDash w14:val="solid"/>
            <w14:miter w14:lim="0"/>
          </w14:textOutline>
        </w:rPr>
        <w:t>)</w:t>
      </w:r>
    </w:p>
    <w:p w14:paraId="484F8762" w14:textId="77777777" w:rsidR="0054542C" w:rsidRDefault="006C50AE">
      <w:pPr>
        <w:spacing w:before="216" w:line="221" w:lineRule="auto"/>
        <w:ind w:left="343"/>
        <w:rPr>
          <w:rFonts w:ascii="宋体" w:eastAsia="宋体" w:hAnsi="宋体" w:cs="宋体"/>
          <w:color w:val="auto"/>
        </w:rPr>
      </w:pPr>
      <w:r>
        <w:rPr>
          <w:rFonts w:ascii="宋体" w:eastAsia="宋体" w:hAnsi="宋体" w:cs="宋体"/>
          <w:color w:val="auto"/>
          <w:spacing w:val="-1"/>
        </w:rPr>
        <w:t>(1) 投资节约奖励的约定：</w:t>
      </w:r>
      <w:r>
        <w:rPr>
          <w:rFonts w:ascii="宋体" w:eastAsia="宋体" w:hAnsi="宋体" w:cs="宋体"/>
          <w:color w:val="auto"/>
          <w:u w:val="single"/>
        </w:rPr>
        <w:t xml:space="preserve">                                           </w:t>
      </w:r>
      <w:r>
        <w:rPr>
          <w:rFonts w:ascii="宋体" w:eastAsia="宋体" w:hAnsi="宋体" w:cs="宋体"/>
          <w:color w:val="auto"/>
        </w:rPr>
        <w:t>。</w:t>
      </w:r>
    </w:p>
    <w:p w14:paraId="2E09933E" w14:textId="77777777" w:rsidR="0054542C" w:rsidRDefault="006C50AE">
      <w:pPr>
        <w:spacing w:before="217" w:line="221" w:lineRule="auto"/>
        <w:ind w:left="343"/>
        <w:rPr>
          <w:rFonts w:ascii="宋体" w:eastAsia="宋体" w:hAnsi="宋体" w:cs="宋体"/>
          <w:color w:val="auto"/>
        </w:rPr>
      </w:pPr>
      <w:r>
        <w:rPr>
          <w:rFonts w:ascii="宋体" w:eastAsia="宋体" w:hAnsi="宋体" w:cs="宋体"/>
          <w:color w:val="auto"/>
          <w:spacing w:val="-1"/>
        </w:rPr>
        <w:t>(2) 履约担保：</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w:t>
      </w:r>
    </w:p>
    <w:p w14:paraId="406286CB" w14:textId="77777777" w:rsidR="0054542C" w:rsidRDefault="006C50AE">
      <w:pPr>
        <w:spacing w:before="217" w:line="223" w:lineRule="auto"/>
        <w:ind w:left="343"/>
        <w:rPr>
          <w:rFonts w:ascii="宋体" w:eastAsia="宋体" w:hAnsi="宋体" w:cs="宋体"/>
          <w:color w:val="auto"/>
        </w:rPr>
      </w:pPr>
      <w:r>
        <w:rPr>
          <w:rFonts w:ascii="宋体" w:eastAsia="宋体" w:hAnsi="宋体" w:cs="宋体"/>
          <w:color w:val="auto"/>
          <w:spacing w:val="2"/>
        </w:rPr>
        <w:t>(3)</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p>
    <w:p w14:paraId="1ED9E859" w14:textId="77777777" w:rsidR="0054542C" w:rsidRDefault="0054542C">
      <w:pPr>
        <w:rPr>
          <w:color w:val="auto"/>
        </w:rPr>
      </w:pPr>
    </w:p>
    <w:p w14:paraId="28B36691" w14:textId="77777777" w:rsidR="0054542C" w:rsidRDefault="0054542C">
      <w:pPr>
        <w:pStyle w:val="a0"/>
        <w:rPr>
          <w:color w:val="auto"/>
        </w:rPr>
      </w:pPr>
    </w:p>
    <w:p w14:paraId="0572800D" w14:textId="77777777" w:rsidR="0054542C" w:rsidRDefault="0054542C">
      <w:pPr>
        <w:pStyle w:val="a0"/>
        <w:rPr>
          <w:color w:val="auto"/>
        </w:rPr>
      </w:pPr>
    </w:p>
    <w:p w14:paraId="14A72F1E" w14:textId="77777777" w:rsidR="0054542C" w:rsidRDefault="006C50AE">
      <w:pPr>
        <w:spacing w:before="68" w:line="220" w:lineRule="auto"/>
        <w:ind w:left="137"/>
        <w:rPr>
          <w:rFonts w:ascii="宋体" w:eastAsia="宋体" w:hAnsi="宋体" w:cs="宋体"/>
          <w:color w:val="auto"/>
        </w:rPr>
      </w:pPr>
      <w:r>
        <w:rPr>
          <w:rFonts w:ascii="宋体" w:eastAsia="宋体" w:hAnsi="宋体" w:cs="宋体"/>
          <w:color w:val="auto"/>
          <w:spacing w:val="-6"/>
        </w:rPr>
        <w:t>附</w:t>
      </w:r>
      <w:r>
        <w:rPr>
          <w:rFonts w:ascii="宋体" w:eastAsia="宋体" w:hAnsi="宋体" w:cs="宋体"/>
          <w:color w:val="auto"/>
          <w:spacing w:val="-4"/>
        </w:rPr>
        <w:t>件</w:t>
      </w:r>
      <w:r>
        <w:rPr>
          <w:rFonts w:ascii="宋体" w:eastAsia="宋体" w:hAnsi="宋体" w:cs="宋体"/>
          <w:color w:val="auto"/>
          <w:spacing w:val="-3"/>
        </w:rPr>
        <w:t xml:space="preserve"> A：全过程工程咨询主要服务内容及成果文件</w:t>
      </w:r>
    </w:p>
    <w:p w14:paraId="6CC754CF" w14:textId="77777777" w:rsidR="0054542C" w:rsidRDefault="0054542C">
      <w:pPr>
        <w:pStyle w:val="a0"/>
        <w:rPr>
          <w:color w:val="auto"/>
        </w:rPr>
      </w:pPr>
    </w:p>
    <w:p w14:paraId="360D6AE8" w14:textId="77777777" w:rsidR="0054542C" w:rsidRDefault="006C50AE">
      <w:pPr>
        <w:pStyle w:val="a0"/>
        <w:jc w:val="center"/>
        <w:rPr>
          <w:rFonts w:eastAsia="宋体" w:hAnsi="宋体" w:cs="宋体"/>
          <w:color w:val="auto"/>
          <w:sz w:val="28"/>
          <w:szCs w:val="28"/>
          <w14:textOutline w14:w="5092" w14:cap="flat" w14:cmpd="sng" w14:algn="ctr">
            <w14:solidFill>
              <w14:srgbClr w14:val="000000"/>
            </w14:solidFill>
            <w14:prstDash w14:val="solid"/>
            <w14:miter w14:lim="0"/>
          </w14:textOutline>
        </w:rPr>
      </w:pPr>
      <w:r>
        <w:rPr>
          <w:rFonts w:eastAsia="宋体" w:hAnsi="宋体" w:cs="宋体"/>
          <w:color w:val="auto"/>
          <w:spacing w:val="1"/>
          <w:sz w:val="28"/>
          <w:szCs w:val="28"/>
          <w14:textOutline w14:w="5092" w14:cap="flat" w14:cmpd="sng" w14:algn="ctr">
            <w14:solidFill>
              <w14:srgbClr w14:val="000000"/>
            </w14:solidFill>
            <w14:prstDash w14:val="solid"/>
            <w14:miter w14:lim="0"/>
          </w14:textOutline>
        </w:rPr>
        <w:t>全过程工程咨询</w:t>
      </w:r>
      <w:r>
        <w:rPr>
          <w:rFonts w:eastAsia="宋体" w:hAnsi="宋体" w:cs="宋体"/>
          <w:color w:val="auto"/>
          <w:sz w:val="28"/>
          <w:szCs w:val="28"/>
          <w14:textOutline w14:w="5092" w14:cap="flat" w14:cmpd="sng" w14:algn="ctr">
            <w14:solidFill>
              <w14:srgbClr w14:val="000000"/>
            </w14:solidFill>
            <w14:prstDash w14:val="solid"/>
            <w14:miter w14:lim="0"/>
          </w14:textOutline>
        </w:rPr>
        <w:t>主要服务内容及成果文件</w:t>
      </w:r>
    </w:p>
    <w:p w14:paraId="3BCB1ABA" w14:textId="77777777" w:rsidR="0054542C" w:rsidRDefault="0054542C">
      <w:pPr>
        <w:pStyle w:val="a0"/>
        <w:jc w:val="both"/>
        <w:rPr>
          <w:rFonts w:eastAsia="宋体" w:hAnsi="宋体" w:cs="宋体"/>
          <w:color w:val="auto"/>
          <w:sz w:val="28"/>
          <w:szCs w:val="28"/>
          <w14:textOutline w14:w="5092" w14:cap="flat" w14:cmpd="sng" w14:algn="ctr">
            <w14:solidFill>
              <w14:srgbClr w14:val="000000"/>
            </w14:solidFill>
            <w14:prstDash w14:val="solid"/>
            <w14:miter w14:lim="0"/>
          </w14:textOutline>
        </w:rPr>
      </w:pPr>
    </w:p>
    <w:p w14:paraId="79CD203E" w14:textId="77777777" w:rsidR="0054542C" w:rsidRDefault="0054542C">
      <w:pPr>
        <w:pStyle w:val="a0"/>
        <w:jc w:val="both"/>
        <w:rPr>
          <w:rFonts w:eastAsia="宋体" w:hAnsi="宋体" w:cs="宋体"/>
          <w:color w:val="auto"/>
          <w:sz w:val="28"/>
          <w:szCs w:val="28"/>
          <w14:textOutline w14:w="5092" w14:cap="flat" w14:cmpd="sng" w14:algn="ctr">
            <w14:solidFill>
              <w14:srgbClr w14:val="000000"/>
            </w14:solidFill>
            <w14:prstDash w14:val="solid"/>
            <w14:miter w14:lim="0"/>
          </w14:textOutline>
        </w:rPr>
      </w:pPr>
    </w:p>
    <w:tbl>
      <w:tblPr>
        <w:tblW w:w="8220" w:type="dxa"/>
        <w:tblInd w:w="93" w:type="dxa"/>
        <w:tblLook w:val="04A0" w:firstRow="1" w:lastRow="0" w:firstColumn="1" w:lastColumn="0" w:noHBand="0" w:noVBand="1"/>
      </w:tblPr>
      <w:tblGrid>
        <w:gridCol w:w="599"/>
        <w:gridCol w:w="1306"/>
        <w:gridCol w:w="3122"/>
        <w:gridCol w:w="3193"/>
      </w:tblGrid>
      <w:tr w:rsidR="0054542C" w14:paraId="5653A05B" w14:textId="77777777" w:rsidTr="00AA1949">
        <w:trPr>
          <w:trHeight w:val="285"/>
        </w:trPr>
        <w:tc>
          <w:tcPr>
            <w:tcW w:w="5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D5AE016" w14:textId="77777777" w:rsidR="0054542C" w:rsidRDefault="006C50AE">
            <w:pPr>
              <w:textAlignment w:val="center"/>
              <w:rPr>
                <w:rFonts w:ascii="宋体" w:eastAsia="宋体" w:hAnsi="宋体" w:cs="宋体"/>
                <w:color w:val="auto"/>
              </w:rPr>
            </w:pPr>
            <w:r>
              <w:rPr>
                <w:rStyle w:val="font11"/>
                <w:rFonts w:hint="default"/>
                <w:color w:val="auto"/>
                <w:lang w:bidi="ar"/>
              </w:rPr>
              <w:t>序 号</w:t>
            </w:r>
          </w:p>
        </w:tc>
        <w:tc>
          <w:tcPr>
            <w:tcW w:w="1306" w:type="dxa"/>
            <w:vMerge w:val="restart"/>
            <w:tcBorders>
              <w:top w:val="single" w:sz="8" w:space="0" w:color="000000"/>
              <w:left w:val="single" w:sz="8" w:space="0" w:color="000000"/>
              <w:bottom w:val="nil"/>
              <w:right w:val="single" w:sz="8" w:space="0" w:color="000000"/>
              <w:tl2br w:val="single" w:sz="4" w:space="0" w:color="000000"/>
            </w:tcBorders>
            <w:shd w:val="clear" w:color="auto" w:fill="auto"/>
            <w:vAlign w:val="center"/>
          </w:tcPr>
          <w:p w14:paraId="325385AF" w14:textId="77777777" w:rsidR="0054542C" w:rsidRDefault="006C50AE">
            <w:pPr>
              <w:jc w:val="center"/>
              <w:textAlignment w:val="center"/>
              <w:rPr>
                <w:rFonts w:ascii="宋体" w:eastAsia="宋体" w:hAnsi="宋体" w:cs="宋体"/>
                <w:color w:val="auto"/>
                <w:sz w:val="32"/>
                <w:szCs w:val="32"/>
              </w:rPr>
            </w:pPr>
            <w:r>
              <w:rPr>
                <w:rStyle w:val="font21"/>
                <w:rFonts w:hint="default"/>
                <w:color w:val="auto"/>
                <w:lang w:bidi="ar"/>
              </w:rPr>
              <w:t xml:space="preserve">    阶段</w:t>
            </w:r>
          </w:p>
        </w:tc>
        <w:tc>
          <w:tcPr>
            <w:tcW w:w="3122" w:type="dxa"/>
            <w:vMerge w:val="restart"/>
            <w:tcBorders>
              <w:top w:val="single" w:sz="8" w:space="0" w:color="000000"/>
              <w:left w:val="single" w:sz="8" w:space="0" w:color="000000"/>
              <w:bottom w:val="nil"/>
              <w:right w:val="single" w:sz="8" w:space="0" w:color="000000"/>
            </w:tcBorders>
            <w:shd w:val="clear" w:color="auto" w:fill="auto"/>
            <w:vAlign w:val="center"/>
          </w:tcPr>
          <w:p w14:paraId="493C4E4F" w14:textId="77777777" w:rsidR="0054542C" w:rsidRDefault="006C50AE">
            <w:pPr>
              <w:jc w:val="center"/>
              <w:textAlignment w:val="center"/>
              <w:rPr>
                <w:rFonts w:ascii="宋体" w:eastAsia="宋体" w:hAnsi="宋体" w:cs="宋体"/>
                <w:color w:val="auto"/>
              </w:rPr>
            </w:pPr>
            <w:r>
              <w:rPr>
                <w:rStyle w:val="font11"/>
                <w:rFonts w:hint="default"/>
                <w:color w:val="auto"/>
                <w:lang w:bidi="ar"/>
              </w:rPr>
              <w:t>勘察设计阶段</w:t>
            </w:r>
          </w:p>
        </w:tc>
        <w:tc>
          <w:tcPr>
            <w:tcW w:w="3193" w:type="dxa"/>
            <w:vMerge w:val="restart"/>
            <w:tcBorders>
              <w:top w:val="single" w:sz="8" w:space="0" w:color="000000"/>
              <w:left w:val="single" w:sz="8" w:space="0" w:color="000000"/>
              <w:bottom w:val="nil"/>
              <w:right w:val="single" w:sz="8" w:space="0" w:color="000000"/>
            </w:tcBorders>
            <w:shd w:val="clear" w:color="auto" w:fill="auto"/>
            <w:vAlign w:val="center"/>
          </w:tcPr>
          <w:p w14:paraId="29950E55" w14:textId="77777777" w:rsidR="0054542C" w:rsidRDefault="006C50AE">
            <w:pPr>
              <w:jc w:val="center"/>
              <w:textAlignment w:val="center"/>
              <w:rPr>
                <w:rFonts w:ascii="宋体" w:eastAsia="宋体" w:hAnsi="宋体" w:cs="宋体"/>
                <w:color w:val="auto"/>
              </w:rPr>
            </w:pPr>
            <w:r>
              <w:rPr>
                <w:rStyle w:val="font11"/>
                <w:rFonts w:hint="default"/>
                <w:color w:val="auto"/>
                <w:lang w:bidi="ar"/>
              </w:rPr>
              <w:t>工程实施阶段</w:t>
            </w:r>
          </w:p>
        </w:tc>
      </w:tr>
      <w:tr w:rsidR="0054542C" w14:paraId="2ED0DBC9" w14:textId="77777777" w:rsidTr="00AA1949">
        <w:trPr>
          <w:trHeight w:val="285"/>
        </w:trPr>
        <w:tc>
          <w:tcPr>
            <w:tcW w:w="5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3B95DA" w14:textId="77777777" w:rsidR="0054542C" w:rsidRDefault="0054542C">
            <w:pPr>
              <w:rPr>
                <w:rFonts w:ascii="宋体" w:eastAsia="宋体" w:hAnsi="宋体" w:cs="宋体"/>
                <w:color w:val="auto"/>
              </w:rPr>
            </w:pPr>
          </w:p>
        </w:tc>
        <w:tc>
          <w:tcPr>
            <w:tcW w:w="1306" w:type="dxa"/>
            <w:vMerge/>
            <w:tcBorders>
              <w:top w:val="single" w:sz="8" w:space="0" w:color="000000"/>
              <w:left w:val="single" w:sz="8" w:space="0" w:color="000000"/>
              <w:bottom w:val="nil"/>
              <w:right w:val="single" w:sz="8" w:space="0" w:color="000000"/>
              <w:tl2br w:val="single" w:sz="4" w:space="0" w:color="000000"/>
            </w:tcBorders>
            <w:shd w:val="clear" w:color="auto" w:fill="auto"/>
            <w:vAlign w:val="center"/>
          </w:tcPr>
          <w:p w14:paraId="45F0C162" w14:textId="77777777" w:rsidR="0054542C" w:rsidRDefault="0054542C">
            <w:pPr>
              <w:jc w:val="center"/>
              <w:rPr>
                <w:rFonts w:ascii="宋体" w:eastAsia="宋体" w:hAnsi="宋体" w:cs="宋体"/>
                <w:color w:val="auto"/>
                <w:sz w:val="32"/>
                <w:szCs w:val="32"/>
              </w:rPr>
            </w:pPr>
          </w:p>
        </w:tc>
        <w:tc>
          <w:tcPr>
            <w:tcW w:w="3122" w:type="dxa"/>
            <w:vMerge/>
            <w:tcBorders>
              <w:top w:val="single" w:sz="8" w:space="0" w:color="000000"/>
              <w:left w:val="single" w:sz="8" w:space="0" w:color="000000"/>
              <w:bottom w:val="nil"/>
              <w:right w:val="single" w:sz="8" w:space="0" w:color="000000"/>
            </w:tcBorders>
            <w:shd w:val="clear" w:color="auto" w:fill="auto"/>
            <w:vAlign w:val="center"/>
          </w:tcPr>
          <w:p w14:paraId="4037A9BD" w14:textId="77777777" w:rsidR="0054542C" w:rsidRDefault="0054542C">
            <w:pPr>
              <w:jc w:val="center"/>
              <w:rPr>
                <w:rFonts w:ascii="宋体" w:eastAsia="宋体" w:hAnsi="宋体" w:cs="宋体"/>
                <w:color w:val="auto"/>
              </w:rPr>
            </w:pPr>
          </w:p>
        </w:tc>
        <w:tc>
          <w:tcPr>
            <w:tcW w:w="3193" w:type="dxa"/>
            <w:vMerge/>
            <w:tcBorders>
              <w:top w:val="single" w:sz="8" w:space="0" w:color="000000"/>
              <w:left w:val="single" w:sz="8" w:space="0" w:color="000000"/>
              <w:bottom w:val="nil"/>
              <w:right w:val="single" w:sz="8" w:space="0" w:color="000000"/>
            </w:tcBorders>
            <w:shd w:val="clear" w:color="auto" w:fill="auto"/>
            <w:vAlign w:val="center"/>
          </w:tcPr>
          <w:p w14:paraId="32778909" w14:textId="77777777" w:rsidR="0054542C" w:rsidRDefault="0054542C">
            <w:pPr>
              <w:jc w:val="center"/>
              <w:rPr>
                <w:rFonts w:ascii="宋体" w:eastAsia="宋体" w:hAnsi="宋体" w:cs="宋体"/>
                <w:color w:val="auto"/>
              </w:rPr>
            </w:pPr>
          </w:p>
        </w:tc>
      </w:tr>
      <w:tr w:rsidR="0054542C" w14:paraId="030F6C5F" w14:textId="77777777" w:rsidTr="00AA1949">
        <w:trPr>
          <w:trHeight w:val="285"/>
        </w:trPr>
        <w:tc>
          <w:tcPr>
            <w:tcW w:w="5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8C8CBB" w14:textId="77777777" w:rsidR="0054542C" w:rsidRDefault="0054542C">
            <w:pPr>
              <w:rPr>
                <w:rFonts w:ascii="宋体" w:eastAsia="宋体" w:hAnsi="宋体" w:cs="宋体"/>
                <w:color w:val="auto"/>
              </w:rPr>
            </w:pPr>
          </w:p>
        </w:tc>
        <w:tc>
          <w:tcPr>
            <w:tcW w:w="1306" w:type="dxa"/>
            <w:vMerge/>
            <w:tcBorders>
              <w:top w:val="single" w:sz="8" w:space="0" w:color="000000"/>
              <w:left w:val="single" w:sz="8" w:space="0" w:color="000000"/>
              <w:bottom w:val="nil"/>
              <w:right w:val="single" w:sz="8" w:space="0" w:color="000000"/>
              <w:tl2br w:val="single" w:sz="4" w:space="0" w:color="000000"/>
            </w:tcBorders>
            <w:shd w:val="clear" w:color="auto" w:fill="auto"/>
            <w:vAlign w:val="center"/>
          </w:tcPr>
          <w:p w14:paraId="33FFAC30" w14:textId="77777777" w:rsidR="0054542C" w:rsidRDefault="0054542C">
            <w:pPr>
              <w:jc w:val="center"/>
              <w:rPr>
                <w:rFonts w:ascii="宋体" w:eastAsia="宋体" w:hAnsi="宋体" w:cs="宋体"/>
                <w:color w:val="auto"/>
                <w:sz w:val="32"/>
                <w:szCs w:val="32"/>
              </w:rPr>
            </w:pPr>
          </w:p>
        </w:tc>
        <w:tc>
          <w:tcPr>
            <w:tcW w:w="3122" w:type="dxa"/>
            <w:vMerge/>
            <w:tcBorders>
              <w:top w:val="single" w:sz="8" w:space="0" w:color="000000"/>
              <w:left w:val="single" w:sz="8" w:space="0" w:color="000000"/>
              <w:bottom w:val="nil"/>
              <w:right w:val="single" w:sz="8" w:space="0" w:color="000000"/>
            </w:tcBorders>
            <w:shd w:val="clear" w:color="auto" w:fill="auto"/>
            <w:vAlign w:val="center"/>
          </w:tcPr>
          <w:p w14:paraId="727D8780" w14:textId="77777777" w:rsidR="0054542C" w:rsidRDefault="0054542C">
            <w:pPr>
              <w:jc w:val="center"/>
              <w:rPr>
                <w:rFonts w:ascii="宋体" w:eastAsia="宋体" w:hAnsi="宋体" w:cs="宋体"/>
                <w:color w:val="auto"/>
              </w:rPr>
            </w:pPr>
          </w:p>
        </w:tc>
        <w:tc>
          <w:tcPr>
            <w:tcW w:w="3193" w:type="dxa"/>
            <w:vMerge/>
            <w:tcBorders>
              <w:top w:val="single" w:sz="8" w:space="0" w:color="000000"/>
              <w:left w:val="single" w:sz="8" w:space="0" w:color="000000"/>
              <w:bottom w:val="nil"/>
              <w:right w:val="single" w:sz="8" w:space="0" w:color="000000"/>
            </w:tcBorders>
            <w:shd w:val="clear" w:color="auto" w:fill="auto"/>
            <w:vAlign w:val="center"/>
          </w:tcPr>
          <w:p w14:paraId="54C42013" w14:textId="77777777" w:rsidR="0054542C" w:rsidRDefault="0054542C">
            <w:pPr>
              <w:jc w:val="center"/>
              <w:rPr>
                <w:rFonts w:ascii="宋体" w:eastAsia="宋体" w:hAnsi="宋体" w:cs="宋体"/>
                <w:color w:val="auto"/>
              </w:rPr>
            </w:pPr>
          </w:p>
        </w:tc>
      </w:tr>
      <w:tr w:rsidR="0054542C" w14:paraId="5E9C84BE" w14:textId="77777777" w:rsidTr="00AA1949">
        <w:trPr>
          <w:trHeight w:val="272"/>
        </w:trPr>
        <w:tc>
          <w:tcPr>
            <w:tcW w:w="5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BD2878" w14:textId="77777777" w:rsidR="0054542C" w:rsidRDefault="0054542C">
            <w:pPr>
              <w:rPr>
                <w:rFonts w:ascii="宋体" w:eastAsia="宋体" w:hAnsi="宋体" w:cs="宋体"/>
                <w:color w:val="auto"/>
              </w:rPr>
            </w:pPr>
          </w:p>
        </w:tc>
        <w:tc>
          <w:tcPr>
            <w:tcW w:w="1306" w:type="dxa"/>
            <w:vMerge/>
            <w:tcBorders>
              <w:top w:val="single" w:sz="8" w:space="0" w:color="000000"/>
              <w:left w:val="single" w:sz="8" w:space="0" w:color="000000"/>
              <w:bottom w:val="nil"/>
              <w:right w:val="single" w:sz="8" w:space="0" w:color="000000"/>
              <w:tl2br w:val="single" w:sz="4" w:space="0" w:color="000000"/>
            </w:tcBorders>
            <w:shd w:val="clear" w:color="auto" w:fill="auto"/>
            <w:vAlign w:val="center"/>
          </w:tcPr>
          <w:p w14:paraId="50C640A9" w14:textId="77777777" w:rsidR="0054542C" w:rsidRDefault="0054542C">
            <w:pPr>
              <w:jc w:val="center"/>
              <w:rPr>
                <w:rFonts w:ascii="宋体" w:eastAsia="宋体" w:hAnsi="宋体" w:cs="宋体"/>
                <w:color w:val="auto"/>
                <w:sz w:val="32"/>
                <w:szCs w:val="32"/>
              </w:rPr>
            </w:pPr>
          </w:p>
        </w:tc>
        <w:tc>
          <w:tcPr>
            <w:tcW w:w="3122" w:type="dxa"/>
            <w:vMerge/>
            <w:tcBorders>
              <w:top w:val="single" w:sz="8" w:space="0" w:color="000000"/>
              <w:left w:val="single" w:sz="8" w:space="0" w:color="000000"/>
              <w:bottom w:val="nil"/>
              <w:right w:val="single" w:sz="8" w:space="0" w:color="000000"/>
            </w:tcBorders>
            <w:shd w:val="clear" w:color="auto" w:fill="auto"/>
            <w:vAlign w:val="center"/>
          </w:tcPr>
          <w:p w14:paraId="60AB85A7" w14:textId="77777777" w:rsidR="0054542C" w:rsidRDefault="0054542C">
            <w:pPr>
              <w:jc w:val="center"/>
              <w:rPr>
                <w:rFonts w:ascii="宋体" w:eastAsia="宋体" w:hAnsi="宋体" w:cs="宋体"/>
                <w:color w:val="auto"/>
              </w:rPr>
            </w:pPr>
          </w:p>
        </w:tc>
        <w:tc>
          <w:tcPr>
            <w:tcW w:w="3193" w:type="dxa"/>
            <w:vMerge/>
            <w:tcBorders>
              <w:top w:val="single" w:sz="8" w:space="0" w:color="000000"/>
              <w:left w:val="single" w:sz="8" w:space="0" w:color="000000"/>
              <w:bottom w:val="nil"/>
              <w:right w:val="single" w:sz="8" w:space="0" w:color="000000"/>
            </w:tcBorders>
            <w:shd w:val="clear" w:color="auto" w:fill="auto"/>
            <w:vAlign w:val="center"/>
          </w:tcPr>
          <w:p w14:paraId="2F33504E" w14:textId="77777777" w:rsidR="0054542C" w:rsidRDefault="0054542C">
            <w:pPr>
              <w:jc w:val="center"/>
              <w:rPr>
                <w:rFonts w:ascii="宋体" w:eastAsia="宋体" w:hAnsi="宋体" w:cs="宋体"/>
                <w:color w:val="auto"/>
              </w:rPr>
            </w:pPr>
          </w:p>
        </w:tc>
      </w:tr>
      <w:tr w:rsidR="0054542C" w14:paraId="0CA5AD0F" w14:textId="77777777" w:rsidTr="00AA1949">
        <w:trPr>
          <w:trHeight w:val="270"/>
        </w:trPr>
        <w:tc>
          <w:tcPr>
            <w:tcW w:w="59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59D6702" w14:textId="77777777" w:rsidR="0054542C" w:rsidRDefault="006C50AE">
            <w:pPr>
              <w:jc w:val="center"/>
              <w:textAlignment w:val="center"/>
              <w:rPr>
                <w:rFonts w:ascii="宋体" w:eastAsia="宋体" w:hAnsi="宋体" w:cs="宋体"/>
                <w:color w:val="auto"/>
              </w:rPr>
            </w:pPr>
            <w:r>
              <w:rPr>
                <w:rFonts w:ascii="宋体" w:eastAsia="宋体" w:hAnsi="宋体" w:cs="宋体" w:hint="eastAsia"/>
                <w:color w:val="auto"/>
                <w:lang w:bidi="ar"/>
              </w:rPr>
              <w:t>1</w:t>
            </w:r>
          </w:p>
        </w:tc>
        <w:tc>
          <w:tcPr>
            <w:tcW w:w="130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2858679" w14:textId="77777777" w:rsidR="0054542C" w:rsidRDefault="006C50AE">
            <w:pPr>
              <w:jc w:val="center"/>
              <w:textAlignment w:val="center"/>
              <w:rPr>
                <w:rFonts w:ascii="宋体" w:eastAsia="宋体" w:hAnsi="宋体" w:cs="宋体"/>
                <w:color w:val="auto"/>
              </w:rPr>
            </w:pPr>
            <w:r>
              <w:rPr>
                <w:rFonts w:ascii="宋体" w:eastAsia="宋体" w:hAnsi="宋体" w:cs="宋体" w:hint="eastAsia"/>
                <w:color w:val="auto"/>
                <w:lang w:bidi="ar"/>
              </w:rPr>
              <w:t>全过程工程项目管理</w:t>
            </w:r>
          </w:p>
        </w:tc>
        <w:tc>
          <w:tcPr>
            <w:tcW w:w="6315" w:type="dxa"/>
            <w:gridSpan w:val="2"/>
            <w:tcBorders>
              <w:top w:val="single" w:sz="4" w:space="0" w:color="000000"/>
              <w:left w:val="single" w:sz="4" w:space="0" w:color="000000"/>
              <w:bottom w:val="nil"/>
              <w:right w:val="single" w:sz="8" w:space="0" w:color="000000"/>
            </w:tcBorders>
            <w:shd w:val="clear" w:color="auto" w:fill="auto"/>
            <w:vAlign w:val="center"/>
          </w:tcPr>
          <w:p w14:paraId="0784CC7E" w14:textId="77777777" w:rsidR="0054542C" w:rsidRDefault="006C50AE">
            <w:pPr>
              <w:textAlignment w:val="center"/>
              <w:rPr>
                <w:rFonts w:ascii="宋体" w:eastAsia="宋体" w:hAnsi="宋体" w:cs="宋体"/>
                <w:color w:val="auto"/>
              </w:rPr>
            </w:pPr>
            <w:r>
              <w:rPr>
                <w:rFonts w:ascii="宋体" w:eastAsia="宋体" w:hAnsi="宋体" w:cs="宋体" w:hint="eastAsia"/>
                <w:color w:val="auto"/>
                <w:lang w:bidi="ar"/>
              </w:rPr>
              <w:t>服务内容：</w:t>
            </w:r>
          </w:p>
        </w:tc>
      </w:tr>
      <w:tr w:rsidR="0054542C" w14:paraId="72BBA748" w14:textId="77777777" w:rsidTr="00AA1949">
        <w:trPr>
          <w:trHeight w:val="960"/>
        </w:trPr>
        <w:tc>
          <w:tcPr>
            <w:tcW w:w="5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AECBD2A" w14:textId="77777777" w:rsidR="0054542C" w:rsidRDefault="0054542C">
            <w:pPr>
              <w:jc w:val="center"/>
              <w:rPr>
                <w:rFonts w:ascii="宋体" w:eastAsia="宋体" w:hAnsi="宋体" w:cs="宋体"/>
                <w:color w:val="auto"/>
              </w:rPr>
            </w:pPr>
          </w:p>
        </w:tc>
        <w:tc>
          <w:tcPr>
            <w:tcW w:w="130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721CE3E" w14:textId="77777777" w:rsidR="0054542C" w:rsidRDefault="0054542C">
            <w:pPr>
              <w:jc w:val="center"/>
              <w:rPr>
                <w:rFonts w:ascii="宋体" w:eastAsia="宋体" w:hAnsi="宋体" w:cs="宋体"/>
                <w:color w:val="auto"/>
              </w:rPr>
            </w:pPr>
          </w:p>
        </w:tc>
        <w:tc>
          <w:tcPr>
            <w:tcW w:w="6315" w:type="dxa"/>
            <w:gridSpan w:val="2"/>
            <w:tcBorders>
              <w:top w:val="nil"/>
              <w:left w:val="single" w:sz="4" w:space="0" w:color="000000"/>
              <w:bottom w:val="single" w:sz="4" w:space="0" w:color="000000"/>
              <w:right w:val="single" w:sz="8" w:space="0" w:color="000000"/>
            </w:tcBorders>
            <w:shd w:val="clear" w:color="auto" w:fill="auto"/>
            <w:vAlign w:val="center"/>
          </w:tcPr>
          <w:p w14:paraId="66F2267E" w14:textId="77777777" w:rsidR="0054542C" w:rsidRDefault="006C50AE">
            <w:pPr>
              <w:textAlignment w:val="center"/>
              <w:rPr>
                <w:rFonts w:ascii="宋体" w:eastAsia="宋体" w:hAnsi="宋体" w:cs="宋体"/>
                <w:color w:val="auto"/>
              </w:rPr>
            </w:pPr>
            <w:r>
              <w:rPr>
                <w:rFonts w:ascii="宋体" w:eastAsia="宋体" w:hAnsi="宋体" w:cs="宋体" w:hint="eastAsia"/>
                <w:color w:val="auto"/>
                <w:lang w:bidi="ar"/>
              </w:rPr>
              <w:t>按照合同约定的工程咨询服务范围， 对建设工程项目的策划管理、质量管理、安全管理、进度管理、信息管理、合同管理、风险管理、环境管理等的计划、组织、协调、指挥、实施与控制。</w:t>
            </w:r>
          </w:p>
        </w:tc>
      </w:tr>
      <w:tr w:rsidR="0054542C" w14:paraId="1747CCC8" w14:textId="77777777" w:rsidTr="00AA1949">
        <w:trPr>
          <w:trHeight w:val="320"/>
        </w:trPr>
        <w:tc>
          <w:tcPr>
            <w:tcW w:w="5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40D6A7F" w14:textId="77777777" w:rsidR="0054542C" w:rsidRDefault="0054542C">
            <w:pPr>
              <w:jc w:val="center"/>
              <w:rPr>
                <w:rFonts w:ascii="宋体" w:eastAsia="宋体" w:hAnsi="宋体" w:cs="宋体"/>
                <w:color w:val="auto"/>
              </w:rPr>
            </w:pPr>
          </w:p>
        </w:tc>
        <w:tc>
          <w:tcPr>
            <w:tcW w:w="130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1BB4EFF" w14:textId="77777777" w:rsidR="0054542C" w:rsidRDefault="0054542C">
            <w:pPr>
              <w:jc w:val="center"/>
              <w:rPr>
                <w:rFonts w:ascii="宋体" w:eastAsia="宋体" w:hAnsi="宋体" w:cs="宋体"/>
                <w:color w:val="auto"/>
              </w:rPr>
            </w:pPr>
          </w:p>
        </w:tc>
        <w:tc>
          <w:tcPr>
            <w:tcW w:w="0" w:type="auto"/>
            <w:gridSpan w:val="2"/>
            <w:tcBorders>
              <w:top w:val="nil"/>
              <w:left w:val="single" w:sz="8" w:space="0" w:color="000000"/>
              <w:bottom w:val="nil"/>
              <w:right w:val="single" w:sz="8" w:space="0" w:color="000000"/>
            </w:tcBorders>
            <w:shd w:val="clear" w:color="auto" w:fill="auto"/>
            <w:noWrap/>
            <w:vAlign w:val="center"/>
          </w:tcPr>
          <w:p w14:paraId="79D263B3" w14:textId="77777777" w:rsidR="0054542C" w:rsidRDefault="006C50AE">
            <w:pPr>
              <w:textAlignment w:val="center"/>
              <w:rPr>
                <w:rFonts w:ascii="宋体" w:eastAsia="宋体" w:hAnsi="宋体" w:cs="宋体"/>
                <w:color w:val="auto"/>
                <w:sz w:val="22"/>
                <w:szCs w:val="22"/>
              </w:rPr>
            </w:pPr>
            <w:r>
              <w:rPr>
                <w:rFonts w:ascii="宋体" w:eastAsia="宋体" w:hAnsi="宋体" w:cs="宋体" w:hint="eastAsia"/>
                <w:color w:val="auto"/>
                <w:sz w:val="22"/>
                <w:szCs w:val="22"/>
                <w:lang w:bidi="ar"/>
              </w:rPr>
              <w:t>成果文件：</w:t>
            </w:r>
          </w:p>
        </w:tc>
      </w:tr>
      <w:tr w:rsidR="0054542C" w14:paraId="3AFD658D" w14:textId="77777777" w:rsidTr="00AA1949">
        <w:trPr>
          <w:trHeight w:val="272"/>
        </w:trPr>
        <w:tc>
          <w:tcPr>
            <w:tcW w:w="5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887C6C9" w14:textId="77777777" w:rsidR="0054542C" w:rsidRDefault="0054542C">
            <w:pPr>
              <w:jc w:val="center"/>
              <w:rPr>
                <w:rFonts w:ascii="宋体" w:eastAsia="宋体" w:hAnsi="宋体" w:cs="宋体"/>
                <w:color w:val="auto"/>
              </w:rPr>
            </w:pPr>
          </w:p>
        </w:tc>
        <w:tc>
          <w:tcPr>
            <w:tcW w:w="130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BE1D45A" w14:textId="77777777" w:rsidR="0054542C" w:rsidRDefault="0054542C">
            <w:pPr>
              <w:jc w:val="center"/>
              <w:rPr>
                <w:rFonts w:ascii="宋体" w:eastAsia="宋体" w:hAnsi="宋体" w:cs="宋体"/>
                <w:color w:val="auto"/>
              </w:rPr>
            </w:pPr>
          </w:p>
        </w:tc>
        <w:tc>
          <w:tcPr>
            <w:tcW w:w="6315"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19C578A" w14:textId="77777777" w:rsidR="0054542C" w:rsidRDefault="006C50AE">
            <w:pPr>
              <w:textAlignment w:val="center"/>
              <w:rPr>
                <w:rFonts w:ascii="宋体" w:eastAsia="宋体" w:hAnsi="宋体" w:cs="宋体"/>
                <w:color w:val="auto"/>
                <w:sz w:val="22"/>
                <w:szCs w:val="22"/>
                <w:lang w:bidi="ar"/>
              </w:rPr>
            </w:pPr>
            <w:r>
              <w:rPr>
                <w:rFonts w:ascii="宋体" w:eastAsia="宋体" w:hAnsi="宋体" w:cs="宋体" w:hint="eastAsia"/>
                <w:color w:val="auto"/>
                <w:sz w:val="22"/>
                <w:szCs w:val="22"/>
                <w:lang w:bidi="ar"/>
              </w:rPr>
              <w:t xml:space="preserve">1.项目管理策划书； </w:t>
            </w:r>
          </w:p>
          <w:p w14:paraId="55D7109D" w14:textId="77777777" w:rsidR="0054542C" w:rsidRDefault="006C50AE">
            <w:pPr>
              <w:textAlignment w:val="center"/>
              <w:rPr>
                <w:rFonts w:ascii="宋体" w:eastAsia="宋体" w:hAnsi="宋体" w:cs="宋体"/>
                <w:color w:val="auto"/>
                <w:sz w:val="22"/>
                <w:szCs w:val="22"/>
                <w:lang w:bidi="ar"/>
              </w:rPr>
            </w:pPr>
            <w:r>
              <w:rPr>
                <w:rFonts w:ascii="宋体" w:eastAsia="宋体" w:hAnsi="宋体" w:cs="宋体" w:hint="eastAsia"/>
                <w:color w:val="auto"/>
                <w:sz w:val="22"/>
                <w:szCs w:val="22"/>
                <w:lang w:bidi="ar"/>
              </w:rPr>
              <w:t>2.项目管理规划大纲；</w:t>
            </w:r>
          </w:p>
          <w:p w14:paraId="36A53BD1" w14:textId="77777777" w:rsidR="0054542C" w:rsidRDefault="006C50AE">
            <w:pPr>
              <w:textAlignment w:val="center"/>
              <w:rPr>
                <w:rFonts w:ascii="宋体" w:eastAsia="宋体" w:hAnsi="宋体" w:cs="宋体"/>
                <w:color w:val="auto"/>
                <w:sz w:val="22"/>
                <w:szCs w:val="22"/>
                <w:lang w:bidi="ar"/>
              </w:rPr>
            </w:pPr>
            <w:r>
              <w:rPr>
                <w:rFonts w:ascii="宋体" w:eastAsia="宋体" w:hAnsi="宋体" w:cs="宋体" w:hint="eastAsia"/>
                <w:color w:val="auto"/>
                <w:sz w:val="22"/>
                <w:szCs w:val="22"/>
                <w:lang w:bidi="ar"/>
              </w:rPr>
              <w:t xml:space="preserve">3.项目管理实施规划； </w:t>
            </w:r>
          </w:p>
          <w:p w14:paraId="7BF48029" w14:textId="77777777" w:rsidR="0054542C" w:rsidRDefault="006C50AE">
            <w:pPr>
              <w:textAlignment w:val="center"/>
              <w:rPr>
                <w:rFonts w:ascii="宋体" w:eastAsia="宋体" w:hAnsi="宋体" w:cs="宋体"/>
                <w:color w:val="auto"/>
                <w:sz w:val="22"/>
                <w:szCs w:val="22"/>
                <w:lang w:bidi="ar"/>
              </w:rPr>
            </w:pPr>
            <w:r>
              <w:rPr>
                <w:rFonts w:ascii="宋体" w:eastAsia="宋体" w:hAnsi="宋体" w:cs="宋体" w:hint="eastAsia"/>
                <w:color w:val="auto"/>
                <w:sz w:val="22"/>
                <w:szCs w:val="22"/>
                <w:lang w:bidi="ar"/>
              </w:rPr>
              <w:t>4.报批报建成果汇编；</w:t>
            </w:r>
          </w:p>
          <w:p w14:paraId="6DE5B0C8" w14:textId="77777777" w:rsidR="0054542C" w:rsidRDefault="006C50AE">
            <w:pPr>
              <w:textAlignment w:val="center"/>
              <w:rPr>
                <w:rFonts w:ascii="宋体" w:eastAsia="宋体" w:hAnsi="宋体" w:cs="宋体"/>
                <w:color w:val="auto"/>
                <w:sz w:val="22"/>
                <w:szCs w:val="22"/>
                <w:lang w:bidi="ar"/>
              </w:rPr>
            </w:pPr>
            <w:r>
              <w:rPr>
                <w:rFonts w:ascii="宋体" w:eastAsia="宋体" w:hAnsi="宋体" w:cs="宋体" w:hint="eastAsia"/>
                <w:color w:val="auto"/>
                <w:sz w:val="22"/>
                <w:szCs w:val="22"/>
                <w:lang w:bidi="ar"/>
              </w:rPr>
              <w:t>5.勘察设计任务书；</w:t>
            </w:r>
          </w:p>
          <w:p w14:paraId="1FBBEDA8" w14:textId="77777777" w:rsidR="0054542C" w:rsidRDefault="006C50AE">
            <w:pPr>
              <w:textAlignment w:val="center"/>
              <w:rPr>
                <w:rFonts w:ascii="宋体" w:eastAsia="宋体" w:hAnsi="宋体" w:cs="宋体"/>
                <w:color w:val="auto"/>
                <w:sz w:val="22"/>
                <w:szCs w:val="22"/>
                <w:lang w:bidi="ar"/>
              </w:rPr>
            </w:pPr>
            <w:r>
              <w:rPr>
                <w:rFonts w:ascii="宋体" w:eastAsia="宋体" w:hAnsi="宋体" w:cs="宋体" w:hint="eastAsia"/>
                <w:color w:val="auto"/>
                <w:sz w:val="22"/>
                <w:szCs w:val="22"/>
                <w:lang w:bidi="ar"/>
              </w:rPr>
              <w:t xml:space="preserve">6.勘察设计文件咨询意见； </w:t>
            </w:r>
          </w:p>
          <w:p w14:paraId="07990965" w14:textId="77777777" w:rsidR="0054542C" w:rsidRDefault="006C50AE">
            <w:pPr>
              <w:textAlignment w:val="center"/>
              <w:rPr>
                <w:rFonts w:ascii="宋体" w:eastAsia="宋体" w:hAnsi="宋体" w:cs="宋体"/>
                <w:color w:val="auto"/>
                <w:sz w:val="22"/>
                <w:szCs w:val="22"/>
                <w:lang w:bidi="ar"/>
              </w:rPr>
            </w:pPr>
            <w:r>
              <w:rPr>
                <w:rFonts w:ascii="宋体" w:eastAsia="宋体" w:hAnsi="宋体" w:cs="宋体" w:hint="eastAsia"/>
                <w:color w:val="auto"/>
                <w:sz w:val="22"/>
                <w:szCs w:val="22"/>
                <w:lang w:bidi="ar"/>
              </w:rPr>
              <w:t>7.设备材料封样 及选型表；</w:t>
            </w:r>
          </w:p>
          <w:p w14:paraId="150A267C" w14:textId="77777777" w:rsidR="0054542C" w:rsidRDefault="006C50AE">
            <w:pPr>
              <w:textAlignment w:val="center"/>
              <w:rPr>
                <w:rFonts w:ascii="宋体" w:eastAsia="宋体" w:hAnsi="宋体" w:cs="宋体"/>
                <w:color w:val="auto"/>
                <w:sz w:val="22"/>
                <w:szCs w:val="22"/>
                <w:lang w:bidi="ar"/>
              </w:rPr>
            </w:pPr>
            <w:r>
              <w:rPr>
                <w:rFonts w:ascii="宋体" w:eastAsia="宋体" w:hAnsi="宋体" w:cs="宋体" w:hint="eastAsia"/>
                <w:color w:val="auto"/>
                <w:sz w:val="22"/>
                <w:szCs w:val="22"/>
                <w:lang w:bidi="ar"/>
              </w:rPr>
              <w:t>8.合同台账；</w:t>
            </w:r>
          </w:p>
          <w:p w14:paraId="41731EC4" w14:textId="77777777" w:rsidR="0054542C" w:rsidRDefault="006C50AE">
            <w:pPr>
              <w:textAlignment w:val="center"/>
              <w:rPr>
                <w:rFonts w:ascii="宋体" w:eastAsia="宋体" w:hAnsi="宋体" w:cs="宋体"/>
                <w:color w:val="auto"/>
                <w:sz w:val="22"/>
                <w:szCs w:val="22"/>
                <w:lang w:bidi="ar"/>
              </w:rPr>
            </w:pPr>
            <w:r>
              <w:rPr>
                <w:rFonts w:ascii="宋体" w:eastAsia="宋体" w:hAnsi="宋体" w:cs="宋体" w:hint="eastAsia"/>
                <w:color w:val="auto"/>
                <w:sz w:val="22"/>
                <w:szCs w:val="22"/>
                <w:lang w:bidi="ar"/>
              </w:rPr>
              <w:t>9.支付台账；</w:t>
            </w:r>
          </w:p>
          <w:p w14:paraId="7870161F" w14:textId="77777777" w:rsidR="0054542C" w:rsidRDefault="006C50AE">
            <w:pPr>
              <w:textAlignment w:val="center"/>
              <w:rPr>
                <w:rFonts w:ascii="宋体" w:eastAsia="宋体" w:hAnsi="宋体" w:cs="宋体"/>
                <w:color w:val="auto"/>
                <w:sz w:val="22"/>
                <w:szCs w:val="22"/>
                <w:lang w:bidi="ar"/>
              </w:rPr>
            </w:pPr>
            <w:r>
              <w:rPr>
                <w:rFonts w:ascii="宋体" w:eastAsia="宋体" w:hAnsi="宋体" w:cs="宋体" w:hint="eastAsia"/>
                <w:color w:val="auto"/>
                <w:sz w:val="22"/>
                <w:szCs w:val="22"/>
                <w:lang w:bidi="ar"/>
              </w:rPr>
              <w:t>10.招标采购审核意见书；</w:t>
            </w:r>
          </w:p>
          <w:p w14:paraId="7F0DAA0E" w14:textId="77777777" w:rsidR="0054542C" w:rsidRDefault="006C50AE">
            <w:pPr>
              <w:textAlignment w:val="center"/>
              <w:rPr>
                <w:rFonts w:ascii="宋体" w:eastAsia="宋体" w:hAnsi="宋体" w:cs="宋体"/>
                <w:color w:val="auto"/>
                <w:sz w:val="22"/>
                <w:szCs w:val="22"/>
                <w:lang w:bidi="ar"/>
              </w:rPr>
            </w:pPr>
            <w:r>
              <w:rPr>
                <w:rFonts w:ascii="宋体" w:eastAsia="宋体" w:hAnsi="宋体" w:cs="宋体" w:hint="eastAsia"/>
                <w:color w:val="auto"/>
                <w:sz w:val="22"/>
                <w:szCs w:val="22"/>
                <w:lang w:bidi="ar"/>
              </w:rPr>
              <w:t>11.变更台账；</w:t>
            </w:r>
          </w:p>
          <w:p w14:paraId="4A41D299" w14:textId="77777777" w:rsidR="0054542C" w:rsidRDefault="006C50AE">
            <w:pPr>
              <w:textAlignment w:val="center"/>
              <w:rPr>
                <w:rFonts w:ascii="宋体" w:eastAsia="宋体" w:hAnsi="宋体" w:cs="宋体"/>
                <w:color w:val="auto"/>
                <w:sz w:val="22"/>
                <w:szCs w:val="22"/>
                <w:lang w:bidi="ar"/>
              </w:rPr>
            </w:pPr>
            <w:r>
              <w:rPr>
                <w:rFonts w:ascii="宋体" w:eastAsia="宋体" w:hAnsi="宋体" w:cs="宋体" w:hint="eastAsia"/>
                <w:color w:val="auto"/>
                <w:sz w:val="22"/>
                <w:szCs w:val="22"/>
                <w:lang w:bidi="ar"/>
              </w:rPr>
              <w:t xml:space="preserve">12.文件编码体系及文件管理规定； </w:t>
            </w:r>
          </w:p>
          <w:p w14:paraId="5A3906A1" w14:textId="77777777" w:rsidR="0054542C" w:rsidRDefault="006C50AE">
            <w:pPr>
              <w:textAlignment w:val="center"/>
              <w:rPr>
                <w:rFonts w:ascii="宋体" w:eastAsia="宋体" w:hAnsi="宋体" w:cs="宋体"/>
                <w:color w:val="auto"/>
                <w:sz w:val="22"/>
                <w:szCs w:val="22"/>
                <w:lang w:bidi="ar"/>
              </w:rPr>
            </w:pPr>
            <w:r>
              <w:rPr>
                <w:rFonts w:ascii="宋体" w:eastAsia="宋体" w:hAnsi="宋体" w:cs="宋体" w:hint="eastAsia"/>
                <w:color w:val="auto"/>
                <w:sz w:val="22"/>
                <w:szCs w:val="22"/>
                <w:lang w:bidi="ar"/>
              </w:rPr>
              <w:t xml:space="preserve">13.风险评估报告； </w:t>
            </w:r>
          </w:p>
          <w:p w14:paraId="58C04087" w14:textId="77777777" w:rsidR="0054542C" w:rsidRDefault="006C50AE">
            <w:pPr>
              <w:textAlignment w:val="center"/>
              <w:rPr>
                <w:rFonts w:ascii="宋体" w:eastAsia="宋体" w:hAnsi="宋体" w:cs="宋体"/>
                <w:color w:val="auto"/>
                <w:sz w:val="22"/>
                <w:szCs w:val="22"/>
                <w:lang w:bidi="ar"/>
              </w:rPr>
            </w:pPr>
            <w:r>
              <w:rPr>
                <w:rFonts w:ascii="宋体" w:eastAsia="宋体" w:hAnsi="宋体" w:cs="宋体" w:hint="eastAsia"/>
                <w:color w:val="auto"/>
                <w:sz w:val="22"/>
                <w:szCs w:val="22"/>
                <w:lang w:bidi="ar"/>
              </w:rPr>
              <w:t xml:space="preserve">14.管理通知单； </w:t>
            </w:r>
          </w:p>
          <w:p w14:paraId="6278666A" w14:textId="77777777" w:rsidR="0054542C" w:rsidRDefault="006C50AE">
            <w:pPr>
              <w:textAlignment w:val="center"/>
              <w:rPr>
                <w:rFonts w:ascii="宋体" w:eastAsia="宋体" w:hAnsi="宋体" w:cs="宋体"/>
                <w:color w:val="auto"/>
                <w:sz w:val="22"/>
                <w:szCs w:val="22"/>
                <w:lang w:bidi="ar"/>
              </w:rPr>
            </w:pPr>
            <w:r>
              <w:rPr>
                <w:rFonts w:ascii="宋体" w:eastAsia="宋体" w:hAnsi="宋体" w:cs="宋体" w:hint="eastAsia"/>
                <w:color w:val="auto"/>
                <w:sz w:val="22"/>
                <w:szCs w:val="22"/>
                <w:lang w:bidi="ar"/>
              </w:rPr>
              <w:t>15.工作联系单；</w:t>
            </w:r>
          </w:p>
          <w:p w14:paraId="3FFDD583" w14:textId="77777777" w:rsidR="0054542C" w:rsidRDefault="006C50AE">
            <w:pPr>
              <w:textAlignment w:val="center"/>
              <w:rPr>
                <w:rFonts w:ascii="宋体" w:eastAsia="宋体" w:hAnsi="宋体" w:cs="宋体"/>
                <w:color w:val="auto"/>
                <w:sz w:val="22"/>
                <w:szCs w:val="22"/>
                <w:lang w:bidi="ar"/>
              </w:rPr>
            </w:pPr>
            <w:r>
              <w:rPr>
                <w:rFonts w:ascii="宋体" w:eastAsia="宋体" w:hAnsi="宋体" w:cs="宋体" w:hint="eastAsia"/>
                <w:color w:val="auto"/>
                <w:sz w:val="22"/>
                <w:szCs w:val="22"/>
                <w:lang w:bidi="ar"/>
              </w:rPr>
              <w:t>16.会议纪要；</w:t>
            </w:r>
          </w:p>
          <w:p w14:paraId="07F4D6BD" w14:textId="77777777" w:rsidR="0054542C" w:rsidRDefault="006C50AE">
            <w:pPr>
              <w:textAlignment w:val="center"/>
              <w:rPr>
                <w:rFonts w:ascii="宋体" w:eastAsia="宋体" w:hAnsi="宋体" w:cs="宋体"/>
                <w:color w:val="auto"/>
                <w:sz w:val="22"/>
                <w:szCs w:val="22"/>
                <w:lang w:bidi="ar"/>
              </w:rPr>
            </w:pPr>
            <w:r>
              <w:rPr>
                <w:rFonts w:ascii="宋体" w:eastAsia="宋体" w:hAnsi="宋体" w:cs="宋体" w:hint="eastAsia"/>
                <w:color w:val="auto"/>
                <w:sz w:val="22"/>
                <w:szCs w:val="22"/>
                <w:lang w:bidi="ar"/>
              </w:rPr>
              <w:t xml:space="preserve">17.项目总结书； </w:t>
            </w:r>
          </w:p>
          <w:p w14:paraId="56DEC376" w14:textId="77777777" w:rsidR="0054542C" w:rsidRDefault="006C50AE">
            <w:pPr>
              <w:textAlignment w:val="center"/>
              <w:rPr>
                <w:rFonts w:ascii="宋体" w:eastAsia="宋体" w:hAnsi="宋体" w:cs="宋体"/>
                <w:color w:val="auto"/>
                <w:sz w:val="22"/>
                <w:szCs w:val="22"/>
              </w:rPr>
            </w:pPr>
            <w:r>
              <w:rPr>
                <w:rFonts w:ascii="宋体" w:eastAsia="宋体" w:hAnsi="宋体" w:cs="宋体" w:hint="eastAsia"/>
                <w:color w:val="auto"/>
                <w:sz w:val="22"/>
                <w:szCs w:val="22"/>
                <w:lang w:bidi="ar"/>
              </w:rPr>
              <w:t>18.合同约定的其他文件。</w:t>
            </w:r>
          </w:p>
        </w:tc>
      </w:tr>
      <w:tr w:rsidR="0054542C" w14:paraId="08D2E341" w14:textId="77777777" w:rsidTr="00AA1949">
        <w:trPr>
          <w:trHeight w:val="4920"/>
        </w:trPr>
        <w:tc>
          <w:tcPr>
            <w:tcW w:w="5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62DAA57" w14:textId="77777777" w:rsidR="0054542C" w:rsidRDefault="0054542C">
            <w:pPr>
              <w:jc w:val="center"/>
              <w:rPr>
                <w:rFonts w:ascii="宋体" w:eastAsia="宋体" w:hAnsi="宋体" w:cs="宋体"/>
                <w:color w:val="auto"/>
              </w:rPr>
            </w:pPr>
          </w:p>
        </w:tc>
        <w:tc>
          <w:tcPr>
            <w:tcW w:w="130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0EC9676" w14:textId="77777777" w:rsidR="0054542C" w:rsidRDefault="0054542C">
            <w:pPr>
              <w:jc w:val="center"/>
              <w:rPr>
                <w:rFonts w:ascii="宋体" w:eastAsia="宋体" w:hAnsi="宋体" w:cs="宋体"/>
                <w:color w:val="auto"/>
              </w:rPr>
            </w:pPr>
          </w:p>
        </w:tc>
        <w:tc>
          <w:tcPr>
            <w:tcW w:w="6315" w:type="dxa"/>
            <w:gridSpan w:val="2"/>
            <w:vMerge/>
            <w:tcBorders>
              <w:top w:val="nil"/>
              <w:left w:val="single" w:sz="8" w:space="0" w:color="000000"/>
              <w:bottom w:val="single" w:sz="8" w:space="0" w:color="000000"/>
              <w:right w:val="single" w:sz="8" w:space="0" w:color="000000"/>
            </w:tcBorders>
            <w:shd w:val="clear" w:color="auto" w:fill="auto"/>
            <w:vAlign w:val="center"/>
          </w:tcPr>
          <w:p w14:paraId="4F54F1F3" w14:textId="77777777" w:rsidR="0054542C" w:rsidRDefault="0054542C">
            <w:pPr>
              <w:rPr>
                <w:rFonts w:ascii="宋体" w:eastAsia="宋体" w:hAnsi="宋体" w:cs="宋体"/>
                <w:color w:val="auto"/>
                <w:sz w:val="22"/>
                <w:szCs w:val="22"/>
              </w:rPr>
            </w:pPr>
          </w:p>
        </w:tc>
      </w:tr>
      <w:tr w:rsidR="0054542C" w14:paraId="6D5FB17C" w14:textId="77777777" w:rsidTr="00AA1949">
        <w:trPr>
          <w:trHeight w:val="270"/>
        </w:trPr>
        <w:tc>
          <w:tcPr>
            <w:tcW w:w="5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D64DE47" w14:textId="77777777" w:rsidR="0054542C" w:rsidRDefault="006C50AE">
            <w:pPr>
              <w:jc w:val="center"/>
              <w:textAlignment w:val="center"/>
              <w:rPr>
                <w:rFonts w:eastAsia="宋体"/>
                <w:color w:val="auto"/>
              </w:rPr>
            </w:pPr>
            <w:r>
              <w:rPr>
                <w:rFonts w:eastAsia="宋体"/>
                <w:color w:val="auto"/>
                <w:lang w:bidi="ar"/>
              </w:rPr>
              <w:t>2</w:t>
            </w:r>
          </w:p>
        </w:tc>
        <w:tc>
          <w:tcPr>
            <w:tcW w:w="13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1AFFCF8" w14:textId="77777777" w:rsidR="0054542C" w:rsidRDefault="006C50AE">
            <w:pPr>
              <w:jc w:val="center"/>
              <w:textAlignment w:val="center"/>
              <w:rPr>
                <w:rFonts w:ascii="宋体" w:eastAsia="宋体" w:hAnsi="宋体" w:cs="宋体"/>
                <w:color w:val="auto"/>
              </w:rPr>
            </w:pPr>
            <w:r>
              <w:rPr>
                <w:rFonts w:ascii="宋体" w:eastAsia="宋体" w:hAnsi="宋体" w:cs="宋体" w:hint="eastAsia"/>
                <w:color w:val="auto"/>
                <w:lang w:bidi="ar"/>
              </w:rPr>
              <w:t>造价咨询</w:t>
            </w:r>
          </w:p>
        </w:tc>
        <w:tc>
          <w:tcPr>
            <w:tcW w:w="6315" w:type="dxa"/>
            <w:gridSpan w:val="2"/>
            <w:tcBorders>
              <w:top w:val="single" w:sz="8" w:space="0" w:color="000000"/>
              <w:left w:val="single" w:sz="8" w:space="0" w:color="000000"/>
              <w:bottom w:val="nil"/>
              <w:right w:val="single" w:sz="8" w:space="0" w:color="000000"/>
            </w:tcBorders>
            <w:shd w:val="clear" w:color="auto" w:fill="auto"/>
            <w:vAlign w:val="center"/>
          </w:tcPr>
          <w:p w14:paraId="17889242" w14:textId="77777777" w:rsidR="0054542C" w:rsidRDefault="006C50AE">
            <w:pPr>
              <w:textAlignment w:val="center"/>
              <w:rPr>
                <w:rFonts w:ascii="宋体" w:eastAsia="宋体" w:hAnsi="宋体" w:cs="宋体"/>
                <w:color w:val="auto"/>
              </w:rPr>
            </w:pPr>
            <w:r>
              <w:rPr>
                <w:rFonts w:ascii="宋体" w:eastAsia="宋体" w:hAnsi="宋体" w:cs="宋体" w:hint="eastAsia"/>
                <w:color w:val="auto"/>
                <w:lang w:bidi="ar"/>
              </w:rPr>
              <w:t>服务内容：</w:t>
            </w:r>
          </w:p>
        </w:tc>
      </w:tr>
      <w:tr w:rsidR="0054542C" w14:paraId="256A06E5" w14:textId="77777777" w:rsidTr="00AA1949">
        <w:trPr>
          <w:trHeight w:val="3480"/>
        </w:trPr>
        <w:tc>
          <w:tcPr>
            <w:tcW w:w="5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28D524" w14:textId="77777777" w:rsidR="0054542C" w:rsidRDefault="0054542C">
            <w:pPr>
              <w:jc w:val="center"/>
              <w:rPr>
                <w:rFonts w:eastAsia="宋体"/>
                <w:color w:val="auto"/>
              </w:rPr>
            </w:pPr>
          </w:p>
        </w:tc>
        <w:tc>
          <w:tcPr>
            <w:tcW w:w="130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85798E" w14:textId="77777777" w:rsidR="0054542C" w:rsidRDefault="0054542C">
            <w:pPr>
              <w:jc w:val="center"/>
              <w:rPr>
                <w:rFonts w:ascii="宋体" w:eastAsia="宋体" w:hAnsi="宋体" w:cs="宋体"/>
                <w:color w:val="auto"/>
              </w:rPr>
            </w:pPr>
          </w:p>
        </w:tc>
        <w:tc>
          <w:tcPr>
            <w:tcW w:w="6315" w:type="dxa"/>
            <w:gridSpan w:val="2"/>
            <w:tcBorders>
              <w:top w:val="nil"/>
              <w:left w:val="single" w:sz="8" w:space="0" w:color="000000"/>
              <w:bottom w:val="single" w:sz="8" w:space="0" w:color="000000"/>
              <w:right w:val="single" w:sz="8" w:space="0" w:color="000000"/>
            </w:tcBorders>
            <w:shd w:val="clear" w:color="auto" w:fill="auto"/>
            <w:vAlign w:val="center"/>
          </w:tcPr>
          <w:p w14:paraId="73950E41" w14:textId="77777777" w:rsidR="0054542C" w:rsidRDefault="006C50AE">
            <w:pPr>
              <w:textAlignment w:val="center"/>
              <w:rPr>
                <w:rFonts w:ascii="宋体" w:eastAsia="宋体" w:hAnsi="宋体" w:cs="宋体"/>
                <w:color w:val="auto"/>
                <w:lang w:bidi="ar"/>
              </w:rPr>
            </w:pPr>
            <w:r>
              <w:rPr>
                <w:rFonts w:ascii="宋体" w:eastAsia="宋体" w:hAnsi="宋体" w:cs="宋体" w:hint="eastAsia"/>
                <w:color w:val="auto"/>
                <w:lang w:bidi="ar"/>
              </w:rPr>
              <w:t xml:space="preserve">1.施工图工程量清单及施工图预算审核       </w:t>
            </w:r>
          </w:p>
          <w:p w14:paraId="3850D35E" w14:textId="77777777" w:rsidR="0054542C" w:rsidRDefault="006C50AE">
            <w:pPr>
              <w:textAlignment w:val="center"/>
              <w:rPr>
                <w:rFonts w:ascii="宋体" w:eastAsia="宋体" w:hAnsi="宋体" w:cs="宋体"/>
                <w:color w:val="auto"/>
                <w:lang w:bidi="ar"/>
              </w:rPr>
            </w:pPr>
            <w:r>
              <w:rPr>
                <w:rFonts w:ascii="宋体" w:eastAsia="宋体" w:hAnsi="宋体" w:cs="宋体" w:hint="eastAsia"/>
                <w:color w:val="auto"/>
                <w:lang w:bidi="ar"/>
              </w:rPr>
              <w:t xml:space="preserve">2.施工阶段造价风险分析及建议 </w:t>
            </w:r>
          </w:p>
          <w:p w14:paraId="0FC98B74" w14:textId="77777777" w:rsidR="0054542C" w:rsidRDefault="006C50AE">
            <w:pPr>
              <w:textAlignment w:val="center"/>
              <w:rPr>
                <w:rFonts w:ascii="宋体" w:eastAsia="宋体" w:hAnsi="宋体" w:cs="宋体"/>
                <w:color w:val="auto"/>
                <w:lang w:bidi="ar"/>
              </w:rPr>
            </w:pPr>
            <w:r>
              <w:rPr>
                <w:rFonts w:ascii="宋体" w:eastAsia="宋体" w:hAnsi="宋体" w:cs="宋体" w:hint="eastAsia"/>
                <w:color w:val="auto"/>
                <w:lang w:bidi="ar"/>
              </w:rPr>
              <w:t xml:space="preserve">3.计算及审核工程预付款和进度 款             </w:t>
            </w:r>
          </w:p>
          <w:p w14:paraId="41F78D80" w14:textId="77777777" w:rsidR="0054542C" w:rsidRDefault="006C50AE">
            <w:pPr>
              <w:textAlignment w:val="center"/>
              <w:rPr>
                <w:rFonts w:ascii="宋体" w:eastAsia="宋体" w:hAnsi="宋体" w:cs="宋体"/>
                <w:color w:val="auto"/>
                <w:lang w:bidi="ar"/>
              </w:rPr>
            </w:pPr>
            <w:r>
              <w:rPr>
                <w:rFonts w:ascii="宋体" w:eastAsia="宋体" w:hAnsi="宋体" w:cs="宋体" w:hint="eastAsia"/>
                <w:color w:val="auto"/>
                <w:lang w:bidi="ar"/>
              </w:rPr>
              <w:t xml:space="preserve">4.变更、签证及索 赔管理         </w:t>
            </w:r>
          </w:p>
          <w:p w14:paraId="50FC2F5B" w14:textId="77777777" w:rsidR="0054542C" w:rsidRDefault="006C50AE">
            <w:pPr>
              <w:textAlignment w:val="center"/>
              <w:rPr>
                <w:rFonts w:ascii="宋体" w:eastAsia="宋体" w:hAnsi="宋体" w:cs="宋体"/>
                <w:color w:val="auto"/>
                <w:lang w:bidi="ar"/>
              </w:rPr>
            </w:pPr>
            <w:r>
              <w:rPr>
                <w:rFonts w:ascii="宋体" w:eastAsia="宋体" w:hAnsi="宋体" w:cs="宋体" w:hint="eastAsia"/>
                <w:color w:val="auto"/>
                <w:lang w:bidi="ar"/>
              </w:rPr>
              <w:t xml:space="preserve">5.材料、设备的询 价，提供核价建议 </w:t>
            </w:r>
          </w:p>
          <w:p w14:paraId="75B19750" w14:textId="77777777" w:rsidR="0054542C" w:rsidRDefault="006C50AE">
            <w:pPr>
              <w:textAlignment w:val="center"/>
              <w:rPr>
                <w:rFonts w:ascii="宋体" w:eastAsia="宋体" w:hAnsi="宋体" w:cs="宋体"/>
                <w:color w:val="auto"/>
                <w:lang w:bidi="ar"/>
              </w:rPr>
            </w:pPr>
            <w:r>
              <w:rPr>
                <w:rFonts w:ascii="宋体" w:eastAsia="宋体" w:hAnsi="宋体" w:cs="宋体" w:hint="eastAsia"/>
                <w:color w:val="auto"/>
                <w:lang w:bidi="ar"/>
              </w:rPr>
              <w:t xml:space="preserve">6.参与施工现场 造价管理       </w:t>
            </w:r>
          </w:p>
          <w:p w14:paraId="3906CF6D" w14:textId="77777777" w:rsidR="0054542C" w:rsidRDefault="006C50AE">
            <w:pPr>
              <w:textAlignment w:val="center"/>
              <w:rPr>
                <w:rFonts w:ascii="宋体" w:eastAsia="宋体" w:hAnsi="宋体" w:cs="宋体"/>
                <w:color w:val="auto"/>
                <w:lang w:bidi="ar"/>
              </w:rPr>
            </w:pPr>
            <w:r>
              <w:rPr>
                <w:rFonts w:ascii="宋体" w:eastAsia="宋体" w:hAnsi="宋体" w:cs="宋体" w:hint="eastAsia"/>
                <w:color w:val="auto"/>
                <w:lang w:bidi="ar"/>
              </w:rPr>
              <w:t xml:space="preserve">7.项目动态造价 分析           </w:t>
            </w:r>
          </w:p>
          <w:p w14:paraId="555049B6" w14:textId="77777777" w:rsidR="0054542C" w:rsidRDefault="006C50AE">
            <w:pPr>
              <w:textAlignment w:val="center"/>
              <w:rPr>
                <w:rFonts w:ascii="宋体" w:eastAsia="宋体" w:hAnsi="宋体" w:cs="宋体"/>
                <w:color w:val="auto"/>
                <w:lang w:bidi="ar"/>
              </w:rPr>
            </w:pPr>
            <w:r>
              <w:rPr>
                <w:rFonts w:ascii="宋体" w:eastAsia="宋体" w:hAnsi="宋体" w:cs="宋体" w:hint="eastAsia"/>
                <w:color w:val="auto"/>
                <w:lang w:bidi="ar"/>
              </w:rPr>
              <w:t xml:space="preserve">8.工程技术经济 指标分析         </w:t>
            </w:r>
          </w:p>
          <w:p w14:paraId="04289F0A" w14:textId="77777777" w:rsidR="0054542C" w:rsidRDefault="006C50AE">
            <w:pPr>
              <w:textAlignment w:val="center"/>
              <w:rPr>
                <w:rFonts w:ascii="宋体" w:eastAsia="宋体" w:hAnsi="宋体" w:cs="宋体"/>
                <w:color w:val="auto"/>
              </w:rPr>
            </w:pPr>
            <w:r>
              <w:rPr>
                <w:rFonts w:ascii="宋体" w:eastAsia="宋体" w:hAnsi="宋体" w:cs="宋体" w:hint="eastAsia"/>
                <w:color w:val="auto"/>
                <w:lang w:bidi="ar"/>
              </w:rPr>
              <w:t>9.竣工结算审核</w:t>
            </w:r>
          </w:p>
        </w:tc>
      </w:tr>
      <w:tr w:rsidR="0054542C" w14:paraId="0C1AD216" w14:textId="77777777" w:rsidTr="00AA1949">
        <w:trPr>
          <w:trHeight w:val="270"/>
        </w:trPr>
        <w:tc>
          <w:tcPr>
            <w:tcW w:w="5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9744DF" w14:textId="77777777" w:rsidR="0054542C" w:rsidRDefault="0054542C">
            <w:pPr>
              <w:jc w:val="center"/>
              <w:rPr>
                <w:rFonts w:eastAsia="宋体"/>
                <w:color w:val="auto"/>
              </w:rPr>
            </w:pPr>
          </w:p>
        </w:tc>
        <w:tc>
          <w:tcPr>
            <w:tcW w:w="130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3A1C5F" w14:textId="77777777" w:rsidR="0054542C" w:rsidRDefault="0054542C">
            <w:pPr>
              <w:jc w:val="center"/>
              <w:rPr>
                <w:rFonts w:ascii="宋体" w:eastAsia="宋体" w:hAnsi="宋体" w:cs="宋体"/>
                <w:color w:val="auto"/>
              </w:rPr>
            </w:pPr>
          </w:p>
        </w:tc>
        <w:tc>
          <w:tcPr>
            <w:tcW w:w="6315" w:type="dxa"/>
            <w:gridSpan w:val="2"/>
            <w:tcBorders>
              <w:top w:val="nil"/>
              <w:left w:val="single" w:sz="8" w:space="0" w:color="000000"/>
              <w:bottom w:val="nil"/>
              <w:right w:val="single" w:sz="8" w:space="0" w:color="000000"/>
            </w:tcBorders>
            <w:shd w:val="clear" w:color="auto" w:fill="auto"/>
            <w:vAlign w:val="center"/>
          </w:tcPr>
          <w:p w14:paraId="655F17A4" w14:textId="77777777" w:rsidR="0054542C" w:rsidRDefault="006C50AE">
            <w:pPr>
              <w:textAlignment w:val="center"/>
              <w:rPr>
                <w:rFonts w:ascii="宋体" w:eastAsia="宋体" w:hAnsi="宋体" w:cs="宋体"/>
                <w:color w:val="auto"/>
              </w:rPr>
            </w:pPr>
            <w:r>
              <w:rPr>
                <w:rFonts w:ascii="宋体" w:eastAsia="宋体" w:hAnsi="宋体" w:cs="宋体" w:hint="eastAsia"/>
                <w:color w:val="auto"/>
                <w:lang w:bidi="ar"/>
              </w:rPr>
              <w:t>成果文件：</w:t>
            </w:r>
          </w:p>
        </w:tc>
      </w:tr>
      <w:tr w:rsidR="0054542C" w14:paraId="3788FCA7" w14:textId="77777777" w:rsidTr="00AA1949">
        <w:trPr>
          <w:trHeight w:val="2400"/>
        </w:trPr>
        <w:tc>
          <w:tcPr>
            <w:tcW w:w="5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FA51DB" w14:textId="77777777" w:rsidR="0054542C" w:rsidRDefault="0054542C">
            <w:pPr>
              <w:jc w:val="center"/>
              <w:rPr>
                <w:rFonts w:eastAsia="宋体"/>
                <w:color w:val="auto"/>
              </w:rPr>
            </w:pPr>
          </w:p>
        </w:tc>
        <w:tc>
          <w:tcPr>
            <w:tcW w:w="130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2343C8" w14:textId="77777777" w:rsidR="0054542C" w:rsidRDefault="0054542C">
            <w:pPr>
              <w:jc w:val="center"/>
              <w:rPr>
                <w:rFonts w:ascii="宋体" w:eastAsia="宋体" w:hAnsi="宋体" w:cs="宋体"/>
                <w:color w:val="auto"/>
              </w:rPr>
            </w:pPr>
          </w:p>
        </w:tc>
        <w:tc>
          <w:tcPr>
            <w:tcW w:w="6315" w:type="dxa"/>
            <w:gridSpan w:val="2"/>
            <w:tcBorders>
              <w:top w:val="nil"/>
              <w:left w:val="single" w:sz="8" w:space="0" w:color="000000"/>
              <w:bottom w:val="single" w:sz="8" w:space="0" w:color="000000"/>
              <w:right w:val="single" w:sz="8" w:space="0" w:color="000000"/>
            </w:tcBorders>
            <w:shd w:val="clear" w:color="auto" w:fill="auto"/>
            <w:vAlign w:val="center"/>
          </w:tcPr>
          <w:p w14:paraId="5CEC27FF" w14:textId="77777777" w:rsidR="0054542C" w:rsidRDefault="006C50AE">
            <w:pPr>
              <w:textAlignment w:val="center"/>
              <w:rPr>
                <w:rFonts w:ascii="宋体" w:eastAsia="宋体" w:hAnsi="宋体" w:cs="宋体"/>
                <w:color w:val="auto"/>
                <w:lang w:bidi="ar"/>
              </w:rPr>
            </w:pPr>
            <w:r>
              <w:rPr>
                <w:rFonts w:ascii="宋体" w:eastAsia="宋体" w:hAnsi="宋体" w:cs="宋体" w:hint="eastAsia"/>
                <w:color w:val="auto"/>
                <w:lang w:bidi="ar"/>
              </w:rPr>
              <w:t xml:space="preserve">1.工程计量与支付审核报告     </w:t>
            </w:r>
          </w:p>
          <w:p w14:paraId="6AC74165" w14:textId="77777777" w:rsidR="0054542C" w:rsidRDefault="006C50AE">
            <w:pPr>
              <w:textAlignment w:val="center"/>
              <w:rPr>
                <w:rFonts w:ascii="宋体" w:eastAsia="宋体" w:hAnsi="宋体" w:cs="宋体"/>
                <w:color w:val="auto"/>
                <w:lang w:bidi="ar"/>
              </w:rPr>
            </w:pPr>
            <w:r>
              <w:rPr>
                <w:rFonts w:ascii="宋体" w:eastAsia="宋体" w:hAnsi="宋体" w:cs="宋体" w:hint="eastAsia"/>
                <w:color w:val="auto"/>
                <w:lang w:bidi="ar"/>
              </w:rPr>
              <w:t xml:space="preserve">2.变更测算或签证、索赔审核报告       </w:t>
            </w:r>
          </w:p>
          <w:p w14:paraId="79249EC6" w14:textId="77777777" w:rsidR="0054542C" w:rsidRDefault="006C50AE">
            <w:pPr>
              <w:textAlignment w:val="center"/>
              <w:rPr>
                <w:rFonts w:ascii="宋体" w:eastAsia="宋体" w:hAnsi="宋体" w:cs="宋体"/>
                <w:color w:val="auto"/>
                <w:lang w:bidi="ar"/>
              </w:rPr>
            </w:pPr>
            <w:r>
              <w:rPr>
                <w:rFonts w:ascii="宋体" w:eastAsia="宋体" w:hAnsi="宋体" w:cs="宋体" w:hint="eastAsia"/>
                <w:color w:val="auto"/>
                <w:lang w:bidi="ar"/>
              </w:rPr>
              <w:t xml:space="preserve">3.材料设备询价报告           </w:t>
            </w:r>
          </w:p>
          <w:p w14:paraId="0CEBFF1B" w14:textId="77777777" w:rsidR="0054542C" w:rsidRDefault="006C50AE">
            <w:pPr>
              <w:textAlignment w:val="center"/>
              <w:rPr>
                <w:rFonts w:ascii="宋体" w:eastAsia="宋体" w:hAnsi="宋体" w:cs="宋体"/>
                <w:color w:val="auto"/>
                <w:lang w:bidi="ar"/>
              </w:rPr>
            </w:pPr>
            <w:r>
              <w:rPr>
                <w:rFonts w:ascii="宋体" w:eastAsia="宋体" w:hAnsi="宋体" w:cs="宋体" w:hint="eastAsia"/>
                <w:color w:val="auto"/>
                <w:lang w:bidi="ar"/>
              </w:rPr>
              <w:t xml:space="preserve">4.工程竣工结算编制书         </w:t>
            </w:r>
          </w:p>
          <w:p w14:paraId="54A654F2" w14:textId="77777777" w:rsidR="0054542C" w:rsidRDefault="006C50AE">
            <w:pPr>
              <w:textAlignment w:val="center"/>
              <w:rPr>
                <w:rFonts w:ascii="宋体" w:eastAsia="宋体" w:hAnsi="宋体" w:cs="宋体"/>
                <w:color w:val="auto"/>
                <w:lang w:bidi="ar"/>
              </w:rPr>
            </w:pPr>
            <w:r>
              <w:rPr>
                <w:rFonts w:ascii="宋体" w:eastAsia="宋体" w:hAnsi="宋体" w:cs="宋体" w:hint="eastAsia"/>
                <w:color w:val="auto"/>
                <w:lang w:bidi="ar"/>
              </w:rPr>
              <w:t xml:space="preserve">5.竣工结算审核报告           </w:t>
            </w:r>
          </w:p>
          <w:p w14:paraId="0C15B337" w14:textId="77777777" w:rsidR="0054542C" w:rsidRDefault="006C50AE">
            <w:pPr>
              <w:textAlignment w:val="center"/>
              <w:rPr>
                <w:rFonts w:ascii="宋体" w:eastAsia="宋体" w:hAnsi="宋体" w:cs="宋体"/>
                <w:color w:val="auto"/>
              </w:rPr>
            </w:pPr>
            <w:r>
              <w:rPr>
                <w:rFonts w:ascii="宋体" w:eastAsia="宋体" w:hAnsi="宋体" w:cs="宋体" w:hint="eastAsia"/>
                <w:color w:val="auto"/>
                <w:lang w:bidi="ar"/>
              </w:rPr>
              <w:t>6.合同约定的其他文件</w:t>
            </w:r>
          </w:p>
        </w:tc>
      </w:tr>
    </w:tbl>
    <w:p w14:paraId="3B9BBB37" w14:textId="77777777" w:rsidR="0054542C" w:rsidRDefault="006C50AE">
      <w:pPr>
        <w:pStyle w:val="a0"/>
        <w:jc w:val="both"/>
        <w:rPr>
          <w:rFonts w:eastAsia="宋体" w:hAnsi="宋体" w:cs="宋体"/>
          <w:color w:val="auto"/>
          <w:sz w:val="24"/>
          <w:szCs w:val="24"/>
        </w:rPr>
      </w:pPr>
      <w:r>
        <w:rPr>
          <w:rFonts w:eastAsia="宋体" w:hAnsi="宋体" w:cs="宋体"/>
          <w:color w:val="auto"/>
          <w:spacing w:val="-1"/>
          <w:sz w:val="24"/>
          <w:szCs w:val="24"/>
        </w:rPr>
        <w:t>说明：合同双方可以参考本表，在合同中对全过程工程咨询主要服务内容及成果文件具体予</w:t>
      </w:r>
      <w:r>
        <w:rPr>
          <w:rFonts w:eastAsia="宋体" w:hAnsi="宋体" w:cs="宋体"/>
          <w:color w:val="auto"/>
          <w:sz w:val="24"/>
          <w:szCs w:val="24"/>
        </w:rPr>
        <w:t>以约</w:t>
      </w:r>
    </w:p>
    <w:p w14:paraId="606A0638" w14:textId="77777777" w:rsidR="0054542C" w:rsidRDefault="006C50AE">
      <w:pPr>
        <w:spacing w:before="230" w:line="220" w:lineRule="auto"/>
        <w:rPr>
          <w:rFonts w:ascii="宋体" w:eastAsia="宋体" w:hAnsi="宋体" w:cs="宋体"/>
          <w:color w:val="auto"/>
        </w:rPr>
      </w:pPr>
      <w:r>
        <w:rPr>
          <w:rFonts w:ascii="宋体" w:eastAsia="宋体" w:hAnsi="宋体" w:cs="宋体"/>
          <w:color w:val="auto"/>
          <w:spacing w:val="-4"/>
        </w:rPr>
        <w:t xml:space="preserve">附件 </w:t>
      </w:r>
      <w:r>
        <w:rPr>
          <w:rFonts w:ascii="宋体" w:eastAsia="宋体" w:hAnsi="宋体" w:cs="宋体"/>
          <w:color w:val="auto"/>
          <w:spacing w:val="-2"/>
        </w:rPr>
        <w:t>B</w:t>
      </w:r>
      <w:r>
        <w:rPr>
          <w:rFonts w:ascii="宋体" w:eastAsia="宋体" w:hAnsi="宋体" w:cs="宋体"/>
          <w:color w:val="auto"/>
          <w:spacing w:val="-4"/>
        </w:rPr>
        <w:t xml:space="preserve">  委托方派遣</w:t>
      </w:r>
      <w:r>
        <w:rPr>
          <w:rFonts w:ascii="宋体" w:eastAsia="宋体" w:hAnsi="宋体" w:cs="宋体"/>
          <w:color w:val="auto"/>
          <w:spacing w:val="-3"/>
        </w:rPr>
        <w:t>的</w:t>
      </w:r>
      <w:r>
        <w:rPr>
          <w:rFonts w:ascii="宋体" w:eastAsia="宋体" w:hAnsi="宋体" w:cs="宋体"/>
          <w:color w:val="auto"/>
          <w:spacing w:val="-2"/>
        </w:rPr>
        <w:t>人员及提供的房屋、设备、设施</w:t>
      </w:r>
    </w:p>
    <w:p w14:paraId="5E7D78FE" w14:textId="77777777" w:rsidR="0054542C" w:rsidRDefault="0054542C">
      <w:pPr>
        <w:spacing w:line="275" w:lineRule="auto"/>
        <w:rPr>
          <w:color w:val="auto"/>
        </w:rPr>
      </w:pPr>
    </w:p>
    <w:p w14:paraId="0E97A2A2" w14:textId="77777777" w:rsidR="0054542C" w:rsidRDefault="006C50AE">
      <w:pPr>
        <w:spacing w:before="91" w:line="221" w:lineRule="auto"/>
        <w:ind w:left="3259"/>
        <w:rPr>
          <w:rFonts w:ascii="宋体" w:eastAsia="宋体" w:hAnsi="宋体" w:cs="宋体"/>
          <w:color w:val="auto"/>
          <w:sz w:val="28"/>
          <w:szCs w:val="28"/>
        </w:rPr>
      </w:pP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B</w:t>
      </w: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-1</w:t>
      </w:r>
      <w:r>
        <w:rPr>
          <w:rFonts w:ascii="宋体" w:eastAsia="宋体" w:hAnsi="宋体" w:cs="宋体"/>
          <w:color w:val="auto"/>
          <w:spacing w:val="1"/>
          <w:sz w:val="28"/>
          <w:szCs w:val="28"/>
        </w:rPr>
        <w:t xml:space="preserve">  </w:t>
      </w: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委托方</w:t>
      </w: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派遣的人员</w:t>
      </w:r>
    </w:p>
    <w:p w14:paraId="6A46EC14" w14:textId="77777777" w:rsidR="0054542C" w:rsidRDefault="0054542C">
      <w:pPr>
        <w:rPr>
          <w:color w:val="auto"/>
        </w:rPr>
      </w:pPr>
    </w:p>
    <w:p w14:paraId="3DDBA331" w14:textId="77777777" w:rsidR="0054542C" w:rsidRDefault="0054542C">
      <w:pPr>
        <w:rPr>
          <w:color w:val="auto"/>
        </w:rPr>
      </w:pPr>
    </w:p>
    <w:p w14:paraId="2E10662B" w14:textId="77777777" w:rsidR="0054542C" w:rsidRDefault="0054542C">
      <w:pPr>
        <w:spacing w:line="185" w:lineRule="exact"/>
        <w:rPr>
          <w:color w:val="auto"/>
        </w:rPr>
      </w:pPr>
    </w:p>
    <w:tbl>
      <w:tblPr>
        <w:tblStyle w:val="TableNormal"/>
        <w:tblW w:w="91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0"/>
        <w:gridCol w:w="2267"/>
        <w:gridCol w:w="1276"/>
        <w:gridCol w:w="2834"/>
        <w:gridCol w:w="1989"/>
      </w:tblGrid>
      <w:tr w:rsidR="0054542C" w14:paraId="2FF9BB2A" w14:textId="77777777">
        <w:trPr>
          <w:trHeight w:val="661"/>
        </w:trPr>
        <w:tc>
          <w:tcPr>
            <w:tcW w:w="820" w:type="dxa"/>
          </w:tcPr>
          <w:p w14:paraId="462C5185" w14:textId="77777777" w:rsidR="0054542C" w:rsidRDefault="006C50AE">
            <w:pPr>
              <w:spacing w:before="226" w:line="222" w:lineRule="auto"/>
              <w:ind w:left="203"/>
              <w:rPr>
                <w:rFonts w:ascii="宋体" w:eastAsia="宋体" w:hAnsi="宋体" w:cs="宋体"/>
                <w:color w:val="auto"/>
              </w:rPr>
            </w:pPr>
            <w:r>
              <w:rPr>
                <w:rFonts w:ascii="宋体" w:eastAsia="宋体" w:hAnsi="宋体" w:cs="宋体"/>
                <w:color w:val="auto"/>
                <w:spacing w:val="-2"/>
              </w:rPr>
              <w:t>序</w:t>
            </w:r>
            <w:r>
              <w:rPr>
                <w:rFonts w:ascii="宋体" w:eastAsia="宋体" w:hAnsi="宋体" w:cs="宋体"/>
                <w:color w:val="auto"/>
                <w:spacing w:val="-1"/>
              </w:rPr>
              <w:t>号</w:t>
            </w:r>
          </w:p>
        </w:tc>
        <w:tc>
          <w:tcPr>
            <w:tcW w:w="2267" w:type="dxa"/>
          </w:tcPr>
          <w:p w14:paraId="2D402340" w14:textId="77777777" w:rsidR="0054542C" w:rsidRDefault="006C50AE">
            <w:pPr>
              <w:spacing w:before="225" w:line="223" w:lineRule="auto"/>
              <w:ind w:left="930"/>
              <w:rPr>
                <w:rFonts w:ascii="宋体" w:eastAsia="宋体" w:hAnsi="宋体" w:cs="宋体"/>
                <w:color w:val="auto"/>
              </w:rPr>
            </w:pPr>
            <w:r>
              <w:rPr>
                <w:rFonts w:ascii="宋体" w:eastAsia="宋体" w:hAnsi="宋体" w:cs="宋体"/>
                <w:color w:val="auto"/>
                <w:spacing w:val="-3"/>
              </w:rPr>
              <w:t>名</w:t>
            </w:r>
            <w:r>
              <w:rPr>
                <w:rFonts w:ascii="宋体" w:eastAsia="宋体" w:hAnsi="宋体" w:cs="宋体"/>
                <w:color w:val="auto"/>
                <w:spacing w:val="-2"/>
              </w:rPr>
              <w:t>称</w:t>
            </w:r>
          </w:p>
        </w:tc>
        <w:tc>
          <w:tcPr>
            <w:tcW w:w="1276" w:type="dxa"/>
          </w:tcPr>
          <w:p w14:paraId="1095101D" w14:textId="77777777" w:rsidR="0054542C" w:rsidRDefault="006C50AE">
            <w:pPr>
              <w:spacing w:before="225" w:line="221" w:lineRule="auto"/>
              <w:ind w:left="434"/>
              <w:rPr>
                <w:rFonts w:ascii="宋体" w:eastAsia="宋体" w:hAnsi="宋体" w:cs="宋体"/>
                <w:color w:val="auto"/>
              </w:rPr>
            </w:pPr>
            <w:r>
              <w:rPr>
                <w:rFonts w:ascii="宋体" w:eastAsia="宋体" w:hAnsi="宋体" w:cs="宋体"/>
                <w:color w:val="auto"/>
                <w:spacing w:val="-2"/>
              </w:rPr>
              <w:t>数量</w:t>
            </w:r>
          </w:p>
        </w:tc>
        <w:tc>
          <w:tcPr>
            <w:tcW w:w="2834" w:type="dxa"/>
          </w:tcPr>
          <w:p w14:paraId="4197F569" w14:textId="77777777" w:rsidR="0054542C" w:rsidRDefault="006C50AE">
            <w:pPr>
              <w:spacing w:before="226" w:line="221" w:lineRule="auto"/>
              <w:ind w:left="1005"/>
              <w:rPr>
                <w:rFonts w:ascii="宋体" w:eastAsia="宋体" w:hAnsi="宋体" w:cs="宋体"/>
                <w:color w:val="auto"/>
              </w:rPr>
            </w:pPr>
            <w:r>
              <w:rPr>
                <w:rFonts w:ascii="宋体" w:eastAsia="宋体" w:hAnsi="宋体" w:cs="宋体"/>
                <w:color w:val="auto"/>
                <w:spacing w:val="-2"/>
              </w:rPr>
              <w:t>工作要求</w:t>
            </w:r>
          </w:p>
        </w:tc>
        <w:tc>
          <w:tcPr>
            <w:tcW w:w="1989" w:type="dxa"/>
          </w:tcPr>
          <w:p w14:paraId="7DAEA4EB" w14:textId="77777777" w:rsidR="0054542C" w:rsidRDefault="006C50AE">
            <w:pPr>
              <w:spacing w:before="226" w:line="220" w:lineRule="auto"/>
              <w:ind w:left="579"/>
              <w:rPr>
                <w:rFonts w:ascii="宋体" w:eastAsia="宋体" w:hAnsi="宋体" w:cs="宋体"/>
                <w:color w:val="auto"/>
              </w:rPr>
            </w:pPr>
            <w:r>
              <w:rPr>
                <w:rFonts w:ascii="宋体" w:eastAsia="宋体" w:hAnsi="宋体" w:cs="宋体"/>
                <w:color w:val="auto"/>
                <w:spacing w:val="-2"/>
              </w:rPr>
              <w:t>提供</w:t>
            </w:r>
            <w:r>
              <w:rPr>
                <w:rFonts w:ascii="宋体" w:eastAsia="宋体" w:hAnsi="宋体" w:cs="宋体"/>
                <w:color w:val="auto"/>
                <w:spacing w:val="-1"/>
              </w:rPr>
              <w:t>时间</w:t>
            </w:r>
          </w:p>
        </w:tc>
      </w:tr>
      <w:tr w:rsidR="0054542C" w14:paraId="6D3DF7C6" w14:textId="77777777">
        <w:trPr>
          <w:trHeight w:val="657"/>
        </w:trPr>
        <w:tc>
          <w:tcPr>
            <w:tcW w:w="820" w:type="dxa"/>
          </w:tcPr>
          <w:p w14:paraId="1A8E1466" w14:textId="77777777" w:rsidR="0054542C" w:rsidRDefault="006C50AE">
            <w:pPr>
              <w:spacing w:before="256" w:line="186" w:lineRule="auto"/>
              <w:ind w:left="405"/>
              <w:rPr>
                <w:rFonts w:ascii="宋体" w:eastAsia="宋体" w:hAnsi="宋体" w:cs="宋体"/>
                <w:color w:val="auto"/>
              </w:rPr>
            </w:pPr>
            <w:r>
              <w:rPr>
                <w:rFonts w:ascii="宋体" w:eastAsia="宋体" w:hAnsi="宋体" w:cs="宋体"/>
                <w:color w:val="auto"/>
              </w:rPr>
              <w:t>1</w:t>
            </w:r>
          </w:p>
        </w:tc>
        <w:tc>
          <w:tcPr>
            <w:tcW w:w="2267" w:type="dxa"/>
          </w:tcPr>
          <w:p w14:paraId="57B1543C" w14:textId="77777777" w:rsidR="0054542C" w:rsidRDefault="006C50AE">
            <w:pPr>
              <w:spacing w:before="222" w:line="221" w:lineRule="auto"/>
              <w:ind w:left="114"/>
              <w:rPr>
                <w:rFonts w:ascii="宋体" w:eastAsia="宋体" w:hAnsi="宋体" w:cs="宋体"/>
                <w:color w:val="auto"/>
              </w:rPr>
            </w:pPr>
            <w:r>
              <w:rPr>
                <w:rFonts w:ascii="宋体" w:eastAsia="宋体" w:hAnsi="宋体" w:cs="宋体"/>
                <w:color w:val="auto"/>
                <w:spacing w:val="-2"/>
              </w:rPr>
              <w:t>工程</w:t>
            </w:r>
            <w:r>
              <w:rPr>
                <w:rFonts w:ascii="宋体" w:eastAsia="宋体" w:hAnsi="宋体" w:cs="宋体"/>
                <w:color w:val="auto"/>
                <w:spacing w:val="-1"/>
              </w:rPr>
              <w:t>技术人员</w:t>
            </w:r>
          </w:p>
        </w:tc>
        <w:tc>
          <w:tcPr>
            <w:tcW w:w="1276" w:type="dxa"/>
          </w:tcPr>
          <w:p w14:paraId="48F97111" w14:textId="77777777" w:rsidR="0054542C" w:rsidRDefault="0054542C">
            <w:pPr>
              <w:rPr>
                <w:color w:val="auto"/>
              </w:rPr>
            </w:pPr>
          </w:p>
        </w:tc>
        <w:tc>
          <w:tcPr>
            <w:tcW w:w="2834" w:type="dxa"/>
          </w:tcPr>
          <w:p w14:paraId="247368E7" w14:textId="77777777" w:rsidR="0054542C" w:rsidRDefault="0054542C">
            <w:pPr>
              <w:rPr>
                <w:color w:val="auto"/>
              </w:rPr>
            </w:pPr>
          </w:p>
        </w:tc>
        <w:tc>
          <w:tcPr>
            <w:tcW w:w="1989" w:type="dxa"/>
          </w:tcPr>
          <w:p w14:paraId="7A8C2395" w14:textId="77777777" w:rsidR="0054542C" w:rsidRDefault="0054542C">
            <w:pPr>
              <w:rPr>
                <w:color w:val="auto"/>
              </w:rPr>
            </w:pPr>
          </w:p>
        </w:tc>
      </w:tr>
      <w:tr w:rsidR="0054542C" w14:paraId="7DD1F89D" w14:textId="77777777">
        <w:trPr>
          <w:trHeight w:val="654"/>
        </w:trPr>
        <w:tc>
          <w:tcPr>
            <w:tcW w:w="820" w:type="dxa"/>
          </w:tcPr>
          <w:p w14:paraId="7D574F74" w14:textId="77777777" w:rsidR="0054542C" w:rsidRDefault="006C50AE">
            <w:pPr>
              <w:spacing w:before="258" w:line="185" w:lineRule="auto"/>
              <w:ind w:left="392"/>
              <w:rPr>
                <w:rFonts w:ascii="宋体" w:eastAsia="宋体" w:hAnsi="宋体" w:cs="宋体"/>
                <w:color w:val="auto"/>
              </w:rPr>
            </w:pPr>
            <w:r>
              <w:rPr>
                <w:rFonts w:ascii="宋体" w:eastAsia="宋体" w:hAnsi="宋体" w:cs="宋体"/>
                <w:color w:val="auto"/>
              </w:rPr>
              <w:t>2</w:t>
            </w:r>
          </w:p>
        </w:tc>
        <w:tc>
          <w:tcPr>
            <w:tcW w:w="2267" w:type="dxa"/>
          </w:tcPr>
          <w:p w14:paraId="198FFDF8" w14:textId="77777777" w:rsidR="0054542C" w:rsidRDefault="006C50AE">
            <w:pPr>
              <w:spacing w:before="223" w:line="221" w:lineRule="auto"/>
              <w:ind w:left="113"/>
              <w:rPr>
                <w:rFonts w:ascii="宋体" w:eastAsia="宋体" w:hAnsi="宋体" w:cs="宋体"/>
                <w:color w:val="auto"/>
              </w:rPr>
            </w:pPr>
            <w:r>
              <w:rPr>
                <w:rFonts w:ascii="宋体" w:eastAsia="宋体" w:hAnsi="宋体" w:cs="宋体"/>
                <w:color w:val="auto"/>
                <w:spacing w:val="-2"/>
              </w:rPr>
              <w:t>辅</w:t>
            </w:r>
            <w:r>
              <w:rPr>
                <w:rFonts w:ascii="宋体" w:eastAsia="宋体" w:hAnsi="宋体" w:cs="宋体"/>
                <w:color w:val="auto"/>
                <w:spacing w:val="-1"/>
              </w:rPr>
              <w:t>助工作人员</w:t>
            </w:r>
          </w:p>
        </w:tc>
        <w:tc>
          <w:tcPr>
            <w:tcW w:w="1276" w:type="dxa"/>
          </w:tcPr>
          <w:p w14:paraId="440ECB11" w14:textId="77777777" w:rsidR="0054542C" w:rsidRDefault="0054542C">
            <w:pPr>
              <w:rPr>
                <w:color w:val="auto"/>
              </w:rPr>
            </w:pPr>
          </w:p>
        </w:tc>
        <w:tc>
          <w:tcPr>
            <w:tcW w:w="2834" w:type="dxa"/>
          </w:tcPr>
          <w:p w14:paraId="069118F5" w14:textId="77777777" w:rsidR="0054542C" w:rsidRDefault="0054542C">
            <w:pPr>
              <w:rPr>
                <w:color w:val="auto"/>
              </w:rPr>
            </w:pPr>
          </w:p>
        </w:tc>
        <w:tc>
          <w:tcPr>
            <w:tcW w:w="1989" w:type="dxa"/>
          </w:tcPr>
          <w:p w14:paraId="077710F3" w14:textId="77777777" w:rsidR="0054542C" w:rsidRDefault="0054542C">
            <w:pPr>
              <w:rPr>
                <w:color w:val="auto"/>
              </w:rPr>
            </w:pPr>
          </w:p>
        </w:tc>
      </w:tr>
      <w:tr w:rsidR="0054542C" w14:paraId="18730E10" w14:textId="77777777">
        <w:trPr>
          <w:trHeight w:val="657"/>
        </w:trPr>
        <w:tc>
          <w:tcPr>
            <w:tcW w:w="820" w:type="dxa"/>
          </w:tcPr>
          <w:p w14:paraId="7B3BA408" w14:textId="77777777" w:rsidR="0054542C" w:rsidRDefault="006C50AE">
            <w:pPr>
              <w:spacing w:before="262" w:line="183" w:lineRule="auto"/>
              <w:ind w:left="393"/>
              <w:rPr>
                <w:rFonts w:ascii="宋体" w:eastAsia="宋体" w:hAnsi="宋体" w:cs="宋体"/>
                <w:color w:val="auto"/>
              </w:rPr>
            </w:pPr>
            <w:r>
              <w:rPr>
                <w:rFonts w:ascii="宋体" w:eastAsia="宋体" w:hAnsi="宋体" w:cs="宋体"/>
                <w:color w:val="auto"/>
              </w:rPr>
              <w:t>3</w:t>
            </w:r>
          </w:p>
        </w:tc>
        <w:tc>
          <w:tcPr>
            <w:tcW w:w="2267" w:type="dxa"/>
          </w:tcPr>
          <w:p w14:paraId="3A10B0A1" w14:textId="77777777" w:rsidR="0054542C" w:rsidRDefault="006C50AE">
            <w:pPr>
              <w:spacing w:before="226" w:line="221" w:lineRule="auto"/>
              <w:ind w:left="112"/>
              <w:rPr>
                <w:rFonts w:ascii="宋体" w:eastAsia="宋体" w:hAnsi="宋体" w:cs="宋体"/>
                <w:color w:val="auto"/>
              </w:rPr>
            </w:pPr>
            <w:r>
              <w:rPr>
                <w:rFonts w:ascii="宋体" w:eastAsia="宋体" w:hAnsi="宋体" w:cs="宋体"/>
                <w:color w:val="auto"/>
                <w:spacing w:val="-2"/>
              </w:rPr>
              <w:t>其他</w:t>
            </w:r>
            <w:r>
              <w:rPr>
                <w:rFonts w:ascii="宋体" w:eastAsia="宋体" w:hAnsi="宋体" w:cs="宋体"/>
                <w:color w:val="auto"/>
                <w:spacing w:val="-1"/>
              </w:rPr>
              <w:t>人员</w:t>
            </w:r>
          </w:p>
        </w:tc>
        <w:tc>
          <w:tcPr>
            <w:tcW w:w="1276" w:type="dxa"/>
          </w:tcPr>
          <w:p w14:paraId="2D54F5B8" w14:textId="77777777" w:rsidR="0054542C" w:rsidRDefault="0054542C">
            <w:pPr>
              <w:rPr>
                <w:color w:val="auto"/>
              </w:rPr>
            </w:pPr>
          </w:p>
        </w:tc>
        <w:tc>
          <w:tcPr>
            <w:tcW w:w="2834" w:type="dxa"/>
          </w:tcPr>
          <w:p w14:paraId="2F635688" w14:textId="77777777" w:rsidR="0054542C" w:rsidRDefault="0054542C">
            <w:pPr>
              <w:rPr>
                <w:color w:val="auto"/>
              </w:rPr>
            </w:pPr>
          </w:p>
        </w:tc>
        <w:tc>
          <w:tcPr>
            <w:tcW w:w="1989" w:type="dxa"/>
          </w:tcPr>
          <w:p w14:paraId="10FB6C36" w14:textId="77777777" w:rsidR="0054542C" w:rsidRDefault="0054542C">
            <w:pPr>
              <w:rPr>
                <w:color w:val="auto"/>
              </w:rPr>
            </w:pPr>
          </w:p>
        </w:tc>
      </w:tr>
      <w:tr w:rsidR="0054542C" w14:paraId="0AD40808" w14:textId="77777777">
        <w:trPr>
          <w:trHeight w:val="657"/>
        </w:trPr>
        <w:tc>
          <w:tcPr>
            <w:tcW w:w="820" w:type="dxa"/>
          </w:tcPr>
          <w:p w14:paraId="10EF495E" w14:textId="77777777" w:rsidR="0054542C" w:rsidRDefault="0054542C">
            <w:pPr>
              <w:rPr>
                <w:color w:val="auto"/>
              </w:rPr>
            </w:pPr>
          </w:p>
        </w:tc>
        <w:tc>
          <w:tcPr>
            <w:tcW w:w="2267" w:type="dxa"/>
          </w:tcPr>
          <w:p w14:paraId="46DE4E8D" w14:textId="77777777" w:rsidR="0054542C" w:rsidRDefault="0054542C">
            <w:pPr>
              <w:rPr>
                <w:color w:val="auto"/>
              </w:rPr>
            </w:pPr>
          </w:p>
        </w:tc>
        <w:tc>
          <w:tcPr>
            <w:tcW w:w="1276" w:type="dxa"/>
          </w:tcPr>
          <w:p w14:paraId="597841ED" w14:textId="77777777" w:rsidR="0054542C" w:rsidRDefault="0054542C">
            <w:pPr>
              <w:rPr>
                <w:color w:val="auto"/>
              </w:rPr>
            </w:pPr>
          </w:p>
        </w:tc>
        <w:tc>
          <w:tcPr>
            <w:tcW w:w="2834" w:type="dxa"/>
          </w:tcPr>
          <w:p w14:paraId="7585FE9B" w14:textId="77777777" w:rsidR="0054542C" w:rsidRDefault="0054542C">
            <w:pPr>
              <w:rPr>
                <w:color w:val="auto"/>
              </w:rPr>
            </w:pPr>
          </w:p>
        </w:tc>
        <w:tc>
          <w:tcPr>
            <w:tcW w:w="1989" w:type="dxa"/>
          </w:tcPr>
          <w:p w14:paraId="30857486" w14:textId="77777777" w:rsidR="0054542C" w:rsidRDefault="0054542C">
            <w:pPr>
              <w:rPr>
                <w:color w:val="auto"/>
              </w:rPr>
            </w:pPr>
          </w:p>
        </w:tc>
      </w:tr>
      <w:tr w:rsidR="0054542C" w14:paraId="0601AC9A" w14:textId="77777777">
        <w:trPr>
          <w:trHeight w:val="657"/>
        </w:trPr>
        <w:tc>
          <w:tcPr>
            <w:tcW w:w="820" w:type="dxa"/>
          </w:tcPr>
          <w:p w14:paraId="0344DC19" w14:textId="77777777" w:rsidR="0054542C" w:rsidRDefault="0054542C">
            <w:pPr>
              <w:rPr>
                <w:color w:val="auto"/>
              </w:rPr>
            </w:pPr>
          </w:p>
        </w:tc>
        <w:tc>
          <w:tcPr>
            <w:tcW w:w="2267" w:type="dxa"/>
          </w:tcPr>
          <w:p w14:paraId="03BC5F9C" w14:textId="77777777" w:rsidR="0054542C" w:rsidRDefault="0054542C">
            <w:pPr>
              <w:rPr>
                <w:color w:val="auto"/>
              </w:rPr>
            </w:pPr>
          </w:p>
        </w:tc>
        <w:tc>
          <w:tcPr>
            <w:tcW w:w="1276" w:type="dxa"/>
          </w:tcPr>
          <w:p w14:paraId="6CACA3CF" w14:textId="77777777" w:rsidR="0054542C" w:rsidRDefault="0054542C">
            <w:pPr>
              <w:rPr>
                <w:color w:val="auto"/>
              </w:rPr>
            </w:pPr>
          </w:p>
        </w:tc>
        <w:tc>
          <w:tcPr>
            <w:tcW w:w="2834" w:type="dxa"/>
          </w:tcPr>
          <w:p w14:paraId="36153F9D" w14:textId="77777777" w:rsidR="0054542C" w:rsidRDefault="0054542C">
            <w:pPr>
              <w:rPr>
                <w:color w:val="auto"/>
              </w:rPr>
            </w:pPr>
          </w:p>
        </w:tc>
        <w:tc>
          <w:tcPr>
            <w:tcW w:w="1989" w:type="dxa"/>
          </w:tcPr>
          <w:p w14:paraId="68364BAA" w14:textId="77777777" w:rsidR="0054542C" w:rsidRDefault="0054542C">
            <w:pPr>
              <w:rPr>
                <w:color w:val="auto"/>
              </w:rPr>
            </w:pPr>
          </w:p>
        </w:tc>
      </w:tr>
      <w:tr w:rsidR="0054542C" w14:paraId="73B41EC8" w14:textId="77777777">
        <w:trPr>
          <w:trHeight w:val="661"/>
        </w:trPr>
        <w:tc>
          <w:tcPr>
            <w:tcW w:w="820" w:type="dxa"/>
          </w:tcPr>
          <w:p w14:paraId="09473C62" w14:textId="77777777" w:rsidR="0054542C" w:rsidRDefault="0054542C">
            <w:pPr>
              <w:rPr>
                <w:color w:val="auto"/>
              </w:rPr>
            </w:pPr>
          </w:p>
        </w:tc>
        <w:tc>
          <w:tcPr>
            <w:tcW w:w="2267" w:type="dxa"/>
          </w:tcPr>
          <w:p w14:paraId="0CE42411" w14:textId="77777777" w:rsidR="0054542C" w:rsidRDefault="0054542C">
            <w:pPr>
              <w:rPr>
                <w:color w:val="auto"/>
              </w:rPr>
            </w:pPr>
          </w:p>
        </w:tc>
        <w:tc>
          <w:tcPr>
            <w:tcW w:w="1276" w:type="dxa"/>
          </w:tcPr>
          <w:p w14:paraId="274856F3" w14:textId="77777777" w:rsidR="0054542C" w:rsidRDefault="0054542C">
            <w:pPr>
              <w:rPr>
                <w:color w:val="auto"/>
              </w:rPr>
            </w:pPr>
          </w:p>
        </w:tc>
        <w:tc>
          <w:tcPr>
            <w:tcW w:w="2834" w:type="dxa"/>
          </w:tcPr>
          <w:p w14:paraId="1D3C79A7" w14:textId="77777777" w:rsidR="0054542C" w:rsidRDefault="0054542C">
            <w:pPr>
              <w:rPr>
                <w:color w:val="auto"/>
              </w:rPr>
            </w:pPr>
          </w:p>
        </w:tc>
        <w:tc>
          <w:tcPr>
            <w:tcW w:w="1989" w:type="dxa"/>
          </w:tcPr>
          <w:p w14:paraId="3413B92F" w14:textId="77777777" w:rsidR="0054542C" w:rsidRDefault="0054542C">
            <w:pPr>
              <w:rPr>
                <w:color w:val="auto"/>
              </w:rPr>
            </w:pPr>
          </w:p>
        </w:tc>
      </w:tr>
    </w:tbl>
    <w:p w14:paraId="600DCF46" w14:textId="77777777" w:rsidR="0054542C" w:rsidRDefault="0054542C">
      <w:pPr>
        <w:spacing w:line="247" w:lineRule="auto"/>
        <w:rPr>
          <w:color w:val="auto"/>
        </w:rPr>
      </w:pPr>
    </w:p>
    <w:p w14:paraId="0CD58A92" w14:textId="77777777" w:rsidR="0054542C" w:rsidRDefault="0054542C">
      <w:pPr>
        <w:spacing w:line="248" w:lineRule="auto"/>
        <w:rPr>
          <w:color w:val="auto"/>
        </w:rPr>
      </w:pPr>
    </w:p>
    <w:p w14:paraId="7731CA38" w14:textId="77777777" w:rsidR="0054542C" w:rsidRDefault="0054542C">
      <w:pPr>
        <w:spacing w:line="248" w:lineRule="auto"/>
        <w:rPr>
          <w:color w:val="auto"/>
        </w:rPr>
      </w:pPr>
    </w:p>
    <w:p w14:paraId="4C27B59D" w14:textId="77777777" w:rsidR="0054542C" w:rsidRDefault="006C50AE">
      <w:pPr>
        <w:spacing w:before="91" w:line="219" w:lineRule="auto"/>
        <w:ind w:left="3259"/>
        <w:rPr>
          <w:rFonts w:ascii="宋体" w:eastAsia="宋体" w:hAnsi="宋体" w:cs="宋体"/>
          <w:color w:val="auto"/>
          <w:sz w:val="28"/>
          <w:szCs w:val="28"/>
        </w:rPr>
      </w:pP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B</w:t>
      </w: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-2</w:t>
      </w:r>
      <w:r>
        <w:rPr>
          <w:rFonts w:ascii="宋体" w:eastAsia="宋体" w:hAnsi="宋体" w:cs="宋体"/>
          <w:color w:val="auto"/>
          <w:spacing w:val="1"/>
          <w:sz w:val="28"/>
          <w:szCs w:val="28"/>
        </w:rPr>
        <w:t xml:space="preserve">  </w:t>
      </w: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委托方</w:t>
      </w: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提供的房屋</w:t>
      </w:r>
    </w:p>
    <w:p w14:paraId="2A6F17D6" w14:textId="77777777" w:rsidR="0054542C" w:rsidRDefault="0054542C">
      <w:pPr>
        <w:rPr>
          <w:color w:val="auto"/>
        </w:rPr>
      </w:pPr>
    </w:p>
    <w:p w14:paraId="02F23161" w14:textId="77777777" w:rsidR="0054542C" w:rsidRDefault="0054542C">
      <w:pPr>
        <w:rPr>
          <w:color w:val="auto"/>
        </w:rPr>
      </w:pPr>
    </w:p>
    <w:p w14:paraId="205D1867" w14:textId="77777777" w:rsidR="0054542C" w:rsidRDefault="0054542C">
      <w:pPr>
        <w:spacing w:line="189" w:lineRule="exact"/>
        <w:rPr>
          <w:color w:val="auto"/>
        </w:rPr>
      </w:pPr>
    </w:p>
    <w:tbl>
      <w:tblPr>
        <w:tblStyle w:val="TableNormal"/>
        <w:tblW w:w="91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0"/>
        <w:gridCol w:w="2267"/>
        <w:gridCol w:w="1276"/>
        <w:gridCol w:w="2834"/>
        <w:gridCol w:w="1989"/>
      </w:tblGrid>
      <w:tr w:rsidR="0054542C" w14:paraId="7BA60FAB" w14:textId="77777777">
        <w:trPr>
          <w:trHeight w:val="661"/>
        </w:trPr>
        <w:tc>
          <w:tcPr>
            <w:tcW w:w="820" w:type="dxa"/>
          </w:tcPr>
          <w:p w14:paraId="2E7DE9CF" w14:textId="77777777" w:rsidR="0054542C" w:rsidRDefault="006C50AE">
            <w:pPr>
              <w:spacing w:before="226" w:line="222" w:lineRule="auto"/>
              <w:ind w:left="203"/>
              <w:rPr>
                <w:rFonts w:ascii="宋体" w:eastAsia="宋体" w:hAnsi="宋体" w:cs="宋体"/>
                <w:color w:val="auto"/>
              </w:rPr>
            </w:pPr>
            <w:r>
              <w:rPr>
                <w:rFonts w:ascii="宋体" w:eastAsia="宋体" w:hAnsi="宋体" w:cs="宋体"/>
                <w:color w:val="auto"/>
                <w:spacing w:val="-2"/>
              </w:rPr>
              <w:t>序</w:t>
            </w:r>
            <w:r>
              <w:rPr>
                <w:rFonts w:ascii="宋体" w:eastAsia="宋体" w:hAnsi="宋体" w:cs="宋体"/>
                <w:color w:val="auto"/>
                <w:spacing w:val="-1"/>
              </w:rPr>
              <w:t>号</w:t>
            </w:r>
          </w:p>
        </w:tc>
        <w:tc>
          <w:tcPr>
            <w:tcW w:w="2267" w:type="dxa"/>
          </w:tcPr>
          <w:p w14:paraId="2F7F7222" w14:textId="77777777" w:rsidR="0054542C" w:rsidRDefault="006C50AE">
            <w:pPr>
              <w:spacing w:before="225" w:line="223" w:lineRule="auto"/>
              <w:ind w:left="930"/>
              <w:rPr>
                <w:rFonts w:ascii="宋体" w:eastAsia="宋体" w:hAnsi="宋体" w:cs="宋体"/>
                <w:color w:val="auto"/>
              </w:rPr>
            </w:pPr>
            <w:r>
              <w:rPr>
                <w:rFonts w:ascii="宋体" w:eastAsia="宋体" w:hAnsi="宋体" w:cs="宋体"/>
                <w:color w:val="auto"/>
                <w:spacing w:val="-3"/>
              </w:rPr>
              <w:t>名</w:t>
            </w:r>
            <w:r>
              <w:rPr>
                <w:rFonts w:ascii="宋体" w:eastAsia="宋体" w:hAnsi="宋体" w:cs="宋体"/>
                <w:color w:val="auto"/>
                <w:spacing w:val="-2"/>
              </w:rPr>
              <w:t>称</w:t>
            </w:r>
          </w:p>
        </w:tc>
        <w:tc>
          <w:tcPr>
            <w:tcW w:w="1276" w:type="dxa"/>
          </w:tcPr>
          <w:p w14:paraId="474A4437" w14:textId="77777777" w:rsidR="0054542C" w:rsidRDefault="006C50AE">
            <w:pPr>
              <w:spacing w:before="225" w:line="221" w:lineRule="auto"/>
              <w:ind w:left="434"/>
              <w:rPr>
                <w:rFonts w:ascii="宋体" w:eastAsia="宋体" w:hAnsi="宋体" w:cs="宋体"/>
                <w:color w:val="auto"/>
              </w:rPr>
            </w:pPr>
            <w:r>
              <w:rPr>
                <w:rFonts w:ascii="宋体" w:eastAsia="宋体" w:hAnsi="宋体" w:cs="宋体"/>
                <w:color w:val="auto"/>
                <w:spacing w:val="-2"/>
              </w:rPr>
              <w:t>数量</w:t>
            </w:r>
          </w:p>
        </w:tc>
        <w:tc>
          <w:tcPr>
            <w:tcW w:w="2834" w:type="dxa"/>
          </w:tcPr>
          <w:p w14:paraId="0727BEDC" w14:textId="77777777" w:rsidR="0054542C" w:rsidRDefault="006C50AE">
            <w:pPr>
              <w:spacing w:before="226" w:line="221" w:lineRule="auto"/>
              <w:ind w:left="1214"/>
              <w:rPr>
                <w:rFonts w:ascii="宋体" w:eastAsia="宋体" w:hAnsi="宋体" w:cs="宋体"/>
                <w:color w:val="auto"/>
              </w:rPr>
            </w:pPr>
            <w:r>
              <w:rPr>
                <w:rFonts w:ascii="宋体" w:eastAsia="宋体" w:hAnsi="宋体" w:cs="宋体"/>
                <w:color w:val="auto"/>
                <w:spacing w:val="-2"/>
              </w:rPr>
              <w:t>面积</w:t>
            </w:r>
          </w:p>
        </w:tc>
        <w:tc>
          <w:tcPr>
            <w:tcW w:w="1989" w:type="dxa"/>
          </w:tcPr>
          <w:p w14:paraId="1AD1BF56" w14:textId="77777777" w:rsidR="0054542C" w:rsidRDefault="006C50AE">
            <w:pPr>
              <w:spacing w:before="226" w:line="220" w:lineRule="auto"/>
              <w:ind w:left="579"/>
              <w:rPr>
                <w:rFonts w:ascii="宋体" w:eastAsia="宋体" w:hAnsi="宋体" w:cs="宋体"/>
                <w:color w:val="auto"/>
              </w:rPr>
            </w:pPr>
            <w:r>
              <w:rPr>
                <w:rFonts w:ascii="宋体" w:eastAsia="宋体" w:hAnsi="宋体" w:cs="宋体"/>
                <w:color w:val="auto"/>
                <w:spacing w:val="-2"/>
              </w:rPr>
              <w:t>提供</w:t>
            </w:r>
            <w:r>
              <w:rPr>
                <w:rFonts w:ascii="宋体" w:eastAsia="宋体" w:hAnsi="宋体" w:cs="宋体"/>
                <w:color w:val="auto"/>
                <w:spacing w:val="-1"/>
              </w:rPr>
              <w:t>时间</w:t>
            </w:r>
          </w:p>
        </w:tc>
      </w:tr>
      <w:tr w:rsidR="0054542C" w14:paraId="5BE6AFD6" w14:textId="77777777">
        <w:trPr>
          <w:trHeight w:val="654"/>
        </w:trPr>
        <w:tc>
          <w:tcPr>
            <w:tcW w:w="820" w:type="dxa"/>
          </w:tcPr>
          <w:p w14:paraId="2CB413A0" w14:textId="77777777" w:rsidR="0054542C" w:rsidRDefault="006C50AE">
            <w:pPr>
              <w:spacing w:before="256" w:line="186" w:lineRule="auto"/>
              <w:ind w:left="405"/>
              <w:rPr>
                <w:rFonts w:ascii="宋体" w:eastAsia="宋体" w:hAnsi="宋体" w:cs="宋体"/>
                <w:color w:val="auto"/>
              </w:rPr>
            </w:pPr>
            <w:r>
              <w:rPr>
                <w:rFonts w:ascii="宋体" w:eastAsia="宋体" w:hAnsi="宋体" w:cs="宋体"/>
                <w:color w:val="auto"/>
              </w:rPr>
              <w:t>1</w:t>
            </w:r>
          </w:p>
        </w:tc>
        <w:tc>
          <w:tcPr>
            <w:tcW w:w="2267" w:type="dxa"/>
          </w:tcPr>
          <w:p w14:paraId="1361A863" w14:textId="77777777" w:rsidR="0054542C" w:rsidRDefault="006C50AE">
            <w:pPr>
              <w:spacing w:before="222" w:line="221" w:lineRule="auto"/>
              <w:ind w:left="116"/>
              <w:rPr>
                <w:rFonts w:ascii="宋体" w:eastAsia="宋体" w:hAnsi="宋体" w:cs="宋体"/>
                <w:color w:val="auto"/>
              </w:rPr>
            </w:pPr>
            <w:r>
              <w:rPr>
                <w:rFonts w:ascii="宋体" w:eastAsia="宋体" w:hAnsi="宋体" w:cs="宋体"/>
                <w:color w:val="auto"/>
                <w:spacing w:val="-3"/>
              </w:rPr>
              <w:t>办</w:t>
            </w:r>
            <w:r>
              <w:rPr>
                <w:rFonts w:ascii="宋体" w:eastAsia="宋体" w:hAnsi="宋体" w:cs="宋体"/>
                <w:color w:val="auto"/>
                <w:spacing w:val="-2"/>
              </w:rPr>
              <w:t>公用房</w:t>
            </w:r>
          </w:p>
        </w:tc>
        <w:tc>
          <w:tcPr>
            <w:tcW w:w="1276" w:type="dxa"/>
          </w:tcPr>
          <w:p w14:paraId="2485877A" w14:textId="77777777" w:rsidR="0054542C" w:rsidRDefault="0054542C">
            <w:pPr>
              <w:rPr>
                <w:color w:val="auto"/>
              </w:rPr>
            </w:pPr>
          </w:p>
        </w:tc>
        <w:tc>
          <w:tcPr>
            <w:tcW w:w="2834" w:type="dxa"/>
          </w:tcPr>
          <w:p w14:paraId="31AB1EED" w14:textId="77777777" w:rsidR="0054542C" w:rsidRDefault="0054542C">
            <w:pPr>
              <w:rPr>
                <w:color w:val="auto"/>
              </w:rPr>
            </w:pPr>
          </w:p>
        </w:tc>
        <w:tc>
          <w:tcPr>
            <w:tcW w:w="1989" w:type="dxa"/>
          </w:tcPr>
          <w:p w14:paraId="0CCE2824" w14:textId="77777777" w:rsidR="0054542C" w:rsidRDefault="0054542C">
            <w:pPr>
              <w:rPr>
                <w:color w:val="auto"/>
              </w:rPr>
            </w:pPr>
          </w:p>
        </w:tc>
      </w:tr>
      <w:tr w:rsidR="0054542C" w14:paraId="2E1E157E" w14:textId="77777777">
        <w:trPr>
          <w:trHeight w:val="657"/>
        </w:trPr>
        <w:tc>
          <w:tcPr>
            <w:tcW w:w="820" w:type="dxa"/>
          </w:tcPr>
          <w:p w14:paraId="3BF49EE0" w14:textId="77777777" w:rsidR="0054542C" w:rsidRDefault="006C50AE">
            <w:pPr>
              <w:spacing w:before="261" w:line="185" w:lineRule="auto"/>
              <w:ind w:left="392"/>
              <w:rPr>
                <w:rFonts w:ascii="宋体" w:eastAsia="宋体" w:hAnsi="宋体" w:cs="宋体"/>
                <w:color w:val="auto"/>
              </w:rPr>
            </w:pPr>
            <w:r>
              <w:rPr>
                <w:rFonts w:ascii="宋体" w:eastAsia="宋体" w:hAnsi="宋体" w:cs="宋体"/>
                <w:color w:val="auto"/>
              </w:rPr>
              <w:t>2</w:t>
            </w:r>
          </w:p>
        </w:tc>
        <w:tc>
          <w:tcPr>
            <w:tcW w:w="2267" w:type="dxa"/>
          </w:tcPr>
          <w:p w14:paraId="327FD410" w14:textId="77777777" w:rsidR="0054542C" w:rsidRDefault="006C50AE">
            <w:pPr>
              <w:spacing w:before="226" w:line="221" w:lineRule="auto"/>
              <w:ind w:left="113"/>
              <w:rPr>
                <w:rFonts w:ascii="宋体" w:eastAsia="宋体" w:hAnsi="宋体" w:cs="宋体"/>
                <w:color w:val="auto"/>
              </w:rPr>
            </w:pPr>
            <w:r>
              <w:rPr>
                <w:rFonts w:ascii="宋体" w:eastAsia="宋体" w:hAnsi="宋体" w:cs="宋体"/>
                <w:color w:val="auto"/>
                <w:spacing w:val="-2"/>
              </w:rPr>
              <w:t>生活用</w:t>
            </w:r>
            <w:r>
              <w:rPr>
                <w:rFonts w:ascii="宋体" w:eastAsia="宋体" w:hAnsi="宋体" w:cs="宋体"/>
                <w:color w:val="auto"/>
                <w:spacing w:val="-1"/>
              </w:rPr>
              <w:t>房</w:t>
            </w:r>
          </w:p>
        </w:tc>
        <w:tc>
          <w:tcPr>
            <w:tcW w:w="1276" w:type="dxa"/>
          </w:tcPr>
          <w:p w14:paraId="6CF737BC" w14:textId="77777777" w:rsidR="0054542C" w:rsidRDefault="0054542C">
            <w:pPr>
              <w:rPr>
                <w:color w:val="auto"/>
              </w:rPr>
            </w:pPr>
          </w:p>
        </w:tc>
        <w:tc>
          <w:tcPr>
            <w:tcW w:w="2834" w:type="dxa"/>
          </w:tcPr>
          <w:p w14:paraId="632223E7" w14:textId="77777777" w:rsidR="0054542C" w:rsidRDefault="0054542C">
            <w:pPr>
              <w:rPr>
                <w:color w:val="auto"/>
              </w:rPr>
            </w:pPr>
          </w:p>
        </w:tc>
        <w:tc>
          <w:tcPr>
            <w:tcW w:w="1989" w:type="dxa"/>
          </w:tcPr>
          <w:p w14:paraId="2FC83175" w14:textId="77777777" w:rsidR="0054542C" w:rsidRDefault="0054542C">
            <w:pPr>
              <w:rPr>
                <w:color w:val="auto"/>
              </w:rPr>
            </w:pPr>
          </w:p>
        </w:tc>
      </w:tr>
      <w:tr w:rsidR="0054542C" w14:paraId="0CFE328E" w14:textId="77777777">
        <w:trPr>
          <w:trHeight w:val="657"/>
        </w:trPr>
        <w:tc>
          <w:tcPr>
            <w:tcW w:w="820" w:type="dxa"/>
          </w:tcPr>
          <w:p w14:paraId="532B6142" w14:textId="77777777" w:rsidR="0054542C" w:rsidRDefault="006C50AE">
            <w:pPr>
              <w:spacing w:before="259" w:line="183" w:lineRule="auto"/>
              <w:ind w:left="393"/>
              <w:rPr>
                <w:rFonts w:ascii="宋体" w:eastAsia="宋体" w:hAnsi="宋体" w:cs="宋体"/>
                <w:color w:val="auto"/>
              </w:rPr>
            </w:pPr>
            <w:r>
              <w:rPr>
                <w:rFonts w:ascii="宋体" w:eastAsia="宋体" w:hAnsi="宋体" w:cs="宋体"/>
                <w:color w:val="auto"/>
              </w:rPr>
              <w:t>3</w:t>
            </w:r>
          </w:p>
        </w:tc>
        <w:tc>
          <w:tcPr>
            <w:tcW w:w="2267" w:type="dxa"/>
          </w:tcPr>
          <w:p w14:paraId="423EFCB0" w14:textId="77777777" w:rsidR="0054542C" w:rsidRDefault="006C50AE">
            <w:pPr>
              <w:spacing w:before="224" w:line="221" w:lineRule="auto"/>
              <w:ind w:left="111"/>
              <w:rPr>
                <w:rFonts w:ascii="宋体" w:eastAsia="宋体" w:hAnsi="宋体" w:cs="宋体"/>
                <w:color w:val="auto"/>
              </w:rPr>
            </w:pPr>
            <w:r>
              <w:rPr>
                <w:rFonts w:ascii="宋体" w:eastAsia="宋体" w:hAnsi="宋体" w:cs="宋体"/>
                <w:color w:val="auto"/>
                <w:spacing w:val="-2"/>
              </w:rPr>
              <w:t>试</w:t>
            </w:r>
            <w:r>
              <w:rPr>
                <w:rFonts w:ascii="宋体" w:eastAsia="宋体" w:hAnsi="宋体" w:cs="宋体"/>
                <w:color w:val="auto"/>
                <w:spacing w:val="-1"/>
              </w:rPr>
              <w:t>验用房</w:t>
            </w:r>
          </w:p>
        </w:tc>
        <w:tc>
          <w:tcPr>
            <w:tcW w:w="1276" w:type="dxa"/>
          </w:tcPr>
          <w:p w14:paraId="0570D25E" w14:textId="77777777" w:rsidR="0054542C" w:rsidRDefault="0054542C">
            <w:pPr>
              <w:rPr>
                <w:color w:val="auto"/>
              </w:rPr>
            </w:pPr>
          </w:p>
        </w:tc>
        <w:tc>
          <w:tcPr>
            <w:tcW w:w="2834" w:type="dxa"/>
          </w:tcPr>
          <w:p w14:paraId="54431F3D" w14:textId="77777777" w:rsidR="0054542C" w:rsidRDefault="0054542C">
            <w:pPr>
              <w:rPr>
                <w:color w:val="auto"/>
              </w:rPr>
            </w:pPr>
          </w:p>
        </w:tc>
        <w:tc>
          <w:tcPr>
            <w:tcW w:w="1989" w:type="dxa"/>
          </w:tcPr>
          <w:p w14:paraId="2E123EC1" w14:textId="77777777" w:rsidR="0054542C" w:rsidRDefault="0054542C">
            <w:pPr>
              <w:rPr>
                <w:color w:val="auto"/>
              </w:rPr>
            </w:pPr>
          </w:p>
        </w:tc>
      </w:tr>
      <w:tr w:rsidR="0054542C" w14:paraId="77A83EB6" w14:textId="77777777">
        <w:trPr>
          <w:trHeight w:val="657"/>
        </w:trPr>
        <w:tc>
          <w:tcPr>
            <w:tcW w:w="820" w:type="dxa"/>
          </w:tcPr>
          <w:p w14:paraId="0EE62D28" w14:textId="77777777" w:rsidR="0054542C" w:rsidRDefault="006C50AE">
            <w:pPr>
              <w:spacing w:before="259" w:line="185" w:lineRule="auto"/>
              <w:ind w:left="388"/>
              <w:rPr>
                <w:rFonts w:ascii="宋体" w:eastAsia="宋体" w:hAnsi="宋体" w:cs="宋体"/>
                <w:color w:val="auto"/>
              </w:rPr>
            </w:pPr>
            <w:r>
              <w:rPr>
                <w:rFonts w:ascii="宋体" w:eastAsia="宋体" w:hAnsi="宋体" w:cs="宋体"/>
                <w:color w:val="auto"/>
              </w:rPr>
              <w:t>4</w:t>
            </w:r>
          </w:p>
        </w:tc>
        <w:tc>
          <w:tcPr>
            <w:tcW w:w="2267" w:type="dxa"/>
          </w:tcPr>
          <w:p w14:paraId="2F5F1A85" w14:textId="77777777" w:rsidR="0054542C" w:rsidRDefault="006C50AE">
            <w:pPr>
              <w:spacing w:before="223" w:line="221" w:lineRule="auto"/>
              <w:ind w:left="111"/>
              <w:rPr>
                <w:rFonts w:ascii="宋体" w:eastAsia="宋体" w:hAnsi="宋体" w:cs="宋体"/>
                <w:color w:val="auto"/>
              </w:rPr>
            </w:pPr>
            <w:r>
              <w:rPr>
                <w:rFonts w:ascii="宋体" w:eastAsia="宋体" w:hAnsi="宋体" w:cs="宋体"/>
                <w:color w:val="auto"/>
                <w:spacing w:val="-1"/>
              </w:rPr>
              <w:t>样品用房</w:t>
            </w:r>
          </w:p>
        </w:tc>
        <w:tc>
          <w:tcPr>
            <w:tcW w:w="1276" w:type="dxa"/>
          </w:tcPr>
          <w:p w14:paraId="6E8922A0" w14:textId="77777777" w:rsidR="0054542C" w:rsidRDefault="0054542C">
            <w:pPr>
              <w:rPr>
                <w:color w:val="auto"/>
              </w:rPr>
            </w:pPr>
          </w:p>
        </w:tc>
        <w:tc>
          <w:tcPr>
            <w:tcW w:w="2834" w:type="dxa"/>
          </w:tcPr>
          <w:p w14:paraId="1E024AD0" w14:textId="77777777" w:rsidR="0054542C" w:rsidRDefault="0054542C">
            <w:pPr>
              <w:rPr>
                <w:color w:val="auto"/>
              </w:rPr>
            </w:pPr>
          </w:p>
        </w:tc>
        <w:tc>
          <w:tcPr>
            <w:tcW w:w="1989" w:type="dxa"/>
          </w:tcPr>
          <w:p w14:paraId="58FCDC9C" w14:textId="77777777" w:rsidR="0054542C" w:rsidRDefault="0054542C">
            <w:pPr>
              <w:rPr>
                <w:color w:val="auto"/>
              </w:rPr>
            </w:pPr>
          </w:p>
        </w:tc>
      </w:tr>
      <w:tr w:rsidR="0054542C" w14:paraId="3267844C" w14:textId="77777777">
        <w:trPr>
          <w:trHeight w:val="657"/>
        </w:trPr>
        <w:tc>
          <w:tcPr>
            <w:tcW w:w="820" w:type="dxa"/>
          </w:tcPr>
          <w:p w14:paraId="0C7AB77E" w14:textId="77777777" w:rsidR="0054542C" w:rsidRDefault="0054542C">
            <w:pPr>
              <w:rPr>
                <w:color w:val="auto"/>
              </w:rPr>
            </w:pPr>
          </w:p>
        </w:tc>
        <w:tc>
          <w:tcPr>
            <w:tcW w:w="2267" w:type="dxa"/>
          </w:tcPr>
          <w:p w14:paraId="5ADE1B7D" w14:textId="77777777" w:rsidR="0054542C" w:rsidRDefault="0054542C">
            <w:pPr>
              <w:rPr>
                <w:color w:val="auto"/>
              </w:rPr>
            </w:pPr>
          </w:p>
        </w:tc>
        <w:tc>
          <w:tcPr>
            <w:tcW w:w="1276" w:type="dxa"/>
          </w:tcPr>
          <w:p w14:paraId="15D16587" w14:textId="77777777" w:rsidR="0054542C" w:rsidRDefault="0054542C">
            <w:pPr>
              <w:rPr>
                <w:color w:val="auto"/>
              </w:rPr>
            </w:pPr>
          </w:p>
        </w:tc>
        <w:tc>
          <w:tcPr>
            <w:tcW w:w="2834" w:type="dxa"/>
          </w:tcPr>
          <w:p w14:paraId="1D309ABA" w14:textId="77777777" w:rsidR="0054542C" w:rsidRDefault="0054542C">
            <w:pPr>
              <w:rPr>
                <w:color w:val="auto"/>
              </w:rPr>
            </w:pPr>
          </w:p>
        </w:tc>
        <w:tc>
          <w:tcPr>
            <w:tcW w:w="1989" w:type="dxa"/>
          </w:tcPr>
          <w:p w14:paraId="6CAC8B43" w14:textId="77777777" w:rsidR="0054542C" w:rsidRDefault="0054542C">
            <w:pPr>
              <w:rPr>
                <w:color w:val="auto"/>
              </w:rPr>
            </w:pPr>
          </w:p>
        </w:tc>
      </w:tr>
      <w:tr w:rsidR="0054542C" w14:paraId="2163F28E" w14:textId="77777777">
        <w:trPr>
          <w:trHeight w:val="657"/>
        </w:trPr>
        <w:tc>
          <w:tcPr>
            <w:tcW w:w="820" w:type="dxa"/>
          </w:tcPr>
          <w:p w14:paraId="484B344C" w14:textId="77777777" w:rsidR="0054542C" w:rsidRDefault="0054542C">
            <w:pPr>
              <w:rPr>
                <w:color w:val="auto"/>
              </w:rPr>
            </w:pPr>
          </w:p>
        </w:tc>
        <w:tc>
          <w:tcPr>
            <w:tcW w:w="2267" w:type="dxa"/>
          </w:tcPr>
          <w:p w14:paraId="0822158A" w14:textId="77777777" w:rsidR="0054542C" w:rsidRDefault="006C50AE">
            <w:pPr>
              <w:spacing w:before="225" w:line="221" w:lineRule="auto"/>
              <w:ind w:left="113"/>
              <w:rPr>
                <w:rFonts w:ascii="宋体" w:eastAsia="宋体" w:hAnsi="宋体" w:cs="宋体"/>
                <w:color w:val="auto"/>
              </w:rPr>
            </w:pPr>
            <w:r>
              <w:rPr>
                <w:rFonts w:ascii="宋体" w:eastAsia="宋体" w:hAnsi="宋体" w:cs="宋体"/>
                <w:color w:val="auto"/>
                <w:spacing w:val="-1"/>
              </w:rPr>
              <w:t>用餐及其他生活</w:t>
            </w:r>
            <w:r>
              <w:rPr>
                <w:rFonts w:ascii="宋体" w:eastAsia="宋体" w:hAnsi="宋体" w:cs="宋体"/>
                <w:color w:val="auto"/>
              </w:rPr>
              <w:t>件</w:t>
            </w:r>
          </w:p>
        </w:tc>
        <w:tc>
          <w:tcPr>
            <w:tcW w:w="6099" w:type="dxa"/>
            <w:gridSpan w:val="3"/>
          </w:tcPr>
          <w:p w14:paraId="1EA0FF04" w14:textId="77777777" w:rsidR="0054542C" w:rsidRDefault="0054542C">
            <w:pPr>
              <w:rPr>
                <w:color w:val="auto"/>
              </w:rPr>
            </w:pPr>
          </w:p>
        </w:tc>
      </w:tr>
      <w:tr w:rsidR="0054542C" w14:paraId="453163EB" w14:textId="77777777">
        <w:trPr>
          <w:trHeight w:val="661"/>
        </w:trPr>
        <w:tc>
          <w:tcPr>
            <w:tcW w:w="820" w:type="dxa"/>
          </w:tcPr>
          <w:p w14:paraId="125CEA9C" w14:textId="77777777" w:rsidR="0054542C" w:rsidRDefault="0054542C">
            <w:pPr>
              <w:rPr>
                <w:color w:val="auto"/>
              </w:rPr>
            </w:pPr>
          </w:p>
        </w:tc>
        <w:tc>
          <w:tcPr>
            <w:tcW w:w="2267" w:type="dxa"/>
          </w:tcPr>
          <w:p w14:paraId="11A11EEB" w14:textId="77777777" w:rsidR="0054542C" w:rsidRDefault="006C50AE">
            <w:pPr>
              <w:spacing w:before="225" w:line="221" w:lineRule="auto"/>
              <w:ind w:left="112"/>
              <w:rPr>
                <w:rFonts w:ascii="宋体" w:eastAsia="宋体" w:hAnsi="宋体" w:cs="宋体"/>
                <w:color w:val="auto"/>
              </w:rPr>
            </w:pPr>
            <w:r>
              <w:rPr>
                <w:rFonts w:ascii="宋体" w:eastAsia="宋体" w:hAnsi="宋体" w:cs="宋体"/>
                <w:color w:val="auto"/>
                <w:spacing w:val="-2"/>
              </w:rPr>
              <w:t>其他</w:t>
            </w:r>
            <w:r>
              <w:rPr>
                <w:rFonts w:ascii="宋体" w:eastAsia="宋体" w:hAnsi="宋体" w:cs="宋体"/>
                <w:color w:val="auto"/>
                <w:spacing w:val="-1"/>
              </w:rPr>
              <w:t>条件</w:t>
            </w:r>
          </w:p>
        </w:tc>
        <w:tc>
          <w:tcPr>
            <w:tcW w:w="6099" w:type="dxa"/>
            <w:gridSpan w:val="3"/>
          </w:tcPr>
          <w:p w14:paraId="6D2BD258" w14:textId="77777777" w:rsidR="0054542C" w:rsidRDefault="0054542C">
            <w:pPr>
              <w:rPr>
                <w:color w:val="auto"/>
              </w:rPr>
            </w:pPr>
          </w:p>
        </w:tc>
      </w:tr>
    </w:tbl>
    <w:p w14:paraId="12D30238" w14:textId="77777777" w:rsidR="0054542C" w:rsidRDefault="0054542C">
      <w:pPr>
        <w:rPr>
          <w:color w:val="auto"/>
        </w:rPr>
      </w:pPr>
    </w:p>
    <w:p w14:paraId="4408DBA3" w14:textId="77777777" w:rsidR="0054542C" w:rsidRDefault="0054542C">
      <w:pPr>
        <w:rPr>
          <w:color w:val="auto"/>
        </w:rPr>
        <w:sectPr w:rsidR="0054542C">
          <w:footerReference w:type="default" r:id="rId75"/>
          <w:pgSz w:w="11907" w:h="16839"/>
          <w:pgMar w:top="1431" w:right="1355" w:bottom="1156" w:left="1358" w:header="0" w:footer="996" w:gutter="0"/>
          <w:cols w:space="720"/>
        </w:sectPr>
      </w:pPr>
    </w:p>
    <w:p w14:paraId="22DEC605" w14:textId="77777777" w:rsidR="0054542C" w:rsidRDefault="006C50AE">
      <w:pPr>
        <w:spacing w:before="195" w:line="219" w:lineRule="auto"/>
        <w:ind w:left="2837"/>
        <w:rPr>
          <w:rFonts w:ascii="宋体" w:eastAsia="宋体" w:hAnsi="宋体" w:cs="宋体"/>
          <w:color w:val="auto"/>
          <w:sz w:val="28"/>
          <w:szCs w:val="28"/>
        </w:rPr>
      </w:pP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B</w:t>
      </w: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-3</w:t>
      </w:r>
      <w:r>
        <w:rPr>
          <w:rFonts w:ascii="宋体" w:eastAsia="宋体" w:hAnsi="宋体" w:cs="宋体"/>
          <w:color w:val="auto"/>
          <w:spacing w:val="1"/>
          <w:sz w:val="28"/>
          <w:szCs w:val="28"/>
        </w:rPr>
        <w:t xml:space="preserve">  </w:t>
      </w: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委托人提供的设备</w:t>
      </w: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、设施</w:t>
      </w:r>
    </w:p>
    <w:p w14:paraId="575F846F" w14:textId="77777777" w:rsidR="0054542C" w:rsidRDefault="0054542C">
      <w:pPr>
        <w:rPr>
          <w:color w:val="auto"/>
        </w:rPr>
      </w:pPr>
    </w:p>
    <w:p w14:paraId="06686F45" w14:textId="77777777" w:rsidR="0054542C" w:rsidRDefault="0054542C">
      <w:pPr>
        <w:rPr>
          <w:color w:val="auto"/>
        </w:rPr>
      </w:pPr>
    </w:p>
    <w:p w14:paraId="6F814E7B" w14:textId="77777777" w:rsidR="0054542C" w:rsidRDefault="0054542C">
      <w:pPr>
        <w:spacing w:line="189" w:lineRule="exact"/>
        <w:rPr>
          <w:color w:val="auto"/>
        </w:rPr>
      </w:pPr>
    </w:p>
    <w:tbl>
      <w:tblPr>
        <w:tblStyle w:val="TableNormal"/>
        <w:tblW w:w="91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0"/>
        <w:gridCol w:w="2267"/>
        <w:gridCol w:w="1276"/>
        <w:gridCol w:w="2834"/>
        <w:gridCol w:w="1989"/>
      </w:tblGrid>
      <w:tr w:rsidR="0054542C" w14:paraId="6C03134A" w14:textId="77777777">
        <w:trPr>
          <w:trHeight w:val="662"/>
        </w:trPr>
        <w:tc>
          <w:tcPr>
            <w:tcW w:w="820" w:type="dxa"/>
          </w:tcPr>
          <w:p w14:paraId="4EACA929" w14:textId="77777777" w:rsidR="0054542C" w:rsidRDefault="006C50AE">
            <w:pPr>
              <w:spacing w:before="226" w:line="222" w:lineRule="auto"/>
              <w:ind w:left="203"/>
              <w:rPr>
                <w:rFonts w:ascii="宋体" w:eastAsia="宋体" w:hAnsi="宋体" w:cs="宋体"/>
                <w:color w:val="auto"/>
              </w:rPr>
            </w:pPr>
            <w:r>
              <w:rPr>
                <w:rFonts w:ascii="宋体" w:eastAsia="宋体" w:hAnsi="宋体" w:cs="宋体"/>
                <w:color w:val="auto"/>
                <w:spacing w:val="-2"/>
              </w:rPr>
              <w:t>序</w:t>
            </w:r>
            <w:r>
              <w:rPr>
                <w:rFonts w:ascii="宋体" w:eastAsia="宋体" w:hAnsi="宋体" w:cs="宋体"/>
                <w:color w:val="auto"/>
                <w:spacing w:val="-1"/>
              </w:rPr>
              <w:t>号</w:t>
            </w:r>
          </w:p>
        </w:tc>
        <w:tc>
          <w:tcPr>
            <w:tcW w:w="2267" w:type="dxa"/>
          </w:tcPr>
          <w:p w14:paraId="50E27A10" w14:textId="77777777" w:rsidR="0054542C" w:rsidRDefault="006C50AE">
            <w:pPr>
              <w:spacing w:before="225" w:line="223" w:lineRule="auto"/>
              <w:ind w:left="930"/>
              <w:rPr>
                <w:rFonts w:ascii="宋体" w:eastAsia="宋体" w:hAnsi="宋体" w:cs="宋体"/>
                <w:color w:val="auto"/>
              </w:rPr>
            </w:pPr>
            <w:r>
              <w:rPr>
                <w:rFonts w:ascii="宋体" w:eastAsia="宋体" w:hAnsi="宋体" w:cs="宋体"/>
                <w:color w:val="auto"/>
                <w:spacing w:val="-3"/>
              </w:rPr>
              <w:t>名</w:t>
            </w:r>
            <w:r>
              <w:rPr>
                <w:rFonts w:ascii="宋体" w:eastAsia="宋体" w:hAnsi="宋体" w:cs="宋体"/>
                <w:color w:val="auto"/>
                <w:spacing w:val="-2"/>
              </w:rPr>
              <w:t>称</w:t>
            </w:r>
          </w:p>
        </w:tc>
        <w:tc>
          <w:tcPr>
            <w:tcW w:w="1276" w:type="dxa"/>
          </w:tcPr>
          <w:p w14:paraId="1B718E6F" w14:textId="77777777" w:rsidR="0054542C" w:rsidRDefault="006C50AE">
            <w:pPr>
              <w:spacing w:before="225" w:line="221" w:lineRule="auto"/>
              <w:ind w:left="434"/>
              <w:rPr>
                <w:rFonts w:ascii="宋体" w:eastAsia="宋体" w:hAnsi="宋体" w:cs="宋体"/>
                <w:color w:val="auto"/>
              </w:rPr>
            </w:pPr>
            <w:r>
              <w:rPr>
                <w:rFonts w:ascii="宋体" w:eastAsia="宋体" w:hAnsi="宋体" w:cs="宋体"/>
                <w:color w:val="auto"/>
                <w:spacing w:val="-2"/>
              </w:rPr>
              <w:t>数量</w:t>
            </w:r>
          </w:p>
        </w:tc>
        <w:tc>
          <w:tcPr>
            <w:tcW w:w="2834" w:type="dxa"/>
          </w:tcPr>
          <w:p w14:paraId="6E71EAE6" w14:textId="77777777" w:rsidR="0054542C" w:rsidRDefault="006C50AE">
            <w:pPr>
              <w:spacing w:before="225" w:line="221" w:lineRule="auto"/>
              <w:ind w:left="903"/>
              <w:rPr>
                <w:rFonts w:ascii="宋体" w:eastAsia="宋体" w:hAnsi="宋体" w:cs="宋体"/>
                <w:color w:val="auto"/>
              </w:rPr>
            </w:pPr>
            <w:r>
              <w:rPr>
                <w:rFonts w:ascii="宋体" w:eastAsia="宋体" w:hAnsi="宋体" w:cs="宋体"/>
                <w:color w:val="auto"/>
                <w:spacing w:val="-4"/>
              </w:rPr>
              <w:t>型</w:t>
            </w:r>
            <w:r>
              <w:rPr>
                <w:rFonts w:ascii="宋体" w:eastAsia="宋体" w:hAnsi="宋体" w:cs="宋体"/>
                <w:color w:val="auto"/>
                <w:spacing w:val="-2"/>
              </w:rPr>
              <w:t>号与规格</w:t>
            </w:r>
          </w:p>
        </w:tc>
        <w:tc>
          <w:tcPr>
            <w:tcW w:w="1989" w:type="dxa"/>
          </w:tcPr>
          <w:p w14:paraId="234D6AB3" w14:textId="77777777" w:rsidR="0054542C" w:rsidRDefault="006C50AE">
            <w:pPr>
              <w:spacing w:before="226" w:line="220" w:lineRule="auto"/>
              <w:ind w:left="579"/>
              <w:rPr>
                <w:rFonts w:ascii="宋体" w:eastAsia="宋体" w:hAnsi="宋体" w:cs="宋体"/>
                <w:color w:val="auto"/>
              </w:rPr>
            </w:pPr>
            <w:r>
              <w:rPr>
                <w:rFonts w:ascii="宋体" w:eastAsia="宋体" w:hAnsi="宋体" w:cs="宋体"/>
                <w:color w:val="auto"/>
                <w:spacing w:val="-2"/>
              </w:rPr>
              <w:t>提供</w:t>
            </w:r>
            <w:r>
              <w:rPr>
                <w:rFonts w:ascii="宋体" w:eastAsia="宋体" w:hAnsi="宋体" w:cs="宋体"/>
                <w:color w:val="auto"/>
                <w:spacing w:val="-1"/>
              </w:rPr>
              <w:t>时间</w:t>
            </w:r>
          </w:p>
        </w:tc>
      </w:tr>
      <w:tr w:rsidR="0054542C" w14:paraId="2EFA71D3" w14:textId="77777777">
        <w:trPr>
          <w:trHeight w:val="657"/>
        </w:trPr>
        <w:tc>
          <w:tcPr>
            <w:tcW w:w="820" w:type="dxa"/>
          </w:tcPr>
          <w:p w14:paraId="4D07FBE9" w14:textId="77777777" w:rsidR="0054542C" w:rsidRDefault="006C50AE">
            <w:pPr>
              <w:spacing w:before="255" w:line="186" w:lineRule="auto"/>
              <w:ind w:left="405"/>
              <w:rPr>
                <w:rFonts w:ascii="宋体" w:eastAsia="宋体" w:hAnsi="宋体" w:cs="宋体"/>
                <w:color w:val="auto"/>
              </w:rPr>
            </w:pPr>
            <w:r>
              <w:rPr>
                <w:rFonts w:ascii="宋体" w:eastAsia="宋体" w:hAnsi="宋体" w:cs="宋体"/>
                <w:color w:val="auto"/>
              </w:rPr>
              <w:t>1</w:t>
            </w:r>
          </w:p>
        </w:tc>
        <w:tc>
          <w:tcPr>
            <w:tcW w:w="2267" w:type="dxa"/>
          </w:tcPr>
          <w:p w14:paraId="46580790" w14:textId="77777777" w:rsidR="0054542C" w:rsidRDefault="006C50AE">
            <w:pPr>
              <w:spacing w:before="221" w:line="222" w:lineRule="auto"/>
              <w:ind w:left="111"/>
              <w:rPr>
                <w:rFonts w:ascii="宋体" w:eastAsia="宋体" w:hAnsi="宋体" w:cs="宋体"/>
                <w:color w:val="auto"/>
              </w:rPr>
            </w:pPr>
            <w:r>
              <w:rPr>
                <w:rFonts w:ascii="宋体" w:eastAsia="宋体" w:hAnsi="宋体" w:cs="宋体"/>
                <w:color w:val="auto"/>
                <w:spacing w:val="-2"/>
              </w:rPr>
              <w:t>通</w:t>
            </w:r>
            <w:r>
              <w:rPr>
                <w:rFonts w:ascii="宋体" w:eastAsia="宋体" w:hAnsi="宋体" w:cs="宋体"/>
                <w:color w:val="auto"/>
                <w:spacing w:val="-1"/>
              </w:rPr>
              <w:t>讯设备</w:t>
            </w:r>
          </w:p>
        </w:tc>
        <w:tc>
          <w:tcPr>
            <w:tcW w:w="1276" w:type="dxa"/>
          </w:tcPr>
          <w:p w14:paraId="3A270B0F" w14:textId="77777777" w:rsidR="0054542C" w:rsidRDefault="0054542C">
            <w:pPr>
              <w:rPr>
                <w:color w:val="auto"/>
              </w:rPr>
            </w:pPr>
          </w:p>
        </w:tc>
        <w:tc>
          <w:tcPr>
            <w:tcW w:w="2834" w:type="dxa"/>
          </w:tcPr>
          <w:p w14:paraId="06E01FEF" w14:textId="77777777" w:rsidR="0054542C" w:rsidRDefault="0054542C">
            <w:pPr>
              <w:rPr>
                <w:color w:val="auto"/>
              </w:rPr>
            </w:pPr>
          </w:p>
        </w:tc>
        <w:tc>
          <w:tcPr>
            <w:tcW w:w="1989" w:type="dxa"/>
          </w:tcPr>
          <w:p w14:paraId="5F35D35D" w14:textId="77777777" w:rsidR="0054542C" w:rsidRDefault="0054542C">
            <w:pPr>
              <w:rPr>
                <w:color w:val="auto"/>
              </w:rPr>
            </w:pPr>
          </w:p>
        </w:tc>
      </w:tr>
      <w:tr w:rsidR="0054542C" w14:paraId="7238EA36" w14:textId="77777777">
        <w:trPr>
          <w:trHeight w:val="657"/>
        </w:trPr>
        <w:tc>
          <w:tcPr>
            <w:tcW w:w="820" w:type="dxa"/>
          </w:tcPr>
          <w:p w14:paraId="58ED79BA" w14:textId="77777777" w:rsidR="0054542C" w:rsidRDefault="0054542C">
            <w:pPr>
              <w:rPr>
                <w:color w:val="auto"/>
              </w:rPr>
            </w:pPr>
          </w:p>
        </w:tc>
        <w:tc>
          <w:tcPr>
            <w:tcW w:w="2267" w:type="dxa"/>
          </w:tcPr>
          <w:p w14:paraId="2963B8C0" w14:textId="77777777" w:rsidR="0054542C" w:rsidRDefault="0054542C">
            <w:pPr>
              <w:rPr>
                <w:color w:val="auto"/>
              </w:rPr>
            </w:pPr>
          </w:p>
        </w:tc>
        <w:tc>
          <w:tcPr>
            <w:tcW w:w="1276" w:type="dxa"/>
          </w:tcPr>
          <w:p w14:paraId="71B371F7" w14:textId="77777777" w:rsidR="0054542C" w:rsidRDefault="0054542C">
            <w:pPr>
              <w:rPr>
                <w:color w:val="auto"/>
              </w:rPr>
            </w:pPr>
          </w:p>
        </w:tc>
        <w:tc>
          <w:tcPr>
            <w:tcW w:w="2834" w:type="dxa"/>
          </w:tcPr>
          <w:p w14:paraId="0C28173B" w14:textId="77777777" w:rsidR="0054542C" w:rsidRDefault="0054542C">
            <w:pPr>
              <w:rPr>
                <w:color w:val="auto"/>
              </w:rPr>
            </w:pPr>
          </w:p>
        </w:tc>
        <w:tc>
          <w:tcPr>
            <w:tcW w:w="1989" w:type="dxa"/>
          </w:tcPr>
          <w:p w14:paraId="790FE7B4" w14:textId="77777777" w:rsidR="0054542C" w:rsidRDefault="0054542C">
            <w:pPr>
              <w:rPr>
                <w:color w:val="auto"/>
              </w:rPr>
            </w:pPr>
          </w:p>
        </w:tc>
      </w:tr>
      <w:tr w:rsidR="0054542C" w14:paraId="169683DC" w14:textId="77777777">
        <w:trPr>
          <w:trHeight w:val="657"/>
        </w:trPr>
        <w:tc>
          <w:tcPr>
            <w:tcW w:w="820" w:type="dxa"/>
          </w:tcPr>
          <w:p w14:paraId="0C7E0358" w14:textId="77777777" w:rsidR="0054542C" w:rsidRDefault="006C50AE">
            <w:pPr>
              <w:spacing w:before="257" w:line="185" w:lineRule="auto"/>
              <w:ind w:left="392"/>
              <w:rPr>
                <w:rFonts w:ascii="宋体" w:eastAsia="宋体" w:hAnsi="宋体" w:cs="宋体"/>
                <w:color w:val="auto"/>
              </w:rPr>
            </w:pPr>
            <w:r>
              <w:rPr>
                <w:rFonts w:ascii="宋体" w:eastAsia="宋体" w:hAnsi="宋体" w:cs="宋体"/>
                <w:color w:val="auto"/>
              </w:rPr>
              <w:t>2</w:t>
            </w:r>
          </w:p>
        </w:tc>
        <w:tc>
          <w:tcPr>
            <w:tcW w:w="2267" w:type="dxa"/>
          </w:tcPr>
          <w:p w14:paraId="595305D5" w14:textId="77777777" w:rsidR="0054542C" w:rsidRDefault="006C50AE">
            <w:pPr>
              <w:spacing w:before="221" w:line="221" w:lineRule="auto"/>
              <w:ind w:left="116"/>
              <w:rPr>
                <w:rFonts w:ascii="宋体" w:eastAsia="宋体" w:hAnsi="宋体" w:cs="宋体"/>
                <w:color w:val="auto"/>
              </w:rPr>
            </w:pPr>
            <w:r>
              <w:rPr>
                <w:rFonts w:ascii="宋体" w:eastAsia="宋体" w:hAnsi="宋体" w:cs="宋体"/>
                <w:color w:val="auto"/>
                <w:spacing w:val="-3"/>
              </w:rPr>
              <w:t>办</w:t>
            </w:r>
            <w:r>
              <w:rPr>
                <w:rFonts w:ascii="宋体" w:eastAsia="宋体" w:hAnsi="宋体" w:cs="宋体"/>
                <w:color w:val="auto"/>
                <w:spacing w:val="-2"/>
              </w:rPr>
              <w:t>公设备</w:t>
            </w:r>
          </w:p>
        </w:tc>
        <w:tc>
          <w:tcPr>
            <w:tcW w:w="1276" w:type="dxa"/>
          </w:tcPr>
          <w:p w14:paraId="6113A56D" w14:textId="77777777" w:rsidR="0054542C" w:rsidRDefault="0054542C">
            <w:pPr>
              <w:rPr>
                <w:color w:val="auto"/>
              </w:rPr>
            </w:pPr>
          </w:p>
        </w:tc>
        <w:tc>
          <w:tcPr>
            <w:tcW w:w="2834" w:type="dxa"/>
          </w:tcPr>
          <w:p w14:paraId="49BE39C3" w14:textId="77777777" w:rsidR="0054542C" w:rsidRDefault="0054542C">
            <w:pPr>
              <w:rPr>
                <w:color w:val="auto"/>
              </w:rPr>
            </w:pPr>
          </w:p>
        </w:tc>
        <w:tc>
          <w:tcPr>
            <w:tcW w:w="1989" w:type="dxa"/>
          </w:tcPr>
          <w:p w14:paraId="21BACEA6" w14:textId="77777777" w:rsidR="0054542C" w:rsidRDefault="0054542C">
            <w:pPr>
              <w:rPr>
                <w:color w:val="auto"/>
              </w:rPr>
            </w:pPr>
          </w:p>
        </w:tc>
      </w:tr>
      <w:tr w:rsidR="0054542C" w14:paraId="3B9312AE" w14:textId="77777777">
        <w:trPr>
          <w:trHeight w:val="656"/>
        </w:trPr>
        <w:tc>
          <w:tcPr>
            <w:tcW w:w="820" w:type="dxa"/>
          </w:tcPr>
          <w:p w14:paraId="274D4253" w14:textId="77777777" w:rsidR="0054542C" w:rsidRDefault="0054542C">
            <w:pPr>
              <w:rPr>
                <w:color w:val="auto"/>
              </w:rPr>
            </w:pPr>
          </w:p>
        </w:tc>
        <w:tc>
          <w:tcPr>
            <w:tcW w:w="2267" w:type="dxa"/>
          </w:tcPr>
          <w:p w14:paraId="59F634DB" w14:textId="77777777" w:rsidR="0054542C" w:rsidRDefault="0054542C">
            <w:pPr>
              <w:rPr>
                <w:color w:val="auto"/>
              </w:rPr>
            </w:pPr>
          </w:p>
        </w:tc>
        <w:tc>
          <w:tcPr>
            <w:tcW w:w="1276" w:type="dxa"/>
          </w:tcPr>
          <w:p w14:paraId="55569311" w14:textId="77777777" w:rsidR="0054542C" w:rsidRDefault="0054542C">
            <w:pPr>
              <w:rPr>
                <w:color w:val="auto"/>
              </w:rPr>
            </w:pPr>
          </w:p>
        </w:tc>
        <w:tc>
          <w:tcPr>
            <w:tcW w:w="2834" w:type="dxa"/>
          </w:tcPr>
          <w:p w14:paraId="7554E763" w14:textId="77777777" w:rsidR="0054542C" w:rsidRDefault="0054542C">
            <w:pPr>
              <w:rPr>
                <w:color w:val="auto"/>
              </w:rPr>
            </w:pPr>
          </w:p>
        </w:tc>
        <w:tc>
          <w:tcPr>
            <w:tcW w:w="1989" w:type="dxa"/>
          </w:tcPr>
          <w:p w14:paraId="553DB69A" w14:textId="77777777" w:rsidR="0054542C" w:rsidRDefault="0054542C">
            <w:pPr>
              <w:rPr>
                <w:color w:val="auto"/>
              </w:rPr>
            </w:pPr>
          </w:p>
        </w:tc>
      </w:tr>
      <w:tr w:rsidR="0054542C" w14:paraId="7DA48D15" w14:textId="77777777">
        <w:trPr>
          <w:trHeight w:val="657"/>
        </w:trPr>
        <w:tc>
          <w:tcPr>
            <w:tcW w:w="820" w:type="dxa"/>
          </w:tcPr>
          <w:p w14:paraId="144063CC" w14:textId="77777777" w:rsidR="0054542C" w:rsidRDefault="006C50AE">
            <w:pPr>
              <w:spacing w:before="260" w:line="183" w:lineRule="auto"/>
              <w:ind w:left="393"/>
              <w:rPr>
                <w:rFonts w:ascii="宋体" w:eastAsia="宋体" w:hAnsi="宋体" w:cs="宋体"/>
                <w:color w:val="auto"/>
              </w:rPr>
            </w:pPr>
            <w:r>
              <w:rPr>
                <w:rFonts w:ascii="宋体" w:eastAsia="宋体" w:hAnsi="宋体" w:cs="宋体"/>
                <w:color w:val="auto"/>
              </w:rPr>
              <w:t>3</w:t>
            </w:r>
          </w:p>
        </w:tc>
        <w:tc>
          <w:tcPr>
            <w:tcW w:w="2267" w:type="dxa"/>
          </w:tcPr>
          <w:p w14:paraId="054140A3" w14:textId="77777777" w:rsidR="0054542C" w:rsidRDefault="006C50AE">
            <w:pPr>
              <w:spacing w:before="224" w:line="222" w:lineRule="auto"/>
              <w:ind w:left="389"/>
              <w:rPr>
                <w:rFonts w:ascii="宋体" w:eastAsia="宋体" w:hAnsi="宋体" w:cs="宋体"/>
                <w:color w:val="auto"/>
              </w:rPr>
            </w:pPr>
            <w:r>
              <w:rPr>
                <w:rFonts w:ascii="宋体" w:eastAsia="宋体" w:hAnsi="宋体" w:cs="宋体"/>
                <w:color w:val="auto"/>
                <w:spacing w:val="-3"/>
              </w:rPr>
              <w:t>交</w:t>
            </w:r>
            <w:r>
              <w:rPr>
                <w:rFonts w:ascii="宋体" w:eastAsia="宋体" w:hAnsi="宋体" w:cs="宋体"/>
                <w:color w:val="auto"/>
                <w:spacing w:val="-2"/>
              </w:rPr>
              <w:t>通工具</w:t>
            </w:r>
          </w:p>
        </w:tc>
        <w:tc>
          <w:tcPr>
            <w:tcW w:w="1276" w:type="dxa"/>
          </w:tcPr>
          <w:p w14:paraId="3359512E" w14:textId="77777777" w:rsidR="0054542C" w:rsidRDefault="0054542C">
            <w:pPr>
              <w:rPr>
                <w:color w:val="auto"/>
              </w:rPr>
            </w:pPr>
          </w:p>
        </w:tc>
        <w:tc>
          <w:tcPr>
            <w:tcW w:w="2834" w:type="dxa"/>
          </w:tcPr>
          <w:p w14:paraId="048C32BF" w14:textId="77777777" w:rsidR="0054542C" w:rsidRDefault="0054542C">
            <w:pPr>
              <w:rPr>
                <w:color w:val="auto"/>
              </w:rPr>
            </w:pPr>
          </w:p>
        </w:tc>
        <w:tc>
          <w:tcPr>
            <w:tcW w:w="1989" w:type="dxa"/>
          </w:tcPr>
          <w:p w14:paraId="1183857B" w14:textId="77777777" w:rsidR="0054542C" w:rsidRDefault="0054542C">
            <w:pPr>
              <w:rPr>
                <w:color w:val="auto"/>
              </w:rPr>
            </w:pPr>
          </w:p>
        </w:tc>
      </w:tr>
      <w:tr w:rsidR="0054542C" w14:paraId="68CC4CB1" w14:textId="77777777">
        <w:trPr>
          <w:trHeight w:val="657"/>
        </w:trPr>
        <w:tc>
          <w:tcPr>
            <w:tcW w:w="820" w:type="dxa"/>
          </w:tcPr>
          <w:p w14:paraId="2CC550D2" w14:textId="77777777" w:rsidR="0054542C" w:rsidRDefault="0054542C">
            <w:pPr>
              <w:rPr>
                <w:color w:val="auto"/>
              </w:rPr>
            </w:pPr>
          </w:p>
        </w:tc>
        <w:tc>
          <w:tcPr>
            <w:tcW w:w="2267" w:type="dxa"/>
          </w:tcPr>
          <w:p w14:paraId="28BA5B3D" w14:textId="77777777" w:rsidR="0054542C" w:rsidRDefault="0054542C">
            <w:pPr>
              <w:rPr>
                <w:color w:val="auto"/>
              </w:rPr>
            </w:pPr>
          </w:p>
        </w:tc>
        <w:tc>
          <w:tcPr>
            <w:tcW w:w="1276" w:type="dxa"/>
          </w:tcPr>
          <w:p w14:paraId="104AE990" w14:textId="77777777" w:rsidR="0054542C" w:rsidRDefault="0054542C">
            <w:pPr>
              <w:rPr>
                <w:color w:val="auto"/>
              </w:rPr>
            </w:pPr>
          </w:p>
        </w:tc>
        <w:tc>
          <w:tcPr>
            <w:tcW w:w="2834" w:type="dxa"/>
          </w:tcPr>
          <w:p w14:paraId="24EEE7D8" w14:textId="77777777" w:rsidR="0054542C" w:rsidRDefault="0054542C">
            <w:pPr>
              <w:rPr>
                <w:color w:val="auto"/>
              </w:rPr>
            </w:pPr>
          </w:p>
        </w:tc>
        <w:tc>
          <w:tcPr>
            <w:tcW w:w="1989" w:type="dxa"/>
          </w:tcPr>
          <w:p w14:paraId="7C411B96" w14:textId="77777777" w:rsidR="0054542C" w:rsidRDefault="0054542C">
            <w:pPr>
              <w:rPr>
                <w:color w:val="auto"/>
              </w:rPr>
            </w:pPr>
          </w:p>
        </w:tc>
      </w:tr>
      <w:tr w:rsidR="0054542C" w14:paraId="27FDA1EF" w14:textId="77777777">
        <w:trPr>
          <w:trHeight w:val="657"/>
        </w:trPr>
        <w:tc>
          <w:tcPr>
            <w:tcW w:w="820" w:type="dxa"/>
          </w:tcPr>
          <w:p w14:paraId="00A6FE3E" w14:textId="77777777" w:rsidR="0054542C" w:rsidRDefault="006C50AE">
            <w:pPr>
              <w:spacing w:before="258" w:line="185" w:lineRule="auto"/>
              <w:ind w:left="388"/>
              <w:rPr>
                <w:rFonts w:ascii="宋体" w:eastAsia="宋体" w:hAnsi="宋体" w:cs="宋体"/>
                <w:color w:val="auto"/>
              </w:rPr>
            </w:pPr>
            <w:r>
              <w:rPr>
                <w:rFonts w:ascii="宋体" w:eastAsia="宋体" w:hAnsi="宋体" w:cs="宋体"/>
                <w:color w:val="auto"/>
              </w:rPr>
              <w:t>4</w:t>
            </w:r>
          </w:p>
        </w:tc>
        <w:tc>
          <w:tcPr>
            <w:tcW w:w="2267" w:type="dxa"/>
          </w:tcPr>
          <w:p w14:paraId="21743F22" w14:textId="77777777" w:rsidR="0054542C" w:rsidRDefault="006C50AE">
            <w:pPr>
              <w:spacing w:before="222" w:line="221" w:lineRule="auto"/>
              <w:ind w:left="385"/>
              <w:rPr>
                <w:rFonts w:ascii="宋体" w:eastAsia="宋体" w:hAnsi="宋体" w:cs="宋体"/>
                <w:color w:val="auto"/>
              </w:rPr>
            </w:pPr>
            <w:r>
              <w:rPr>
                <w:rFonts w:ascii="宋体" w:eastAsia="宋体" w:hAnsi="宋体" w:cs="宋体"/>
                <w:color w:val="auto"/>
                <w:spacing w:val="-1"/>
              </w:rPr>
              <w:t>检测和试验</w:t>
            </w:r>
            <w:r>
              <w:rPr>
                <w:rFonts w:ascii="宋体" w:eastAsia="宋体" w:hAnsi="宋体" w:cs="宋体"/>
                <w:color w:val="auto"/>
              </w:rPr>
              <w:t>设备</w:t>
            </w:r>
          </w:p>
        </w:tc>
        <w:tc>
          <w:tcPr>
            <w:tcW w:w="1276" w:type="dxa"/>
          </w:tcPr>
          <w:p w14:paraId="03A6AE15" w14:textId="77777777" w:rsidR="0054542C" w:rsidRDefault="0054542C">
            <w:pPr>
              <w:rPr>
                <w:color w:val="auto"/>
              </w:rPr>
            </w:pPr>
          </w:p>
        </w:tc>
        <w:tc>
          <w:tcPr>
            <w:tcW w:w="2834" w:type="dxa"/>
          </w:tcPr>
          <w:p w14:paraId="2C71197C" w14:textId="77777777" w:rsidR="0054542C" w:rsidRDefault="0054542C">
            <w:pPr>
              <w:rPr>
                <w:color w:val="auto"/>
              </w:rPr>
            </w:pPr>
          </w:p>
        </w:tc>
        <w:tc>
          <w:tcPr>
            <w:tcW w:w="1989" w:type="dxa"/>
          </w:tcPr>
          <w:p w14:paraId="09EB6E93" w14:textId="77777777" w:rsidR="0054542C" w:rsidRDefault="0054542C">
            <w:pPr>
              <w:rPr>
                <w:color w:val="auto"/>
              </w:rPr>
            </w:pPr>
          </w:p>
        </w:tc>
      </w:tr>
      <w:tr w:rsidR="0054542C" w14:paraId="14700B16" w14:textId="77777777">
        <w:trPr>
          <w:trHeight w:val="657"/>
        </w:trPr>
        <w:tc>
          <w:tcPr>
            <w:tcW w:w="820" w:type="dxa"/>
          </w:tcPr>
          <w:p w14:paraId="483A0336" w14:textId="77777777" w:rsidR="0054542C" w:rsidRDefault="0054542C">
            <w:pPr>
              <w:rPr>
                <w:color w:val="auto"/>
              </w:rPr>
            </w:pPr>
          </w:p>
        </w:tc>
        <w:tc>
          <w:tcPr>
            <w:tcW w:w="2267" w:type="dxa"/>
          </w:tcPr>
          <w:p w14:paraId="749A0558" w14:textId="77777777" w:rsidR="0054542C" w:rsidRDefault="0054542C">
            <w:pPr>
              <w:rPr>
                <w:color w:val="auto"/>
              </w:rPr>
            </w:pPr>
          </w:p>
        </w:tc>
        <w:tc>
          <w:tcPr>
            <w:tcW w:w="1276" w:type="dxa"/>
          </w:tcPr>
          <w:p w14:paraId="53CBF781" w14:textId="77777777" w:rsidR="0054542C" w:rsidRDefault="0054542C">
            <w:pPr>
              <w:rPr>
                <w:color w:val="auto"/>
              </w:rPr>
            </w:pPr>
          </w:p>
        </w:tc>
        <w:tc>
          <w:tcPr>
            <w:tcW w:w="2834" w:type="dxa"/>
          </w:tcPr>
          <w:p w14:paraId="52E2F77D" w14:textId="77777777" w:rsidR="0054542C" w:rsidRDefault="0054542C">
            <w:pPr>
              <w:rPr>
                <w:color w:val="auto"/>
              </w:rPr>
            </w:pPr>
          </w:p>
        </w:tc>
        <w:tc>
          <w:tcPr>
            <w:tcW w:w="1989" w:type="dxa"/>
          </w:tcPr>
          <w:p w14:paraId="683D5844" w14:textId="77777777" w:rsidR="0054542C" w:rsidRDefault="0054542C">
            <w:pPr>
              <w:rPr>
                <w:color w:val="auto"/>
              </w:rPr>
            </w:pPr>
          </w:p>
        </w:tc>
      </w:tr>
      <w:tr w:rsidR="0054542C" w14:paraId="1248C96E" w14:textId="77777777">
        <w:trPr>
          <w:trHeight w:val="657"/>
        </w:trPr>
        <w:tc>
          <w:tcPr>
            <w:tcW w:w="820" w:type="dxa"/>
          </w:tcPr>
          <w:p w14:paraId="2966116D" w14:textId="77777777" w:rsidR="0054542C" w:rsidRDefault="0054542C">
            <w:pPr>
              <w:rPr>
                <w:color w:val="auto"/>
              </w:rPr>
            </w:pPr>
          </w:p>
        </w:tc>
        <w:tc>
          <w:tcPr>
            <w:tcW w:w="2267" w:type="dxa"/>
          </w:tcPr>
          <w:p w14:paraId="4BB7528C" w14:textId="77777777" w:rsidR="0054542C" w:rsidRDefault="0054542C">
            <w:pPr>
              <w:rPr>
                <w:color w:val="auto"/>
              </w:rPr>
            </w:pPr>
          </w:p>
        </w:tc>
        <w:tc>
          <w:tcPr>
            <w:tcW w:w="1276" w:type="dxa"/>
          </w:tcPr>
          <w:p w14:paraId="52E6976E" w14:textId="77777777" w:rsidR="0054542C" w:rsidRDefault="0054542C">
            <w:pPr>
              <w:rPr>
                <w:color w:val="auto"/>
              </w:rPr>
            </w:pPr>
          </w:p>
        </w:tc>
        <w:tc>
          <w:tcPr>
            <w:tcW w:w="2834" w:type="dxa"/>
          </w:tcPr>
          <w:p w14:paraId="734C373E" w14:textId="77777777" w:rsidR="0054542C" w:rsidRDefault="0054542C">
            <w:pPr>
              <w:rPr>
                <w:color w:val="auto"/>
              </w:rPr>
            </w:pPr>
          </w:p>
        </w:tc>
        <w:tc>
          <w:tcPr>
            <w:tcW w:w="1989" w:type="dxa"/>
          </w:tcPr>
          <w:p w14:paraId="4DF02F06" w14:textId="77777777" w:rsidR="0054542C" w:rsidRDefault="0054542C">
            <w:pPr>
              <w:rPr>
                <w:color w:val="auto"/>
              </w:rPr>
            </w:pPr>
          </w:p>
        </w:tc>
      </w:tr>
      <w:tr w:rsidR="0054542C" w14:paraId="339C9FF7" w14:textId="77777777">
        <w:trPr>
          <w:trHeight w:val="655"/>
        </w:trPr>
        <w:tc>
          <w:tcPr>
            <w:tcW w:w="820" w:type="dxa"/>
          </w:tcPr>
          <w:p w14:paraId="0D64490C" w14:textId="77777777" w:rsidR="0054542C" w:rsidRDefault="0054542C">
            <w:pPr>
              <w:rPr>
                <w:color w:val="auto"/>
              </w:rPr>
            </w:pPr>
          </w:p>
        </w:tc>
        <w:tc>
          <w:tcPr>
            <w:tcW w:w="2267" w:type="dxa"/>
          </w:tcPr>
          <w:p w14:paraId="5B52FACB" w14:textId="77777777" w:rsidR="0054542C" w:rsidRDefault="0054542C">
            <w:pPr>
              <w:rPr>
                <w:color w:val="auto"/>
              </w:rPr>
            </w:pPr>
          </w:p>
        </w:tc>
        <w:tc>
          <w:tcPr>
            <w:tcW w:w="1276" w:type="dxa"/>
          </w:tcPr>
          <w:p w14:paraId="196C28BF" w14:textId="77777777" w:rsidR="0054542C" w:rsidRDefault="0054542C">
            <w:pPr>
              <w:rPr>
                <w:color w:val="auto"/>
              </w:rPr>
            </w:pPr>
          </w:p>
        </w:tc>
        <w:tc>
          <w:tcPr>
            <w:tcW w:w="2834" w:type="dxa"/>
          </w:tcPr>
          <w:p w14:paraId="6563E98C" w14:textId="77777777" w:rsidR="0054542C" w:rsidRDefault="0054542C">
            <w:pPr>
              <w:rPr>
                <w:color w:val="auto"/>
              </w:rPr>
            </w:pPr>
          </w:p>
        </w:tc>
        <w:tc>
          <w:tcPr>
            <w:tcW w:w="1989" w:type="dxa"/>
          </w:tcPr>
          <w:p w14:paraId="4503889C" w14:textId="77777777" w:rsidR="0054542C" w:rsidRDefault="0054542C">
            <w:pPr>
              <w:rPr>
                <w:color w:val="auto"/>
              </w:rPr>
            </w:pPr>
          </w:p>
        </w:tc>
      </w:tr>
      <w:tr w:rsidR="0054542C" w14:paraId="7376D1C9" w14:textId="77777777">
        <w:trPr>
          <w:trHeight w:val="657"/>
        </w:trPr>
        <w:tc>
          <w:tcPr>
            <w:tcW w:w="820" w:type="dxa"/>
          </w:tcPr>
          <w:p w14:paraId="1AB191A9" w14:textId="77777777" w:rsidR="0054542C" w:rsidRDefault="0054542C">
            <w:pPr>
              <w:rPr>
                <w:color w:val="auto"/>
              </w:rPr>
            </w:pPr>
          </w:p>
        </w:tc>
        <w:tc>
          <w:tcPr>
            <w:tcW w:w="2267" w:type="dxa"/>
          </w:tcPr>
          <w:p w14:paraId="292DCC73" w14:textId="77777777" w:rsidR="0054542C" w:rsidRDefault="0054542C">
            <w:pPr>
              <w:rPr>
                <w:color w:val="auto"/>
              </w:rPr>
            </w:pPr>
          </w:p>
        </w:tc>
        <w:tc>
          <w:tcPr>
            <w:tcW w:w="1276" w:type="dxa"/>
          </w:tcPr>
          <w:p w14:paraId="5D091943" w14:textId="77777777" w:rsidR="0054542C" w:rsidRDefault="0054542C">
            <w:pPr>
              <w:rPr>
                <w:color w:val="auto"/>
              </w:rPr>
            </w:pPr>
          </w:p>
        </w:tc>
        <w:tc>
          <w:tcPr>
            <w:tcW w:w="2834" w:type="dxa"/>
          </w:tcPr>
          <w:p w14:paraId="411B161A" w14:textId="77777777" w:rsidR="0054542C" w:rsidRDefault="0054542C">
            <w:pPr>
              <w:rPr>
                <w:color w:val="auto"/>
              </w:rPr>
            </w:pPr>
          </w:p>
        </w:tc>
        <w:tc>
          <w:tcPr>
            <w:tcW w:w="1989" w:type="dxa"/>
          </w:tcPr>
          <w:p w14:paraId="472BB976" w14:textId="77777777" w:rsidR="0054542C" w:rsidRDefault="0054542C">
            <w:pPr>
              <w:rPr>
                <w:color w:val="auto"/>
              </w:rPr>
            </w:pPr>
          </w:p>
        </w:tc>
      </w:tr>
      <w:tr w:rsidR="0054542C" w14:paraId="1E92770F" w14:textId="77777777">
        <w:trPr>
          <w:trHeight w:val="657"/>
        </w:trPr>
        <w:tc>
          <w:tcPr>
            <w:tcW w:w="820" w:type="dxa"/>
          </w:tcPr>
          <w:p w14:paraId="305AF7C5" w14:textId="77777777" w:rsidR="0054542C" w:rsidRDefault="0054542C">
            <w:pPr>
              <w:rPr>
                <w:color w:val="auto"/>
              </w:rPr>
            </w:pPr>
          </w:p>
        </w:tc>
        <w:tc>
          <w:tcPr>
            <w:tcW w:w="2267" w:type="dxa"/>
          </w:tcPr>
          <w:p w14:paraId="2CDFFBD6" w14:textId="77777777" w:rsidR="0054542C" w:rsidRDefault="0054542C">
            <w:pPr>
              <w:rPr>
                <w:color w:val="auto"/>
              </w:rPr>
            </w:pPr>
          </w:p>
        </w:tc>
        <w:tc>
          <w:tcPr>
            <w:tcW w:w="1276" w:type="dxa"/>
          </w:tcPr>
          <w:p w14:paraId="27CD0E38" w14:textId="77777777" w:rsidR="0054542C" w:rsidRDefault="0054542C">
            <w:pPr>
              <w:rPr>
                <w:color w:val="auto"/>
              </w:rPr>
            </w:pPr>
          </w:p>
        </w:tc>
        <w:tc>
          <w:tcPr>
            <w:tcW w:w="2834" w:type="dxa"/>
          </w:tcPr>
          <w:p w14:paraId="00A74D25" w14:textId="77777777" w:rsidR="0054542C" w:rsidRDefault="0054542C">
            <w:pPr>
              <w:rPr>
                <w:color w:val="auto"/>
              </w:rPr>
            </w:pPr>
          </w:p>
        </w:tc>
        <w:tc>
          <w:tcPr>
            <w:tcW w:w="1989" w:type="dxa"/>
          </w:tcPr>
          <w:p w14:paraId="2D472CE7" w14:textId="77777777" w:rsidR="0054542C" w:rsidRDefault="0054542C">
            <w:pPr>
              <w:rPr>
                <w:color w:val="auto"/>
              </w:rPr>
            </w:pPr>
          </w:p>
        </w:tc>
      </w:tr>
      <w:tr w:rsidR="0054542C" w14:paraId="37CC936E" w14:textId="77777777">
        <w:trPr>
          <w:trHeight w:val="657"/>
        </w:trPr>
        <w:tc>
          <w:tcPr>
            <w:tcW w:w="820" w:type="dxa"/>
          </w:tcPr>
          <w:p w14:paraId="73EE30F5" w14:textId="77777777" w:rsidR="0054542C" w:rsidRDefault="0054542C">
            <w:pPr>
              <w:rPr>
                <w:color w:val="auto"/>
              </w:rPr>
            </w:pPr>
          </w:p>
        </w:tc>
        <w:tc>
          <w:tcPr>
            <w:tcW w:w="2267" w:type="dxa"/>
          </w:tcPr>
          <w:p w14:paraId="13D91989" w14:textId="77777777" w:rsidR="0054542C" w:rsidRDefault="0054542C">
            <w:pPr>
              <w:rPr>
                <w:color w:val="auto"/>
              </w:rPr>
            </w:pPr>
          </w:p>
        </w:tc>
        <w:tc>
          <w:tcPr>
            <w:tcW w:w="1276" w:type="dxa"/>
          </w:tcPr>
          <w:p w14:paraId="0AB555A5" w14:textId="77777777" w:rsidR="0054542C" w:rsidRDefault="0054542C">
            <w:pPr>
              <w:rPr>
                <w:color w:val="auto"/>
              </w:rPr>
            </w:pPr>
          </w:p>
        </w:tc>
        <w:tc>
          <w:tcPr>
            <w:tcW w:w="2834" w:type="dxa"/>
          </w:tcPr>
          <w:p w14:paraId="69A3493F" w14:textId="77777777" w:rsidR="0054542C" w:rsidRDefault="0054542C">
            <w:pPr>
              <w:rPr>
                <w:color w:val="auto"/>
              </w:rPr>
            </w:pPr>
          </w:p>
        </w:tc>
        <w:tc>
          <w:tcPr>
            <w:tcW w:w="1989" w:type="dxa"/>
          </w:tcPr>
          <w:p w14:paraId="383DD978" w14:textId="77777777" w:rsidR="0054542C" w:rsidRDefault="0054542C">
            <w:pPr>
              <w:rPr>
                <w:color w:val="auto"/>
              </w:rPr>
            </w:pPr>
          </w:p>
        </w:tc>
      </w:tr>
      <w:tr w:rsidR="0054542C" w14:paraId="4F126DAB" w14:textId="77777777">
        <w:trPr>
          <w:trHeight w:val="657"/>
        </w:trPr>
        <w:tc>
          <w:tcPr>
            <w:tcW w:w="820" w:type="dxa"/>
          </w:tcPr>
          <w:p w14:paraId="3E40BDB3" w14:textId="77777777" w:rsidR="0054542C" w:rsidRDefault="0054542C">
            <w:pPr>
              <w:rPr>
                <w:color w:val="auto"/>
              </w:rPr>
            </w:pPr>
          </w:p>
        </w:tc>
        <w:tc>
          <w:tcPr>
            <w:tcW w:w="2267" w:type="dxa"/>
          </w:tcPr>
          <w:p w14:paraId="54BA5497" w14:textId="77777777" w:rsidR="0054542C" w:rsidRDefault="0054542C">
            <w:pPr>
              <w:rPr>
                <w:color w:val="auto"/>
              </w:rPr>
            </w:pPr>
          </w:p>
        </w:tc>
        <w:tc>
          <w:tcPr>
            <w:tcW w:w="1276" w:type="dxa"/>
          </w:tcPr>
          <w:p w14:paraId="0B4C1986" w14:textId="77777777" w:rsidR="0054542C" w:rsidRDefault="0054542C">
            <w:pPr>
              <w:rPr>
                <w:color w:val="auto"/>
              </w:rPr>
            </w:pPr>
          </w:p>
        </w:tc>
        <w:tc>
          <w:tcPr>
            <w:tcW w:w="2834" w:type="dxa"/>
          </w:tcPr>
          <w:p w14:paraId="017BD60B" w14:textId="77777777" w:rsidR="0054542C" w:rsidRDefault="0054542C">
            <w:pPr>
              <w:rPr>
                <w:color w:val="auto"/>
              </w:rPr>
            </w:pPr>
          </w:p>
        </w:tc>
        <w:tc>
          <w:tcPr>
            <w:tcW w:w="1989" w:type="dxa"/>
          </w:tcPr>
          <w:p w14:paraId="06CF057E" w14:textId="77777777" w:rsidR="0054542C" w:rsidRDefault="0054542C">
            <w:pPr>
              <w:rPr>
                <w:color w:val="auto"/>
              </w:rPr>
            </w:pPr>
          </w:p>
        </w:tc>
      </w:tr>
      <w:tr w:rsidR="0054542C" w14:paraId="7CA09D6C" w14:textId="77777777">
        <w:trPr>
          <w:trHeight w:val="657"/>
        </w:trPr>
        <w:tc>
          <w:tcPr>
            <w:tcW w:w="820" w:type="dxa"/>
          </w:tcPr>
          <w:p w14:paraId="110615A0" w14:textId="77777777" w:rsidR="0054542C" w:rsidRDefault="0054542C">
            <w:pPr>
              <w:rPr>
                <w:color w:val="auto"/>
              </w:rPr>
            </w:pPr>
          </w:p>
        </w:tc>
        <w:tc>
          <w:tcPr>
            <w:tcW w:w="2267" w:type="dxa"/>
          </w:tcPr>
          <w:p w14:paraId="3178447D" w14:textId="77777777" w:rsidR="0054542C" w:rsidRDefault="0054542C">
            <w:pPr>
              <w:rPr>
                <w:color w:val="auto"/>
              </w:rPr>
            </w:pPr>
          </w:p>
        </w:tc>
        <w:tc>
          <w:tcPr>
            <w:tcW w:w="1276" w:type="dxa"/>
          </w:tcPr>
          <w:p w14:paraId="6DE82D13" w14:textId="77777777" w:rsidR="0054542C" w:rsidRDefault="0054542C">
            <w:pPr>
              <w:rPr>
                <w:color w:val="auto"/>
              </w:rPr>
            </w:pPr>
          </w:p>
        </w:tc>
        <w:tc>
          <w:tcPr>
            <w:tcW w:w="2834" w:type="dxa"/>
          </w:tcPr>
          <w:p w14:paraId="7F161E8B" w14:textId="77777777" w:rsidR="0054542C" w:rsidRDefault="0054542C">
            <w:pPr>
              <w:rPr>
                <w:color w:val="auto"/>
              </w:rPr>
            </w:pPr>
          </w:p>
        </w:tc>
        <w:tc>
          <w:tcPr>
            <w:tcW w:w="1989" w:type="dxa"/>
          </w:tcPr>
          <w:p w14:paraId="0E9EC963" w14:textId="77777777" w:rsidR="0054542C" w:rsidRDefault="0054542C">
            <w:pPr>
              <w:rPr>
                <w:color w:val="auto"/>
              </w:rPr>
            </w:pPr>
          </w:p>
        </w:tc>
      </w:tr>
      <w:tr w:rsidR="0054542C" w14:paraId="0D6C6EC9" w14:textId="77777777">
        <w:trPr>
          <w:trHeight w:val="656"/>
        </w:trPr>
        <w:tc>
          <w:tcPr>
            <w:tcW w:w="820" w:type="dxa"/>
          </w:tcPr>
          <w:p w14:paraId="38C43CDC" w14:textId="77777777" w:rsidR="0054542C" w:rsidRDefault="0054542C">
            <w:pPr>
              <w:rPr>
                <w:color w:val="auto"/>
              </w:rPr>
            </w:pPr>
          </w:p>
        </w:tc>
        <w:tc>
          <w:tcPr>
            <w:tcW w:w="2267" w:type="dxa"/>
          </w:tcPr>
          <w:p w14:paraId="5B5F8AE1" w14:textId="77777777" w:rsidR="0054542C" w:rsidRDefault="0054542C">
            <w:pPr>
              <w:rPr>
                <w:color w:val="auto"/>
              </w:rPr>
            </w:pPr>
          </w:p>
        </w:tc>
        <w:tc>
          <w:tcPr>
            <w:tcW w:w="1276" w:type="dxa"/>
          </w:tcPr>
          <w:p w14:paraId="7B5FB419" w14:textId="77777777" w:rsidR="0054542C" w:rsidRDefault="0054542C">
            <w:pPr>
              <w:rPr>
                <w:color w:val="auto"/>
              </w:rPr>
            </w:pPr>
          </w:p>
        </w:tc>
        <w:tc>
          <w:tcPr>
            <w:tcW w:w="2834" w:type="dxa"/>
          </w:tcPr>
          <w:p w14:paraId="218D2589" w14:textId="77777777" w:rsidR="0054542C" w:rsidRDefault="0054542C">
            <w:pPr>
              <w:rPr>
                <w:color w:val="auto"/>
              </w:rPr>
            </w:pPr>
          </w:p>
        </w:tc>
        <w:tc>
          <w:tcPr>
            <w:tcW w:w="1989" w:type="dxa"/>
          </w:tcPr>
          <w:p w14:paraId="3EE5B563" w14:textId="77777777" w:rsidR="0054542C" w:rsidRDefault="0054542C">
            <w:pPr>
              <w:rPr>
                <w:color w:val="auto"/>
              </w:rPr>
            </w:pPr>
          </w:p>
        </w:tc>
      </w:tr>
      <w:tr w:rsidR="0054542C" w14:paraId="4D2D9215" w14:textId="77777777">
        <w:trPr>
          <w:trHeight w:val="657"/>
        </w:trPr>
        <w:tc>
          <w:tcPr>
            <w:tcW w:w="820" w:type="dxa"/>
          </w:tcPr>
          <w:p w14:paraId="13E2C401" w14:textId="77777777" w:rsidR="0054542C" w:rsidRDefault="0054542C">
            <w:pPr>
              <w:rPr>
                <w:color w:val="auto"/>
              </w:rPr>
            </w:pPr>
          </w:p>
        </w:tc>
        <w:tc>
          <w:tcPr>
            <w:tcW w:w="2267" w:type="dxa"/>
          </w:tcPr>
          <w:p w14:paraId="7D860991" w14:textId="77777777" w:rsidR="0054542C" w:rsidRDefault="0054542C">
            <w:pPr>
              <w:rPr>
                <w:color w:val="auto"/>
              </w:rPr>
            </w:pPr>
          </w:p>
        </w:tc>
        <w:tc>
          <w:tcPr>
            <w:tcW w:w="1276" w:type="dxa"/>
          </w:tcPr>
          <w:p w14:paraId="1A29EA27" w14:textId="77777777" w:rsidR="0054542C" w:rsidRDefault="0054542C">
            <w:pPr>
              <w:rPr>
                <w:color w:val="auto"/>
              </w:rPr>
            </w:pPr>
          </w:p>
        </w:tc>
        <w:tc>
          <w:tcPr>
            <w:tcW w:w="2834" w:type="dxa"/>
          </w:tcPr>
          <w:p w14:paraId="550891FD" w14:textId="77777777" w:rsidR="0054542C" w:rsidRDefault="0054542C">
            <w:pPr>
              <w:rPr>
                <w:color w:val="auto"/>
              </w:rPr>
            </w:pPr>
          </w:p>
        </w:tc>
        <w:tc>
          <w:tcPr>
            <w:tcW w:w="1989" w:type="dxa"/>
          </w:tcPr>
          <w:p w14:paraId="44D57D1D" w14:textId="77777777" w:rsidR="0054542C" w:rsidRDefault="0054542C">
            <w:pPr>
              <w:rPr>
                <w:color w:val="auto"/>
              </w:rPr>
            </w:pPr>
          </w:p>
        </w:tc>
      </w:tr>
      <w:tr w:rsidR="0054542C" w14:paraId="5E5B0156" w14:textId="77777777">
        <w:trPr>
          <w:trHeight w:val="662"/>
        </w:trPr>
        <w:tc>
          <w:tcPr>
            <w:tcW w:w="820" w:type="dxa"/>
          </w:tcPr>
          <w:p w14:paraId="684A1395" w14:textId="77777777" w:rsidR="0054542C" w:rsidRDefault="0054542C">
            <w:pPr>
              <w:rPr>
                <w:color w:val="auto"/>
              </w:rPr>
            </w:pPr>
          </w:p>
        </w:tc>
        <w:tc>
          <w:tcPr>
            <w:tcW w:w="2267" w:type="dxa"/>
          </w:tcPr>
          <w:p w14:paraId="7CDE20CE" w14:textId="77777777" w:rsidR="0054542C" w:rsidRDefault="0054542C">
            <w:pPr>
              <w:rPr>
                <w:color w:val="auto"/>
              </w:rPr>
            </w:pPr>
          </w:p>
        </w:tc>
        <w:tc>
          <w:tcPr>
            <w:tcW w:w="1276" w:type="dxa"/>
          </w:tcPr>
          <w:p w14:paraId="709D6B54" w14:textId="77777777" w:rsidR="0054542C" w:rsidRDefault="0054542C">
            <w:pPr>
              <w:rPr>
                <w:color w:val="auto"/>
              </w:rPr>
            </w:pPr>
          </w:p>
        </w:tc>
        <w:tc>
          <w:tcPr>
            <w:tcW w:w="2834" w:type="dxa"/>
          </w:tcPr>
          <w:p w14:paraId="622B7651" w14:textId="77777777" w:rsidR="0054542C" w:rsidRDefault="0054542C">
            <w:pPr>
              <w:rPr>
                <w:color w:val="auto"/>
              </w:rPr>
            </w:pPr>
          </w:p>
        </w:tc>
        <w:tc>
          <w:tcPr>
            <w:tcW w:w="1989" w:type="dxa"/>
          </w:tcPr>
          <w:p w14:paraId="3866E48F" w14:textId="77777777" w:rsidR="0054542C" w:rsidRDefault="0054542C">
            <w:pPr>
              <w:rPr>
                <w:color w:val="auto"/>
              </w:rPr>
            </w:pPr>
          </w:p>
        </w:tc>
      </w:tr>
    </w:tbl>
    <w:p w14:paraId="644F33B4" w14:textId="77777777" w:rsidR="0054542C" w:rsidRDefault="0054542C">
      <w:pPr>
        <w:rPr>
          <w:color w:val="auto"/>
        </w:rPr>
      </w:pPr>
    </w:p>
    <w:p w14:paraId="4D7F7D12" w14:textId="77777777" w:rsidR="0054542C" w:rsidRDefault="0054542C">
      <w:pPr>
        <w:rPr>
          <w:color w:val="auto"/>
        </w:rPr>
        <w:sectPr w:rsidR="0054542C">
          <w:footerReference w:type="default" r:id="rId76"/>
          <w:pgSz w:w="11907" w:h="16839"/>
          <w:pgMar w:top="1431" w:right="1355" w:bottom="1156" w:left="1358" w:header="0" w:footer="996" w:gutter="0"/>
          <w:cols w:space="720"/>
        </w:sectPr>
      </w:pPr>
    </w:p>
    <w:p w14:paraId="2EEDFEF8" w14:textId="77777777" w:rsidR="0054542C" w:rsidRDefault="006C50AE">
      <w:pPr>
        <w:spacing w:before="230" w:line="220" w:lineRule="auto"/>
        <w:ind w:left="137"/>
        <w:rPr>
          <w:rFonts w:ascii="宋体" w:eastAsia="宋体" w:hAnsi="宋体" w:cs="宋体"/>
          <w:color w:val="auto"/>
        </w:rPr>
      </w:pPr>
      <w:r>
        <w:rPr>
          <w:rFonts w:ascii="宋体" w:eastAsia="宋体" w:hAnsi="宋体" w:cs="宋体"/>
          <w:color w:val="auto"/>
          <w:spacing w:val="-6"/>
        </w:rPr>
        <w:t xml:space="preserve">附件 </w:t>
      </w:r>
      <w:r>
        <w:rPr>
          <w:rFonts w:ascii="宋体" w:eastAsia="宋体" w:hAnsi="宋体" w:cs="宋体"/>
          <w:color w:val="auto"/>
          <w:spacing w:val="-3"/>
        </w:rPr>
        <w:t>C</w:t>
      </w:r>
      <w:r>
        <w:rPr>
          <w:rFonts w:ascii="宋体" w:eastAsia="宋体" w:hAnsi="宋体" w:cs="宋体"/>
          <w:color w:val="auto"/>
          <w:spacing w:val="-6"/>
        </w:rPr>
        <w:t xml:space="preserve"> </w:t>
      </w:r>
      <w:r>
        <w:rPr>
          <w:rFonts w:ascii="宋体" w:eastAsia="宋体" w:hAnsi="宋体" w:cs="宋体"/>
          <w:color w:val="auto"/>
          <w:spacing w:val="-4"/>
        </w:rPr>
        <w:t xml:space="preserve"> </w:t>
      </w:r>
      <w:r>
        <w:rPr>
          <w:rFonts w:ascii="宋体" w:eastAsia="宋体" w:hAnsi="宋体" w:cs="宋体"/>
          <w:color w:val="auto"/>
          <w:spacing w:val="-3"/>
        </w:rPr>
        <w:t>委托方向咨询方提供的文件资料</w:t>
      </w:r>
    </w:p>
    <w:p w14:paraId="7B5B4B5A" w14:textId="77777777" w:rsidR="0054542C" w:rsidRDefault="0054542C">
      <w:pPr>
        <w:spacing w:line="275" w:lineRule="auto"/>
        <w:rPr>
          <w:color w:val="auto"/>
        </w:rPr>
      </w:pPr>
    </w:p>
    <w:p w14:paraId="7866C509" w14:textId="77777777" w:rsidR="0054542C" w:rsidRDefault="006C50AE">
      <w:pPr>
        <w:spacing w:before="91" w:line="219" w:lineRule="auto"/>
        <w:ind w:left="2446"/>
        <w:rPr>
          <w:rFonts w:ascii="宋体" w:eastAsia="宋体" w:hAnsi="宋体" w:cs="宋体"/>
          <w:color w:val="auto"/>
          <w:sz w:val="28"/>
          <w:szCs w:val="28"/>
        </w:rPr>
      </w:pP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委托方向咨</w:t>
      </w: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询方提供的文件资料</w:t>
      </w:r>
    </w:p>
    <w:p w14:paraId="19A1E887" w14:textId="77777777" w:rsidR="0054542C" w:rsidRDefault="0054542C">
      <w:pPr>
        <w:rPr>
          <w:color w:val="auto"/>
        </w:rPr>
      </w:pPr>
    </w:p>
    <w:p w14:paraId="73623910" w14:textId="77777777" w:rsidR="0054542C" w:rsidRDefault="0054542C">
      <w:pPr>
        <w:rPr>
          <w:color w:val="auto"/>
        </w:rPr>
      </w:pPr>
    </w:p>
    <w:p w14:paraId="1A341998" w14:textId="77777777" w:rsidR="0054542C" w:rsidRDefault="0054542C">
      <w:pPr>
        <w:rPr>
          <w:color w:val="auto"/>
        </w:rPr>
      </w:pPr>
    </w:p>
    <w:tbl>
      <w:tblPr>
        <w:tblStyle w:val="TableNormal"/>
        <w:tblW w:w="862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0"/>
        <w:gridCol w:w="2553"/>
        <w:gridCol w:w="1132"/>
        <w:gridCol w:w="2126"/>
        <w:gridCol w:w="1998"/>
      </w:tblGrid>
      <w:tr w:rsidR="0054542C" w14:paraId="15AD1298" w14:textId="77777777">
        <w:trPr>
          <w:trHeight w:val="851"/>
        </w:trPr>
        <w:tc>
          <w:tcPr>
            <w:tcW w:w="820" w:type="dxa"/>
          </w:tcPr>
          <w:p w14:paraId="5BC69C95" w14:textId="77777777" w:rsidR="0054542C" w:rsidRDefault="006C50AE">
            <w:pPr>
              <w:spacing w:before="306" w:line="221" w:lineRule="auto"/>
              <w:ind w:left="176"/>
              <w:rPr>
                <w:rFonts w:ascii="宋体" w:eastAsia="宋体" w:hAnsi="宋体" w:cs="宋体"/>
                <w:color w:val="auto"/>
                <w:sz w:val="24"/>
                <w:szCs w:val="24"/>
              </w:rPr>
            </w:pPr>
            <w:r>
              <w:rPr>
                <w:rFonts w:ascii="宋体" w:eastAsia="宋体" w:hAnsi="宋体" w:cs="宋体"/>
                <w:color w:val="auto"/>
                <w:spacing w:val="-3"/>
                <w:sz w:val="24"/>
                <w:szCs w:val="24"/>
              </w:rPr>
              <w:t>序</w:t>
            </w:r>
            <w:r>
              <w:rPr>
                <w:rFonts w:ascii="宋体" w:eastAsia="宋体" w:hAnsi="宋体" w:cs="宋体"/>
                <w:color w:val="auto"/>
                <w:spacing w:val="-2"/>
                <w:sz w:val="24"/>
                <w:szCs w:val="24"/>
              </w:rPr>
              <w:t>号</w:t>
            </w:r>
          </w:p>
        </w:tc>
        <w:tc>
          <w:tcPr>
            <w:tcW w:w="2553" w:type="dxa"/>
          </w:tcPr>
          <w:p w14:paraId="6D71DB17" w14:textId="77777777" w:rsidR="0054542C" w:rsidRDefault="006C50AE">
            <w:pPr>
              <w:spacing w:before="306" w:line="222" w:lineRule="auto"/>
              <w:ind w:left="1042"/>
              <w:rPr>
                <w:rFonts w:ascii="宋体" w:eastAsia="宋体" w:hAnsi="宋体" w:cs="宋体"/>
                <w:color w:val="auto"/>
                <w:sz w:val="24"/>
                <w:szCs w:val="24"/>
              </w:rPr>
            </w:pPr>
            <w:r>
              <w:rPr>
                <w:rFonts w:ascii="宋体" w:eastAsia="宋体" w:hAnsi="宋体" w:cs="宋体"/>
                <w:color w:val="auto"/>
                <w:spacing w:val="-4"/>
                <w:sz w:val="24"/>
                <w:szCs w:val="24"/>
              </w:rPr>
              <w:t>名</w:t>
            </w:r>
            <w:r>
              <w:rPr>
                <w:rFonts w:ascii="宋体" w:eastAsia="宋体" w:hAnsi="宋体" w:cs="宋体"/>
                <w:color w:val="auto"/>
                <w:spacing w:val="-3"/>
                <w:sz w:val="24"/>
                <w:szCs w:val="24"/>
              </w:rPr>
              <w:t>称</w:t>
            </w:r>
          </w:p>
        </w:tc>
        <w:tc>
          <w:tcPr>
            <w:tcW w:w="1132" w:type="dxa"/>
          </w:tcPr>
          <w:p w14:paraId="43EEEED3" w14:textId="77777777" w:rsidR="0054542C" w:rsidRDefault="006C50AE">
            <w:pPr>
              <w:spacing w:before="306" w:line="220" w:lineRule="auto"/>
              <w:ind w:left="332"/>
              <w:rPr>
                <w:rFonts w:ascii="宋体" w:eastAsia="宋体" w:hAnsi="宋体" w:cs="宋体"/>
                <w:color w:val="auto"/>
                <w:sz w:val="24"/>
                <w:szCs w:val="24"/>
              </w:rPr>
            </w:pPr>
            <w:r>
              <w:rPr>
                <w:rFonts w:ascii="宋体" w:eastAsia="宋体" w:hAnsi="宋体" w:cs="宋体"/>
                <w:color w:val="auto"/>
                <w:spacing w:val="-3"/>
                <w:sz w:val="24"/>
                <w:szCs w:val="24"/>
              </w:rPr>
              <w:t>份</w:t>
            </w:r>
            <w:r>
              <w:rPr>
                <w:rFonts w:ascii="宋体" w:eastAsia="宋体" w:hAnsi="宋体" w:cs="宋体"/>
                <w:color w:val="auto"/>
                <w:spacing w:val="-2"/>
                <w:sz w:val="24"/>
                <w:szCs w:val="24"/>
              </w:rPr>
              <w:t>数</w:t>
            </w:r>
          </w:p>
        </w:tc>
        <w:tc>
          <w:tcPr>
            <w:tcW w:w="2126" w:type="dxa"/>
          </w:tcPr>
          <w:p w14:paraId="404CFD07" w14:textId="77777777" w:rsidR="0054542C" w:rsidRDefault="006C50AE">
            <w:pPr>
              <w:spacing w:before="306" w:line="219" w:lineRule="auto"/>
              <w:ind w:left="591"/>
              <w:rPr>
                <w:rFonts w:ascii="宋体" w:eastAsia="宋体" w:hAnsi="宋体" w:cs="宋体"/>
                <w:color w:val="auto"/>
                <w:sz w:val="24"/>
                <w:szCs w:val="24"/>
              </w:rPr>
            </w:pPr>
            <w:r>
              <w:rPr>
                <w:rFonts w:ascii="宋体" w:eastAsia="宋体" w:hAnsi="宋体" w:cs="宋体"/>
                <w:color w:val="auto"/>
                <w:spacing w:val="-2"/>
                <w:sz w:val="24"/>
                <w:szCs w:val="24"/>
              </w:rPr>
              <w:t>提供时间</w:t>
            </w:r>
          </w:p>
        </w:tc>
        <w:tc>
          <w:tcPr>
            <w:tcW w:w="1998" w:type="dxa"/>
          </w:tcPr>
          <w:p w14:paraId="6493D05B" w14:textId="77777777" w:rsidR="0054542C" w:rsidRDefault="006C50AE">
            <w:pPr>
              <w:spacing w:before="306" w:line="221" w:lineRule="auto"/>
              <w:ind w:left="767"/>
              <w:rPr>
                <w:rFonts w:ascii="宋体" w:eastAsia="宋体" w:hAnsi="宋体" w:cs="宋体"/>
                <w:color w:val="auto"/>
                <w:sz w:val="24"/>
                <w:szCs w:val="24"/>
              </w:rPr>
            </w:pPr>
            <w:r>
              <w:rPr>
                <w:rFonts w:ascii="宋体" w:eastAsia="宋体" w:hAnsi="宋体" w:cs="宋体"/>
                <w:color w:val="auto"/>
                <w:spacing w:val="-4"/>
                <w:sz w:val="24"/>
                <w:szCs w:val="24"/>
              </w:rPr>
              <w:t>备</w:t>
            </w:r>
            <w:r>
              <w:rPr>
                <w:rFonts w:ascii="宋体" w:eastAsia="宋体" w:hAnsi="宋体" w:cs="宋体"/>
                <w:color w:val="auto"/>
                <w:spacing w:val="-3"/>
                <w:sz w:val="24"/>
                <w:szCs w:val="24"/>
              </w:rPr>
              <w:t>注</w:t>
            </w:r>
          </w:p>
        </w:tc>
      </w:tr>
      <w:tr w:rsidR="0054542C" w14:paraId="69DB3671" w14:textId="77777777">
        <w:trPr>
          <w:trHeight w:val="657"/>
        </w:trPr>
        <w:tc>
          <w:tcPr>
            <w:tcW w:w="820" w:type="dxa"/>
          </w:tcPr>
          <w:p w14:paraId="2BAF1B66" w14:textId="77777777" w:rsidR="0054542C" w:rsidRDefault="006C50AE">
            <w:pPr>
              <w:spacing w:before="248" w:line="185" w:lineRule="auto"/>
              <w:ind w:left="374"/>
              <w:rPr>
                <w:rFonts w:ascii="宋体" w:eastAsia="宋体" w:hAnsi="宋体" w:cs="宋体"/>
                <w:color w:val="auto"/>
                <w:sz w:val="24"/>
                <w:szCs w:val="24"/>
              </w:rPr>
            </w:pPr>
            <w:r>
              <w:rPr>
                <w:rFonts w:ascii="宋体" w:eastAsia="宋体" w:hAnsi="宋体" w:cs="宋体"/>
                <w:color w:val="auto"/>
                <w:sz w:val="24"/>
                <w:szCs w:val="24"/>
              </w:rPr>
              <w:t>1</w:t>
            </w:r>
          </w:p>
        </w:tc>
        <w:tc>
          <w:tcPr>
            <w:tcW w:w="2553" w:type="dxa"/>
          </w:tcPr>
          <w:p w14:paraId="77BAEB26" w14:textId="77777777" w:rsidR="0054542C" w:rsidRDefault="006C50AE">
            <w:pPr>
              <w:spacing w:before="208" w:line="220" w:lineRule="auto"/>
              <w:ind w:left="115"/>
              <w:rPr>
                <w:rFonts w:ascii="宋体" w:eastAsia="宋体" w:hAnsi="宋体" w:cs="宋体"/>
                <w:color w:val="auto"/>
                <w:sz w:val="24"/>
                <w:szCs w:val="24"/>
              </w:rPr>
            </w:pPr>
            <w:r>
              <w:rPr>
                <w:rFonts w:ascii="宋体" w:eastAsia="宋体" w:hAnsi="宋体" w:cs="宋体"/>
                <w:color w:val="auto"/>
                <w:spacing w:val="-2"/>
                <w:sz w:val="24"/>
                <w:szCs w:val="24"/>
              </w:rPr>
              <w:t>工程立</w:t>
            </w:r>
            <w:r>
              <w:rPr>
                <w:rFonts w:ascii="宋体" w:eastAsia="宋体" w:hAnsi="宋体" w:cs="宋体"/>
                <w:color w:val="auto"/>
                <w:spacing w:val="-1"/>
                <w:sz w:val="24"/>
                <w:szCs w:val="24"/>
              </w:rPr>
              <w:t>项文件资料</w:t>
            </w:r>
          </w:p>
        </w:tc>
        <w:tc>
          <w:tcPr>
            <w:tcW w:w="1132" w:type="dxa"/>
          </w:tcPr>
          <w:p w14:paraId="58DBFB80" w14:textId="77777777" w:rsidR="0054542C" w:rsidRDefault="0054542C">
            <w:pPr>
              <w:rPr>
                <w:color w:val="auto"/>
              </w:rPr>
            </w:pPr>
          </w:p>
        </w:tc>
        <w:tc>
          <w:tcPr>
            <w:tcW w:w="2126" w:type="dxa"/>
          </w:tcPr>
          <w:p w14:paraId="0A4C5085" w14:textId="77777777" w:rsidR="0054542C" w:rsidRDefault="0054542C">
            <w:pPr>
              <w:rPr>
                <w:color w:val="auto"/>
              </w:rPr>
            </w:pPr>
          </w:p>
        </w:tc>
        <w:tc>
          <w:tcPr>
            <w:tcW w:w="1998" w:type="dxa"/>
          </w:tcPr>
          <w:p w14:paraId="2CB9AAD3" w14:textId="77777777" w:rsidR="0054542C" w:rsidRDefault="0054542C">
            <w:pPr>
              <w:rPr>
                <w:color w:val="auto"/>
              </w:rPr>
            </w:pPr>
          </w:p>
        </w:tc>
      </w:tr>
      <w:tr w:rsidR="0054542C" w14:paraId="76D79635" w14:textId="77777777">
        <w:trPr>
          <w:trHeight w:val="657"/>
        </w:trPr>
        <w:tc>
          <w:tcPr>
            <w:tcW w:w="820" w:type="dxa"/>
          </w:tcPr>
          <w:p w14:paraId="19C48C6E" w14:textId="77777777" w:rsidR="0054542C" w:rsidRDefault="006C50AE">
            <w:pPr>
              <w:spacing w:before="247" w:line="184" w:lineRule="auto"/>
              <w:ind w:left="359"/>
              <w:rPr>
                <w:rFonts w:ascii="宋体" w:eastAsia="宋体" w:hAnsi="宋体" w:cs="宋体"/>
                <w:color w:val="auto"/>
                <w:sz w:val="24"/>
                <w:szCs w:val="24"/>
              </w:rPr>
            </w:pPr>
            <w:r>
              <w:rPr>
                <w:rFonts w:ascii="宋体" w:eastAsia="宋体" w:hAnsi="宋体" w:cs="宋体"/>
                <w:color w:val="auto"/>
                <w:sz w:val="24"/>
                <w:szCs w:val="24"/>
              </w:rPr>
              <w:t>2</w:t>
            </w:r>
          </w:p>
        </w:tc>
        <w:tc>
          <w:tcPr>
            <w:tcW w:w="2553" w:type="dxa"/>
          </w:tcPr>
          <w:p w14:paraId="244C29B6" w14:textId="77777777" w:rsidR="0054542C" w:rsidRDefault="006C50AE">
            <w:pPr>
              <w:spacing w:before="206" w:line="220" w:lineRule="auto"/>
              <w:ind w:left="115"/>
              <w:rPr>
                <w:rFonts w:ascii="宋体" w:eastAsia="宋体" w:hAnsi="宋体" w:cs="宋体"/>
                <w:color w:val="auto"/>
                <w:sz w:val="24"/>
                <w:szCs w:val="24"/>
              </w:rPr>
            </w:pPr>
            <w:r>
              <w:rPr>
                <w:rFonts w:ascii="宋体" w:eastAsia="宋体" w:hAnsi="宋体" w:cs="宋体"/>
                <w:color w:val="auto"/>
                <w:spacing w:val="-2"/>
                <w:sz w:val="24"/>
                <w:szCs w:val="24"/>
              </w:rPr>
              <w:t>工程勘</w:t>
            </w:r>
            <w:r>
              <w:rPr>
                <w:rFonts w:ascii="宋体" w:eastAsia="宋体" w:hAnsi="宋体" w:cs="宋体"/>
                <w:color w:val="auto"/>
                <w:spacing w:val="-1"/>
                <w:sz w:val="24"/>
                <w:szCs w:val="24"/>
              </w:rPr>
              <w:t>察文件资料</w:t>
            </w:r>
          </w:p>
        </w:tc>
        <w:tc>
          <w:tcPr>
            <w:tcW w:w="1132" w:type="dxa"/>
          </w:tcPr>
          <w:p w14:paraId="18E8E51D" w14:textId="77777777" w:rsidR="0054542C" w:rsidRDefault="0054542C">
            <w:pPr>
              <w:rPr>
                <w:color w:val="auto"/>
              </w:rPr>
            </w:pPr>
          </w:p>
        </w:tc>
        <w:tc>
          <w:tcPr>
            <w:tcW w:w="2126" w:type="dxa"/>
          </w:tcPr>
          <w:p w14:paraId="39AA53A4" w14:textId="77777777" w:rsidR="0054542C" w:rsidRDefault="0054542C">
            <w:pPr>
              <w:rPr>
                <w:color w:val="auto"/>
              </w:rPr>
            </w:pPr>
          </w:p>
        </w:tc>
        <w:tc>
          <w:tcPr>
            <w:tcW w:w="1998" w:type="dxa"/>
          </w:tcPr>
          <w:p w14:paraId="565786B4" w14:textId="77777777" w:rsidR="0054542C" w:rsidRDefault="0054542C">
            <w:pPr>
              <w:rPr>
                <w:color w:val="auto"/>
              </w:rPr>
            </w:pPr>
          </w:p>
        </w:tc>
      </w:tr>
      <w:tr w:rsidR="0054542C" w14:paraId="100644C7" w14:textId="77777777">
        <w:trPr>
          <w:trHeight w:val="658"/>
        </w:trPr>
        <w:tc>
          <w:tcPr>
            <w:tcW w:w="820" w:type="dxa"/>
          </w:tcPr>
          <w:p w14:paraId="47AA61E5" w14:textId="77777777" w:rsidR="0054542C" w:rsidRDefault="006C50AE">
            <w:pPr>
              <w:spacing w:before="248" w:line="183" w:lineRule="auto"/>
              <w:ind w:left="361"/>
              <w:rPr>
                <w:rFonts w:ascii="宋体" w:eastAsia="宋体" w:hAnsi="宋体" w:cs="宋体"/>
                <w:color w:val="auto"/>
                <w:sz w:val="24"/>
                <w:szCs w:val="24"/>
              </w:rPr>
            </w:pPr>
            <w:r>
              <w:rPr>
                <w:rFonts w:ascii="宋体" w:eastAsia="宋体" w:hAnsi="宋体" w:cs="宋体"/>
                <w:color w:val="auto"/>
                <w:sz w:val="24"/>
                <w:szCs w:val="24"/>
              </w:rPr>
              <w:t>3</w:t>
            </w:r>
          </w:p>
        </w:tc>
        <w:tc>
          <w:tcPr>
            <w:tcW w:w="2553" w:type="dxa"/>
          </w:tcPr>
          <w:p w14:paraId="6E7A64BB" w14:textId="77777777" w:rsidR="0054542C" w:rsidRDefault="006C50AE">
            <w:pPr>
              <w:spacing w:before="207" w:line="220" w:lineRule="auto"/>
              <w:ind w:left="115"/>
              <w:rPr>
                <w:rFonts w:ascii="宋体" w:eastAsia="宋体" w:hAnsi="宋体" w:cs="宋体"/>
                <w:color w:val="auto"/>
                <w:sz w:val="24"/>
                <w:szCs w:val="24"/>
              </w:rPr>
            </w:pPr>
            <w:r>
              <w:rPr>
                <w:rFonts w:ascii="宋体" w:eastAsia="宋体" w:hAnsi="宋体" w:cs="宋体"/>
                <w:color w:val="auto"/>
                <w:spacing w:val="-2"/>
                <w:sz w:val="24"/>
                <w:szCs w:val="24"/>
              </w:rPr>
              <w:t>工程设</w:t>
            </w:r>
            <w:r>
              <w:rPr>
                <w:rFonts w:ascii="宋体" w:eastAsia="宋体" w:hAnsi="宋体" w:cs="宋体"/>
                <w:color w:val="auto"/>
                <w:spacing w:val="-1"/>
                <w:sz w:val="24"/>
                <w:szCs w:val="24"/>
              </w:rPr>
              <w:t>计文件资料</w:t>
            </w:r>
          </w:p>
        </w:tc>
        <w:tc>
          <w:tcPr>
            <w:tcW w:w="1132" w:type="dxa"/>
          </w:tcPr>
          <w:p w14:paraId="68775244" w14:textId="77777777" w:rsidR="0054542C" w:rsidRDefault="0054542C">
            <w:pPr>
              <w:rPr>
                <w:color w:val="auto"/>
              </w:rPr>
            </w:pPr>
          </w:p>
        </w:tc>
        <w:tc>
          <w:tcPr>
            <w:tcW w:w="2126" w:type="dxa"/>
          </w:tcPr>
          <w:p w14:paraId="449BF01E" w14:textId="77777777" w:rsidR="0054542C" w:rsidRDefault="0054542C">
            <w:pPr>
              <w:rPr>
                <w:color w:val="auto"/>
              </w:rPr>
            </w:pPr>
          </w:p>
        </w:tc>
        <w:tc>
          <w:tcPr>
            <w:tcW w:w="1998" w:type="dxa"/>
          </w:tcPr>
          <w:p w14:paraId="2D577A94" w14:textId="77777777" w:rsidR="0054542C" w:rsidRDefault="0054542C">
            <w:pPr>
              <w:rPr>
                <w:color w:val="auto"/>
              </w:rPr>
            </w:pPr>
          </w:p>
        </w:tc>
      </w:tr>
      <w:tr w:rsidR="0054542C" w14:paraId="4E3E0D71" w14:textId="77777777">
        <w:trPr>
          <w:trHeight w:val="657"/>
        </w:trPr>
        <w:tc>
          <w:tcPr>
            <w:tcW w:w="820" w:type="dxa"/>
          </w:tcPr>
          <w:p w14:paraId="5B8944EF" w14:textId="77777777" w:rsidR="0054542C" w:rsidRDefault="006C50AE">
            <w:pPr>
              <w:spacing w:before="248" w:line="184" w:lineRule="auto"/>
              <w:ind w:left="356"/>
              <w:rPr>
                <w:rFonts w:ascii="宋体" w:eastAsia="宋体" w:hAnsi="宋体" w:cs="宋体"/>
                <w:color w:val="auto"/>
                <w:sz w:val="24"/>
                <w:szCs w:val="24"/>
              </w:rPr>
            </w:pPr>
            <w:r>
              <w:rPr>
                <w:rFonts w:ascii="宋体" w:eastAsia="宋体" w:hAnsi="宋体" w:cs="宋体"/>
                <w:color w:val="auto"/>
                <w:sz w:val="24"/>
                <w:szCs w:val="24"/>
              </w:rPr>
              <w:t>4</w:t>
            </w:r>
          </w:p>
        </w:tc>
        <w:tc>
          <w:tcPr>
            <w:tcW w:w="2553" w:type="dxa"/>
          </w:tcPr>
          <w:p w14:paraId="3C2658F8" w14:textId="77777777" w:rsidR="0054542C" w:rsidRDefault="006C50AE">
            <w:pPr>
              <w:spacing w:before="207" w:line="220" w:lineRule="auto"/>
              <w:ind w:left="115"/>
              <w:rPr>
                <w:rFonts w:ascii="宋体" w:eastAsia="宋体" w:hAnsi="宋体" w:cs="宋体"/>
                <w:color w:val="auto"/>
                <w:sz w:val="24"/>
                <w:szCs w:val="24"/>
              </w:rPr>
            </w:pPr>
            <w:r>
              <w:rPr>
                <w:rFonts w:ascii="宋体" w:eastAsia="宋体" w:hAnsi="宋体" w:cs="宋体"/>
                <w:color w:val="auto"/>
                <w:spacing w:val="-2"/>
                <w:sz w:val="24"/>
                <w:szCs w:val="24"/>
              </w:rPr>
              <w:t>工程地</w:t>
            </w:r>
            <w:r>
              <w:rPr>
                <w:rFonts w:ascii="宋体" w:eastAsia="宋体" w:hAnsi="宋体" w:cs="宋体"/>
                <w:color w:val="auto"/>
                <w:spacing w:val="-1"/>
                <w:sz w:val="24"/>
                <w:szCs w:val="24"/>
              </w:rPr>
              <w:t>质文件资料</w:t>
            </w:r>
          </w:p>
        </w:tc>
        <w:tc>
          <w:tcPr>
            <w:tcW w:w="1132" w:type="dxa"/>
          </w:tcPr>
          <w:p w14:paraId="262FFB43" w14:textId="77777777" w:rsidR="0054542C" w:rsidRDefault="0054542C">
            <w:pPr>
              <w:rPr>
                <w:color w:val="auto"/>
              </w:rPr>
            </w:pPr>
          </w:p>
        </w:tc>
        <w:tc>
          <w:tcPr>
            <w:tcW w:w="2126" w:type="dxa"/>
          </w:tcPr>
          <w:p w14:paraId="19C6F2AA" w14:textId="77777777" w:rsidR="0054542C" w:rsidRDefault="0054542C">
            <w:pPr>
              <w:rPr>
                <w:color w:val="auto"/>
              </w:rPr>
            </w:pPr>
          </w:p>
        </w:tc>
        <w:tc>
          <w:tcPr>
            <w:tcW w:w="1998" w:type="dxa"/>
          </w:tcPr>
          <w:p w14:paraId="00581584" w14:textId="77777777" w:rsidR="0054542C" w:rsidRDefault="0054542C">
            <w:pPr>
              <w:rPr>
                <w:color w:val="auto"/>
              </w:rPr>
            </w:pPr>
          </w:p>
        </w:tc>
      </w:tr>
      <w:tr w:rsidR="0054542C" w14:paraId="048E96F3" w14:textId="77777777">
        <w:trPr>
          <w:trHeight w:val="657"/>
        </w:trPr>
        <w:tc>
          <w:tcPr>
            <w:tcW w:w="820" w:type="dxa"/>
          </w:tcPr>
          <w:p w14:paraId="3D969380" w14:textId="77777777" w:rsidR="0054542C" w:rsidRDefault="006C50AE">
            <w:pPr>
              <w:spacing w:before="250" w:line="181" w:lineRule="auto"/>
              <w:ind w:left="361"/>
              <w:rPr>
                <w:rFonts w:ascii="宋体" w:eastAsia="宋体" w:hAnsi="宋体" w:cs="宋体"/>
                <w:color w:val="auto"/>
                <w:sz w:val="24"/>
                <w:szCs w:val="24"/>
              </w:rPr>
            </w:pPr>
            <w:r>
              <w:rPr>
                <w:rFonts w:ascii="宋体" w:eastAsia="宋体" w:hAnsi="宋体" w:cs="宋体"/>
                <w:color w:val="auto"/>
                <w:sz w:val="24"/>
                <w:szCs w:val="24"/>
              </w:rPr>
              <w:t>5</w:t>
            </w:r>
          </w:p>
        </w:tc>
        <w:tc>
          <w:tcPr>
            <w:tcW w:w="2553" w:type="dxa"/>
          </w:tcPr>
          <w:p w14:paraId="54A5697E" w14:textId="77777777" w:rsidR="0054542C" w:rsidRDefault="006C50AE">
            <w:pPr>
              <w:spacing w:before="207" w:line="220" w:lineRule="auto"/>
              <w:ind w:left="114"/>
              <w:rPr>
                <w:rFonts w:ascii="宋体" w:eastAsia="宋体" w:hAnsi="宋体" w:cs="宋体"/>
                <w:color w:val="auto"/>
                <w:sz w:val="24"/>
                <w:szCs w:val="24"/>
              </w:rPr>
            </w:pPr>
            <w:r>
              <w:rPr>
                <w:rFonts w:ascii="宋体" w:eastAsia="宋体" w:hAnsi="宋体" w:cs="宋体"/>
                <w:color w:val="auto"/>
                <w:spacing w:val="-2"/>
                <w:sz w:val="24"/>
                <w:szCs w:val="24"/>
              </w:rPr>
              <w:t>规划</w:t>
            </w:r>
            <w:r>
              <w:rPr>
                <w:rFonts w:ascii="宋体" w:eastAsia="宋体" w:hAnsi="宋体" w:cs="宋体"/>
                <w:color w:val="auto"/>
                <w:spacing w:val="-1"/>
                <w:sz w:val="24"/>
                <w:szCs w:val="24"/>
              </w:rPr>
              <w:t>要求文件资料</w:t>
            </w:r>
          </w:p>
        </w:tc>
        <w:tc>
          <w:tcPr>
            <w:tcW w:w="1132" w:type="dxa"/>
          </w:tcPr>
          <w:p w14:paraId="68CCF85D" w14:textId="77777777" w:rsidR="0054542C" w:rsidRDefault="0054542C">
            <w:pPr>
              <w:rPr>
                <w:color w:val="auto"/>
              </w:rPr>
            </w:pPr>
          </w:p>
        </w:tc>
        <w:tc>
          <w:tcPr>
            <w:tcW w:w="2126" w:type="dxa"/>
          </w:tcPr>
          <w:p w14:paraId="1A60EFB7" w14:textId="77777777" w:rsidR="0054542C" w:rsidRDefault="0054542C">
            <w:pPr>
              <w:rPr>
                <w:color w:val="auto"/>
              </w:rPr>
            </w:pPr>
          </w:p>
        </w:tc>
        <w:tc>
          <w:tcPr>
            <w:tcW w:w="1998" w:type="dxa"/>
          </w:tcPr>
          <w:p w14:paraId="13D8F07D" w14:textId="77777777" w:rsidR="0054542C" w:rsidRDefault="0054542C">
            <w:pPr>
              <w:rPr>
                <w:color w:val="auto"/>
              </w:rPr>
            </w:pPr>
          </w:p>
        </w:tc>
      </w:tr>
      <w:tr w:rsidR="0054542C" w14:paraId="7B7CBC3E" w14:textId="77777777">
        <w:trPr>
          <w:trHeight w:val="655"/>
        </w:trPr>
        <w:tc>
          <w:tcPr>
            <w:tcW w:w="820" w:type="dxa"/>
          </w:tcPr>
          <w:p w14:paraId="6D4189D8" w14:textId="77777777" w:rsidR="0054542C" w:rsidRDefault="006C50AE">
            <w:pPr>
              <w:spacing w:before="248" w:line="183" w:lineRule="auto"/>
              <w:ind w:left="359"/>
              <w:rPr>
                <w:rFonts w:ascii="宋体" w:eastAsia="宋体" w:hAnsi="宋体" w:cs="宋体"/>
                <w:color w:val="auto"/>
                <w:sz w:val="24"/>
                <w:szCs w:val="24"/>
              </w:rPr>
            </w:pPr>
            <w:r>
              <w:rPr>
                <w:rFonts w:ascii="宋体" w:eastAsia="宋体" w:hAnsi="宋体" w:cs="宋体"/>
                <w:color w:val="auto"/>
                <w:sz w:val="24"/>
                <w:szCs w:val="24"/>
              </w:rPr>
              <w:t>6</w:t>
            </w:r>
          </w:p>
        </w:tc>
        <w:tc>
          <w:tcPr>
            <w:tcW w:w="2553" w:type="dxa"/>
          </w:tcPr>
          <w:p w14:paraId="06520BB3" w14:textId="77777777" w:rsidR="0054542C" w:rsidRDefault="006C50AE">
            <w:pPr>
              <w:spacing w:before="208" w:line="220" w:lineRule="auto"/>
              <w:ind w:left="123"/>
              <w:rPr>
                <w:rFonts w:ascii="宋体" w:eastAsia="宋体" w:hAnsi="宋体" w:cs="宋体"/>
                <w:color w:val="auto"/>
                <w:sz w:val="24"/>
                <w:szCs w:val="24"/>
              </w:rPr>
            </w:pPr>
            <w:r>
              <w:rPr>
                <w:rFonts w:ascii="宋体" w:eastAsia="宋体" w:hAnsi="宋体" w:cs="宋体"/>
                <w:color w:val="auto"/>
                <w:spacing w:val="-4"/>
                <w:sz w:val="24"/>
                <w:szCs w:val="24"/>
              </w:rPr>
              <w:t>阶</w:t>
            </w:r>
            <w:r>
              <w:rPr>
                <w:rFonts w:ascii="宋体" w:eastAsia="宋体" w:hAnsi="宋体" w:cs="宋体"/>
                <w:color w:val="auto"/>
                <w:spacing w:val="-2"/>
                <w:sz w:val="24"/>
                <w:szCs w:val="24"/>
              </w:rPr>
              <w:t>段审批文件资料</w:t>
            </w:r>
          </w:p>
        </w:tc>
        <w:tc>
          <w:tcPr>
            <w:tcW w:w="1132" w:type="dxa"/>
          </w:tcPr>
          <w:p w14:paraId="1497789E" w14:textId="77777777" w:rsidR="0054542C" w:rsidRDefault="0054542C">
            <w:pPr>
              <w:rPr>
                <w:color w:val="auto"/>
              </w:rPr>
            </w:pPr>
          </w:p>
        </w:tc>
        <w:tc>
          <w:tcPr>
            <w:tcW w:w="2126" w:type="dxa"/>
          </w:tcPr>
          <w:p w14:paraId="11FB0DC8" w14:textId="77777777" w:rsidR="0054542C" w:rsidRDefault="0054542C">
            <w:pPr>
              <w:rPr>
                <w:color w:val="auto"/>
              </w:rPr>
            </w:pPr>
          </w:p>
        </w:tc>
        <w:tc>
          <w:tcPr>
            <w:tcW w:w="1998" w:type="dxa"/>
          </w:tcPr>
          <w:p w14:paraId="674C76F6" w14:textId="77777777" w:rsidR="0054542C" w:rsidRDefault="0054542C">
            <w:pPr>
              <w:rPr>
                <w:color w:val="auto"/>
              </w:rPr>
            </w:pPr>
          </w:p>
        </w:tc>
      </w:tr>
      <w:tr w:rsidR="0054542C" w14:paraId="3BE9E277" w14:textId="77777777">
        <w:trPr>
          <w:trHeight w:val="657"/>
        </w:trPr>
        <w:tc>
          <w:tcPr>
            <w:tcW w:w="820" w:type="dxa"/>
          </w:tcPr>
          <w:p w14:paraId="7B4E808B" w14:textId="77777777" w:rsidR="0054542C" w:rsidRDefault="0054542C">
            <w:pPr>
              <w:rPr>
                <w:color w:val="auto"/>
              </w:rPr>
            </w:pPr>
          </w:p>
        </w:tc>
        <w:tc>
          <w:tcPr>
            <w:tcW w:w="2553" w:type="dxa"/>
          </w:tcPr>
          <w:p w14:paraId="0DA6559A" w14:textId="77777777" w:rsidR="0054542C" w:rsidRDefault="0054542C">
            <w:pPr>
              <w:rPr>
                <w:color w:val="auto"/>
              </w:rPr>
            </w:pPr>
          </w:p>
        </w:tc>
        <w:tc>
          <w:tcPr>
            <w:tcW w:w="1132" w:type="dxa"/>
          </w:tcPr>
          <w:p w14:paraId="412EA739" w14:textId="77777777" w:rsidR="0054542C" w:rsidRDefault="0054542C">
            <w:pPr>
              <w:rPr>
                <w:color w:val="auto"/>
              </w:rPr>
            </w:pPr>
          </w:p>
        </w:tc>
        <w:tc>
          <w:tcPr>
            <w:tcW w:w="2126" w:type="dxa"/>
          </w:tcPr>
          <w:p w14:paraId="35D20AFA" w14:textId="77777777" w:rsidR="0054542C" w:rsidRDefault="0054542C">
            <w:pPr>
              <w:rPr>
                <w:color w:val="auto"/>
              </w:rPr>
            </w:pPr>
          </w:p>
        </w:tc>
        <w:tc>
          <w:tcPr>
            <w:tcW w:w="1998" w:type="dxa"/>
          </w:tcPr>
          <w:p w14:paraId="55FBE76B" w14:textId="77777777" w:rsidR="0054542C" w:rsidRDefault="0054542C">
            <w:pPr>
              <w:rPr>
                <w:color w:val="auto"/>
              </w:rPr>
            </w:pPr>
          </w:p>
        </w:tc>
      </w:tr>
      <w:tr w:rsidR="0054542C" w14:paraId="11CDE9CF" w14:textId="77777777">
        <w:trPr>
          <w:trHeight w:val="657"/>
        </w:trPr>
        <w:tc>
          <w:tcPr>
            <w:tcW w:w="820" w:type="dxa"/>
          </w:tcPr>
          <w:p w14:paraId="16A1CCF8" w14:textId="77777777" w:rsidR="0054542C" w:rsidRDefault="0054542C">
            <w:pPr>
              <w:rPr>
                <w:color w:val="auto"/>
              </w:rPr>
            </w:pPr>
          </w:p>
        </w:tc>
        <w:tc>
          <w:tcPr>
            <w:tcW w:w="2553" w:type="dxa"/>
          </w:tcPr>
          <w:p w14:paraId="5841027C" w14:textId="77777777" w:rsidR="0054542C" w:rsidRDefault="0054542C">
            <w:pPr>
              <w:rPr>
                <w:color w:val="auto"/>
              </w:rPr>
            </w:pPr>
          </w:p>
        </w:tc>
        <w:tc>
          <w:tcPr>
            <w:tcW w:w="1132" w:type="dxa"/>
          </w:tcPr>
          <w:p w14:paraId="51093852" w14:textId="77777777" w:rsidR="0054542C" w:rsidRDefault="0054542C">
            <w:pPr>
              <w:rPr>
                <w:color w:val="auto"/>
              </w:rPr>
            </w:pPr>
          </w:p>
        </w:tc>
        <w:tc>
          <w:tcPr>
            <w:tcW w:w="2126" w:type="dxa"/>
          </w:tcPr>
          <w:p w14:paraId="69C2837E" w14:textId="77777777" w:rsidR="0054542C" w:rsidRDefault="0054542C">
            <w:pPr>
              <w:rPr>
                <w:color w:val="auto"/>
              </w:rPr>
            </w:pPr>
          </w:p>
        </w:tc>
        <w:tc>
          <w:tcPr>
            <w:tcW w:w="1998" w:type="dxa"/>
          </w:tcPr>
          <w:p w14:paraId="663B7394" w14:textId="77777777" w:rsidR="0054542C" w:rsidRDefault="0054542C">
            <w:pPr>
              <w:rPr>
                <w:color w:val="auto"/>
              </w:rPr>
            </w:pPr>
          </w:p>
        </w:tc>
      </w:tr>
      <w:tr w:rsidR="0054542C" w14:paraId="01BD9D74" w14:textId="77777777">
        <w:trPr>
          <w:trHeight w:val="657"/>
        </w:trPr>
        <w:tc>
          <w:tcPr>
            <w:tcW w:w="820" w:type="dxa"/>
          </w:tcPr>
          <w:p w14:paraId="238F530A" w14:textId="77777777" w:rsidR="0054542C" w:rsidRDefault="0054542C">
            <w:pPr>
              <w:rPr>
                <w:color w:val="auto"/>
              </w:rPr>
            </w:pPr>
          </w:p>
        </w:tc>
        <w:tc>
          <w:tcPr>
            <w:tcW w:w="2553" w:type="dxa"/>
          </w:tcPr>
          <w:p w14:paraId="4C7159E2" w14:textId="77777777" w:rsidR="0054542C" w:rsidRDefault="0054542C">
            <w:pPr>
              <w:rPr>
                <w:color w:val="auto"/>
              </w:rPr>
            </w:pPr>
          </w:p>
        </w:tc>
        <w:tc>
          <w:tcPr>
            <w:tcW w:w="1132" w:type="dxa"/>
          </w:tcPr>
          <w:p w14:paraId="3392163C" w14:textId="77777777" w:rsidR="0054542C" w:rsidRDefault="0054542C">
            <w:pPr>
              <w:rPr>
                <w:color w:val="auto"/>
              </w:rPr>
            </w:pPr>
          </w:p>
        </w:tc>
        <w:tc>
          <w:tcPr>
            <w:tcW w:w="2126" w:type="dxa"/>
          </w:tcPr>
          <w:p w14:paraId="066BBB31" w14:textId="77777777" w:rsidR="0054542C" w:rsidRDefault="0054542C">
            <w:pPr>
              <w:rPr>
                <w:color w:val="auto"/>
              </w:rPr>
            </w:pPr>
          </w:p>
        </w:tc>
        <w:tc>
          <w:tcPr>
            <w:tcW w:w="1998" w:type="dxa"/>
          </w:tcPr>
          <w:p w14:paraId="6DF8ED89" w14:textId="77777777" w:rsidR="0054542C" w:rsidRDefault="0054542C">
            <w:pPr>
              <w:rPr>
                <w:color w:val="auto"/>
              </w:rPr>
            </w:pPr>
          </w:p>
        </w:tc>
      </w:tr>
      <w:tr w:rsidR="0054542C" w14:paraId="5333F78D" w14:textId="77777777">
        <w:trPr>
          <w:trHeight w:val="657"/>
        </w:trPr>
        <w:tc>
          <w:tcPr>
            <w:tcW w:w="820" w:type="dxa"/>
          </w:tcPr>
          <w:p w14:paraId="624E2835" w14:textId="77777777" w:rsidR="0054542C" w:rsidRDefault="0054542C">
            <w:pPr>
              <w:rPr>
                <w:color w:val="auto"/>
              </w:rPr>
            </w:pPr>
          </w:p>
        </w:tc>
        <w:tc>
          <w:tcPr>
            <w:tcW w:w="2553" w:type="dxa"/>
          </w:tcPr>
          <w:p w14:paraId="6B695484" w14:textId="77777777" w:rsidR="0054542C" w:rsidRDefault="0054542C">
            <w:pPr>
              <w:rPr>
                <w:color w:val="auto"/>
              </w:rPr>
            </w:pPr>
          </w:p>
        </w:tc>
        <w:tc>
          <w:tcPr>
            <w:tcW w:w="1132" w:type="dxa"/>
          </w:tcPr>
          <w:p w14:paraId="42DC45F0" w14:textId="77777777" w:rsidR="0054542C" w:rsidRDefault="0054542C">
            <w:pPr>
              <w:rPr>
                <w:color w:val="auto"/>
              </w:rPr>
            </w:pPr>
          </w:p>
        </w:tc>
        <w:tc>
          <w:tcPr>
            <w:tcW w:w="2126" w:type="dxa"/>
          </w:tcPr>
          <w:p w14:paraId="1773D6F1" w14:textId="77777777" w:rsidR="0054542C" w:rsidRDefault="0054542C">
            <w:pPr>
              <w:rPr>
                <w:color w:val="auto"/>
              </w:rPr>
            </w:pPr>
          </w:p>
        </w:tc>
        <w:tc>
          <w:tcPr>
            <w:tcW w:w="1998" w:type="dxa"/>
          </w:tcPr>
          <w:p w14:paraId="52098B5B" w14:textId="77777777" w:rsidR="0054542C" w:rsidRDefault="0054542C">
            <w:pPr>
              <w:rPr>
                <w:color w:val="auto"/>
              </w:rPr>
            </w:pPr>
          </w:p>
        </w:tc>
      </w:tr>
      <w:tr w:rsidR="0054542C" w14:paraId="28E8CCAE" w14:textId="77777777">
        <w:trPr>
          <w:trHeight w:val="657"/>
        </w:trPr>
        <w:tc>
          <w:tcPr>
            <w:tcW w:w="820" w:type="dxa"/>
          </w:tcPr>
          <w:p w14:paraId="0BACBFBB" w14:textId="77777777" w:rsidR="0054542C" w:rsidRDefault="0054542C">
            <w:pPr>
              <w:rPr>
                <w:color w:val="auto"/>
              </w:rPr>
            </w:pPr>
          </w:p>
        </w:tc>
        <w:tc>
          <w:tcPr>
            <w:tcW w:w="2553" w:type="dxa"/>
          </w:tcPr>
          <w:p w14:paraId="7D4424CC" w14:textId="77777777" w:rsidR="0054542C" w:rsidRDefault="0054542C">
            <w:pPr>
              <w:rPr>
                <w:color w:val="auto"/>
              </w:rPr>
            </w:pPr>
          </w:p>
        </w:tc>
        <w:tc>
          <w:tcPr>
            <w:tcW w:w="1132" w:type="dxa"/>
          </w:tcPr>
          <w:p w14:paraId="3A44AB55" w14:textId="77777777" w:rsidR="0054542C" w:rsidRDefault="0054542C">
            <w:pPr>
              <w:rPr>
                <w:color w:val="auto"/>
              </w:rPr>
            </w:pPr>
          </w:p>
        </w:tc>
        <w:tc>
          <w:tcPr>
            <w:tcW w:w="2126" w:type="dxa"/>
          </w:tcPr>
          <w:p w14:paraId="776DB437" w14:textId="77777777" w:rsidR="0054542C" w:rsidRDefault="0054542C">
            <w:pPr>
              <w:rPr>
                <w:color w:val="auto"/>
              </w:rPr>
            </w:pPr>
          </w:p>
        </w:tc>
        <w:tc>
          <w:tcPr>
            <w:tcW w:w="1998" w:type="dxa"/>
          </w:tcPr>
          <w:p w14:paraId="46A7A81A" w14:textId="77777777" w:rsidR="0054542C" w:rsidRDefault="0054542C">
            <w:pPr>
              <w:rPr>
                <w:color w:val="auto"/>
              </w:rPr>
            </w:pPr>
          </w:p>
        </w:tc>
      </w:tr>
      <w:tr w:rsidR="0054542C" w14:paraId="1F3CD9A6" w14:textId="77777777">
        <w:trPr>
          <w:trHeight w:val="655"/>
        </w:trPr>
        <w:tc>
          <w:tcPr>
            <w:tcW w:w="820" w:type="dxa"/>
          </w:tcPr>
          <w:p w14:paraId="060103E2" w14:textId="77777777" w:rsidR="0054542C" w:rsidRDefault="0054542C">
            <w:pPr>
              <w:rPr>
                <w:color w:val="auto"/>
              </w:rPr>
            </w:pPr>
          </w:p>
        </w:tc>
        <w:tc>
          <w:tcPr>
            <w:tcW w:w="2553" w:type="dxa"/>
          </w:tcPr>
          <w:p w14:paraId="6FFEB251" w14:textId="77777777" w:rsidR="0054542C" w:rsidRDefault="0054542C">
            <w:pPr>
              <w:rPr>
                <w:color w:val="auto"/>
              </w:rPr>
            </w:pPr>
          </w:p>
        </w:tc>
        <w:tc>
          <w:tcPr>
            <w:tcW w:w="1132" w:type="dxa"/>
          </w:tcPr>
          <w:p w14:paraId="190BB6A1" w14:textId="77777777" w:rsidR="0054542C" w:rsidRDefault="0054542C">
            <w:pPr>
              <w:rPr>
                <w:color w:val="auto"/>
              </w:rPr>
            </w:pPr>
          </w:p>
        </w:tc>
        <w:tc>
          <w:tcPr>
            <w:tcW w:w="2126" w:type="dxa"/>
          </w:tcPr>
          <w:p w14:paraId="7169F2DC" w14:textId="77777777" w:rsidR="0054542C" w:rsidRDefault="0054542C">
            <w:pPr>
              <w:rPr>
                <w:color w:val="auto"/>
              </w:rPr>
            </w:pPr>
          </w:p>
        </w:tc>
        <w:tc>
          <w:tcPr>
            <w:tcW w:w="1998" w:type="dxa"/>
          </w:tcPr>
          <w:p w14:paraId="0896E0DB" w14:textId="77777777" w:rsidR="0054542C" w:rsidRDefault="0054542C">
            <w:pPr>
              <w:rPr>
                <w:color w:val="auto"/>
              </w:rPr>
            </w:pPr>
          </w:p>
        </w:tc>
      </w:tr>
      <w:tr w:rsidR="0054542C" w14:paraId="4B83EED9" w14:textId="77777777">
        <w:trPr>
          <w:trHeight w:val="657"/>
        </w:trPr>
        <w:tc>
          <w:tcPr>
            <w:tcW w:w="820" w:type="dxa"/>
          </w:tcPr>
          <w:p w14:paraId="7C766F98" w14:textId="77777777" w:rsidR="0054542C" w:rsidRDefault="0054542C">
            <w:pPr>
              <w:rPr>
                <w:color w:val="auto"/>
              </w:rPr>
            </w:pPr>
          </w:p>
        </w:tc>
        <w:tc>
          <w:tcPr>
            <w:tcW w:w="2553" w:type="dxa"/>
          </w:tcPr>
          <w:p w14:paraId="66A4268F" w14:textId="77777777" w:rsidR="0054542C" w:rsidRDefault="0054542C">
            <w:pPr>
              <w:rPr>
                <w:color w:val="auto"/>
              </w:rPr>
            </w:pPr>
          </w:p>
        </w:tc>
        <w:tc>
          <w:tcPr>
            <w:tcW w:w="1132" w:type="dxa"/>
          </w:tcPr>
          <w:p w14:paraId="42681E08" w14:textId="77777777" w:rsidR="0054542C" w:rsidRDefault="0054542C">
            <w:pPr>
              <w:rPr>
                <w:color w:val="auto"/>
              </w:rPr>
            </w:pPr>
          </w:p>
        </w:tc>
        <w:tc>
          <w:tcPr>
            <w:tcW w:w="2126" w:type="dxa"/>
          </w:tcPr>
          <w:p w14:paraId="2F54E9D5" w14:textId="77777777" w:rsidR="0054542C" w:rsidRDefault="0054542C">
            <w:pPr>
              <w:rPr>
                <w:color w:val="auto"/>
              </w:rPr>
            </w:pPr>
          </w:p>
        </w:tc>
        <w:tc>
          <w:tcPr>
            <w:tcW w:w="1998" w:type="dxa"/>
          </w:tcPr>
          <w:p w14:paraId="679B4A72" w14:textId="77777777" w:rsidR="0054542C" w:rsidRDefault="0054542C">
            <w:pPr>
              <w:rPr>
                <w:color w:val="auto"/>
              </w:rPr>
            </w:pPr>
          </w:p>
        </w:tc>
      </w:tr>
      <w:tr w:rsidR="0054542C" w14:paraId="7FC72EA4" w14:textId="77777777">
        <w:trPr>
          <w:trHeight w:val="658"/>
        </w:trPr>
        <w:tc>
          <w:tcPr>
            <w:tcW w:w="820" w:type="dxa"/>
          </w:tcPr>
          <w:p w14:paraId="1F6EE934" w14:textId="77777777" w:rsidR="0054542C" w:rsidRDefault="0054542C">
            <w:pPr>
              <w:rPr>
                <w:color w:val="auto"/>
              </w:rPr>
            </w:pPr>
          </w:p>
        </w:tc>
        <w:tc>
          <w:tcPr>
            <w:tcW w:w="2553" w:type="dxa"/>
          </w:tcPr>
          <w:p w14:paraId="7CF538B8" w14:textId="77777777" w:rsidR="0054542C" w:rsidRDefault="0054542C">
            <w:pPr>
              <w:rPr>
                <w:color w:val="auto"/>
              </w:rPr>
            </w:pPr>
          </w:p>
        </w:tc>
        <w:tc>
          <w:tcPr>
            <w:tcW w:w="1132" w:type="dxa"/>
          </w:tcPr>
          <w:p w14:paraId="668DD9F6" w14:textId="77777777" w:rsidR="0054542C" w:rsidRDefault="0054542C">
            <w:pPr>
              <w:rPr>
                <w:color w:val="auto"/>
              </w:rPr>
            </w:pPr>
          </w:p>
        </w:tc>
        <w:tc>
          <w:tcPr>
            <w:tcW w:w="2126" w:type="dxa"/>
          </w:tcPr>
          <w:p w14:paraId="6AEF9A97" w14:textId="77777777" w:rsidR="0054542C" w:rsidRDefault="0054542C">
            <w:pPr>
              <w:rPr>
                <w:color w:val="auto"/>
              </w:rPr>
            </w:pPr>
          </w:p>
        </w:tc>
        <w:tc>
          <w:tcPr>
            <w:tcW w:w="1998" w:type="dxa"/>
          </w:tcPr>
          <w:p w14:paraId="050A8619" w14:textId="77777777" w:rsidR="0054542C" w:rsidRDefault="0054542C">
            <w:pPr>
              <w:rPr>
                <w:color w:val="auto"/>
              </w:rPr>
            </w:pPr>
          </w:p>
        </w:tc>
      </w:tr>
      <w:tr w:rsidR="0054542C" w14:paraId="3F8331FD" w14:textId="77777777">
        <w:trPr>
          <w:trHeight w:val="657"/>
        </w:trPr>
        <w:tc>
          <w:tcPr>
            <w:tcW w:w="820" w:type="dxa"/>
          </w:tcPr>
          <w:p w14:paraId="17554750" w14:textId="77777777" w:rsidR="0054542C" w:rsidRDefault="0054542C">
            <w:pPr>
              <w:rPr>
                <w:color w:val="auto"/>
              </w:rPr>
            </w:pPr>
          </w:p>
        </w:tc>
        <w:tc>
          <w:tcPr>
            <w:tcW w:w="2553" w:type="dxa"/>
          </w:tcPr>
          <w:p w14:paraId="3D9D73BF" w14:textId="77777777" w:rsidR="0054542C" w:rsidRDefault="0054542C">
            <w:pPr>
              <w:rPr>
                <w:color w:val="auto"/>
              </w:rPr>
            </w:pPr>
          </w:p>
        </w:tc>
        <w:tc>
          <w:tcPr>
            <w:tcW w:w="1132" w:type="dxa"/>
          </w:tcPr>
          <w:p w14:paraId="5C6E3C41" w14:textId="77777777" w:rsidR="0054542C" w:rsidRDefault="0054542C">
            <w:pPr>
              <w:rPr>
                <w:color w:val="auto"/>
              </w:rPr>
            </w:pPr>
          </w:p>
        </w:tc>
        <w:tc>
          <w:tcPr>
            <w:tcW w:w="2126" w:type="dxa"/>
          </w:tcPr>
          <w:p w14:paraId="0C0A699A" w14:textId="77777777" w:rsidR="0054542C" w:rsidRDefault="0054542C">
            <w:pPr>
              <w:rPr>
                <w:color w:val="auto"/>
              </w:rPr>
            </w:pPr>
          </w:p>
        </w:tc>
        <w:tc>
          <w:tcPr>
            <w:tcW w:w="1998" w:type="dxa"/>
          </w:tcPr>
          <w:p w14:paraId="0681E036" w14:textId="77777777" w:rsidR="0054542C" w:rsidRDefault="0054542C">
            <w:pPr>
              <w:rPr>
                <w:color w:val="auto"/>
              </w:rPr>
            </w:pPr>
          </w:p>
        </w:tc>
      </w:tr>
      <w:tr w:rsidR="0054542C" w14:paraId="3192CBCD" w14:textId="77777777">
        <w:trPr>
          <w:trHeight w:val="662"/>
        </w:trPr>
        <w:tc>
          <w:tcPr>
            <w:tcW w:w="820" w:type="dxa"/>
          </w:tcPr>
          <w:p w14:paraId="27217D7F" w14:textId="77777777" w:rsidR="0054542C" w:rsidRDefault="0054542C">
            <w:pPr>
              <w:rPr>
                <w:color w:val="auto"/>
              </w:rPr>
            </w:pPr>
          </w:p>
        </w:tc>
        <w:tc>
          <w:tcPr>
            <w:tcW w:w="2553" w:type="dxa"/>
          </w:tcPr>
          <w:p w14:paraId="4AD828A9" w14:textId="77777777" w:rsidR="0054542C" w:rsidRDefault="0054542C">
            <w:pPr>
              <w:rPr>
                <w:color w:val="auto"/>
              </w:rPr>
            </w:pPr>
          </w:p>
        </w:tc>
        <w:tc>
          <w:tcPr>
            <w:tcW w:w="1132" w:type="dxa"/>
          </w:tcPr>
          <w:p w14:paraId="619CA5B9" w14:textId="77777777" w:rsidR="0054542C" w:rsidRDefault="0054542C">
            <w:pPr>
              <w:rPr>
                <w:color w:val="auto"/>
              </w:rPr>
            </w:pPr>
          </w:p>
        </w:tc>
        <w:tc>
          <w:tcPr>
            <w:tcW w:w="2126" w:type="dxa"/>
          </w:tcPr>
          <w:p w14:paraId="518E8B3D" w14:textId="77777777" w:rsidR="0054542C" w:rsidRDefault="0054542C">
            <w:pPr>
              <w:rPr>
                <w:color w:val="auto"/>
              </w:rPr>
            </w:pPr>
          </w:p>
        </w:tc>
        <w:tc>
          <w:tcPr>
            <w:tcW w:w="1998" w:type="dxa"/>
          </w:tcPr>
          <w:p w14:paraId="6480859D" w14:textId="77777777" w:rsidR="0054542C" w:rsidRDefault="0054542C">
            <w:pPr>
              <w:rPr>
                <w:color w:val="auto"/>
              </w:rPr>
            </w:pPr>
          </w:p>
        </w:tc>
      </w:tr>
    </w:tbl>
    <w:p w14:paraId="67A1434C" w14:textId="77777777" w:rsidR="0054542C" w:rsidRDefault="0054542C">
      <w:pPr>
        <w:rPr>
          <w:color w:val="auto"/>
        </w:rPr>
      </w:pPr>
    </w:p>
    <w:p w14:paraId="309FB3EB" w14:textId="77777777" w:rsidR="0054542C" w:rsidRDefault="0054542C">
      <w:pPr>
        <w:rPr>
          <w:color w:val="auto"/>
        </w:rPr>
        <w:sectPr w:rsidR="0054542C">
          <w:footerReference w:type="default" r:id="rId77"/>
          <w:pgSz w:w="11907" w:h="16839"/>
          <w:pgMar w:top="1431" w:right="1586" w:bottom="1156" w:left="1685" w:header="0" w:footer="996" w:gutter="0"/>
          <w:cols w:space="720"/>
        </w:sectPr>
      </w:pPr>
    </w:p>
    <w:p w14:paraId="79C61B21" w14:textId="77777777" w:rsidR="0054542C" w:rsidRDefault="006C50AE">
      <w:pPr>
        <w:spacing w:before="230" w:line="220" w:lineRule="auto"/>
        <w:ind w:left="653"/>
        <w:rPr>
          <w:rFonts w:ascii="宋体" w:eastAsia="宋体" w:hAnsi="宋体" w:cs="宋体"/>
          <w:color w:val="auto"/>
        </w:rPr>
      </w:pPr>
      <w:r>
        <w:rPr>
          <w:rFonts w:ascii="宋体" w:eastAsia="宋体" w:hAnsi="宋体" w:cs="宋体"/>
          <w:color w:val="auto"/>
          <w:spacing w:val="-6"/>
        </w:rPr>
        <w:t xml:space="preserve">附件 </w:t>
      </w:r>
      <w:r>
        <w:rPr>
          <w:rFonts w:ascii="宋体" w:eastAsia="宋体" w:hAnsi="宋体" w:cs="宋体"/>
          <w:color w:val="auto"/>
          <w:spacing w:val="-3"/>
        </w:rPr>
        <w:t>D</w:t>
      </w:r>
      <w:r>
        <w:rPr>
          <w:rFonts w:ascii="宋体" w:eastAsia="宋体" w:hAnsi="宋体" w:cs="宋体"/>
          <w:color w:val="auto"/>
          <w:spacing w:val="-6"/>
        </w:rPr>
        <w:t xml:space="preserve"> </w:t>
      </w:r>
      <w:r>
        <w:rPr>
          <w:rFonts w:ascii="宋体" w:eastAsia="宋体" w:hAnsi="宋体" w:cs="宋体"/>
          <w:color w:val="auto"/>
          <w:spacing w:val="-4"/>
        </w:rPr>
        <w:t xml:space="preserve"> </w:t>
      </w:r>
      <w:r>
        <w:rPr>
          <w:rFonts w:ascii="宋体" w:eastAsia="宋体" w:hAnsi="宋体" w:cs="宋体"/>
          <w:color w:val="auto"/>
          <w:spacing w:val="-3"/>
        </w:rPr>
        <w:t>咨询方项目管理机构及人员配备</w:t>
      </w:r>
    </w:p>
    <w:p w14:paraId="400BBC3F" w14:textId="77777777" w:rsidR="0054542C" w:rsidRDefault="0054542C">
      <w:pPr>
        <w:spacing w:line="256" w:lineRule="auto"/>
        <w:rPr>
          <w:color w:val="auto"/>
        </w:rPr>
      </w:pPr>
    </w:p>
    <w:p w14:paraId="1D418F16" w14:textId="77777777" w:rsidR="0054542C" w:rsidRDefault="0054542C">
      <w:pPr>
        <w:spacing w:line="257" w:lineRule="auto"/>
        <w:rPr>
          <w:color w:val="auto"/>
        </w:rPr>
      </w:pPr>
    </w:p>
    <w:p w14:paraId="771AFC6E" w14:textId="77777777" w:rsidR="0054542C" w:rsidRDefault="006C50AE">
      <w:pPr>
        <w:spacing w:before="91" w:line="219" w:lineRule="auto"/>
        <w:ind w:left="2837"/>
        <w:rPr>
          <w:rFonts w:ascii="宋体" w:eastAsia="宋体" w:hAnsi="宋体" w:cs="宋体"/>
          <w:color w:val="auto"/>
          <w:sz w:val="28"/>
          <w:szCs w:val="28"/>
        </w:rPr>
      </w:pP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咨询方项目管理</w:t>
      </w: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机构及人员配备</w:t>
      </w:r>
    </w:p>
    <w:p w14:paraId="61530610" w14:textId="77777777" w:rsidR="0054542C" w:rsidRDefault="0054542C">
      <w:pPr>
        <w:rPr>
          <w:color w:val="auto"/>
        </w:rPr>
      </w:pPr>
    </w:p>
    <w:p w14:paraId="491C88A0" w14:textId="77777777" w:rsidR="0054542C" w:rsidRDefault="0054542C">
      <w:pPr>
        <w:rPr>
          <w:color w:val="auto"/>
        </w:rPr>
      </w:pPr>
    </w:p>
    <w:p w14:paraId="66B242C8" w14:textId="77777777" w:rsidR="0054542C" w:rsidRDefault="0054542C">
      <w:pPr>
        <w:rPr>
          <w:color w:val="auto"/>
        </w:rPr>
      </w:pPr>
    </w:p>
    <w:p w14:paraId="5FB8D8A2" w14:textId="77777777" w:rsidR="0054542C" w:rsidRDefault="0054542C">
      <w:pPr>
        <w:spacing w:line="120" w:lineRule="exact"/>
        <w:rPr>
          <w:color w:val="auto"/>
        </w:rPr>
      </w:pPr>
    </w:p>
    <w:tbl>
      <w:tblPr>
        <w:tblStyle w:val="TableNormal"/>
        <w:tblW w:w="956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9"/>
        <w:gridCol w:w="1113"/>
        <w:gridCol w:w="991"/>
        <w:gridCol w:w="902"/>
        <w:gridCol w:w="1365"/>
        <w:gridCol w:w="1418"/>
        <w:gridCol w:w="1135"/>
        <w:gridCol w:w="1132"/>
        <w:gridCol w:w="830"/>
      </w:tblGrid>
      <w:tr w:rsidR="0054542C" w14:paraId="67414582" w14:textId="77777777">
        <w:trPr>
          <w:trHeight w:val="729"/>
        </w:trPr>
        <w:tc>
          <w:tcPr>
            <w:tcW w:w="679" w:type="dxa"/>
            <w:vMerge w:val="restart"/>
            <w:tcBorders>
              <w:bottom w:val="nil"/>
            </w:tcBorders>
          </w:tcPr>
          <w:p w14:paraId="515BA0DB" w14:textId="77777777" w:rsidR="0054542C" w:rsidRDefault="0054542C">
            <w:pPr>
              <w:spacing w:line="243" w:lineRule="auto"/>
              <w:rPr>
                <w:color w:val="auto"/>
              </w:rPr>
            </w:pPr>
          </w:p>
          <w:p w14:paraId="4336E1E0" w14:textId="77777777" w:rsidR="0054542C" w:rsidRDefault="0054542C">
            <w:pPr>
              <w:spacing w:line="243" w:lineRule="auto"/>
              <w:rPr>
                <w:color w:val="auto"/>
              </w:rPr>
            </w:pPr>
          </w:p>
          <w:p w14:paraId="2B8432EE" w14:textId="77777777" w:rsidR="0054542C" w:rsidRDefault="006C50AE">
            <w:pPr>
              <w:spacing w:before="68" w:line="222" w:lineRule="auto"/>
              <w:ind w:left="134"/>
              <w:rPr>
                <w:rFonts w:ascii="宋体" w:eastAsia="宋体" w:hAnsi="宋体" w:cs="宋体"/>
                <w:color w:val="auto"/>
              </w:rPr>
            </w:pPr>
            <w:r>
              <w:rPr>
                <w:rFonts w:ascii="宋体" w:eastAsia="宋体" w:hAnsi="宋体" w:cs="宋体"/>
                <w:color w:val="auto"/>
                <w:spacing w:val="-2"/>
              </w:rPr>
              <w:t>序</w:t>
            </w:r>
            <w:r>
              <w:rPr>
                <w:rFonts w:ascii="宋体" w:eastAsia="宋体" w:hAnsi="宋体" w:cs="宋体"/>
                <w:color w:val="auto"/>
                <w:spacing w:val="-1"/>
              </w:rPr>
              <w:t>号</w:t>
            </w:r>
          </w:p>
        </w:tc>
        <w:tc>
          <w:tcPr>
            <w:tcW w:w="1113" w:type="dxa"/>
            <w:vMerge w:val="restart"/>
            <w:tcBorders>
              <w:bottom w:val="nil"/>
            </w:tcBorders>
          </w:tcPr>
          <w:p w14:paraId="09A2A52A" w14:textId="77777777" w:rsidR="0054542C" w:rsidRDefault="0054542C">
            <w:pPr>
              <w:spacing w:line="324" w:lineRule="auto"/>
              <w:rPr>
                <w:color w:val="auto"/>
              </w:rPr>
            </w:pPr>
          </w:p>
          <w:p w14:paraId="3FA6E16C" w14:textId="77777777" w:rsidR="0054542C" w:rsidRDefault="006C50AE">
            <w:pPr>
              <w:spacing w:before="68" w:line="326" w:lineRule="exact"/>
              <w:ind w:left="348"/>
              <w:rPr>
                <w:rFonts w:ascii="宋体" w:eastAsia="宋体" w:hAnsi="宋体" w:cs="宋体"/>
                <w:color w:val="auto"/>
              </w:rPr>
            </w:pPr>
            <w:r>
              <w:rPr>
                <w:rFonts w:ascii="宋体" w:eastAsia="宋体" w:hAnsi="宋体" w:cs="宋体"/>
                <w:color w:val="auto"/>
                <w:spacing w:val="-2"/>
                <w:position w:val="8"/>
              </w:rPr>
              <w:t>拟</w:t>
            </w:r>
            <w:r>
              <w:rPr>
                <w:rFonts w:ascii="宋体" w:eastAsia="宋体" w:hAnsi="宋体" w:cs="宋体"/>
                <w:color w:val="auto"/>
                <w:spacing w:val="-1"/>
                <w:position w:val="8"/>
              </w:rPr>
              <w:t>任</w:t>
            </w:r>
          </w:p>
          <w:p w14:paraId="0022C9AD" w14:textId="77777777" w:rsidR="0054542C" w:rsidRDefault="006C50AE">
            <w:pPr>
              <w:spacing w:line="220" w:lineRule="auto"/>
              <w:ind w:left="349"/>
              <w:rPr>
                <w:rFonts w:ascii="宋体" w:eastAsia="宋体" w:hAnsi="宋体" w:cs="宋体"/>
                <w:color w:val="auto"/>
              </w:rPr>
            </w:pPr>
            <w:r>
              <w:rPr>
                <w:rFonts w:ascii="宋体" w:eastAsia="宋体" w:hAnsi="宋体" w:cs="宋体"/>
                <w:color w:val="auto"/>
                <w:spacing w:val="-2"/>
              </w:rPr>
              <w:t>职务</w:t>
            </w:r>
          </w:p>
        </w:tc>
        <w:tc>
          <w:tcPr>
            <w:tcW w:w="991" w:type="dxa"/>
            <w:vMerge w:val="restart"/>
            <w:tcBorders>
              <w:bottom w:val="nil"/>
            </w:tcBorders>
          </w:tcPr>
          <w:p w14:paraId="519F925E" w14:textId="77777777" w:rsidR="0054542C" w:rsidRDefault="0054542C">
            <w:pPr>
              <w:spacing w:line="242" w:lineRule="auto"/>
              <w:rPr>
                <w:color w:val="auto"/>
              </w:rPr>
            </w:pPr>
          </w:p>
          <w:p w14:paraId="71BEF38B" w14:textId="77777777" w:rsidR="0054542C" w:rsidRDefault="0054542C">
            <w:pPr>
              <w:spacing w:line="243" w:lineRule="auto"/>
              <w:rPr>
                <w:color w:val="auto"/>
              </w:rPr>
            </w:pPr>
          </w:p>
          <w:p w14:paraId="45920A17" w14:textId="77777777" w:rsidR="0054542C" w:rsidRDefault="006C50AE">
            <w:pPr>
              <w:spacing w:before="69" w:line="221" w:lineRule="auto"/>
              <w:ind w:left="289"/>
              <w:rPr>
                <w:rFonts w:ascii="宋体" w:eastAsia="宋体" w:hAnsi="宋体" w:cs="宋体"/>
                <w:color w:val="auto"/>
              </w:rPr>
            </w:pPr>
            <w:r>
              <w:rPr>
                <w:rFonts w:ascii="宋体" w:eastAsia="宋体" w:hAnsi="宋体" w:cs="宋体"/>
                <w:color w:val="auto"/>
                <w:spacing w:val="-2"/>
              </w:rPr>
              <w:t>姓</w:t>
            </w:r>
            <w:r>
              <w:rPr>
                <w:rFonts w:ascii="宋体" w:eastAsia="宋体" w:hAnsi="宋体" w:cs="宋体"/>
                <w:color w:val="auto"/>
                <w:spacing w:val="-1"/>
              </w:rPr>
              <w:t>名</w:t>
            </w:r>
          </w:p>
        </w:tc>
        <w:tc>
          <w:tcPr>
            <w:tcW w:w="902" w:type="dxa"/>
            <w:vMerge w:val="restart"/>
            <w:tcBorders>
              <w:bottom w:val="nil"/>
            </w:tcBorders>
          </w:tcPr>
          <w:p w14:paraId="0E99F218" w14:textId="77777777" w:rsidR="0054542C" w:rsidRDefault="0054542C">
            <w:pPr>
              <w:spacing w:line="243" w:lineRule="auto"/>
              <w:rPr>
                <w:color w:val="auto"/>
              </w:rPr>
            </w:pPr>
          </w:p>
          <w:p w14:paraId="42E93F1C" w14:textId="77777777" w:rsidR="0054542C" w:rsidRDefault="0054542C">
            <w:pPr>
              <w:spacing w:line="243" w:lineRule="auto"/>
              <w:rPr>
                <w:color w:val="auto"/>
              </w:rPr>
            </w:pPr>
          </w:p>
          <w:p w14:paraId="0926FE73" w14:textId="77777777" w:rsidR="0054542C" w:rsidRDefault="006C50AE">
            <w:pPr>
              <w:spacing w:before="68" w:line="223" w:lineRule="auto"/>
              <w:ind w:left="245"/>
              <w:rPr>
                <w:rFonts w:ascii="宋体" w:eastAsia="宋体" w:hAnsi="宋体" w:cs="宋体"/>
                <w:color w:val="auto"/>
              </w:rPr>
            </w:pPr>
            <w:r>
              <w:rPr>
                <w:rFonts w:ascii="宋体" w:eastAsia="宋体" w:hAnsi="宋体" w:cs="宋体"/>
                <w:color w:val="auto"/>
                <w:spacing w:val="-2"/>
              </w:rPr>
              <w:t>职称</w:t>
            </w:r>
          </w:p>
        </w:tc>
        <w:tc>
          <w:tcPr>
            <w:tcW w:w="5050" w:type="dxa"/>
            <w:gridSpan w:val="4"/>
          </w:tcPr>
          <w:p w14:paraId="37FC3D1F" w14:textId="77777777" w:rsidR="0054542C" w:rsidRDefault="006C50AE">
            <w:pPr>
              <w:spacing w:before="225" w:line="221" w:lineRule="auto"/>
              <w:ind w:left="660"/>
              <w:jc w:val="center"/>
              <w:rPr>
                <w:rFonts w:ascii="宋体" w:eastAsia="宋体" w:hAnsi="宋体" w:cs="宋体"/>
                <w:color w:val="auto"/>
              </w:rPr>
            </w:pPr>
            <w:r>
              <w:rPr>
                <w:rFonts w:ascii="宋体" w:eastAsia="宋体" w:hAnsi="宋体" w:cs="宋体"/>
                <w:color w:val="auto"/>
                <w:spacing w:val="-1"/>
              </w:rPr>
              <w:t>执业或职业</w:t>
            </w:r>
            <w:r>
              <w:rPr>
                <w:rFonts w:ascii="宋体" w:eastAsia="宋体" w:hAnsi="宋体" w:cs="宋体"/>
                <w:color w:val="auto"/>
              </w:rPr>
              <w:t>资格</w:t>
            </w:r>
          </w:p>
        </w:tc>
        <w:tc>
          <w:tcPr>
            <w:tcW w:w="830" w:type="dxa"/>
            <w:vMerge w:val="restart"/>
            <w:tcBorders>
              <w:bottom w:val="nil"/>
            </w:tcBorders>
          </w:tcPr>
          <w:p w14:paraId="62C1A2B4" w14:textId="77777777" w:rsidR="0054542C" w:rsidRDefault="0054542C">
            <w:pPr>
              <w:spacing w:line="243" w:lineRule="auto"/>
              <w:rPr>
                <w:color w:val="auto"/>
              </w:rPr>
            </w:pPr>
          </w:p>
          <w:p w14:paraId="398BC86E" w14:textId="77777777" w:rsidR="0054542C" w:rsidRDefault="0054542C">
            <w:pPr>
              <w:spacing w:line="243" w:lineRule="auto"/>
              <w:rPr>
                <w:color w:val="auto"/>
              </w:rPr>
            </w:pPr>
          </w:p>
          <w:p w14:paraId="4294F329" w14:textId="77777777" w:rsidR="0054542C" w:rsidRDefault="006C50AE">
            <w:pPr>
              <w:spacing w:before="68" w:line="222" w:lineRule="auto"/>
              <w:ind w:left="212"/>
              <w:rPr>
                <w:rFonts w:ascii="宋体" w:eastAsia="宋体" w:hAnsi="宋体" w:cs="宋体"/>
                <w:color w:val="auto"/>
              </w:rPr>
            </w:pPr>
            <w:r>
              <w:rPr>
                <w:rFonts w:ascii="宋体" w:eastAsia="宋体" w:hAnsi="宋体" w:cs="宋体"/>
                <w:color w:val="auto"/>
                <w:spacing w:val="-3"/>
              </w:rPr>
              <w:t>备</w:t>
            </w:r>
            <w:r>
              <w:rPr>
                <w:rFonts w:ascii="宋体" w:eastAsia="宋体" w:hAnsi="宋体" w:cs="宋体"/>
                <w:color w:val="auto"/>
                <w:spacing w:val="-2"/>
              </w:rPr>
              <w:t>注</w:t>
            </w:r>
          </w:p>
        </w:tc>
      </w:tr>
      <w:tr w:rsidR="0054542C" w14:paraId="6E41D7C0" w14:textId="77777777">
        <w:trPr>
          <w:trHeight w:val="657"/>
        </w:trPr>
        <w:tc>
          <w:tcPr>
            <w:tcW w:w="679" w:type="dxa"/>
            <w:vMerge/>
            <w:tcBorders>
              <w:top w:val="nil"/>
            </w:tcBorders>
          </w:tcPr>
          <w:p w14:paraId="4E146F5B" w14:textId="77777777" w:rsidR="0054542C" w:rsidRDefault="0054542C">
            <w:pPr>
              <w:rPr>
                <w:color w:val="auto"/>
              </w:rPr>
            </w:pPr>
          </w:p>
        </w:tc>
        <w:tc>
          <w:tcPr>
            <w:tcW w:w="1113" w:type="dxa"/>
            <w:vMerge/>
            <w:tcBorders>
              <w:top w:val="nil"/>
            </w:tcBorders>
          </w:tcPr>
          <w:p w14:paraId="0100DBD1" w14:textId="77777777" w:rsidR="0054542C" w:rsidRDefault="0054542C">
            <w:pPr>
              <w:rPr>
                <w:color w:val="auto"/>
              </w:rPr>
            </w:pPr>
          </w:p>
        </w:tc>
        <w:tc>
          <w:tcPr>
            <w:tcW w:w="991" w:type="dxa"/>
            <w:vMerge/>
            <w:tcBorders>
              <w:top w:val="nil"/>
            </w:tcBorders>
          </w:tcPr>
          <w:p w14:paraId="18FD87AB" w14:textId="77777777" w:rsidR="0054542C" w:rsidRDefault="0054542C">
            <w:pPr>
              <w:rPr>
                <w:color w:val="auto"/>
              </w:rPr>
            </w:pPr>
          </w:p>
        </w:tc>
        <w:tc>
          <w:tcPr>
            <w:tcW w:w="902" w:type="dxa"/>
            <w:vMerge/>
            <w:tcBorders>
              <w:top w:val="nil"/>
            </w:tcBorders>
          </w:tcPr>
          <w:p w14:paraId="514A5B13" w14:textId="77777777" w:rsidR="0054542C" w:rsidRDefault="0054542C">
            <w:pPr>
              <w:rPr>
                <w:color w:val="auto"/>
              </w:rPr>
            </w:pPr>
          </w:p>
        </w:tc>
        <w:tc>
          <w:tcPr>
            <w:tcW w:w="1365" w:type="dxa"/>
          </w:tcPr>
          <w:p w14:paraId="2C94D6D6" w14:textId="77777777" w:rsidR="0054542C" w:rsidRDefault="006C50AE">
            <w:pPr>
              <w:spacing w:before="221" w:line="220" w:lineRule="auto"/>
              <w:ind w:left="266"/>
              <w:rPr>
                <w:rFonts w:ascii="宋体" w:eastAsia="宋体" w:hAnsi="宋体" w:cs="宋体"/>
                <w:color w:val="auto"/>
              </w:rPr>
            </w:pPr>
            <w:r>
              <w:rPr>
                <w:rFonts w:ascii="宋体" w:eastAsia="宋体" w:hAnsi="宋体" w:cs="宋体"/>
                <w:color w:val="auto"/>
                <w:spacing w:val="-2"/>
              </w:rPr>
              <w:t>证</w:t>
            </w:r>
            <w:r>
              <w:rPr>
                <w:rFonts w:ascii="宋体" w:eastAsia="宋体" w:hAnsi="宋体" w:cs="宋体"/>
                <w:color w:val="auto"/>
                <w:spacing w:val="-1"/>
              </w:rPr>
              <w:t>书名称</w:t>
            </w:r>
          </w:p>
        </w:tc>
        <w:tc>
          <w:tcPr>
            <w:tcW w:w="1418" w:type="dxa"/>
          </w:tcPr>
          <w:p w14:paraId="65029353" w14:textId="77777777" w:rsidR="0054542C" w:rsidRDefault="006C50AE">
            <w:pPr>
              <w:spacing w:before="221" w:line="220" w:lineRule="auto"/>
              <w:ind w:left="294"/>
              <w:rPr>
                <w:rFonts w:ascii="宋体" w:eastAsia="宋体" w:hAnsi="宋体" w:cs="宋体"/>
                <w:color w:val="auto"/>
              </w:rPr>
            </w:pPr>
            <w:r>
              <w:rPr>
                <w:rFonts w:ascii="宋体" w:eastAsia="宋体" w:hAnsi="宋体" w:cs="宋体"/>
                <w:color w:val="auto"/>
                <w:spacing w:val="-2"/>
              </w:rPr>
              <w:t>证</w:t>
            </w:r>
            <w:r>
              <w:rPr>
                <w:rFonts w:ascii="宋体" w:eastAsia="宋体" w:hAnsi="宋体" w:cs="宋体"/>
                <w:color w:val="auto"/>
                <w:spacing w:val="-1"/>
              </w:rPr>
              <w:t>书编号</w:t>
            </w:r>
          </w:p>
        </w:tc>
        <w:tc>
          <w:tcPr>
            <w:tcW w:w="1135" w:type="dxa"/>
          </w:tcPr>
          <w:p w14:paraId="2EDAD136" w14:textId="77777777" w:rsidR="0054542C" w:rsidRDefault="006C50AE">
            <w:pPr>
              <w:spacing w:before="222" w:line="221" w:lineRule="auto"/>
              <w:ind w:left="153" w:firstLineChars="100" w:firstLine="208"/>
              <w:rPr>
                <w:rFonts w:ascii="宋体" w:eastAsia="宋体" w:hAnsi="宋体" w:cs="宋体"/>
                <w:color w:val="auto"/>
              </w:rPr>
            </w:pPr>
            <w:r>
              <w:rPr>
                <w:rFonts w:ascii="宋体" w:eastAsia="宋体" w:hAnsi="宋体" w:cs="宋体"/>
                <w:color w:val="auto"/>
                <w:spacing w:val="-1"/>
              </w:rPr>
              <w:t>专业</w:t>
            </w:r>
          </w:p>
        </w:tc>
        <w:tc>
          <w:tcPr>
            <w:tcW w:w="1132" w:type="dxa"/>
          </w:tcPr>
          <w:p w14:paraId="1B98DA56" w14:textId="77777777" w:rsidR="0054542C" w:rsidRDefault="006C50AE">
            <w:pPr>
              <w:spacing w:before="222" w:line="221" w:lineRule="auto"/>
              <w:ind w:left="363"/>
              <w:rPr>
                <w:rFonts w:ascii="宋体" w:eastAsia="宋体" w:hAnsi="宋体" w:cs="宋体"/>
                <w:color w:val="auto"/>
              </w:rPr>
            </w:pPr>
            <w:r>
              <w:rPr>
                <w:rFonts w:ascii="宋体" w:eastAsia="宋体" w:hAnsi="宋体" w:cs="宋体"/>
                <w:color w:val="auto"/>
                <w:spacing w:val="-3"/>
              </w:rPr>
              <w:t>级</w:t>
            </w:r>
            <w:r>
              <w:rPr>
                <w:rFonts w:ascii="宋体" w:eastAsia="宋体" w:hAnsi="宋体" w:cs="宋体"/>
                <w:color w:val="auto"/>
                <w:spacing w:val="-2"/>
              </w:rPr>
              <w:t>别</w:t>
            </w:r>
          </w:p>
        </w:tc>
        <w:tc>
          <w:tcPr>
            <w:tcW w:w="830" w:type="dxa"/>
            <w:vMerge/>
            <w:tcBorders>
              <w:top w:val="nil"/>
            </w:tcBorders>
          </w:tcPr>
          <w:p w14:paraId="51FCE74A" w14:textId="77777777" w:rsidR="0054542C" w:rsidRDefault="0054542C">
            <w:pPr>
              <w:rPr>
                <w:color w:val="auto"/>
              </w:rPr>
            </w:pPr>
          </w:p>
        </w:tc>
      </w:tr>
      <w:tr w:rsidR="0054542C" w14:paraId="13DA2A1D" w14:textId="77777777">
        <w:trPr>
          <w:trHeight w:val="811"/>
        </w:trPr>
        <w:tc>
          <w:tcPr>
            <w:tcW w:w="679" w:type="dxa"/>
          </w:tcPr>
          <w:p w14:paraId="6EFEC0BB" w14:textId="77777777" w:rsidR="0054542C" w:rsidRDefault="0054542C">
            <w:pPr>
              <w:rPr>
                <w:color w:val="auto"/>
              </w:rPr>
            </w:pPr>
          </w:p>
        </w:tc>
        <w:tc>
          <w:tcPr>
            <w:tcW w:w="1113" w:type="dxa"/>
          </w:tcPr>
          <w:p w14:paraId="3E34B9FF" w14:textId="77777777" w:rsidR="0054542C" w:rsidRDefault="0054542C">
            <w:pPr>
              <w:rPr>
                <w:color w:val="auto"/>
              </w:rPr>
            </w:pPr>
          </w:p>
        </w:tc>
        <w:tc>
          <w:tcPr>
            <w:tcW w:w="991" w:type="dxa"/>
          </w:tcPr>
          <w:p w14:paraId="07D0536B" w14:textId="77777777" w:rsidR="0054542C" w:rsidRDefault="0054542C">
            <w:pPr>
              <w:rPr>
                <w:color w:val="auto"/>
              </w:rPr>
            </w:pPr>
          </w:p>
        </w:tc>
        <w:tc>
          <w:tcPr>
            <w:tcW w:w="902" w:type="dxa"/>
          </w:tcPr>
          <w:p w14:paraId="5E1CD2F0" w14:textId="77777777" w:rsidR="0054542C" w:rsidRDefault="0054542C">
            <w:pPr>
              <w:rPr>
                <w:color w:val="auto"/>
              </w:rPr>
            </w:pPr>
          </w:p>
        </w:tc>
        <w:tc>
          <w:tcPr>
            <w:tcW w:w="1365" w:type="dxa"/>
          </w:tcPr>
          <w:p w14:paraId="12D51B54" w14:textId="77777777" w:rsidR="0054542C" w:rsidRDefault="0054542C">
            <w:pPr>
              <w:rPr>
                <w:color w:val="auto"/>
              </w:rPr>
            </w:pPr>
          </w:p>
        </w:tc>
        <w:tc>
          <w:tcPr>
            <w:tcW w:w="1418" w:type="dxa"/>
          </w:tcPr>
          <w:p w14:paraId="14862CB3" w14:textId="77777777" w:rsidR="0054542C" w:rsidRDefault="0054542C">
            <w:pPr>
              <w:rPr>
                <w:color w:val="auto"/>
              </w:rPr>
            </w:pPr>
          </w:p>
        </w:tc>
        <w:tc>
          <w:tcPr>
            <w:tcW w:w="1135" w:type="dxa"/>
          </w:tcPr>
          <w:p w14:paraId="7A6D97EE" w14:textId="77777777" w:rsidR="0054542C" w:rsidRDefault="0054542C">
            <w:pPr>
              <w:rPr>
                <w:color w:val="auto"/>
              </w:rPr>
            </w:pPr>
          </w:p>
        </w:tc>
        <w:tc>
          <w:tcPr>
            <w:tcW w:w="1132" w:type="dxa"/>
          </w:tcPr>
          <w:p w14:paraId="596A7B8C" w14:textId="77777777" w:rsidR="0054542C" w:rsidRDefault="0054542C">
            <w:pPr>
              <w:rPr>
                <w:color w:val="auto"/>
              </w:rPr>
            </w:pPr>
          </w:p>
        </w:tc>
        <w:tc>
          <w:tcPr>
            <w:tcW w:w="830" w:type="dxa"/>
          </w:tcPr>
          <w:p w14:paraId="65128DE3" w14:textId="77777777" w:rsidR="0054542C" w:rsidRDefault="0054542C">
            <w:pPr>
              <w:rPr>
                <w:color w:val="auto"/>
              </w:rPr>
            </w:pPr>
          </w:p>
        </w:tc>
      </w:tr>
      <w:tr w:rsidR="0054542C" w14:paraId="15349744" w14:textId="77777777">
        <w:trPr>
          <w:trHeight w:val="710"/>
        </w:trPr>
        <w:tc>
          <w:tcPr>
            <w:tcW w:w="679" w:type="dxa"/>
          </w:tcPr>
          <w:p w14:paraId="338E5C8C" w14:textId="77777777" w:rsidR="0054542C" w:rsidRDefault="0054542C">
            <w:pPr>
              <w:rPr>
                <w:color w:val="auto"/>
              </w:rPr>
            </w:pPr>
          </w:p>
        </w:tc>
        <w:tc>
          <w:tcPr>
            <w:tcW w:w="1113" w:type="dxa"/>
          </w:tcPr>
          <w:p w14:paraId="778141AB" w14:textId="77777777" w:rsidR="0054542C" w:rsidRDefault="0054542C">
            <w:pPr>
              <w:rPr>
                <w:color w:val="auto"/>
              </w:rPr>
            </w:pPr>
          </w:p>
        </w:tc>
        <w:tc>
          <w:tcPr>
            <w:tcW w:w="991" w:type="dxa"/>
          </w:tcPr>
          <w:p w14:paraId="34C14305" w14:textId="77777777" w:rsidR="0054542C" w:rsidRDefault="0054542C">
            <w:pPr>
              <w:rPr>
                <w:color w:val="auto"/>
              </w:rPr>
            </w:pPr>
          </w:p>
        </w:tc>
        <w:tc>
          <w:tcPr>
            <w:tcW w:w="902" w:type="dxa"/>
          </w:tcPr>
          <w:p w14:paraId="7534E111" w14:textId="77777777" w:rsidR="0054542C" w:rsidRDefault="0054542C">
            <w:pPr>
              <w:rPr>
                <w:color w:val="auto"/>
              </w:rPr>
            </w:pPr>
          </w:p>
        </w:tc>
        <w:tc>
          <w:tcPr>
            <w:tcW w:w="1365" w:type="dxa"/>
          </w:tcPr>
          <w:p w14:paraId="08AB499B" w14:textId="77777777" w:rsidR="0054542C" w:rsidRDefault="0054542C">
            <w:pPr>
              <w:rPr>
                <w:color w:val="auto"/>
              </w:rPr>
            </w:pPr>
          </w:p>
        </w:tc>
        <w:tc>
          <w:tcPr>
            <w:tcW w:w="1418" w:type="dxa"/>
          </w:tcPr>
          <w:p w14:paraId="2E337FAC" w14:textId="77777777" w:rsidR="0054542C" w:rsidRDefault="0054542C">
            <w:pPr>
              <w:rPr>
                <w:color w:val="auto"/>
              </w:rPr>
            </w:pPr>
          </w:p>
        </w:tc>
        <w:tc>
          <w:tcPr>
            <w:tcW w:w="1135" w:type="dxa"/>
          </w:tcPr>
          <w:p w14:paraId="08B5C473" w14:textId="77777777" w:rsidR="0054542C" w:rsidRDefault="0054542C">
            <w:pPr>
              <w:rPr>
                <w:color w:val="auto"/>
              </w:rPr>
            </w:pPr>
          </w:p>
        </w:tc>
        <w:tc>
          <w:tcPr>
            <w:tcW w:w="1132" w:type="dxa"/>
          </w:tcPr>
          <w:p w14:paraId="403E36E2" w14:textId="77777777" w:rsidR="0054542C" w:rsidRDefault="0054542C">
            <w:pPr>
              <w:rPr>
                <w:color w:val="auto"/>
              </w:rPr>
            </w:pPr>
          </w:p>
        </w:tc>
        <w:tc>
          <w:tcPr>
            <w:tcW w:w="830" w:type="dxa"/>
          </w:tcPr>
          <w:p w14:paraId="2DCC6467" w14:textId="77777777" w:rsidR="0054542C" w:rsidRDefault="0054542C">
            <w:pPr>
              <w:rPr>
                <w:color w:val="auto"/>
              </w:rPr>
            </w:pPr>
          </w:p>
        </w:tc>
      </w:tr>
      <w:tr w:rsidR="0054542C" w14:paraId="4225CEAA" w14:textId="77777777">
        <w:trPr>
          <w:trHeight w:val="703"/>
        </w:trPr>
        <w:tc>
          <w:tcPr>
            <w:tcW w:w="679" w:type="dxa"/>
          </w:tcPr>
          <w:p w14:paraId="1D9BC8FF" w14:textId="77777777" w:rsidR="0054542C" w:rsidRDefault="0054542C">
            <w:pPr>
              <w:rPr>
                <w:color w:val="auto"/>
              </w:rPr>
            </w:pPr>
          </w:p>
        </w:tc>
        <w:tc>
          <w:tcPr>
            <w:tcW w:w="1113" w:type="dxa"/>
          </w:tcPr>
          <w:p w14:paraId="7C7AA870" w14:textId="77777777" w:rsidR="0054542C" w:rsidRDefault="0054542C">
            <w:pPr>
              <w:rPr>
                <w:color w:val="auto"/>
              </w:rPr>
            </w:pPr>
          </w:p>
        </w:tc>
        <w:tc>
          <w:tcPr>
            <w:tcW w:w="991" w:type="dxa"/>
          </w:tcPr>
          <w:p w14:paraId="089CCDAC" w14:textId="77777777" w:rsidR="0054542C" w:rsidRDefault="0054542C">
            <w:pPr>
              <w:rPr>
                <w:color w:val="auto"/>
              </w:rPr>
            </w:pPr>
          </w:p>
        </w:tc>
        <w:tc>
          <w:tcPr>
            <w:tcW w:w="902" w:type="dxa"/>
          </w:tcPr>
          <w:p w14:paraId="028AF211" w14:textId="77777777" w:rsidR="0054542C" w:rsidRDefault="0054542C">
            <w:pPr>
              <w:rPr>
                <w:color w:val="auto"/>
              </w:rPr>
            </w:pPr>
          </w:p>
        </w:tc>
        <w:tc>
          <w:tcPr>
            <w:tcW w:w="1365" w:type="dxa"/>
          </w:tcPr>
          <w:p w14:paraId="27751A98" w14:textId="77777777" w:rsidR="0054542C" w:rsidRDefault="0054542C">
            <w:pPr>
              <w:rPr>
                <w:color w:val="auto"/>
              </w:rPr>
            </w:pPr>
          </w:p>
        </w:tc>
        <w:tc>
          <w:tcPr>
            <w:tcW w:w="1418" w:type="dxa"/>
          </w:tcPr>
          <w:p w14:paraId="5289F756" w14:textId="77777777" w:rsidR="0054542C" w:rsidRDefault="0054542C">
            <w:pPr>
              <w:rPr>
                <w:color w:val="auto"/>
              </w:rPr>
            </w:pPr>
          </w:p>
        </w:tc>
        <w:tc>
          <w:tcPr>
            <w:tcW w:w="1135" w:type="dxa"/>
          </w:tcPr>
          <w:p w14:paraId="11E27EFA" w14:textId="77777777" w:rsidR="0054542C" w:rsidRDefault="0054542C">
            <w:pPr>
              <w:rPr>
                <w:color w:val="auto"/>
              </w:rPr>
            </w:pPr>
          </w:p>
        </w:tc>
        <w:tc>
          <w:tcPr>
            <w:tcW w:w="1132" w:type="dxa"/>
          </w:tcPr>
          <w:p w14:paraId="392E0367" w14:textId="77777777" w:rsidR="0054542C" w:rsidRDefault="0054542C">
            <w:pPr>
              <w:rPr>
                <w:color w:val="auto"/>
              </w:rPr>
            </w:pPr>
          </w:p>
        </w:tc>
        <w:tc>
          <w:tcPr>
            <w:tcW w:w="830" w:type="dxa"/>
          </w:tcPr>
          <w:p w14:paraId="3545644E" w14:textId="77777777" w:rsidR="0054542C" w:rsidRDefault="0054542C">
            <w:pPr>
              <w:rPr>
                <w:color w:val="auto"/>
              </w:rPr>
            </w:pPr>
          </w:p>
        </w:tc>
      </w:tr>
      <w:tr w:rsidR="0054542C" w14:paraId="53432A19" w14:textId="77777777">
        <w:trPr>
          <w:trHeight w:val="715"/>
        </w:trPr>
        <w:tc>
          <w:tcPr>
            <w:tcW w:w="679" w:type="dxa"/>
          </w:tcPr>
          <w:p w14:paraId="3F7630CA" w14:textId="77777777" w:rsidR="0054542C" w:rsidRDefault="0054542C">
            <w:pPr>
              <w:rPr>
                <w:color w:val="auto"/>
              </w:rPr>
            </w:pPr>
          </w:p>
        </w:tc>
        <w:tc>
          <w:tcPr>
            <w:tcW w:w="1113" w:type="dxa"/>
          </w:tcPr>
          <w:p w14:paraId="343A97D7" w14:textId="77777777" w:rsidR="0054542C" w:rsidRDefault="0054542C">
            <w:pPr>
              <w:rPr>
                <w:color w:val="auto"/>
              </w:rPr>
            </w:pPr>
          </w:p>
        </w:tc>
        <w:tc>
          <w:tcPr>
            <w:tcW w:w="991" w:type="dxa"/>
          </w:tcPr>
          <w:p w14:paraId="46DFE082" w14:textId="77777777" w:rsidR="0054542C" w:rsidRDefault="0054542C">
            <w:pPr>
              <w:rPr>
                <w:color w:val="auto"/>
              </w:rPr>
            </w:pPr>
          </w:p>
        </w:tc>
        <w:tc>
          <w:tcPr>
            <w:tcW w:w="902" w:type="dxa"/>
          </w:tcPr>
          <w:p w14:paraId="15B4A70F" w14:textId="77777777" w:rsidR="0054542C" w:rsidRDefault="0054542C">
            <w:pPr>
              <w:rPr>
                <w:color w:val="auto"/>
              </w:rPr>
            </w:pPr>
          </w:p>
        </w:tc>
        <w:tc>
          <w:tcPr>
            <w:tcW w:w="1365" w:type="dxa"/>
          </w:tcPr>
          <w:p w14:paraId="4E799708" w14:textId="77777777" w:rsidR="0054542C" w:rsidRDefault="0054542C">
            <w:pPr>
              <w:rPr>
                <w:color w:val="auto"/>
              </w:rPr>
            </w:pPr>
          </w:p>
        </w:tc>
        <w:tc>
          <w:tcPr>
            <w:tcW w:w="1418" w:type="dxa"/>
          </w:tcPr>
          <w:p w14:paraId="29A3EAAB" w14:textId="77777777" w:rsidR="0054542C" w:rsidRDefault="0054542C">
            <w:pPr>
              <w:rPr>
                <w:color w:val="auto"/>
              </w:rPr>
            </w:pPr>
          </w:p>
        </w:tc>
        <w:tc>
          <w:tcPr>
            <w:tcW w:w="1135" w:type="dxa"/>
          </w:tcPr>
          <w:p w14:paraId="106E7705" w14:textId="77777777" w:rsidR="0054542C" w:rsidRDefault="0054542C">
            <w:pPr>
              <w:rPr>
                <w:color w:val="auto"/>
              </w:rPr>
            </w:pPr>
          </w:p>
        </w:tc>
        <w:tc>
          <w:tcPr>
            <w:tcW w:w="1132" w:type="dxa"/>
          </w:tcPr>
          <w:p w14:paraId="78D8A692" w14:textId="77777777" w:rsidR="0054542C" w:rsidRDefault="0054542C">
            <w:pPr>
              <w:rPr>
                <w:color w:val="auto"/>
              </w:rPr>
            </w:pPr>
          </w:p>
        </w:tc>
        <w:tc>
          <w:tcPr>
            <w:tcW w:w="830" w:type="dxa"/>
          </w:tcPr>
          <w:p w14:paraId="2A7B323D" w14:textId="77777777" w:rsidR="0054542C" w:rsidRDefault="0054542C">
            <w:pPr>
              <w:rPr>
                <w:color w:val="auto"/>
              </w:rPr>
            </w:pPr>
          </w:p>
        </w:tc>
      </w:tr>
      <w:tr w:rsidR="0054542C" w14:paraId="4BC46F02" w14:textId="77777777">
        <w:trPr>
          <w:trHeight w:val="698"/>
        </w:trPr>
        <w:tc>
          <w:tcPr>
            <w:tcW w:w="679" w:type="dxa"/>
          </w:tcPr>
          <w:p w14:paraId="52B2D60D" w14:textId="77777777" w:rsidR="0054542C" w:rsidRDefault="0054542C">
            <w:pPr>
              <w:rPr>
                <w:color w:val="auto"/>
              </w:rPr>
            </w:pPr>
          </w:p>
        </w:tc>
        <w:tc>
          <w:tcPr>
            <w:tcW w:w="1113" w:type="dxa"/>
          </w:tcPr>
          <w:p w14:paraId="31CA89D0" w14:textId="77777777" w:rsidR="0054542C" w:rsidRDefault="0054542C">
            <w:pPr>
              <w:rPr>
                <w:color w:val="auto"/>
              </w:rPr>
            </w:pPr>
          </w:p>
        </w:tc>
        <w:tc>
          <w:tcPr>
            <w:tcW w:w="991" w:type="dxa"/>
          </w:tcPr>
          <w:p w14:paraId="4215C947" w14:textId="77777777" w:rsidR="0054542C" w:rsidRDefault="0054542C">
            <w:pPr>
              <w:rPr>
                <w:color w:val="auto"/>
              </w:rPr>
            </w:pPr>
          </w:p>
        </w:tc>
        <w:tc>
          <w:tcPr>
            <w:tcW w:w="902" w:type="dxa"/>
          </w:tcPr>
          <w:p w14:paraId="58D78507" w14:textId="77777777" w:rsidR="0054542C" w:rsidRDefault="0054542C">
            <w:pPr>
              <w:rPr>
                <w:color w:val="auto"/>
              </w:rPr>
            </w:pPr>
          </w:p>
        </w:tc>
        <w:tc>
          <w:tcPr>
            <w:tcW w:w="1365" w:type="dxa"/>
          </w:tcPr>
          <w:p w14:paraId="5F174E62" w14:textId="77777777" w:rsidR="0054542C" w:rsidRDefault="0054542C">
            <w:pPr>
              <w:rPr>
                <w:color w:val="auto"/>
              </w:rPr>
            </w:pPr>
          </w:p>
        </w:tc>
        <w:tc>
          <w:tcPr>
            <w:tcW w:w="1418" w:type="dxa"/>
          </w:tcPr>
          <w:p w14:paraId="1C26F493" w14:textId="77777777" w:rsidR="0054542C" w:rsidRDefault="0054542C">
            <w:pPr>
              <w:rPr>
                <w:color w:val="auto"/>
              </w:rPr>
            </w:pPr>
          </w:p>
        </w:tc>
        <w:tc>
          <w:tcPr>
            <w:tcW w:w="1135" w:type="dxa"/>
          </w:tcPr>
          <w:p w14:paraId="1D815F41" w14:textId="77777777" w:rsidR="0054542C" w:rsidRDefault="0054542C">
            <w:pPr>
              <w:rPr>
                <w:color w:val="auto"/>
              </w:rPr>
            </w:pPr>
          </w:p>
        </w:tc>
        <w:tc>
          <w:tcPr>
            <w:tcW w:w="1132" w:type="dxa"/>
          </w:tcPr>
          <w:p w14:paraId="07300EC4" w14:textId="77777777" w:rsidR="0054542C" w:rsidRDefault="0054542C">
            <w:pPr>
              <w:rPr>
                <w:color w:val="auto"/>
              </w:rPr>
            </w:pPr>
          </w:p>
        </w:tc>
        <w:tc>
          <w:tcPr>
            <w:tcW w:w="830" w:type="dxa"/>
          </w:tcPr>
          <w:p w14:paraId="59B339FC" w14:textId="77777777" w:rsidR="0054542C" w:rsidRDefault="0054542C">
            <w:pPr>
              <w:rPr>
                <w:color w:val="auto"/>
              </w:rPr>
            </w:pPr>
          </w:p>
        </w:tc>
      </w:tr>
      <w:tr w:rsidR="0054542C" w14:paraId="5550B292" w14:textId="77777777">
        <w:trPr>
          <w:trHeight w:val="707"/>
        </w:trPr>
        <w:tc>
          <w:tcPr>
            <w:tcW w:w="679" w:type="dxa"/>
          </w:tcPr>
          <w:p w14:paraId="49E3803C" w14:textId="77777777" w:rsidR="0054542C" w:rsidRDefault="0054542C">
            <w:pPr>
              <w:rPr>
                <w:color w:val="auto"/>
              </w:rPr>
            </w:pPr>
          </w:p>
        </w:tc>
        <w:tc>
          <w:tcPr>
            <w:tcW w:w="1113" w:type="dxa"/>
          </w:tcPr>
          <w:p w14:paraId="37BB55D7" w14:textId="77777777" w:rsidR="0054542C" w:rsidRDefault="0054542C">
            <w:pPr>
              <w:rPr>
                <w:color w:val="auto"/>
              </w:rPr>
            </w:pPr>
          </w:p>
        </w:tc>
        <w:tc>
          <w:tcPr>
            <w:tcW w:w="991" w:type="dxa"/>
          </w:tcPr>
          <w:p w14:paraId="28D8DCFE" w14:textId="77777777" w:rsidR="0054542C" w:rsidRDefault="0054542C">
            <w:pPr>
              <w:rPr>
                <w:color w:val="auto"/>
              </w:rPr>
            </w:pPr>
          </w:p>
        </w:tc>
        <w:tc>
          <w:tcPr>
            <w:tcW w:w="902" w:type="dxa"/>
          </w:tcPr>
          <w:p w14:paraId="22A2C57B" w14:textId="77777777" w:rsidR="0054542C" w:rsidRDefault="0054542C">
            <w:pPr>
              <w:rPr>
                <w:color w:val="auto"/>
              </w:rPr>
            </w:pPr>
          </w:p>
        </w:tc>
        <w:tc>
          <w:tcPr>
            <w:tcW w:w="1365" w:type="dxa"/>
          </w:tcPr>
          <w:p w14:paraId="597EC4EB" w14:textId="77777777" w:rsidR="0054542C" w:rsidRDefault="0054542C">
            <w:pPr>
              <w:rPr>
                <w:color w:val="auto"/>
              </w:rPr>
            </w:pPr>
          </w:p>
        </w:tc>
        <w:tc>
          <w:tcPr>
            <w:tcW w:w="1418" w:type="dxa"/>
          </w:tcPr>
          <w:p w14:paraId="6F553EEA" w14:textId="77777777" w:rsidR="0054542C" w:rsidRDefault="0054542C">
            <w:pPr>
              <w:rPr>
                <w:color w:val="auto"/>
              </w:rPr>
            </w:pPr>
          </w:p>
        </w:tc>
        <w:tc>
          <w:tcPr>
            <w:tcW w:w="1135" w:type="dxa"/>
          </w:tcPr>
          <w:p w14:paraId="345B8527" w14:textId="77777777" w:rsidR="0054542C" w:rsidRDefault="0054542C">
            <w:pPr>
              <w:rPr>
                <w:color w:val="auto"/>
              </w:rPr>
            </w:pPr>
          </w:p>
        </w:tc>
        <w:tc>
          <w:tcPr>
            <w:tcW w:w="1132" w:type="dxa"/>
          </w:tcPr>
          <w:p w14:paraId="3610039B" w14:textId="77777777" w:rsidR="0054542C" w:rsidRDefault="0054542C">
            <w:pPr>
              <w:rPr>
                <w:color w:val="auto"/>
              </w:rPr>
            </w:pPr>
          </w:p>
        </w:tc>
        <w:tc>
          <w:tcPr>
            <w:tcW w:w="830" w:type="dxa"/>
          </w:tcPr>
          <w:p w14:paraId="1F67345E" w14:textId="77777777" w:rsidR="0054542C" w:rsidRDefault="0054542C">
            <w:pPr>
              <w:rPr>
                <w:color w:val="auto"/>
              </w:rPr>
            </w:pPr>
          </w:p>
        </w:tc>
      </w:tr>
      <w:tr w:rsidR="0054542C" w14:paraId="46F9CE52" w14:textId="77777777">
        <w:trPr>
          <w:trHeight w:val="703"/>
        </w:trPr>
        <w:tc>
          <w:tcPr>
            <w:tcW w:w="679" w:type="dxa"/>
          </w:tcPr>
          <w:p w14:paraId="13DF5C44" w14:textId="77777777" w:rsidR="0054542C" w:rsidRDefault="0054542C">
            <w:pPr>
              <w:rPr>
                <w:color w:val="auto"/>
              </w:rPr>
            </w:pPr>
          </w:p>
        </w:tc>
        <w:tc>
          <w:tcPr>
            <w:tcW w:w="1113" w:type="dxa"/>
          </w:tcPr>
          <w:p w14:paraId="7AE34C48" w14:textId="77777777" w:rsidR="0054542C" w:rsidRDefault="0054542C">
            <w:pPr>
              <w:rPr>
                <w:color w:val="auto"/>
              </w:rPr>
            </w:pPr>
          </w:p>
        </w:tc>
        <w:tc>
          <w:tcPr>
            <w:tcW w:w="991" w:type="dxa"/>
          </w:tcPr>
          <w:p w14:paraId="7CF24D1B" w14:textId="77777777" w:rsidR="0054542C" w:rsidRDefault="0054542C">
            <w:pPr>
              <w:rPr>
                <w:color w:val="auto"/>
              </w:rPr>
            </w:pPr>
          </w:p>
        </w:tc>
        <w:tc>
          <w:tcPr>
            <w:tcW w:w="902" w:type="dxa"/>
          </w:tcPr>
          <w:p w14:paraId="7684F4D3" w14:textId="77777777" w:rsidR="0054542C" w:rsidRDefault="0054542C">
            <w:pPr>
              <w:rPr>
                <w:color w:val="auto"/>
              </w:rPr>
            </w:pPr>
          </w:p>
        </w:tc>
        <w:tc>
          <w:tcPr>
            <w:tcW w:w="1365" w:type="dxa"/>
          </w:tcPr>
          <w:p w14:paraId="65B131C5" w14:textId="77777777" w:rsidR="0054542C" w:rsidRDefault="0054542C">
            <w:pPr>
              <w:rPr>
                <w:color w:val="auto"/>
              </w:rPr>
            </w:pPr>
          </w:p>
        </w:tc>
        <w:tc>
          <w:tcPr>
            <w:tcW w:w="1418" w:type="dxa"/>
          </w:tcPr>
          <w:p w14:paraId="59CF3ACA" w14:textId="77777777" w:rsidR="0054542C" w:rsidRDefault="0054542C">
            <w:pPr>
              <w:rPr>
                <w:color w:val="auto"/>
              </w:rPr>
            </w:pPr>
          </w:p>
        </w:tc>
        <w:tc>
          <w:tcPr>
            <w:tcW w:w="1135" w:type="dxa"/>
          </w:tcPr>
          <w:p w14:paraId="7E0F4A9E" w14:textId="77777777" w:rsidR="0054542C" w:rsidRDefault="0054542C">
            <w:pPr>
              <w:rPr>
                <w:color w:val="auto"/>
              </w:rPr>
            </w:pPr>
          </w:p>
        </w:tc>
        <w:tc>
          <w:tcPr>
            <w:tcW w:w="1132" w:type="dxa"/>
          </w:tcPr>
          <w:p w14:paraId="2BAE9D8A" w14:textId="77777777" w:rsidR="0054542C" w:rsidRDefault="0054542C">
            <w:pPr>
              <w:rPr>
                <w:color w:val="auto"/>
              </w:rPr>
            </w:pPr>
          </w:p>
        </w:tc>
        <w:tc>
          <w:tcPr>
            <w:tcW w:w="830" w:type="dxa"/>
          </w:tcPr>
          <w:p w14:paraId="64DE80A3" w14:textId="77777777" w:rsidR="0054542C" w:rsidRDefault="0054542C">
            <w:pPr>
              <w:rPr>
                <w:color w:val="auto"/>
              </w:rPr>
            </w:pPr>
          </w:p>
        </w:tc>
      </w:tr>
      <w:tr w:rsidR="0054542C" w14:paraId="33EC4D06" w14:textId="77777777">
        <w:trPr>
          <w:trHeight w:val="698"/>
        </w:trPr>
        <w:tc>
          <w:tcPr>
            <w:tcW w:w="679" w:type="dxa"/>
          </w:tcPr>
          <w:p w14:paraId="786D0936" w14:textId="77777777" w:rsidR="0054542C" w:rsidRDefault="0054542C">
            <w:pPr>
              <w:rPr>
                <w:color w:val="auto"/>
              </w:rPr>
            </w:pPr>
          </w:p>
        </w:tc>
        <w:tc>
          <w:tcPr>
            <w:tcW w:w="1113" w:type="dxa"/>
          </w:tcPr>
          <w:p w14:paraId="0A074C44" w14:textId="77777777" w:rsidR="0054542C" w:rsidRDefault="0054542C">
            <w:pPr>
              <w:rPr>
                <w:color w:val="auto"/>
              </w:rPr>
            </w:pPr>
          </w:p>
        </w:tc>
        <w:tc>
          <w:tcPr>
            <w:tcW w:w="991" w:type="dxa"/>
          </w:tcPr>
          <w:p w14:paraId="550572B1" w14:textId="77777777" w:rsidR="0054542C" w:rsidRDefault="0054542C">
            <w:pPr>
              <w:rPr>
                <w:color w:val="auto"/>
              </w:rPr>
            </w:pPr>
          </w:p>
        </w:tc>
        <w:tc>
          <w:tcPr>
            <w:tcW w:w="902" w:type="dxa"/>
          </w:tcPr>
          <w:p w14:paraId="4D0DCDA9" w14:textId="77777777" w:rsidR="0054542C" w:rsidRDefault="0054542C">
            <w:pPr>
              <w:rPr>
                <w:color w:val="auto"/>
              </w:rPr>
            </w:pPr>
          </w:p>
        </w:tc>
        <w:tc>
          <w:tcPr>
            <w:tcW w:w="1365" w:type="dxa"/>
          </w:tcPr>
          <w:p w14:paraId="2597B2AC" w14:textId="77777777" w:rsidR="0054542C" w:rsidRDefault="0054542C">
            <w:pPr>
              <w:rPr>
                <w:color w:val="auto"/>
              </w:rPr>
            </w:pPr>
          </w:p>
        </w:tc>
        <w:tc>
          <w:tcPr>
            <w:tcW w:w="1418" w:type="dxa"/>
          </w:tcPr>
          <w:p w14:paraId="47AE4800" w14:textId="77777777" w:rsidR="0054542C" w:rsidRDefault="0054542C">
            <w:pPr>
              <w:rPr>
                <w:color w:val="auto"/>
              </w:rPr>
            </w:pPr>
          </w:p>
        </w:tc>
        <w:tc>
          <w:tcPr>
            <w:tcW w:w="1135" w:type="dxa"/>
          </w:tcPr>
          <w:p w14:paraId="040D07D6" w14:textId="77777777" w:rsidR="0054542C" w:rsidRDefault="0054542C">
            <w:pPr>
              <w:rPr>
                <w:color w:val="auto"/>
              </w:rPr>
            </w:pPr>
          </w:p>
        </w:tc>
        <w:tc>
          <w:tcPr>
            <w:tcW w:w="1132" w:type="dxa"/>
          </w:tcPr>
          <w:p w14:paraId="02F25C6F" w14:textId="77777777" w:rsidR="0054542C" w:rsidRDefault="0054542C">
            <w:pPr>
              <w:rPr>
                <w:color w:val="auto"/>
              </w:rPr>
            </w:pPr>
          </w:p>
        </w:tc>
        <w:tc>
          <w:tcPr>
            <w:tcW w:w="830" w:type="dxa"/>
          </w:tcPr>
          <w:p w14:paraId="26D0D0F0" w14:textId="77777777" w:rsidR="0054542C" w:rsidRDefault="0054542C">
            <w:pPr>
              <w:rPr>
                <w:color w:val="auto"/>
              </w:rPr>
            </w:pPr>
          </w:p>
        </w:tc>
      </w:tr>
      <w:tr w:rsidR="0054542C" w14:paraId="5122D742" w14:textId="77777777">
        <w:trPr>
          <w:trHeight w:val="696"/>
        </w:trPr>
        <w:tc>
          <w:tcPr>
            <w:tcW w:w="679" w:type="dxa"/>
          </w:tcPr>
          <w:p w14:paraId="0B53B4C0" w14:textId="77777777" w:rsidR="0054542C" w:rsidRDefault="0054542C">
            <w:pPr>
              <w:rPr>
                <w:color w:val="auto"/>
              </w:rPr>
            </w:pPr>
          </w:p>
        </w:tc>
        <w:tc>
          <w:tcPr>
            <w:tcW w:w="1113" w:type="dxa"/>
          </w:tcPr>
          <w:p w14:paraId="2549EDDD" w14:textId="77777777" w:rsidR="0054542C" w:rsidRDefault="0054542C">
            <w:pPr>
              <w:rPr>
                <w:color w:val="auto"/>
              </w:rPr>
            </w:pPr>
          </w:p>
        </w:tc>
        <w:tc>
          <w:tcPr>
            <w:tcW w:w="991" w:type="dxa"/>
          </w:tcPr>
          <w:p w14:paraId="2036EF09" w14:textId="77777777" w:rsidR="0054542C" w:rsidRDefault="0054542C">
            <w:pPr>
              <w:rPr>
                <w:color w:val="auto"/>
              </w:rPr>
            </w:pPr>
          </w:p>
        </w:tc>
        <w:tc>
          <w:tcPr>
            <w:tcW w:w="902" w:type="dxa"/>
          </w:tcPr>
          <w:p w14:paraId="767CE523" w14:textId="77777777" w:rsidR="0054542C" w:rsidRDefault="0054542C">
            <w:pPr>
              <w:rPr>
                <w:color w:val="auto"/>
              </w:rPr>
            </w:pPr>
          </w:p>
        </w:tc>
        <w:tc>
          <w:tcPr>
            <w:tcW w:w="1365" w:type="dxa"/>
          </w:tcPr>
          <w:p w14:paraId="306F6AC0" w14:textId="77777777" w:rsidR="0054542C" w:rsidRDefault="0054542C">
            <w:pPr>
              <w:rPr>
                <w:color w:val="auto"/>
              </w:rPr>
            </w:pPr>
          </w:p>
        </w:tc>
        <w:tc>
          <w:tcPr>
            <w:tcW w:w="1418" w:type="dxa"/>
          </w:tcPr>
          <w:p w14:paraId="3D5F051E" w14:textId="77777777" w:rsidR="0054542C" w:rsidRDefault="0054542C">
            <w:pPr>
              <w:rPr>
                <w:color w:val="auto"/>
              </w:rPr>
            </w:pPr>
          </w:p>
        </w:tc>
        <w:tc>
          <w:tcPr>
            <w:tcW w:w="1135" w:type="dxa"/>
          </w:tcPr>
          <w:p w14:paraId="015420AD" w14:textId="77777777" w:rsidR="0054542C" w:rsidRDefault="0054542C">
            <w:pPr>
              <w:rPr>
                <w:color w:val="auto"/>
              </w:rPr>
            </w:pPr>
          </w:p>
        </w:tc>
        <w:tc>
          <w:tcPr>
            <w:tcW w:w="1132" w:type="dxa"/>
          </w:tcPr>
          <w:p w14:paraId="137638FC" w14:textId="77777777" w:rsidR="0054542C" w:rsidRDefault="0054542C">
            <w:pPr>
              <w:rPr>
                <w:color w:val="auto"/>
              </w:rPr>
            </w:pPr>
          </w:p>
        </w:tc>
        <w:tc>
          <w:tcPr>
            <w:tcW w:w="830" w:type="dxa"/>
          </w:tcPr>
          <w:p w14:paraId="3974CE80" w14:textId="77777777" w:rsidR="0054542C" w:rsidRDefault="0054542C">
            <w:pPr>
              <w:rPr>
                <w:color w:val="auto"/>
              </w:rPr>
            </w:pPr>
          </w:p>
        </w:tc>
      </w:tr>
      <w:tr w:rsidR="0054542C" w14:paraId="4B1E9CAD" w14:textId="77777777">
        <w:trPr>
          <w:trHeight w:val="719"/>
        </w:trPr>
        <w:tc>
          <w:tcPr>
            <w:tcW w:w="679" w:type="dxa"/>
          </w:tcPr>
          <w:p w14:paraId="40A8DD89" w14:textId="77777777" w:rsidR="0054542C" w:rsidRDefault="0054542C">
            <w:pPr>
              <w:rPr>
                <w:color w:val="auto"/>
              </w:rPr>
            </w:pPr>
          </w:p>
        </w:tc>
        <w:tc>
          <w:tcPr>
            <w:tcW w:w="1113" w:type="dxa"/>
          </w:tcPr>
          <w:p w14:paraId="2947B374" w14:textId="77777777" w:rsidR="0054542C" w:rsidRDefault="0054542C">
            <w:pPr>
              <w:rPr>
                <w:color w:val="auto"/>
              </w:rPr>
            </w:pPr>
          </w:p>
        </w:tc>
        <w:tc>
          <w:tcPr>
            <w:tcW w:w="991" w:type="dxa"/>
          </w:tcPr>
          <w:p w14:paraId="3EBC2515" w14:textId="77777777" w:rsidR="0054542C" w:rsidRDefault="0054542C">
            <w:pPr>
              <w:rPr>
                <w:color w:val="auto"/>
              </w:rPr>
            </w:pPr>
          </w:p>
        </w:tc>
        <w:tc>
          <w:tcPr>
            <w:tcW w:w="902" w:type="dxa"/>
          </w:tcPr>
          <w:p w14:paraId="52E77C75" w14:textId="77777777" w:rsidR="0054542C" w:rsidRDefault="0054542C">
            <w:pPr>
              <w:rPr>
                <w:color w:val="auto"/>
              </w:rPr>
            </w:pPr>
          </w:p>
        </w:tc>
        <w:tc>
          <w:tcPr>
            <w:tcW w:w="1365" w:type="dxa"/>
          </w:tcPr>
          <w:p w14:paraId="159E6894" w14:textId="77777777" w:rsidR="0054542C" w:rsidRDefault="0054542C">
            <w:pPr>
              <w:rPr>
                <w:color w:val="auto"/>
              </w:rPr>
            </w:pPr>
          </w:p>
        </w:tc>
        <w:tc>
          <w:tcPr>
            <w:tcW w:w="1418" w:type="dxa"/>
          </w:tcPr>
          <w:p w14:paraId="791EA198" w14:textId="77777777" w:rsidR="0054542C" w:rsidRDefault="0054542C">
            <w:pPr>
              <w:rPr>
                <w:color w:val="auto"/>
              </w:rPr>
            </w:pPr>
          </w:p>
        </w:tc>
        <w:tc>
          <w:tcPr>
            <w:tcW w:w="1135" w:type="dxa"/>
          </w:tcPr>
          <w:p w14:paraId="272A4E63" w14:textId="77777777" w:rsidR="0054542C" w:rsidRDefault="0054542C">
            <w:pPr>
              <w:rPr>
                <w:color w:val="auto"/>
              </w:rPr>
            </w:pPr>
          </w:p>
        </w:tc>
        <w:tc>
          <w:tcPr>
            <w:tcW w:w="1132" w:type="dxa"/>
          </w:tcPr>
          <w:p w14:paraId="1D0E03B5" w14:textId="77777777" w:rsidR="0054542C" w:rsidRDefault="0054542C">
            <w:pPr>
              <w:rPr>
                <w:color w:val="auto"/>
              </w:rPr>
            </w:pPr>
          </w:p>
        </w:tc>
        <w:tc>
          <w:tcPr>
            <w:tcW w:w="830" w:type="dxa"/>
          </w:tcPr>
          <w:p w14:paraId="3DB10521" w14:textId="77777777" w:rsidR="0054542C" w:rsidRDefault="0054542C">
            <w:pPr>
              <w:rPr>
                <w:color w:val="auto"/>
              </w:rPr>
            </w:pPr>
          </w:p>
        </w:tc>
      </w:tr>
      <w:tr w:rsidR="0054542C" w14:paraId="6197D4B3" w14:textId="77777777">
        <w:trPr>
          <w:trHeight w:val="686"/>
        </w:trPr>
        <w:tc>
          <w:tcPr>
            <w:tcW w:w="679" w:type="dxa"/>
          </w:tcPr>
          <w:p w14:paraId="706D82F2" w14:textId="77777777" w:rsidR="0054542C" w:rsidRDefault="0054542C">
            <w:pPr>
              <w:rPr>
                <w:color w:val="auto"/>
              </w:rPr>
            </w:pPr>
          </w:p>
        </w:tc>
        <w:tc>
          <w:tcPr>
            <w:tcW w:w="1113" w:type="dxa"/>
          </w:tcPr>
          <w:p w14:paraId="34455F8C" w14:textId="77777777" w:rsidR="0054542C" w:rsidRDefault="0054542C">
            <w:pPr>
              <w:rPr>
                <w:color w:val="auto"/>
              </w:rPr>
            </w:pPr>
          </w:p>
        </w:tc>
        <w:tc>
          <w:tcPr>
            <w:tcW w:w="991" w:type="dxa"/>
          </w:tcPr>
          <w:p w14:paraId="646F4B69" w14:textId="77777777" w:rsidR="0054542C" w:rsidRDefault="0054542C">
            <w:pPr>
              <w:rPr>
                <w:color w:val="auto"/>
              </w:rPr>
            </w:pPr>
          </w:p>
        </w:tc>
        <w:tc>
          <w:tcPr>
            <w:tcW w:w="902" w:type="dxa"/>
          </w:tcPr>
          <w:p w14:paraId="1CACD4E9" w14:textId="77777777" w:rsidR="0054542C" w:rsidRDefault="0054542C">
            <w:pPr>
              <w:rPr>
                <w:color w:val="auto"/>
              </w:rPr>
            </w:pPr>
          </w:p>
        </w:tc>
        <w:tc>
          <w:tcPr>
            <w:tcW w:w="1365" w:type="dxa"/>
          </w:tcPr>
          <w:p w14:paraId="2D70B959" w14:textId="77777777" w:rsidR="0054542C" w:rsidRDefault="0054542C">
            <w:pPr>
              <w:rPr>
                <w:color w:val="auto"/>
              </w:rPr>
            </w:pPr>
          </w:p>
        </w:tc>
        <w:tc>
          <w:tcPr>
            <w:tcW w:w="1418" w:type="dxa"/>
          </w:tcPr>
          <w:p w14:paraId="588368D7" w14:textId="77777777" w:rsidR="0054542C" w:rsidRDefault="0054542C">
            <w:pPr>
              <w:rPr>
                <w:color w:val="auto"/>
              </w:rPr>
            </w:pPr>
          </w:p>
        </w:tc>
        <w:tc>
          <w:tcPr>
            <w:tcW w:w="1135" w:type="dxa"/>
          </w:tcPr>
          <w:p w14:paraId="4459F452" w14:textId="77777777" w:rsidR="0054542C" w:rsidRDefault="0054542C">
            <w:pPr>
              <w:rPr>
                <w:color w:val="auto"/>
              </w:rPr>
            </w:pPr>
          </w:p>
        </w:tc>
        <w:tc>
          <w:tcPr>
            <w:tcW w:w="1132" w:type="dxa"/>
          </w:tcPr>
          <w:p w14:paraId="49FEBD10" w14:textId="77777777" w:rsidR="0054542C" w:rsidRDefault="0054542C">
            <w:pPr>
              <w:rPr>
                <w:color w:val="auto"/>
              </w:rPr>
            </w:pPr>
          </w:p>
        </w:tc>
        <w:tc>
          <w:tcPr>
            <w:tcW w:w="830" w:type="dxa"/>
          </w:tcPr>
          <w:p w14:paraId="4CA7EF65" w14:textId="77777777" w:rsidR="0054542C" w:rsidRDefault="0054542C">
            <w:pPr>
              <w:rPr>
                <w:color w:val="auto"/>
              </w:rPr>
            </w:pPr>
          </w:p>
        </w:tc>
      </w:tr>
      <w:tr w:rsidR="0054542C" w14:paraId="7F7C7F0A" w14:textId="77777777">
        <w:trPr>
          <w:trHeight w:val="710"/>
        </w:trPr>
        <w:tc>
          <w:tcPr>
            <w:tcW w:w="679" w:type="dxa"/>
          </w:tcPr>
          <w:p w14:paraId="18C7BD28" w14:textId="77777777" w:rsidR="0054542C" w:rsidRDefault="0054542C">
            <w:pPr>
              <w:rPr>
                <w:color w:val="auto"/>
              </w:rPr>
            </w:pPr>
          </w:p>
        </w:tc>
        <w:tc>
          <w:tcPr>
            <w:tcW w:w="1113" w:type="dxa"/>
          </w:tcPr>
          <w:p w14:paraId="41B0711C" w14:textId="77777777" w:rsidR="0054542C" w:rsidRDefault="0054542C">
            <w:pPr>
              <w:rPr>
                <w:color w:val="auto"/>
              </w:rPr>
            </w:pPr>
          </w:p>
        </w:tc>
        <w:tc>
          <w:tcPr>
            <w:tcW w:w="991" w:type="dxa"/>
          </w:tcPr>
          <w:p w14:paraId="28F02740" w14:textId="77777777" w:rsidR="0054542C" w:rsidRDefault="0054542C">
            <w:pPr>
              <w:rPr>
                <w:color w:val="auto"/>
              </w:rPr>
            </w:pPr>
          </w:p>
        </w:tc>
        <w:tc>
          <w:tcPr>
            <w:tcW w:w="902" w:type="dxa"/>
          </w:tcPr>
          <w:p w14:paraId="201E8131" w14:textId="77777777" w:rsidR="0054542C" w:rsidRDefault="0054542C">
            <w:pPr>
              <w:rPr>
                <w:color w:val="auto"/>
              </w:rPr>
            </w:pPr>
          </w:p>
        </w:tc>
        <w:tc>
          <w:tcPr>
            <w:tcW w:w="1365" w:type="dxa"/>
          </w:tcPr>
          <w:p w14:paraId="4D4EFE74" w14:textId="77777777" w:rsidR="0054542C" w:rsidRDefault="0054542C">
            <w:pPr>
              <w:rPr>
                <w:color w:val="auto"/>
              </w:rPr>
            </w:pPr>
          </w:p>
        </w:tc>
        <w:tc>
          <w:tcPr>
            <w:tcW w:w="1418" w:type="dxa"/>
          </w:tcPr>
          <w:p w14:paraId="6A84972F" w14:textId="77777777" w:rsidR="0054542C" w:rsidRDefault="0054542C">
            <w:pPr>
              <w:rPr>
                <w:color w:val="auto"/>
              </w:rPr>
            </w:pPr>
          </w:p>
        </w:tc>
        <w:tc>
          <w:tcPr>
            <w:tcW w:w="1135" w:type="dxa"/>
          </w:tcPr>
          <w:p w14:paraId="7BA8C741" w14:textId="77777777" w:rsidR="0054542C" w:rsidRDefault="0054542C">
            <w:pPr>
              <w:rPr>
                <w:color w:val="auto"/>
              </w:rPr>
            </w:pPr>
          </w:p>
        </w:tc>
        <w:tc>
          <w:tcPr>
            <w:tcW w:w="1132" w:type="dxa"/>
          </w:tcPr>
          <w:p w14:paraId="14F0F902" w14:textId="77777777" w:rsidR="0054542C" w:rsidRDefault="0054542C">
            <w:pPr>
              <w:rPr>
                <w:color w:val="auto"/>
              </w:rPr>
            </w:pPr>
          </w:p>
        </w:tc>
        <w:tc>
          <w:tcPr>
            <w:tcW w:w="830" w:type="dxa"/>
          </w:tcPr>
          <w:p w14:paraId="7B8D86E2" w14:textId="77777777" w:rsidR="0054542C" w:rsidRDefault="0054542C">
            <w:pPr>
              <w:rPr>
                <w:color w:val="auto"/>
              </w:rPr>
            </w:pPr>
          </w:p>
        </w:tc>
      </w:tr>
      <w:tr w:rsidR="0054542C" w14:paraId="28AD1BC6" w14:textId="77777777">
        <w:trPr>
          <w:trHeight w:val="707"/>
        </w:trPr>
        <w:tc>
          <w:tcPr>
            <w:tcW w:w="679" w:type="dxa"/>
          </w:tcPr>
          <w:p w14:paraId="6622950C" w14:textId="77777777" w:rsidR="0054542C" w:rsidRDefault="0054542C">
            <w:pPr>
              <w:rPr>
                <w:color w:val="auto"/>
              </w:rPr>
            </w:pPr>
          </w:p>
        </w:tc>
        <w:tc>
          <w:tcPr>
            <w:tcW w:w="1113" w:type="dxa"/>
          </w:tcPr>
          <w:p w14:paraId="57BCD549" w14:textId="77777777" w:rsidR="0054542C" w:rsidRDefault="0054542C">
            <w:pPr>
              <w:rPr>
                <w:color w:val="auto"/>
              </w:rPr>
            </w:pPr>
          </w:p>
        </w:tc>
        <w:tc>
          <w:tcPr>
            <w:tcW w:w="991" w:type="dxa"/>
          </w:tcPr>
          <w:p w14:paraId="024F28E4" w14:textId="77777777" w:rsidR="0054542C" w:rsidRDefault="0054542C">
            <w:pPr>
              <w:rPr>
                <w:color w:val="auto"/>
              </w:rPr>
            </w:pPr>
          </w:p>
        </w:tc>
        <w:tc>
          <w:tcPr>
            <w:tcW w:w="902" w:type="dxa"/>
          </w:tcPr>
          <w:p w14:paraId="31E05E5D" w14:textId="77777777" w:rsidR="0054542C" w:rsidRDefault="0054542C">
            <w:pPr>
              <w:rPr>
                <w:color w:val="auto"/>
              </w:rPr>
            </w:pPr>
          </w:p>
        </w:tc>
        <w:tc>
          <w:tcPr>
            <w:tcW w:w="1365" w:type="dxa"/>
          </w:tcPr>
          <w:p w14:paraId="0790DDB9" w14:textId="77777777" w:rsidR="0054542C" w:rsidRDefault="0054542C">
            <w:pPr>
              <w:rPr>
                <w:color w:val="auto"/>
              </w:rPr>
            </w:pPr>
          </w:p>
        </w:tc>
        <w:tc>
          <w:tcPr>
            <w:tcW w:w="1418" w:type="dxa"/>
          </w:tcPr>
          <w:p w14:paraId="5B96B4B5" w14:textId="77777777" w:rsidR="0054542C" w:rsidRDefault="0054542C">
            <w:pPr>
              <w:rPr>
                <w:color w:val="auto"/>
              </w:rPr>
            </w:pPr>
          </w:p>
        </w:tc>
        <w:tc>
          <w:tcPr>
            <w:tcW w:w="1135" w:type="dxa"/>
          </w:tcPr>
          <w:p w14:paraId="3F9F6DED" w14:textId="77777777" w:rsidR="0054542C" w:rsidRDefault="0054542C">
            <w:pPr>
              <w:rPr>
                <w:color w:val="auto"/>
              </w:rPr>
            </w:pPr>
          </w:p>
        </w:tc>
        <w:tc>
          <w:tcPr>
            <w:tcW w:w="1132" w:type="dxa"/>
          </w:tcPr>
          <w:p w14:paraId="624905B2" w14:textId="77777777" w:rsidR="0054542C" w:rsidRDefault="0054542C">
            <w:pPr>
              <w:rPr>
                <w:color w:val="auto"/>
              </w:rPr>
            </w:pPr>
          </w:p>
        </w:tc>
        <w:tc>
          <w:tcPr>
            <w:tcW w:w="830" w:type="dxa"/>
          </w:tcPr>
          <w:p w14:paraId="266C6D62" w14:textId="77777777" w:rsidR="0054542C" w:rsidRDefault="0054542C">
            <w:pPr>
              <w:rPr>
                <w:color w:val="auto"/>
              </w:rPr>
            </w:pPr>
          </w:p>
        </w:tc>
      </w:tr>
      <w:tr w:rsidR="0054542C" w14:paraId="7BA8AC56" w14:textId="77777777">
        <w:trPr>
          <w:trHeight w:val="849"/>
        </w:trPr>
        <w:tc>
          <w:tcPr>
            <w:tcW w:w="679" w:type="dxa"/>
          </w:tcPr>
          <w:p w14:paraId="140F463C" w14:textId="77777777" w:rsidR="0054542C" w:rsidRDefault="0054542C">
            <w:pPr>
              <w:rPr>
                <w:color w:val="auto"/>
              </w:rPr>
            </w:pPr>
          </w:p>
        </w:tc>
        <w:tc>
          <w:tcPr>
            <w:tcW w:w="1113" w:type="dxa"/>
          </w:tcPr>
          <w:p w14:paraId="29063454" w14:textId="77777777" w:rsidR="0054542C" w:rsidRDefault="0054542C">
            <w:pPr>
              <w:rPr>
                <w:color w:val="auto"/>
              </w:rPr>
            </w:pPr>
          </w:p>
        </w:tc>
        <w:tc>
          <w:tcPr>
            <w:tcW w:w="991" w:type="dxa"/>
          </w:tcPr>
          <w:p w14:paraId="6E124DC2" w14:textId="77777777" w:rsidR="0054542C" w:rsidRDefault="0054542C">
            <w:pPr>
              <w:rPr>
                <w:color w:val="auto"/>
              </w:rPr>
            </w:pPr>
          </w:p>
        </w:tc>
        <w:tc>
          <w:tcPr>
            <w:tcW w:w="902" w:type="dxa"/>
          </w:tcPr>
          <w:p w14:paraId="4F3E041C" w14:textId="77777777" w:rsidR="0054542C" w:rsidRDefault="0054542C">
            <w:pPr>
              <w:rPr>
                <w:color w:val="auto"/>
              </w:rPr>
            </w:pPr>
          </w:p>
        </w:tc>
        <w:tc>
          <w:tcPr>
            <w:tcW w:w="1365" w:type="dxa"/>
          </w:tcPr>
          <w:p w14:paraId="19309119" w14:textId="77777777" w:rsidR="0054542C" w:rsidRDefault="0054542C">
            <w:pPr>
              <w:rPr>
                <w:color w:val="auto"/>
              </w:rPr>
            </w:pPr>
          </w:p>
        </w:tc>
        <w:tc>
          <w:tcPr>
            <w:tcW w:w="1418" w:type="dxa"/>
          </w:tcPr>
          <w:p w14:paraId="773B2746" w14:textId="77777777" w:rsidR="0054542C" w:rsidRDefault="0054542C">
            <w:pPr>
              <w:rPr>
                <w:color w:val="auto"/>
              </w:rPr>
            </w:pPr>
          </w:p>
        </w:tc>
        <w:tc>
          <w:tcPr>
            <w:tcW w:w="1135" w:type="dxa"/>
          </w:tcPr>
          <w:p w14:paraId="335E954D" w14:textId="77777777" w:rsidR="0054542C" w:rsidRDefault="0054542C">
            <w:pPr>
              <w:rPr>
                <w:color w:val="auto"/>
              </w:rPr>
            </w:pPr>
          </w:p>
        </w:tc>
        <w:tc>
          <w:tcPr>
            <w:tcW w:w="1132" w:type="dxa"/>
          </w:tcPr>
          <w:p w14:paraId="4E9281F7" w14:textId="77777777" w:rsidR="0054542C" w:rsidRDefault="0054542C">
            <w:pPr>
              <w:rPr>
                <w:color w:val="auto"/>
              </w:rPr>
            </w:pPr>
          </w:p>
        </w:tc>
        <w:tc>
          <w:tcPr>
            <w:tcW w:w="830" w:type="dxa"/>
          </w:tcPr>
          <w:p w14:paraId="6590B626" w14:textId="77777777" w:rsidR="0054542C" w:rsidRDefault="0054542C">
            <w:pPr>
              <w:rPr>
                <w:color w:val="auto"/>
              </w:rPr>
            </w:pPr>
          </w:p>
        </w:tc>
      </w:tr>
    </w:tbl>
    <w:p w14:paraId="10E86BF6" w14:textId="77777777" w:rsidR="0054542C" w:rsidRDefault="0054542C">
      <w:pPr>
        <w:rPr>
          <w:color w:val="auto"/>
        </w:rPr>
      </w:pPr>
    </w:p>
    <w:p w14:paraId="3F8274A4" w14:textId="77777777" w:rsidR="0054542C" w:rsidRDefault="0054542C">
      <w:pPr>
        <w:rPr>
          <w:color w:val="auto"/>
        </w:rPr>
        <w:sectPr w:rsidR="0054542C">
          <w:footerReference w:type="default" r:id="rId78"/>
          <w:pgSz w:w="11907" w:h="16839"/>
          <w:pgMar w:top="1431" w:right="1166" w:bottom="1156" w:left="1169" w:header="0" w:footer="996" w:gutter="0"/>
          <w:cols w:space="720"/>
        </w:sectPr>
      </w:pPr>
    </w:p>
    <w:p w14:paraId="0AC17ADE" w14:textId="77777777" w:rsidR="0054542C" w:rsidRDefault="006C50AE">
      <w:pPr>
        <w:spacing w:before="230" w:line="220" w:lineRule="auto"/>
        <w:ind w:left="36"/>
        <w:rPr>
          <w:rFonts w:ascii="宋体" w:eastAsia="宋体" w:hAnsi="宋体" w:cs="宋体"/>
          <w:color w:val="auto"/>
        </w:rPr>
      </w:pPr>
      <w:r>
        <w:rPr>
          <w:rFonts w:ascii="宋体" w:eastAsia="宋体" w:hAnsi="宋体" w:cs="宋体"/>
          <w:color w:val="auto"/>
          <w:spacing w:val="-4"/>
        </w:rPr>
        <w:t xml:space="preserve">附件 </w:t>
      </w:r>
      <w:r>
        <w:rPr>
          <w:rFonts w:ascii="宋体" w:eastAsia="宋体" w:hAnsi="宋体" w:cs="宋体"/>
          <w:color w:val="auto"/>
          <w:spacing w:val="-2"/>
        </w:rPr>
        <w:t>E</w:t>
      </w:r>
      <w:r>
        <w:rPr>
          <w:rFonts w:ascii="宋体" w:eastAsia="宋体" w:hAnsi="宋体" w:cs="宋体"/>
          <w:color w:val="auto"/>
          <w:spacing w:val="-4"/>
        </w:rPr>
        <w:t xml:space="preserve">  咨询</w:t>
      </w:r>
      <w:r>
        <w:rPr>
          <w:rFonts w:ascii="宋体" w:eastAsia="宋体" w:hAnsi="宋体" w:cs="宋体"/>
          <w:color w:val="auto"/>
          <w:spacing w:val="-3"/>
        </w:rPr>
        <w:t>方</w:t>
      </w:r>
      <w:r>
        <w:rPr>
          <w:rFonts w:ascii="宋体" w:eastAsia="宋体" w:hAnsi="宋体" w:cs="宋体"/>
          <w:color w:val="auto"/>
          <w:spacing w:val="-2"/>
        </w:rPr>
        <w:t>向委托方提的全过程工程咨询服务进度计划</w:t>
      </w:r>
    </w:p>
    <w:p w14:paraId="3B934E78" w14:textId="77777777" w:rsidR="0054542C" w:rsidRDefault="0054542C">
      <w:pPr>
        <w:spacing w:line="307" w:lineRule="auto"/>
        <w:rPr>
          <w:color w:val="auto"/>
        </w:rPr>
      </w:pPr>
    </w:p>
    <w:p w14:paraId="1D3637CC" w14:textId="77777777" w:rsidR="0054542C" w:rsidRDefault="0054542C">
      <w:pPr>
        <w:spacing w:line="307" w:lineRule="auto"/>
        <w:rPr>
          <w:color w:val="auto"/>
        </w:rPr>
      </w:pPr>
    </w:p>
    <w:p w14:paraId="44075DA8" w14:textId="77777777" w:rsidR="0054542C" w:rsidRDefault="0054542C">
      <w:pPr>
        <w:spacing w:line="307" w:lineRule="auto"/>
        <w:rPr>
          <w:color w:val="auto"/>
        </w:rPr>
      </w:pPr>
    </w:p>
    <w:p w14:paraId="69A0D9FC" w14:textId="77777777" w:rsidR="0054542C" w:rsidRDefault="006C50AE">
      <w:pPr>
        <w:spacing w:before="91" w:line="220" w:lineRule="auto"/>
        <w:ind w:left="1097"/>
        <w:rPr>
          <w:rFonts w:ascii="宋体" w:eastAsia="宋体" w:hAnsi="宋体" w:cs="宋体"/>
          <w:color w:val="auto"/>
          <w:sz w:val="28"/>
          <w:szCs w:val="28"/>
        </w:rPr>
      </w:pP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咨询</w:t>
      </w: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方向委托方提的全过程工程咨询服务进度计划</w:t>
      </w:r>
    </w:p>
    <w:p w14:paraId="5AD77E39" w14:textId="77777777" w:rsidR="0054542C" w:rsidRDefault="0054542C">
      <w:pPr>
        <w:spacing w:line="263" w:lineRule="auto"/>
        <w:rPr>
          <w:color w:val="auto"/>
        </w:rPr>
      </w:pPr>
    </w:p>
    <w:p w14:paraId="18123D35" w14:textId="77777777" w:rsidR="0054542C" w:rsidRDefault="0054542C">
      <w:pPr>
        <w:spacing w:line="263" w:lineRule="auto"/>
        <w:rPr>
          <w:color w:val="auto"/>
        </w:rPr>
      </w:pPr>
    </w:p>
    <w:p w14:paraId="0EC2CE55" w14:textId="77777777" w:rsidR="0054542C" w:rsidRDefault="0054542C">
      <w:pPr>
        <w:spacing w:line="263" w:lineRule="auto"/>
        <w:rPr>
          <w:color w:val="auto"/>
        </w:rPr>
      </w:pPr>
    </w:p>
    <w:p w14:paraId="62724F92" w14:textId="77777777" w:rsidR="0054542C" w:rsidRDefault="0054542C">
      <w:pPr>
        <w:spacing w:line="263" w:lineRule="auto"/>
        <w:rPr>
          <w:color w:val="auto"/>
        </w:rPr>
      </w:pPr>
    </w:p>
    <w:p w14:paraId="566372D3" w14:textId="77777777" w:rsidR="0054542C" w:rsidRDefault="0054542C">
      <w:pPr>
        <w:spacing w:line="264" w:lineRule="auto"/>
        <w:rPr>
          <w:color w:val="auto"/>
        </w:rPr>
      </w:pPr>
    </w:p>
    <w:p w14:paraId="4038D9E0" w14:textId="77777777" w:rsidR="0054542C" w:rsidRDefault="0054542C">
      <w:pPr>
        <w:spacing w:line="264" w:lineRule="auto"/>
        <w:rPr>
          <w:color w:val="auto"/>
        </w:rPr>
      </w:pPr>
    </w:p>
    <w:p w14:paraId="600B3C51" w14:textId="1CFDBA55" w:rsidR="0054542C" w:rsidRDefault="006C50AE">
      <w:pPr>
        <w:spacing w:before="68" w:line="573" w:lineRule="auto"/>
        <w:ind w:left="26" w:right="4" w:hanging="4"/>
        <w:rPr>
          <w:rFonts w:ascii="宋体" w:eastAsia="宋体" w:hAnsi="宋体" w:cs="宋体"/>
          <w:color w:val="auto"/>
        </w:rPr>
      </w:pPr>
      <w:r>
        <w:rPr>
          <w:rFonts w:ascii="宋体" w:eastAsia="宋体" w:hAnsi="宋体" w:cs="宋体"/>
          <w:color w:val="auto"/>
          <w:spacing w:val="-8"/>
        </w:rPr>
        <w:t>说明：全过程</w:t>
      </w:r>
      <w:r>
        <w:rPr>
          <w:rFonts w:ascii="宋体" w:eastAsia="宋体" w:hAnsi="宋体" w:cs="宋体"/>
          <w:color w:val="auto"/>
          <w:spacing w:val="-7"/>
        </w:rPr>
        <w:t>工</w:t>
      </w:r>
      <w:r>
        <w:rPr>
          <w:rFonts w:ascii="宋体" w:eastAsia="宋体" w:hAnsi="宋体" w:cs="宋体"/>
          <w:color w:val="auto"/>
          <w:spacing w:val="-4"/>
        </w:rPr>
        <w:t>程咨询服务进度计划可以采用框图、横道图、网络图等方</w:t>
      </w:r>
      <w:r w:rsidR="00595BAB">
        <w:rPr>
          <w:rFonts w:ascii="宋体" w:eastAsia="宋体" w:hAnsi="宋体" w:cs="宋体" w:hint="eastAsia"/>
          <w:color w:val="auto"/>
        </w:rPr>
        <w:t>式</w:t>
      </w:r>
      <w:r>
        <w:rPr>
          <w:rFonts w:ascii="宋体" w:eastAsia="宋体" w:hAnsi="宋体" w:cs="宋体"/>
          <w:color w:val="auto"/>
          <w:spacing w:val="-7"/>
        </w:rPr>
        <w:t>予</w:t>
      </w:r>
      <w:r>
        <w:rPr>
          <w:rFonts w:ascii="宋体" w:eastAsia="宋体" w:hAnsi="宋体" w:cs="宋体"/>
          <w:color w:val="auto"/>
          <w:spacing w:val="-5"/>
        </w:rPr>
        <w:t>以表述。</w:t>
      </w:r>
    </w:p>
    <w:p w14:paraId="2A15D661" w14:textId="77777777" w:rsidR="0054542C" w:rsidRDefault="0054542C">
      <w:pPr>
        <w:rPr>
          <w:color w:val="auto"/>
        </w:rPr>
        <w:sectPr w:rsidR="0054542C">
          <w:footerReference w:type="default" r:id="rId79"/>
          <w:pgSz w:w="11907" w:h="16839"/>
          <w:pgMar w:top="1431" w:right="1785" w:bottom="1156" w:left="1785" w:header="0" w:footer="996" w:gutter="0"/>
          <w:cols w:space="720"/>
        </w:sectPr>
      </w:pPr>
    </w:p>
    <w:p w14:paraId="22CE10BF" w14:textId="77777777" w:rsidR="0054542C" w:rsidRDefault="006C50AE">
      <w:pPr>
        <w:spacing w:before="230" w:line="220" w:lineRule="auto"/>
        <w:ind w:left="137"/>
        <w:rPr>
          <w:rFonts w:ascii="宋体" w:eastAsia="宋体" w:hAnsi="宋体" w:cs="宋体"/>
          <w:color w:val="auto"/>
        </w:rPr>
      </w:pPr>
      <w:r>
        <w:rPr>
          <w:rFonts w:ascii="宋体" w:eastAsia="宋体" w:hAnsi="宋体" w:cs="宋体"/>
          <w:color w:val="auto"/>
          <w:spacing w:val="-4"/>
        </w:rPr>
        <w:t xml:space="preserve">附件 </w:t>
      </w:r>
      <w:r>
        <w:rPr>
          <w:rFonts w:ascii="宋体" w:eastAsia="宋体" w:hAnsi="宋体" w:cs="宋体"/>
          <w:color w:val="auto"/>
          <w:spacing w:val="-2"/>
        </w:rPr>
        <w:t>F</w:t>
      </w:r>
      <w:r>
        <w:rPr>
          <w:rFonts w:ascii="宋体" w:eastAsia="宋体" w:hAnsi="宋体" w:cs="宋体"/>
          <w:color w:val="auto"/>
          <w:spacing w:val="-4"/>
        </w:rPr>
        <w:t xml:space="preserve">  咨</w:t>
      </w:r>
      <w:r>
        <w:rPr>
          <w:rFonts w:ascii="宋体" w:eastAsia="宋体" w:hAnsi="宋体" w:cs="宋体"/>
          <w:color w:val="auto"/>
          <w:spacing w:val="-3"/>
        </w:rPr>
        <w:t>询</w:t>
      </w:r>
      <w:r>
        <w:rPr>
          <w:rFonts w:ascii="宋体" w:eastAsia="宋体" w:hAnsi="宋体" w:cs="宋体"/>
          <w:color w:val="auto"/>
          <w:spacing w:val="-2"/>
        </w:rPr>
        <w:t>方向委托方交付的全过程工程咨询服务成果文件</w:t>
      </w:r>
    </w:p>
    <w:p w14:paraId="56652A21" w14:textId="77777777" w:rsidR="0054542C" w:rsidRDefault="0054542C">
      <w:pPr>
        <w:spacing w:line="307" w:lineRule="auto"/>
        <w:rPr>
          <w:color w:val="auto"/>
        </w:rPr>
      </w:pPr>
    </w:p>
    <w:p w14:paraId="020E1D6B" w14:textId="77777777" w:rsidR="0054542C" w:rsidRDefault="0054542C">
      <w:pPr>
        <w:spacing w:line="307" w:lineRule="auto"/>
        <w:rPr>
          <w:color w:val="auto"/>
        </w:rPr>
      </w:pPr>
    </w:p>
    <w:p w14:paraId="728B34C9" w14:textId="77777777" w:rsidR="0054542C" w:rsidRDefault="0054542C">
      <w:pPr>
        <w:spacing w:line="307" w:lineRule="auto"/>
        <w:rPr>
          <w:color w:val="auto"/>
        </w:rPr>
      </w:pPr>
    </w:p>
    <w:p w14:paraId="6174F596" w14:textId="77777777" w:rsidR="0054542C" w:rsidRDefault="006C50AE">
      <w:pPr>
        <w:spacing w:before="91" w:line="220" w:lineRule="auto"/>
        <w:ind w:left="1056"/>
        <w:rPr>
          <w:rFonts w:ascii="宋体" w:eastAsia="宋体" w:hAnsi="宋体" w:cs="宋体"/>
          <w:color w:val="auto"/>
          <w:sz w:val="28"/>
          <w:szCs w:val="28"/>
        </w:rPr>
      </w:pP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咨询方</w:t>
      </w: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向委托方交付的全过程工程咨询服务成果文件</w:t>
      </w:r>
    </w:p>
    <w:p w14:paraId="5EFE61EB" w14:textId="77777777" w:rsidR="0054542C" w:rsidRDefault="0054542C">
      <w:pPr>
        <w:rPr>
          <w:color w:val="auto"/>
        </w:rPr>
      </w:pPr>
    </w:p>
    <w:p w14:paraId="5FFF59D3" w14:textId="77777777" w:rsidR="0054542C" w:rsidRDefault="0054542C">
      <w:pPr>
        <w:rPr>
          <w:color w:val="auto"/>
        </w:rPr>
      </w:pPr>
    </w:p>
    <w:p w14:paraId="6225CB3E" w14:textId="77777777" w:rsidR="0054542C" w:rsidRDefault="0054542C">
      <w:pPr>
        <w:rPr>
          <w:color w:val="auto"/>
        </w:rPr>
      </w:pPr>
    </w:p>
    <w:p w14:paraId="5EF2F053" w14:textId="77777777" w:rsidR="0054542C" w:rsidRDefault="0054542C">
      <w:pPr>
        <w:spacing w:line="16" w:lineRule="auto"/>
        <w:rPr>
          <w:color w:val="auto"/>
          <w:sz w:val="2"/>
        </w:rPr>
      </w:pPr>
    </w:p>
    <w:tbl>
      <w:tblPr>
        <w:tblStyle w:val="TableNormal"/>
        <w:tblW w:w="862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0"/>
        <w:gridCol w:w="2553"/>
        <w:gridCol w:w="1132"/>
        <w:gridCol w:w="2126"/>
        <w:gridCol w:w="1998"/>
      </w:tblGrid>
      <w:tr w:rsidR="0054542C" w14:paraId="77A4FAD4" w14:textId="77777777">
        <w:trPr>
          <w:trHeight w:val="851"/>
        </w:trPr>
        <w:tc>
          <w:tcPr>
            <w:tcW w:w="820" w:type="dxa"/>
          </w:tcPr>
          <w:p w14:paraId="28FA8216" w14:textId="77777777" w:rsidR="0054542C" w:rsidRDefault="0054542C">
            <w:pPr>
              <w:spacing w:line="252" w:lineRule="auto"/>
              <w:rPr>
                <w:color w:val="auto"/>
              </w:rPr>
            </w:pPr>
          </w:p>
          <w:p w14:paraId="2D5D48FB" w14:textId="77777777" w:rsidR="0054542C" w:rsidRDefault="006C50AE">
            <w:pPr>
              <w:spacing w:before="68" w:line="222" w:lineRule="auto"/>
              <w:ind w:left="203"/>
              <w:rPr>
                <w:rFonts w:ascii="宋体" w:eastAsia="宋体" w:hAnsi="宋体" w:cs="宋体"/>
                <w:color w:val="auto"/>
              </w:rPr>
            </w:pPr>
            <w:r>
              <w:rPr>
                <w:rFonts w:ascii="宋体" w:eastAsia="宋体" w:hAnsi="宋体" w:cs="宋体"/>
                <w:color w:val="auto"/>
                <w:spacing w:val="-2"/>
              </w:rPr>
              <w:t>序</w:t>
            </w:r>
            <w:r>
              <w:rPr>
                <w:rFonts w:ascii="宋体" w:eastAsia="宋体" w:hAnsi="宋体" w:cs="宋体"/>
                <w:color w:val="auto"/>
                <w:spacing w:val="-1"/>
              </w:rPr>
              <w:t>号</w:t>
            </w:r>
          </w:p>
        </w:tc>
        <w:tc>
          <w:tcPr>
            <w:tcW w:w="2553" w:type="dxa"/>
          </w:tcPr>
          <w:p w14:paraId="6EC5877E" w14:textId="77777777" w:rsidR="0054542C" w:rsidRDefault="0054542C">
            <w:pPr>
              <w:spacing w:line="252" w:lineRule="auto"/>
              <w:rPr>
                <w:color w:val="auto"/>
              </w:rPr>
            </w:pPr>
          </w:p>
          <w:p w14:paraId="2AEBE376" w14:textId="77777777" w:rsidR="0054542C" w:rsidRDefault="006C50AE">
            <w:pPr>
              <w:spacing w:before="68" w:line="223" w:lineRule="auto"/>
              <w:ind w:left="1072"/>
              <w:rPr>
                <w:rFonts w:ascii="宋体" w:eastAsia="宋体" w:hAnsi="宋体" w:cs="宋体"/>
                <w:color w:val="auto"/>
              </w:rPr>
            </w:pPr>
            <w:r>
              <w:rPr>
                <w:rFonts w:ascii="宋体" w:eastAsia="宋体" w:hAnsi="宋体" w:cs="宋体"/>
                <w:color w:val="auto"/>
                <w:spacing w:val="-3"/>
              </w:rPr>
              <w:t>名</w:t>
            </w:r>
            <w:r>
              <w:rPr>
                <w:rFonts w:ascii="宋体" w:eastAsia="宋体" w:hAnsi="宋体" w:cs="宋体"/>
                <w:color w:val="auto"/>
                <w:spacing w:val="-2"/>
              </w:rPr>
              <w:t>称</w:t>
            </w:r>
          </w:p>
        </w:tc>
        <w:tc>
          <w:tcPr>
            <w:tcW w:w="1132" w:type="dxa"/>
          </w:tcPr>
          <w:p w14:paraId="3681F4EB" w14:textId="77777777" w:rsidR="0054542C" w:rsidRDefault="0054542C">
            <w:pPr>
              <w:spacing w:line="251" w:lineRule="auto"/>
              <w:rPr>
                <w:color w:val="auto"/>
              </w:rPr>
            </w:pPr>
          </w:p>
          <w:p w14:paraId="329DA70D" w14:textId="77777777" w:rsidR="0054542C" w:rsidRDefault="006C50AE">
            <w:pPr>
              <w:spacing w:before="69" w:line="221" w:lineRule="auto"/>
              <w:ind w:left="360"/>
              <w:rPr>
                <w:rFonts w:ascii="宋体" w:eastAsia="宋体" w:hAnsi="宋体" w:cs="宋体"/>
                <w:color w:val="auto"/>
              </w:rPr>
            </w:pPr>
            <w:r>
              <w:rPr>
                <w:rFonts w:ascii="宋体" w:eastAsia="宋体" w:hAnsi="宋体" w:cs="宋体"/>
                <w:color w:val="auto"/>
                <w:spacing w:val="-2"/>
              </w:rPr>
              <w:t>份</w:t>
            </w:r>
            <w:r>
              <w:rPr>
                <w:rFonts w:ascii="宋体" w:eastAsia="宋体" w:hAnsi="宋体" w:cs="宋体"/>
                <w:color w:val="auto"/>
                <w:spacing w:val="-1"/>
              </w:rPr>
              <w:t>数</w:t>
            </w:r>
          </w:p>
        </w:tc>
        <w:tc>
          <w:tcPr>
            <w:tcW w:w="2126" w:type="dxa"/>
          </w:tcPr>
          <w:p w14:paraId="651E62BB" w14:textId="77777777" w:rsidR="0054542C" w:rsidRDefault="0054542C">
            <w:pPr>
              <w:spacing w:line="252" w:lineRule="auto"/>
              <w:rPr>
                <w:color w:val="auto"/>
              </w:rPr>
            </w:pPr>
          </w:p>
          <w:p w14:paraId="59BE84F0" w14:textId="77777777" w:rsidR="0054542C" w:rsidRDefault="006C50AE">
            <w:pPr>
              <w:spacing w:before="69" w:line="221" w:lineRule="auto"/>
              <w:ind w:left="650"/>
              <w:rPr>
                <w:rFonts w:ascii="宋体" w:eastAsia="宋体" w:hAnsi="宋体" w:cs="宋体"/>
                <w:color w:val="auto"/>
              </w:rPr>
            </w:pPr>
            <w:r>
              <w:rPr>
                <w:rFonts w:ascii="宋体" w:eastAsia="宋体" w:hAnsi="宋体" w:cs="宋体"/>
                <w:color w:val="auto"/>
                <w:spacing w:val="-2"/>
              </w:rPr>
              <w:t>提交</w:t>
            </w:r>
            <w:r>
              <w:rPr>
                <w:rFonts w:ascii="宋体" w:eastAsia="宋体" w:hAnsi="宋体" w:cs="宋体"/>
                <w:color w:val="auto"/>
                <w:spacing w:val="-1"/>
              </w:rPr>
              <w:t>时间</w:t>
            </w:r>
          </w:p>
        </w:tc>
        <w:tc>
          <w:tcPr>
            <w:tcW w:w="1998" w:type="dxa"/>
          </w:tcPr>
          <w:p w14:paraId="7CFEBF54" w14:textId="77777777" w:rsidR="0054542C" w:rsidRDefault="0054542C">
            <w:pPr>
              <w:spacing w:line="252" w:lineRule="auto"/>
              <w:rPr>
                <w:color w:val="auto"/>
              </w:rPr>
            </w:pPr>
          </w:p>
          <w:p w14:paraId="53FEF90B" w14:textId="77777777" w:rsidR="0054542C" w:rsidRDefault="006C50AE">
            <w:pPr>
              <w:spacing w:before="68" w:line="222" w:lineRule="auto"/>
              <w:ind w:left="797"/>
              <w:rPr>
                <w:rFonts w:ascii="宋体" w:eastAsia="宋体" w:hAnsi="宋体" w:cs="宋体"/>
                <w:color w:val="auto"/>
              </w:rPr>
            </w:pPr>
            <w:r>
              <w:rPr>
                <w:rFonts w:ascii="宋体" w:eastAsia="宋体" w:hAnsi="宋体" w:cs="宋体"/>
                <w:color w:val="auto"/>
                <w:spacing w:val="-3"/>
              </w:rPr>
              <w:t>备</w:t>
            </w:r>
            <w:r>
              <w:rPr>
                <w:rFonts w:ascii="宋体" w:eastAsia="宋体" w:hAnsi="宋体" w:cs="宋体"/>
                <w:color w:val="auto"/>
                <w:spacing w:val="-2"/>
              </w:rPr>
              <w:t>注</w:t>
            </w:r>
          </w:p>
        </w:tc>
      </w:tr>
      <w:tr w:rsidR="0054542C" w14:paraId="20C88C3E" w14:textId="77777777">
        <w:trPr>
          <w:trHeight w:val="657"/>
        </w:trPr>
        <w:tc>
          <w:tcPr>
            <w:tcW w:w="820" w:type="dxa"/>
          </w:tcPr>
          <w:p w14:paraId="0F377D12" w14:textId="77777777" w:rsidR="0054542C" w:rsidRDefault="006C50AE">
            <w:pPr>
              <w:spacing w:before="256" w:line="186" w:lineRule="auto"/>
              <w:ind w:left="378"/>
              <w:rPr>
                <w:rFonts w:ascii="宋体" w:eastAsia="宋体" w:hAnsi="宋体" w:cs="宋体"/>
                <w:color w:val="auto"/>
              </w:rPr>
            </w:pPr>
            <w:r>
              <w:rPr>
                <w:rFonts w:ascii="宋体" w:eastAsia="宋体" w:hAnsi="宋体" w:cs="宋体"/>
                <w:color w:val="auto"/>
              </w:rPr>
              <w:t>1</w:t>
            </w:r>
          </w:p>
        </w:tc>
        <w:tc>
          <w:tcPr>
            <w:tcW w:w="2553" w:type="dxa"/>
          </w:tcPr>
          <w:p w14:paraId="5EC5DE4C" w14:textId="77777777" w:rsidR="0054542C" w:rsidRDefault="0054542C">
            <w:pPr>
              <w:spacing w:before="222" w:line="220" w:lineRule="auto"/>
              <w:ind w:left="115"/>
              <w:rPr>
                <w:rFonts w:ascii="宋体" w:eastAsia="宋体" w:hAnsi="宋体" w:cs="宋体"/>
                <w:color w:val="auto"/>
              </w:rPr>
            </w:pPr>
          </w:p>
        </w:tc>
        <w:tc>
          <w:tcPr>
            <w:tcW w:w="1132" w:type="dxa"/>
          </w:tcPr>
          <w:p w14:paraId="67EE03BE" w14:textId="77777777" w:rsidR="0054542C" w:rsidRDefault="0054542C">
            <w:pPr>
              <w:rPr>
                <w:color w:val="auto"/>
              </w:rPr>
            </w:pPr>
          </w:p>
        </w:tc>
        <w:tc>
          <w:tcPr>
            <w:tcW w:w="2126" w:type="dxa"/>
          </w:tcPr>
          <w:p w14:paraId="31126CB6" w14:textId="77777777" w:rsidR="0054542C" w:rsidRDefault="0054542C">
            <w:pPr>
              <w:rPr>
                <w:color w:val="auto"/>
              </w:rPr>
            </w:pPr>
          </w:p>
        </w:tc>
        <w:tc>
          <w:tcPr>
            <w:tcW w:w="1998" w:type="dxa"/>
          </w:tcPr>
          <w:p w14:paraId="2AE1500B" w14:textId="77777777" w:rsidR="0054542C" w:rsidRDefault="0054542C">
            <w:pPr>
              <w:rPr>
                <w:color w:val="auto"/>
              </w:rPr>
            </w:pPr>
          </w:p>
        </w:tc>
      </w:tr>
      <w:tr w:rsidR="0054542C" w14:paraId="0290ECBC" w14:textId="77777777">
        <w:trPr>
          <w:trHeight w:val="658"/>
        </w:trPr>
        <w:tc>
          <w:tcPr>
            <w:tcW w:w="820" w:type="dxa"/>
          </w:tcPr>
          <w:p w14:paraId="48B8DC9F" w14:textId="77777777" w:rsidR="0054542C" w:rsidRDefault="006C50AE">
            <w:pPr>
              <w:spacing w:before="258" w:line="185" w:lineRule="auto"/>
              <w:ind w:left="365"/>
              <w:rPr>
                <w:rFonts w:ascii="宋体" w:eastAsia="宋体" w:hAnsi="宋体" w:cs="宋体"/>
                <w:color w:val="auto"/>
              </w:rPr>
            </w:pPr>
            <w:r>
              <w:rPr>
                <w:rFonts w:ascii="宋体" w:eastAsia="宋体" w:hAnsi="宋体" w:cs="宋体"/>
                <w:color w:val="auto"/>
              </w:rPr>
              <w:t>2</w:t>
            </w:r>
          </w:p>
        </w:tc>
        <w:tc>
          <w:tcPr>
            <w:tcW w:w="2553" w:type="dxa"/>
          </w:tcPr>
          <w:p w14:paraId="76F49F24" w14:textId="77777777" w:rsidR="0054542C" w:rsidRDefault="0054542C">
            <w:pPr>
              <w:spacing w:before="222" w:line="221" w:lineRule="auto"/>
              <w:ind w:left="115"/>
              <w:rPr>
                <w:rFonts w:ascii="宋体" w:eastAsia="宋体" w:hAnsi="宋体" w:cs="宋体"/>
                <w:color w:val="auto"/>
              </w:rPr>
            </w:pPr>
          </w:p>
        </w:tc>
        <w:tc>
          <w:tcPr>
            <w:tcW w:w="1132" w:type="dxa"/>
          </w:tcPr>
          <w:p w14:paraId="218A310D" w14:textId="77777777" w:rsidR="0054542C" w:rsidRDefault="0054542C">
            <w:pPr>
              <w:rPr>
                <w:color w:val="auto"/>
              </w:rPr>
            </w:pPr>
          </w:p>
        </w:tc>
        <w:tc>
          <w:tcPr>
            <w:tcW w:w="2126" w:type="dxa"/>
          </w:tcPr>
          <w:p w14:paraId="4D8874B2" w14:textId="77777777" w:rsidR="0054542C" w:rsidRDefault="0054542C">
            <w:pPr>
              <w:rPr>
                <w:color w:val="auto"/>
              </w:rPr>
            </w:pPr>
          </w:p>
        </w:tc>
        <w:tc>
          <w:tcPr>
            <w:tcW w:w="1998" w:type="dxa"/>
          </w:tcPr>
          <w:p w14:paraId="06F1BA9E" w14:textId="77777777" w:rsidR="0054542C" w:rsidRDefault="0054542C">
            <w:pPr>
              <w:rPr>
                <w:color w:val="auto"/>
              </w:rPr>
            </w:pPr>
          </w:p>
        </w:tc>
      </w:tr>
      <w:tr w:rsidR="0054542C" w14:paraId="24F014DA" w14:textId="77777777">
        <w:trPr>
          <w:trHeight w:val="657"/>
        </w:trPr>
        <w:tc>
          <w:tcPr>
            <w:tcW w:w="820" w:type="dxa"/>
          </w:tcPr>
          <w:p w14:paraId="0CD697A8" w14:textId="77777777" w:rsidR="0054542C" w:rsidRDefault="006C50AE">
            <w:pPr>
              <w:spacing w:before="258" w:line="183" w:lineRule="auto"/>
              <w:ind w:left="367"/>
              <w:rPr>
                <w:rFonts w:ascii="宋体" w:eastAsia="宋体" w:hAnsi="宋体" w:cs="宋体"/>
                <w:color w:val="auto"/>
              </w:rPr>
            </w:pPr>
            <w:r>
              <w:rPr>
                <w:rFonts w:ascii="宋体" w:eastAsia="宋体" w:hAnsi="宋体" w:cs="宋体"/>
                <w:color w:val="auto"/>
              </w:rPr>
              <w:t>3</w:t>
            </w:r>
          </w:p>
        </w:tc>
        <w:tc>
          <w:tcPr>
            <w:tcW w:w="2553" w:type="dxa"/>
          </w:tcPr>
          <w:p w14:paraId="1F84B3B8" w14:textId="77777777" w:rsidR="0054542C" w:rsidRDefault="0054542C">
            <w:pPr>
              <w:spacing w:before="222" w:line="221" w:lineRule="auto"/>
              <w:ind w:left="115"/>
              <w:rPr>
                <w:rFonts w:ascii="宋体" w:eastAsia="宋体" w:hAnsi="宋体" w:cs="宋体"/>
                <w:color w:val="auto"/>
              </w:rPr>
            </w:pPr>
          </w:p>
        </w:tc>
        <w:tc>
          <w:tcPr>
            <w:tcW w:w="1132" w:type="dxa"/>
          </w:tcPr>
          <w:p w14:paraId="40EF6058" w14:textId="77777777" w:rsidR="0054542C" w:rsidRDefault="0054542C">
            <w:pPr>
              <w:rPr>
                <w:color w:val="auto"/>
              </w:rPr>
            </w:pPr>
          </w:p>
        </w:tc>
        <w:tc>
          <w:tcPr>
            <w:tcW w:w="2126" w:type="dxa"/>
          </w:tcPr>
          <w:p w14:paraId="3A4FD7A3" w14:textId="77777777" w:rsidR="0054542C" w:rsidRDefault="0054542C">
            <w:pPr>
              <w:rPr>
                <w:color w:val="auto"/>
              </w:rPr>
            </w:pPr>
          </w:p>
        </w:tc>
        <w:tc>
          <w:tcPr>
            <w:tcW w:w="1998" w:type="dxa"/>
          </w:tcPr>
          <w:p w14:paraId="24106B46" w14:textId="77777777" w:rsidR="0054542C" w:rsidRDefault="0054542C">
            <w:pPr>
              <w:rPr>
                <w:color w:val="auto"/>
              </w:rPr>
            </w:pPr>
          </w:p>
        </w:tc>
      </w:tr>
      <w:tr w:rsidR="0054542C" w14:paraId="33157FF8" w14:textId="77777777">
        <w:trPr>
          <w:trHeight w:val="655"/>
        </w:trPr>
        <w:tc>
          <w:tcPr>
            <w:tcW w:w="820" w:type="dxa"/>
          </w:tcPr>
          <w:p w14:paraId="295CC06B" w14:textId="77777777" w:rsidR="0054542C" w:rsidRDefault="006C50AE">
            <w:pPr>
              <w:spacing w:before="258" w:line="185" w:lineRule="auto"/>
              <w:ind w:left="362"/>
              <w:rPr>
                <w:rFonts w:ascii="宋体" w:eastAsia="宋体" w:hAnsi="宋体" w:cs="宋体"/>
                <w:color w:val="auto"/>
              </w:rPr>
            </w:pPr>
            <w:r>
              <w:rPr>
                <w:rFonts w:ascii="宋体" w:eastAsia="宋体" w:hAnsi="宋体" w:cs="宋体"/>
                <w:color w:val="auto"/>
              </w:rPr>
              <w:t>4</w:t>
            </w:r>
          </w:p>
        </w:tc>
        <w:tc>
          <w:tcPr>
            <w:tcW w:w="2553" w:type="dxa"/>
          </w:tcPr>
          <w:p w14:paraId="664E9ED0" w14:textId="77777777" w:rsidR="0054542C" w:rsidRDefault="0054542C">
            <w:pPr>
              <w:spacing w:before="222" w:line="221" w:lineRule="auto"/>
              <w:ind w:left="110"/>
              <w:rPr>
                <w:rFonts w:ascii="宋体" w:eastAsia="宋体" w:hAnsi="宋体" w:cs="宋体"/>
                <w:color w:val="auto"/>
              </w:rPr>
            </w:pPr>
          </w:p>
        </w:tc>
        <w:tc>
          <w:tcPr>
            <w:tcW w:w="1132" w:type="dxa"/>
          </w:tcPr>
          <w:p w14:paraId="712F7883" w14:textId="77777777" w:rsidR="0054542C" w:rsidRDefault="0054542C">
            <w:pPr>
              <w:rPr>
                <w:color w:val="auto"/>
              </w:rPr>
            </w:pPr>
          </w:p>
        </w:tc>
        <w:tc>
          <w:tcPr>
            <w:tcW w:w="2126" w:type="dxa"/>
          </w:tcPr>
          <w:p w14:paraId="452F2975" w14:textId="77777777" w:rsidR="0054542C" w:rsidRDefault="0054542C">
            <w:pPr>
              <w:rPr>
                <w:color w:val="auto"/>
              </w:rPr>
            </w:pPr>
          </w:p>
        </w:tc>
        <w:tc>
          <w:tcPr>
            <w:tcW w:w="1998" w:type="dxa"/>
          </w:tcPr>
          <w:p w14:paraId="3D564EB0" w14:textId="77777777" w:rsidR="0054542C" w:rsidRDefault="0054542C">
            <w:pPr>
              <w:rPr>
                <w:color w:val="auto"/>
              </w:rPr>
            </w:pPr>
          </w:p>
        </w:tc>
      </w:tr>
      <w:tr w:rsidR="0054542C" w14:paraId="02086218" w14:textId="77777777">
        <w:trPr>
          <w:trHeight w:val="657"/>
        </w:trPr>
        <w:tc>
          <w:tcPr>
            <w:tcW w:w="820" w:type="dxa"/>
          </w:tcPr>
          <w:p w14:paraId="5ADB1240" w14:textId="77777777" w:rsidR="0054542C" w:rsidRDefault="006C50AE">
            <w:pPr>
              <w:spacing w:before="262" w:line="182" w:lineRule="auto"/>
              <w:ind w:left="367"/>
              <w:rPr>
                <w:rFonts w:ascii="宋体" w:eastAsia="宋体" w:hAnsi="宋体" w:cs="宋体"/>
                <w:color w:val="auto"/>
              </w:rPr>
            </w:pPr>
            <w:r>
              <w:rPr>
                <w:rFonts w:ascii="宋体" w:eastAsia="宋体" w:hAnsi="宋体" w:cs="宋体"/>
                <w:color w:val="auto"/>
              </w:rPr>
              <w:t>5</w:t>
            </w:r>
          </w:p>
        </w:tc>
        <w:tc>
          <w:tcPr>
            <w:tcW w:w="2553" w:type="dxa"/>
          </w:tcPr>
          <w:p w14:paraId="21581431" w14:textId="77777777" w:rsidR="0054542C" w:rsidRDefault="0054542C">
            <w:pPr>
              <w:spacing w:before="225" w:line="220" w:lineRule="auto"/>
              <w:ind w:left="111"/>
              <w:rPr>
                <w:rFonts w:ascii="宋体" w:eastAsia="宋体" w:hAnsi="宋体" w:cs="宋体"/>
                <w:color w:val="auto"/>
              </w:rPr>
            </w:pPr>
          </w:p>
        </w:tc>
        <w:tc>
          <w:tcPr>
            <w:tcW w:w="1132" w:type="dxa"/>
          </w:tcPr>
          <w:p w14:paraId="4B0B67B4" w14:textId="77777777" w:rsidR="0054542C" w:rsidRDefault="0054542C">
            <w:pPr>
              <w:rPr>
                <w:color w:val="auto"/>
              </w:rPr>
            </w:pPr>
          </w:p>
        </w:tc>
        <w:tc>
          <w:tcPr>
            <w:tcW w:w="2126" w:type="dxa"/>
          </w:tcPr>
          <w:p w14:paraId="0F963E4F" w14:textId="77777777" w:rsidR="0054542C" w:rsidRDefault="0054542C">
            <w:pPr>
              <w:rPr>
                <w:color w:val="auto"/>
              </w:rPr>
            </w:pPr>
          </w:p>
        </w:tc>
        <w:tc>
          <w:tcPr>
            <w:tcW w:w="1998" w:type="dxa"/>
          </w:tcPr>
          <w:p w14:paraId="11E10EFB" w14:textId="77777777" w:rsidR="0054542C" w:rsidRDefault="0054542C">
            <w:pPr>
              <w:rPr>
                <w:color w:val="auto"/>
              </w:rPr>
            </w:pPr>
          </w:p>
        </w:tc>
      </w:tr>
      <w:tr w:rsidR="0054542C" w14:paraId="546DC393" w14:textId="77777777">
        <w:trPr>
          <w:trHeight w:val="657"/>
        </w:trPr>
        <w:tc>
          <w:tcPr>
            <w:tcW w:w="820" w:type="dxa"/>
          </w:tcPr>
          <w:p w14:paraId="16A7DAF5" w14:textId="77777777" w:rsidR="0054542C" w:rsidRDefault="006C50AE">
            <w:pPr>
              <w:spacing w:before="259" w:line="183" w:lineRule="auto"/>
              <w:ind w:left="364"/>
              <w:rPr>
                <w:rFonts w:ascii="宋体" w:eastAsia="宋体" w:hAnsi="宋体" w:cs="宋体"/>
                <w:color w:val="auto"/>
              </w:rPr>
            </w:pPr>
            <w:r>
              <w:rPr>
                <w:rFonts w:ascii="宋体" w:eastAsia="宋体" w:hAnsi="宋体" w:cs="宋体"/>
                <w:color w:val="auto"/>
              </w:rPr>
              <w:t>6</w:t>
            </w:r>
          </w:p>
        </w:tc>
        <w:tc>
          <w:tcPr>
            <w:tcW w:w="2553" w:type="dxa"/>
          </w:tcPr>
          <w:p w14:paraId="4087B13D" w14:textId="77777777" w:rsidR="0054542C" w:rsidRDefault="0054542C">
            <w:pPr>
              <w:spacing w:before="223" w:line="221" w:lineRule="auto"/>
              <w:ind w:left="112"/>
              <w:rPr>
                <w:rFonts w:ascii="宋体" w:eastAsia="宋体" w:hAnsi="宋体" w:cs="宋体"/>
                <w:color w:val="auto"/>
              </w:rPr>
            </w:pPr>
          </w:p>
        </w:tc>
        <w:tc>
          <w:tcPr>
            <w:tcW w:w="1132" w:type="dxa"/>
          </w:tcPr>
          <w:p w14:paraId="30A73F89" w14:textId="77777777" w:rsidR="0054542C" w:rsidRDefault="0054542C">
            <w:pPr>
              <w:rPr>
                <w:color w:val="auto"/>
              </w:rPr>
            </w:pPr>
          </w:p>
        </w:tc>
        <w:tc>
          <w:tcPr>
            <w:tcW w:w="2126" w:type="dxa"/>
          </w:tcPr>
          <w:p w14:paraId="1B3D4476" w14:textId="77777777" w:rsidR="0054542C" w:rsidRDefault="0054542C">
            <w:pPr>
              <w:rPr>
                <w:color w:val="auto"/>
              </w:rPr>
            </w:pPr>
          </w:p>
        </w:tc>
        <w:tc>
          <w:tcPr>
            <w:tcW w:w="1998" w:type="dxa"/>
          </w:tcPr>
          <w:p w14:paraId="1878269B" w14:textId="77777777" w:rsidR="0054542C" w:rsidRDefault="0054542C">
            <w:pPr>
              <w:rPr>
                <w:color w:val="auto"/>
              </w:rPr>
            </w:pPr>
          </w:p>
        </w:tc>
      </w:tr>
      <w:tr w:rsidR="0054542C" w14:paraId="4EF8BEF0" w14:textId="77777777">
        <w:trPr>
          <w:trHeight w:val="657"/>
        </w:trPr>
        <w:tc>
          <w:tcPr>
            <w:tcW w:w="820" w:type="dxa"/>
          </w:tcPr>
          <w:p w14:paraId="11F4D23F" w14:textId="77777777" w:rsidR="0054542C" w:rsidRDefault="006C50AE">
            <w:pPr>
              <w:spacing w:before="260" w:line="182" w:lineRule="auto"/>
              <w:ind w:left="368"/>
              <w:rPr>
                <w:rFonts w:ascii="宋体" w:eastAsia="宋体" w:hAnsi="宋体" w:cs="宋体"/>
                <w:color w:val="auto"/>
              </w:rPr>
            </w:pPr>
            <w:r>
              <w:rPr>
                <w:rFonts w:ascii="宋体" w:eastAsia="宋体" w:hAnsi="宋体" w:cs="宋体"/>
                <w:color w:val="auto"/>
              </w:rPr>
              <w:t>7</w:t>
            </w:r>
          </w:p>
        </w:tc>
        <w:tc>
          <w:tcPr>
            <w:tcW w:w="2553" w:type="dxa"/>
          </w:tcPr>
          <w:p w14:paraId="78326751" w14:textId="77777777" w:rsidR="0054542C" w:rsidRDefault="0054542C">
            <w:pPr>
              <w:spacing w:before="224" w:line="219" w:lineRule="auto"/>
              <w:ind w:left="112"/>
              <w:rPr>
                <w:rFonts w:ascii="宋体" w:eastAsia="宋体" w:hAnsi="宋体" w:cs="宋体"/>
                <w:color w:val="auto"/>
              </w:rPr>
            </w:pPr>
          </w:p>
        </w:tc>
        <w:tc>
          <w:tcPr>
            <w:tcW w:w="1132" w:type="dxa"/>
          </w:tcPr>
          <w:p w14:paraId="40B2839D" w14:textId="77777777" w:rsidR="0054542C" w:rsidRDefault="0054542C">
            <w:pPr>
              <w:rPr>
                <w:color w:val="auto"/>
              </w:rPr>
            </w:pPr>
          </w:p>
        </w:tc>
        <w:tc>
          <w:tcPr>
            <w:tcW w:w="2126" w:type="dxa"/>
          </w:tcPr>
          <w:p w14:paraId="1B6FFB2C" w14:textId="77777777" w:rsidR="0054542C" w:rsidRDefault="0054542C">
            <w:pPr>
              <w:rPr>
                <w:color w:val="auto"/>
              </w:rPr>
            </w:pPr>
          </w:p>
        </w:tc>
        <w:tc>
          <w:tcPr>
            <w:tcW w:w="1998" w:type="dxa"/>
          </w:tcPr>
          <w:p w14:paraId="3203985C" w14:textId="77777777" w:rsidR="0054542C" w:rsidRDefault="0054542C">
            <w:pPr>
              <w:rPr>
                <w:color w:val="auto"/>
              </w:rPr>
            </w:pPr>
          </w:p>
        </w:tc>
      </w:tr>
      <w:tr w:rsidR="0054542C" w14:paraId="25722768" w14:textId="77777777">
        <w:trPr>
          <w:trHeight w:val="657"/>
        </w:trPr>
        <w:tc>
          <w:tcPr>
            <w:tcW w:w="820" w:type="dxa"/>
          </w:tcPr>
          <w:p w14:paraId="37C1DBE6" w14:textId="77777777" w:rsidR="0054542C" w:rsidRDefault="006C50AE">
            <w:pPr>
              <w:spacing w:before="260" w:line="183" w:lineRule="auto"/>
              <w:ind w:left="364"/>
              <w:rPr>
                <w:rFonts w:ascii="宋体" w:eastAsia="宋体" w:hAnsi="宋体" w:cs="宋体"/>
                <w:color w:val="auto"/>
              </w:rPr>
            </w:pPr>
            <w:r>
              <w:rPr>
                <w:rFonts w:ascii="宋体" w:eastAsia="宋体" w:hAnsi="宋体" w:cs="宋体"/>
                <w:color w:val="auto"/>
              </w:rPr>
              <w:t>8</w:t>
            </w:r>
          </w:p>
        </w:tc>
        <w:tc>
          <w:tcPr>
            <w:tcW w:w="2553" w:type="dxa"/>
          </w:tcPr>
          <w:p w14:paraId="231DD0D0" w14:textId="77777777" w:rsidR="0054542C" w:rsidRDefault="0054542C">
            <w:pPr>
              <w:spacing w:before="224" w:line="221" w:lineRule="auto"/>
              <w:ind w:left="112"/>
              <w:rPr>
                <w:rFonts w:ascii="宋体" w:eastAsia="宋体" w:hAnsi="宋体" w:cs="宋体"/>
                <w:color w:val="auto"/>
              </w:rPr>
            </w:pPr>
          </w:p>
        </w:tc>
        <w:tc>
          <w:tcPr>
            <w:tcW w:w="1132" w:type="dxa"/>
          </w:tcPr>
          <w:p w14:paraId="49E06F43" w14:textId="77777777" w:rsidR="0054542C" w:rsidRDefault="0054542C">
            <w:pPr>
              <w:rPr>
                <w:color w:val="auto"/>
              </w:rPr>
            </w:pPr>
          </w:p>
        </w:tc>
        <w:tc>
          <w:tcPr>
            <w:tcW w:w="2126" w:type="dxa"/>
          </w:tcPr>
          <w:p w14:paraId="421943EB" w14:textId="77777777" w:rsidR="0054542C" w:rsidRDefault="0054542C">
            <w:pPr>
              <w:rPr>
                <w:color w:val="auto"/>
              </w:rPr>
            </w:pPr>
          </w:p>
        </w:tc>
        <w:tc>
          <w:tcPr>
            <w:tcW w:w="1998" w:type="dxa"/>
          </w:tcPr>
          <w:p w14:paraId="5E4F5B65" w14:textId="77777777" w:rsidR="0054542C" w:rsidRDefault="0054542C">
            <w:pPr>
              <w:rPr>
                <w:color w:val="auto"/>
              </w:rPr>
            </w:pPr>
          </w:p>
        </w:tc>
      </w:tr>
      <w:tr w:rsidR="0054542C" w14:paraId="3523E1FC" w14:textId="77777777">
        <w:trPr>
          <w:trHeight w:val="657"/>
        </w:trPr>
        <w:tc>
          <w:tcPr>
            <w:tcW w:w="820" w:type="dxa"/>
          </w:tcPr>
          <w:p w14:paraId="275E81F8" w14:textId="77777777" w:rsidR="0054542C" w:rsidRDefault="006C50AE">
            <w:pPr>
              <w:spacing w:before="260" w:line="183" w:lineRule="auto"/>
              <w:ind w:left="364"/>
              <w:rPr>
                <w:rFonts w:ascii="宋体" w:eastAsia="宋体" w:hAnsi="宋体" w:cs="宋体"/>
                <w:color w:val="auto"/>
              </w:rPr>
            </w:pPr>
            <w:r>
              <w:rPr>
                <w:rFonts w:ascii="宋体" w:eastAsia="宋体" w:hAnsi="宋体" w:cs="宋体"/>
                <w:color w:val="auto"/>
              </w:rPr>
              <w:t>9</w:t>
            </w:r>
          </w:p>
        </w:tc>
        <w:tc>
          <w:tcPr>
            <w:tcW w:w="2553" w:type="dxa"/>
          </w:tcPr>
          <w:p w14:paraId="6FACE1FB" w14:textId="77777777" w:rsidR="0054542C" w:rsidRDefault="0054542C">
            <w:pPr>
              <w:spacing w:before="225" w:line="219" w:lineRule="auto"/>
              <w:ind w:left="114"/>
              <w:rPr>
                <w:rFonts w:ascii="宋体" w:eastAsia="宋体" w:hAnsi="宋体" w:cs="宋体"/>
                <w:color w:val="auto"/>
              </w:rPr>
            </w:pPr>
          </w:p>
        </w:tc>
        <w:tc>
          <w:tcPr>
            <w:tcW w:w="1132" w:type="dxa"/>
          </w:tcPr>
          <w:p w14:paraId="566640AF" w14:textId="77777777" w:rsidR="0054542C" w:rsidRDefault="0054542C">
            <w:pPr>
              <w:rPr>
                <w:color w:val="auto"/>
              </w:rPr>
            </w:pPr>
          </w:p>
        </w:tc>
        <w:tc>
          <w:tcPr>
            <w:tcW w:w="2126" w:type="dxa"/>
          </w:tcPr>
          <w:p w14:paraId="2BCC65FF" w14:textId="77777777" w:rsidR="0054542C" w:rsidRDefault="0054542C">
            <w:pPr>
              <w:rPr>
                <w:color w:val="auto"/>
              </w:rPr>
            </w:pPr>
          </w:p>
        </w:tc>
        <w:tc>
          <w:tcPr>
            <w:tcW w:w="1998" w:type="dxa"/>
          </w:tcPr>
          <w:p w14:paraId="5B71BB1B" w14:textId="77777777" w:rsidR="0054542C" w:rsidRDefault="0054542C">
            <w:pPr>
              <w:rPr>
                <w:color w:val="auto"/>
              </w:rPr>
            </w:pPr>
          </w:p>
        </w:tc>
      </w:tr>
      <w:tr w:rsidR="0054542C" w14:paraId="4FC547F3" w14:textId="77777777">
        <w:trPr>
          <w:trHeight w:val="655"/>
        </w:trPr>
        <w:tc>
          <w:tcPr>
            <w:tcW w:w="820" w:type="dxa"/>
          </w:tcPr>
          <w:p w14:paraId="3CA15EF5" w14:textId="77777777" w:rsidR="0054542C" w:rsidRDefault="006C50AE">
            <w:pPr>
              <w:spacing w:before="260" w:line="184" w:lineRule="auto"/>
              <w:ind w:left="326"/>
              <w:rPr>
                <w:rFonts w:ascii="宋体" w:eastAsia="宋体" w:hAnsi="宋体" w:cs="宋体"/>
                <w:color w:val="auto"/>
              </w:rPr>
            </w:pPr>
            <w:r>
              <w:rPr>
                <w:rFonts w:ascii="宋体" w:eastAsia="宋体" w:hAnsi="宋体" w:cs="宋体"/>
                <w:color w:val="auto"/>
                <w:spacing w:val="-7"/>
              </w:rPr>
              <w:t>1</w:t>
            </w:r>
            <w:r>
              <w:rPr>
                <w:rFonts w:ascii="宋体" w:eastAsia="宋体" w:hAnsi="宋体" w:cs="宋体"/>
                <w:color w:val="auto"/>
                <w:spacing w:val="-5"/>
              </w:rPr>
              <w:t>0</w:t>
            </w:r>
          </w:p>
        </w:tc>
        <w:tc>
          <w:tcPr>
            <w:tcW w:w="2553" w:type="dxa"/>
          </w:tcPr>
          <w:p w14:paraId="15C4B1C0" w14:textId="77777777" w:rsidR="0054542C" w:rsidRDefault="0054542C">
            <w:pPr>
              <w:spacing w:before="225" w:line="220" w:lineRule="auto"/>
              <w:ind w:left="115"/>
              <w:rPr>
                <w:rFonts w:ascii="宋体" w:eastAsia="宋体" w:hAnsi="宋体" w:cs="宋体"/>
                <w:color w:val="auto"/>
              </w:rPr>
            </w:pPr>
          </w:p>
        </w:tc>
        <w:tc>
          <w:tcPr>
            <w:tcW w:w="1132" w:type="dxa"/>
          </w:tcPr>
          <w:p w14:paraId="35E3D6F0" w14:textId="77777777" w:rsidR="0054542C" w:rsidRDefault="0054542C">
            <w:pPr>
              <w:rPr>
                <w:color w:val="auto"/>
              </w:rPr>
            </w:pPr>
          </w:p>
        </w:tc>
        <w:tc>
          <w:tcPr>
            <w:tcW w:w="2126" w:type="dxa"/>
          </w:tcPr>
          <w:p w14:paraId="00B973E8" w14:textId="77777777" w:rsidR="0054542C" w:rsidRDefault="0054542C">
            <w:pPr>
              <w:rPr>
                <w:color w:val="auto"/>
              </w:rPr>
            </w:pPr>
          </w:p>
        </w:tc>
        <w:tc>
          <w:tcPr>
            <w:tcW w:w="1998" w:type="dxa"/>
          </w:tcPr>
          <w:p w14:paraId="65A04007" w14:textId="77777777" w:rsidR="0054542C" w:rsidRDefault="0054542C">
            <w:pPr>
              <w:rPr>
                <w:color w:val="auto"/>
              </w:rPr>
            </w:pPr>
          </w:p>
        </w:tc>
      </w:tr>
      <w:tr w:rsidR="0054542C" w14:paraId="579BA9B2" w14:textId="77777777">
        <w:trPr>
          <w:trHeight w:val="657"/>
        </w:trPr>
        <w:tc>
          <w:tcPr>
            <w:tcW w:w="820" w:type="dxa"/>
          </w:tcPr>
          <w:p w14:paraId="5E6620CC" w14:textId="77777777" w:rsidR="0054542C" w:rsidRDefault="006C50AE">
            <w:pPr>
              <w:spacing w:before="262" w:line="186" w:lineRule="auto"/>
              <w:ind w:left="326"/>
              <w:rPr>
                <w:rFonts w:ascii="宋体" w:eastAsia="宋体" w:hAnsi="宋体" w:cs="宋体"/>
                <w:color w:val="auto"/>
              </w:rPr>
            </w:pPr>
            <w:r>
              <w:rPr>
                <w:rFonts w:ascii="宋体" w:eastAsia="宋体" w:hAnsi="宋体" w:cs="宋体"/>
                <w:color w:val="auto"/>
                <w:spacing w:val="-7"/>
              </w:rPr>
              <w:t>1</w:t>
            </w:r>
            <w:r>
              <w:rPr>
                <w:rFonts w:ascii="宋体" w:eastAsia="宋体" w:hAnsi="宋体" w:cs="宋体"/>
                <w:color w:val="auto"/>
                <w:spacing w:val="-5"/>
              </w:rPr>
              <w:t>1</w:t>
            </w:r>
          </w:p>
        </w:tc>
        <w:tc>
          <w:tcPr>
            <w:tcW w:w="2553" w:type="dxa"/>
          </w:tcPr>
          <w:p w14:paraId="0F05250D" w14:textId="77777777" w:rsidR="0054542C" w:rsidRDefault="0054542C">
            <w:pPr>
              <w:spacing w:before="228" w:line="219" w:lineRule="auto"/>
              <w:ind w:left="113"/>
              <w:rPr>
                <w:rFonts w:ascii="宋体" w:eastAsia="宋体" w:hAnsi="宋体" w:cs="宋体"/>
                <w:color w:val="auto"/>
              </w:rPr>
            </w:pPr>
          </w:p>
        </w:tc>
        <w:tc>
          <w:tcPr>
            <w:tcW w:w="1132" w:type="dxa"/>
          </w:tcPr>
          <w:p w14:paraId="536B2FA0" w14:textId="77777777" w:rsidR="0054542C" w:rsidRDefault="0054542C">
            <w:pPr>
              <w:rPr>
                <w:color w:val="auto"/>
              </w:rPr>
            </w:pPr>
          </w:p>
        </w:tc>
        <w:tc>
          <w:tcPr>
            <w:tcW w:w="2126" w:type="dxa"/>
          </w:tcPr>
          <w:p w14:paraId="520EE70A" w14:textId="77777777" w:rsidR="0054542C" w:rsidRDefault="0054542C">
            <w:pPr>
              <w:rPr>
                <w:color w:val="auto"/>
              </w:rPr>
            </w:pPr>
          </w:p>
        </w:tc>
        <w:tc>
          <w:tcPr>
            <w:tcW w:w="1998" w:type="dxa"/>
          </w:tcPr>
          <w:p w14:paraId="20C24346" w14:textId="77777777" w:rsidR="0054542C" w:rsidRDefault="0054542C">
            <w:pPr>
              <w:rPr>
                <w:color w:val="auto"/>
              </w:rPr>
            </w:pPr>
          </w:p>
        </w:tc>
      </w:tr>
      <w:tr w:rsidR="0054542C" w14:paraId="6986538F" w14:textId="77777777">
        <w:trPr>
          <w:trHeight w:val="674"/>
        </w:trPr>
        <w:tc>
          <w:tcPr>
            <w:tcW w:w="820" w:type="dxa"/>
          </w:tcPr>
          <w:p w14:paraId="09CA06A1" w14:textId="77777777" w:rsidR="0054542C" w:rsidRDefault="0054542C">
            <w:pPr>
              <w:rPr>
                <w:color w:val="auto"/>
              </w:rPr>
            </w:pPr>
          </w:p>
        </w:tc>
        <w:tc>
          <w:tcPr>
            <w:tcW w:w="2553" w:type="dxa"/>
          </w:tcPr>
          <w:p w14:paraId="266D16B9" w14:textId="77777777" w:rsidR="0054542C" w:rsidRDefault="0054542C">
            <w:pPr>
              <w:rPr>
                <w:color w:val="auto"/>
              </w:rPr>
            </w:pPr>
          </w:p>
        </w:tc>
        <w:tc>
          <w:tcPr>
            <w:tcW w:w="1132" w:type="dxa"/>
          </w:tcPr>
          <w:p w14:paraId="420D6E94" w14:textId="77777777" w:rsidR="0054542C" w:rsidRDefault="0054542C">
            <w:pPr>
              <w:rPr>
                <w:color w:val="auto"/>
              </w:rPr>
            </w:pPr>
          </w:p>
        </w:tc>
        <w:tc>
          <w:tcPr>
            <w:tcW w:w="2126" w:type="dxa"/>
          </w:tcPr>
          <w:p w14:paraId="18580686" w14:textId="77777777" w:rsidR="0054542C" w:rsidRDefault="0054542C">
            <w:pPr>
              <w:rPr>
                <w:color w:val="auto"/>
              </w:rPr>
            </w:pPr>
          </w:p>
        </w:tc>
        <w:tc>
          <w:tcPr>
            <w:tcW w:w="1998" w:type="dxa"/>
          </w:tcPr>
          <w:p w14:paraId="03FF0598" w14:textId="77777777" w:rsidR="0054542C" w:rsidRDefault="0054542C">
            <w:pPr>
              <w:rPr>
                <w:color w:val="auto"/>
              </w:rPr>
            </w:pPr>
          </w:p>
        </w:tc>
      </w:tr>
      <w:tr w:rsidR="0054542C" w14:paraId="3E6DDCD9" w14:textId="77777777">
        <w:trPr>
          <w:trHeight w:val="706"/>
        </w:trPr>
        <w:tc>
          <w:tcPr>
            <w:tcW w:w="820" w:type="dxa"/>
          </w:tcPr>
          <w:p w14:paraId="61408FC1" w14:textId="77777777" w:rsidR="0054542C" w:rsidRDefault="0054542C">
            <w:pPr>
              <w:rPr>
                <w:color w:val="auto"/>
              </w:rPr>
            </w:pPr>
          </w:p>
        </w:tc>
        <w:tc>
          <w:tcPr>
            <w:tcW w:w="2553" w:type="dxa"/>
          </w:tcPr>
          <w:p w14:paraId="04D7D428" w14:textId="77777777" w:rsidR="0054542C" w:rsidRDefault="0054542C">
            <w:pPr>
              <w:rPr>
                <w:color w:val="auto"/>
              </w:rPr>
            </w:pPr>
          </w:p>
        </w:tc>
        <w:tc>
          <w:tcPr>
            <w:tcW w:w="1132" w:type="dxa"/>
          </w:tcPr>
          <w:p w14:paraId="66F2AB5D" w14:textId="77777777" w:rsidR="0054542C" w:rsidRDefault="0054542C">
            <w:pPr>
              <w:rPr>
                <w:color w:val="auto"/>
              </w:rPr>
            </w:pPr>
          </w:p>
        </w:tc>
        <w:tc>
          <w:tcPr>
            <w:tcW w:w="2126" w:type="dxa"/>
          </w:tcPr>
          <w:p w14:paraId="06A50EC4" w14:textId="77777777" w:rsidR="0054542C" w:rsidRDefault="0054542C">
            <w:pPr>
              <w:rPr>
                <w:color w:val="auto"/>
              </w:rPr>
            </w:pPr>
          </w:p>
        </w:tc>
        <w:tc>
          <w:tcPr>
            <w:tcW w:w="1998" w:type="dxa"/>
          </w:tcPr>
          <w:p w14:paraId="053431F9" w14:textId="77777777" w:rsidR="0054542C" w:rsidRDefault="0054542C">
            <w:pPr>
              <w:rPr>
                <w:color w:val="auto"/>
              </w:rPr>
            </w:pPr>
          </w:p>
        </w:tc>
      </w:tr>
      <w:tr w:rsidR="0054542C" w14:paraId="5EA36209" w14:textId="77777777">
        <w:trPr>
          <w:trHeight w:val="703"/>
        </w:trPr>
        <w:tc>
          <w:tcPr>
            <w:tcW w:w="820" w:type="dxa"/>
          </w:tcPr>
          <w:p w14:paraId="17BE3DF0" w14:textId="77777777" w:rsidR="0054542C" w:rsidRDefault="0054542C">
            <w:pPr>
              <w:rPr>
                <w:color w:val="auto"/>
              </w:rPr>
            </w:pPr>
          </w:p>
        </w:tc>
        <w:tc>
          <w:tcPr>
            <w:tcW w:w="2553" w:type="dxa"/>
          </w:tcPr>
          <w:p w14:paraId="785AD023" w14:textId="77777777" w:rsidR="0054542C" w:rsidRDefault="0054542C">
            <w:pPr>
              <w:rPr>
                <w:color w:val="auto"/>
              </w:rPr>
            </w:pPr>
          </w:p>
        </w:tc>
        <w:tc>
          <w:tcPr>
            <w:tcW w:w="1132" w:type="dxa"/>
          </w:tcPr>
          <w:p w14:paraId="4EEFD882" w14:textId="77777777" w:rsidR="0054542C" w:rsidRDefault="0054542C">
            <w:pPr>
              <w:rPr>
                <w:color w:val="auto"/>
              </w:rPr>
            </w:pPr>
          </w:p>
        </w:tc>
        <w:tc>
          <w:tcPr>
            <w:tcW w:w="2126" w:type="dxa"/>
          </w:tcPr>
          <w:p w14:paraId="6251CE90" w14:textId="77777777" w:rsidR="0054542C" w:rsidRDefault="0054542C">
            <w:pPr>
              <w:rPr>
                <w:color w:val="auto"/>
              </w:rPr>
            </w:pPr>
          </w:p>
        </w:tc>
        <w:tc>
          <w:tcPr>
            <w:tcW w:w="1998" w:type="dxa"/>
          </w:tcPr>
          <w:p w14:paraId="776E5442" w14:textId="77777777" w:rsidR="0054542C" w:rsidRDefault="0054542C">
            <w:pPr>
              <w:rPr>
                <w:color w:val="auto"/>
              </w:rPr>
            </w:pPr>
          </w:p>
        </w:tc>
      </w:tr>
      <w:tr w:rsidR="0054542C" w14:paraId="52144B0E" w14:textId="77777777">
        <w:trPr>
          <w:trHeight w:val="702"/>
        </w:trPr>
        <w:tc>
          <w:tcPr>
            <w:tcW w:w="820" w:type="dxa"/>
          </w:tcPr>
          <w:p w14:paraId="3CF4C910" w14:textId="77777777" w:rsidR="0054542C" w:rsidRDefault="0054542C">
            <w:pPr>
              <w:rPr>
                <w:color w:val="auto"/>
              </w:rPr>
            </w:pPr>
          </w:p>
        </w:tc>
        <w:tc>
          <w:tcPr>
            <w:tcW w:w="2553" w:type="dxa"/>
          </w:tcPr>
          <w:p w14:paraId="15D243D5" w14:textId="77777777" w:rsidR="0054542C" w:rsidRDefault="0054542C">
            <w:pPr>
              <w:rPr>
                <w:color w:val="auto"/>
              </w:rPr>
            </w:pPr>
          </w:p>
        </w:tc>
        <w:tc>
          <w:tcPr>
            <w:tcW w:w="1132" w:type="dxa"/>
          </w:tcPr>
          <w:p w14:paraId="3E80EDC3" w14:textId="77777777" w:rsidR="0054542C" w:rsidRDefault="0054542C">
            <w:pPr>
              <w:rPr>
                <w:color w:val="auto"/>
              </w:rPr>
            </w:pPr>
          </w:p>
        </w:tc>
        <w:tc>
          <w:tcPr>
            <w:tcW w:w="2126" w:type="dxa"/>
          </w:tcPr>
          <w:p w14:paraId="732E3232" w14:textId="77777777" w:rsidR="0054542C" w:rsidRDefault="0054542C">
            <w:pPr>
              <w:rPr>
                <w:color w:val="auto"/>
              </w:rPr>
            </w:pPr>
          </w:p>
        </w:tc>
        <w:tc>
          <w:tcPr>
            <w:tcW w:w="1998" w:type="dxa"/>
          </w:tcPr>
          <w:p w14:paraId="4E4898A2" w14:textId="77777777" w:rsidR="0054542C" w:rsidRDefault="0054542C">
            <w:pPr>
              <w:rPr>
                <w:color w:val="auto"/>
              </w:rPr>
            </w:pPr>
          </w:p>
        </w:tc>
      </w:tr>
    </w:tbl>
    <w:p w14:paraId="6F902782" w14:textId="77777777" w:rsidR="0054542C" w:rsidRDefault="0054542C">
      <w:pPr>
        <w:rPr>
          <w:color w:val="auto"/>
        </w:rPr>
      </w:pPr>
    </w:p>
    <w:p w14:paraId="084894C0" w14:textId="77777777" w:rsidR="0054542C" w:rsidRDefault="0054542C">
      <w:pPr>
        <w:rPr>
          <w:color w:val="auto"/>
        </w:rPr>
        <w:sectPr w:rsidR="0054542C">
          <w:footerReference w:type="default" r:id="rId80"/>
          <w:pgSz w:w="11907" w:h="16839"/>
          <w:pgMar w:top="1431" w:right="1586" w:bottom="1156" w:left="1685" w:header="0" w:footer="996" w:gutter="0"/>
          <w:cols w:space="720"/>
        </w:sectPr>
      </w:pPr>
    </w:p>
    <w:p w14:paraId="637F3A3A" w14:textId="77777777" w:rsidR="0054542C" w:rsidRDefault="006C50AE">
      <w:pPr>
        <w:spacing w:before="230" w:line="220" w:lineRule="auto"/>
        <w:ind w:left="137"/>
        <w:rPr>
          <w:rFonts w:ascii="宋体" w:eastAsia="宋体" w:hAnsi="宋体" w:cs="宋体"/>
          <w:color w:val="auto"/>
        </w:rPr>
      </w:pPr>
      <w:r>
        <w:rPr>
          <w:rFonts w:ascii="宋体" w:eastAsia="宋体" w:hAnsi="宋体" w:cs="宋体"/>
          <w:color w:val="auto"/>
          <w:spacing w:val="-12"/>
        </w:rPr>
        <w:t>附</w:t>
      </w:r>
      <w:r>
        <w:rPr>
          <w:rFonts w:ascii="宋体" w:eastAsia="宋体" w:hAnsi="宋体" w:cs="宋体"/>
          <w:color w:val="auto"/>
          <w:spacing w:val="-8"/>
        </w:rPr>
        <w:t>件</w:t>
      </w:r>
      <w:r>
        <w:rPr>
          <w:rFonts w:ascii="宋体" w:eastAsia="宋体" w:hAnsi="宋体" w:cs="宋体"/>
          <w:color w:val="auto"/>
          <w:spacing w:val="-6"/>
        </w:rPr>
        <w:t xml:space="preserve"> G  报酬和支付</w:t>
      </w:r>
    </w:p>
    <w:p w14:paraId="22E9B0EB" w14:textId="77777777" w:rsidR="0054542C" w:rsidRDefault="0054542C">
      <w:pPr>
        <w:spacing w:line="256" w:lineRule="auto"/>
        <w:rPr>
          <w:color w:val="auto"/>
        </w:rPr>
      </w:pPr>
    </w:p>
    <w:p w14:paraId="7A34E5C8" w14:textId="77777777" w:rsidR="0054542C" w:rsidRDefault="0054542C">
      <w:pPr>
        <w:spacing w:line="257" w:lineRule="auto"/>
        <w:rPr>
          <w:color w:val="auto"/>
        </w:rPr>
      </w:pPr>
    </w:p>
    <w:p w14:paraId="5A60359F" w14:textId="77777777" w:rsidR="0054542C" w:rsidRDefault="006C50AE">
      <w:pPr>
        <w:spacing w:before="91" w:line="220" w:lineRule="auto"/>
        <w:ind w:left="3573"/>
        <w:rPr>
          <w:rFonts w:ascii="宋体" w:eastAsia="宋体" w:hAnsi="宋体" w:cs="宋体"/>
          <w:color w:val="auto"/>
          <w:sz w:val="28"/>
          <w:szCs w:val="28"/>
        </w:rPr>
      </w:pP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报酬和</w:t>
      </w: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支付</w:t>
      </w:r>
    </w:p>
    <w:p w14:paraId="37F5FA4A" w14:textId="77777777" w:rsidR="0054542C" w:rsidRDefault="0054542C">
      <w:pPr>
        <w:spacing w:line="261" w:lineRule="auto"/>
        <w:rPr>
          <w:color w:val="auto"/>
        </w:rPr>
      </w:pPr>
    </w:p>
    <w:p w14:paraId="728FC771" w14:textId="77777777" w:rsidR="0054542C" w:rsidRDefault="006C50AE">
      <w:pPr>
        <w:spacing w:before="68" w:line="219" w:lineRule="auto"/>
        <w:ind w:left="136"/>
        <w:rPr>
          <w:rFonts w:ascii="宋体" w:eastAsia="宋体" w:hAnsi="宋体" w:cs="宋体"/>
          <w:color w:val="auto"/>
        </w:rPr>
      </w:pPr>
      <w:r>
        <w:rPr>
          <w:rFonts w:ascii="宋体" w:eastAsia="宋体" w:hAnsi="宋体" w:cs="宋体"/>
          <w:color w:val="auto"/>
          <w:spacing w:val="-1"/>
        </w:rPr>
        <w:t>1.全过程工程咨询服务费签约合同总价为</w:t>
      </w:r>
      <w:r>
        <w:rPr>
          <w:rFonts w:ascii="宋体" w:eastAsia="宋体" w:hAnsi="宋体" w:cs="宋体"/>
          <w:color w:val="auto"/>
        </w:rPr>
        <w:t>：</w:t>
      </w:r>
    </w:p>
    <w:p w14:paraId="10E31CBC" w14:textId="77777777" w:rsidR="0054542C" w:rsidRDefault="006C50AE">
      <w:pPr>
        <w:spacing w:before="241" w:line="430" w:lineRule="auto"/>
        <w:ind w:left="123" w:right="880" w:firstLine="479"/>
        <w:rPr>
          <w:rFonts w:ascii="宋体" w:eastAsia="宋体" w:hAnsi="宋体" w:cs="宋体"/>
          <w:color w:val="auto"/>
        </w:rPr>
      </w:pPr>
      <w:r>
        <w:rPr>
          <w:rFonts w:ascii="宋体" w:eastAsia="宋体" w:hAnsi="宋体" w:cs="宋体"/>
          <w:color w:val="auto"/>
          <w:spacing w:val="2"/>
        </w:rPr>
        <w:t>人民币(大写)</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r>
        <w:rPr>
          <w:rFonts w:ascii="Times New Roman" w:eastAsia="Times New Roman" w:hAnsi="Times New Roman" w:cs="Times New Roman"/>
          <w:color w:val="auto"/>
          <w:spacing w:val="1"/>
        </w:rPr>
        <w:t>¥</w:t>
      </w:r>
      <w:r>
        <w:rPr>
          <w:rFonts w:ascii="Times New Roman" w:eastAsia="Times New Roman" w:hAnsi="Times New Roman" w:cs="Times New Roman"/>
          <w:color w:val="auto"/>
          <w:spacing w:val="1"/>
          <w:u w:val="single"/>
        </w:rPr>
        <w:t xml:space="preserve">                                </w:t>
      </w:r>
      <w:r>
        <w:rPr>
          <w:rFonts w:ascii="Times New Roman" w:eastAsia="Times New Roman" w:hAnsi="Times New Roman" w:cs="Times New Roman"/>
          <w:color w:val="auto"/>
          <w:spacing w:val="1"/>
        </w:rPr>
        <w:t xml:space="preserve"> </w:t>
      </w:r>
      <w:r>
        <w:rPr>
          <w:rFonts w:ascii="宋体" w:eastAsia="宋体" w:hAnsi="宋体" w:cs="宋体"/>
          <w:color w:val="auto"/>
          <w:spacing w:val="1"/>
        </w:rPr>
        <w:t>元)。</w:t>
      </w:r>
      <w:r>
        <w:rPr>
          <w:rFonts w:ascii="宋体" w:eastAsia="宋体" w:hAnsi="宋体" w:cs="宋体"/>
          <w:color w:val="auto"/>
        </w:rPr>
        <w:t xml:space="preserve"> </w:t>
      </w:r>
      <w:r>
        <w:rPr>
          <w:rFonts w:ascii="宋体" w:eastAsia="宋体" w:hAnsi="宋体" w:cs="宋体"/>
          <w:color w:val="auto"/>
          <w:spacing w:val="-2"/>
        </w:rPr>
        <w:t>2.全过程工程咨询服务费构成</w:t>
      </w:r>
      <w:r>
        <w:rPr>
          <w:rFonts w:ascii="宋体" w:eastAsia="宋体" w:hAnsi="宋体" w:cs="宋体"/>
          <w:color w:val="auto"/>
          <w:spacing w:val="-1"/>
        </w:rPr>
        <w:t>明细：</w:t>
      </w:r>
    </w:p>
    <w:p w14:paraId="73D21450" w14:textId="77777777" w:rsidR="0054542C" w:rsidRDefault="006C50AE">
      <w:pPr>
        <w:spacing w:line="220" w:lineRule="auto"/>
        <w:ind w:left="338"/>
        <w:rPr>
          <w:rFonts w:ascii="宋体" w:eastAsia="宋体" w:hAnsi="宋体" w:cs="宋体"/>
          <w:color w:val="auto"/>
        </w:rPr>
      </w:pPr>
      <w:r>
        <w:rPr>
          <w:rFonts w:ascii="宋体" w:eastAsia="宋体" w:hAnsi="宋体" w:cs="宋体"/>
          <w:color w:val="auto"/>
          <w:spacing w:val="2"/>
        </w:rPr>
        <w:t>(1) 全过程工程咨询项目管理服务费</w:t>
      </w:r>
      <w:r>
        <w:rPr>
          <w:rFonts w:ascii="宋体" w:eastAsia="宋体" w:hAnsi="宋体" w:cs="宋体"/>
          <w:color w:val="auto"/>
          <w:spacing w:val="2"/>
          <w:u w:val="single"/>
        </w:rPr>
        <w:t xml:space="preserve">                            </w:t>
      </w:r>
      <w:r>
        <w:rPr>
          <w:rFonts w:ascii="宋体" w:eastAsia="宋体" w:hAnsi="宋体" w:cs="宋体"/>
          <w:color w:val="auto"/>
          <w:u w:val="single"/>
        </w:rPr>
        <w:t xml:space="preserve">    </w:t>
      </w:r>
      <w:r>
        <w:rPr>
          <w:rFonts w:ascii="宋体" w:eastAsia="宋体" w:hAnsi="宋体" w:cs="宋体"/>
          <w:color w:val="auto"/>
        </w:rPr>
        <w:t>；</w:t>
      </w:r>
    </w:p>
    <w:p w14:paraId="5D622DDB" w14:textId="77777777" w:rsidR="0054542C" w:rsidRDefault="006C50AE">
      <w:pPr>
        <w:spacing w:before="235" w:line="221" w:lineRule="auto"/>
        <w:ind w:left="338"/>
        <w:rPr>
          <w:rFonts w:ascii="宋体" w:eastAsia="宋体" w:hAnsi="宋体" w:cs="宋体"/>
          <w:color w:val="auto"/>
        </w:rPr>
      </w:pPr>
      <w:r>
        <w:rPr>
          <w:rFonts w:ascii="宋体" w:eastAsia="宋体" w:hAnsi="宋体" w:cs="宋体"/>
          <w:color w:val="auto"/>
          <w:spacing w:val="2"/>
        </w:rPr>
        <w:t>(2) 决策咨询服务费</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p>
    <w:p w14:paraId="1A8620DF" w14:textId="77777777" w:rsidR="0054542C" w:rsidRDefault="006C50AE">
      <w:pPr>
        <w:spacing w:before="239" w:line="221" w:lineRule="auto"/>
        <w:ind w:left="338"/>
        <w:rPr>
          <w:rFonts w:ascii="宋体" w:eastAsia="宋体" w:hAnsi="宋体" w:cs="宋体"/>
          <w:color w:val="auto"/>
        </w:rPr>
      </w:pPr>
      <w:r>
        <w:rPr>
          <w:rFonts w:ascii="宋体" w:eastAsia="宋体" w:hAnsi="宋体" w:cs="宋体"/>
          <w:color w:val="auto"/>
          <w:spacing w:val="2"/>
        </w:rPr>
        <w:t>(3) 工程勘察及咨询服务费</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p>
    <w:p w14:paraId="26A7DD96" w14:textId="77777777" w:rsidR="0054542C" w:rsidRDefault="006C50AE">
      <w:pPr>
        <w:spacing w:before="238" w:line="221" w:lineRule="auto"/>
        <w:ind w:left="338"/>
        <w:rPr>
          <w:rFonts w:ascii="宋体" w:eastAsia="宋体" w:hAnsi="宋体" w:cs="宋体"/>
          <w:color w:val="auto"/>
        </w:rPr>
      </w:pPr>
      <w:r>
        <w:rPr>
          <w:rFonts w:ascii="宋体" w:eastAsia="宋体" w:hAnsi="宋体" w:cs="宋体"/>
          <w:color w:val="auto"/>
          <w:spacing w:val="2"/>
        </w:rPr>
        <w:t>(4) 工程设计及咨询服务费</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p>
    <w:p w14:paraId="10EC7D6A" w14:textId="77777777" w:rsidR="0054542C" w:rsidRDefault="006C50AE">
      <w:pPr>
        <w:spacing w:before="239" w:line="220" w:lineRule="auto"/>
        <w:ind w:left="338"/>
        <w:rPr>
          <w:rFonts w:ascii="宋体" w:eastAsia="宋体" w:hAnsi="宋体" w:cs="宋体"/>
          <w:color w:val="auto"/>
        </w:rPr>
      </w:pPr>
      <w:r>
        <w:rPr>
          <w:rFonts w:ascii="宋体" w:eastAsia="宋体" w:hAnsi="宋体" w:cs="宋体"/>
          <w:color w:val="auto"/>
          <w:spacing w:val="2"/>
        </w:rPr>
        <w:t>(5) 招标采购服务费</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p>
    <w:p w14:paraId="5B940EA4" w14:textId="77777777" w:rsidR="0054542C" w:rsidRDefault="006C50AE">
      <w:pPr>
        <w:spacing w:before="236" w:line="221" w:lineRule="auto"/>
        <w:ind w:left="338"/>
        <w:rPr>
          <w:rFonts w:ascii="宋体" w:eastAsia="宋体" w:hAnsi="宋体" w:cs="宋体"/>
          <w:color w:val="auto"/>
        </w:rPr>
      </w:pPr>
      <w:r>
        <w:rPr>
          <w:rFonts w:ascii="宋体" w:eastAsia="宋体" w:hAnsi="宋体" w:cs="宋体"/>
          <w:color w:val="auto"/>
          <w:spacing w:val="2"/>
        </w:rPr>
        <w:t>(6) 工程监理服务费</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p>
    <w:p w14:paraId="5A02A030" w14:textId="77777777" w:rsidR="0054542C" w:rsidRDefault="006C50AE">
      <w:pPr>
        <w:spacing w:before="239" w:line="219" w:lineRule="auto"/>
        <w:ind w:left="338"/>
        <w:rPr>
          <w:rFonts w:ascii="宋体" w:eastAsia="宋体" w:hAnsi="宋体" w:cs="宋体"/>
          <w:color w:val="auto"/>
        </w:rPr>
      </w:pPr>
      <w:r>
        <w:rPr>
          <w:rFonts w:ascii="宋体" w:eastAsia="宋体" w:hAnsi="宋体" w:cs="宋体"/>
          <w:color w:val="auto"/>
          <w:spacing w:val="2"/>
        </w:rPr>
        <w:t>(7) 造价咨询服务费</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p>
    <w:p w14:paraId="31C83FE2" w14:textId="77777777" w:rsidR="0054542C" w:rsidRDefault="006C50AE">
      <w:pPr>
        <w:spacing w:before="240" w:line="221" w:lineRule="auto"/>
        <w:ind w:left="338"/>
        <w:rPr>
          <w:rFonts w:ascii="宋体" w:eastAsia="宋体" w:hAnsi="宋体" w:cs="宋体"/>
          <w:color w:val="auto"/>
        </w:rPr>
      </w:pPr>
      <w:r>
        <w:rPr>
          <w:rFonts w:ascii="宋体" w:eastAsia="宋体" w:hAnsi="宋体" w:cs="宋体"/>
          <w:color w:val="auto"/>
          <w:spacing w:val="2"/>
        </w:rPr>
        <w:t>(8) 运维咨询服务费</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p>
    <w:p w14:paraId="6A4790E6" w14:textId="76247E2A" w:rsidR="0054542C" w:rsidRDefault="006C50AE">
      <w:pPr>
        <w:spacing w:before="238" w:line="221" w:lineRule="auto"/>
        <w:ind w:left="338"/>
        <w:rPr>
          <w:rFonts w:ascii="宋体" w:eastAsia="宋体" w:hAnsi="宋体" w:cs="宋体"/>
          <w:color w:val="auto"/>
        </w:rPr>
      </w:pPr>
      <w:r>
        <w:rPr>
          <w:rFonts w:ascii="宋体" w:eastAsia="宋体" w:hAnsi="宋体" w:cs="宋体"/>
          <w:color w:val="auto"/>
          <w:spacing w:val="-2"/>
        </w:rPr>
        <w:t>(9) 其他咨询服</w:t>
      </w:r>
      <w:r>
        <w:rPr>
          <w:rFonts w:ascii="宋体" w:eastAsia="宋体" w:hAnsi="宋体" w:cs="宋体"/>
          <w:color w:val="auto"/>
          <w:spacing w:val="-1"/>
        </w:rPr>
        <w:t xml:space="preserve">务费 </w:t>
      </w:r>
      <w:r>
        <w:rPr>
          <w:rFonts w:ascii="宋体" w:eastAsia="宋体" w:hAnsi="宋体" w:cs="宋体"/>
          <w:color w:val="auto"/>
          <w:spacing w:val="-1"/>
          <w:u w:val="single"/>
        </w:rPr>
        <w:t xml:space="preserve">      </w:t>
      </w:r>
      <w:r w:rsidR="00595BAB">
        <w:rPr>
          <w:rFonts w:ascii="宋体" w:eastAsia="宋体" w:hAnsi="宋体" w:cs="宋体"/>
          <w:color w:val="auto"/>
          <w:spacing w:val="-1"/>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p>
    <w:p w14:paraId="568EB28D" w14:textId="77777777" w:rsidR="0054542C" w:rsidRDefault="006C50AE">
      <w:pPr>
        <w:spacing w:before="236" w:line="431" w:lineRule="auto"/>
        <w:ind w:left="125" w:right="1566" w:firstLine="213"/>
        <w:rPr>
          <w:rFonts w:ascii="宋体" w:eastAsia="宋体" w:hAnsi="宋体" w:cs="宋体"/>
          <w:color w:val="auto"/>
        </w:rPr>
      </w:pPr>
      <w:r>
        <w:rPr>
          <w:rFonts w:ascii="宋体" w:eastAsia="宋体" w:hAnsi="宋体" w:cs="宋体"/>
          <w:color w:val="auto"/>
          <w:spacing w:val="2"/>
        </w:rPr>
        <w:t>(1</w:t>
      </w:r>
      <w:r>
        <w:rPr>
          <w:rFonts w:ascii="宋体" w:eastAsia="宋体" w:hAnsi="宋体" w:cs="宋体"/>
          <w:color w:val="auto"/>
          <w:spacing w:val="1"/>
        </w:rPr>
        <w:t>0) 特殊约定</w:t>
      </w:r>
      <w:r>
        <w:rPr>
          <w:rFonts w:ascii="宋体" w:eastAsia="宋体" w:hAnsi="宋体" w:cs="宋体"/>
          <w:color w:val="auto"/>
          <w:spacing w:val="1"/>
          <w:u w:val="single"/>
        </w:rPr>
        <w:t xml:space="preserve">                                                   </w:t>
      </w:r>
      <w:r>
        <w:rPr>
          <w:rFonts w:ascii="宋体" w:eastAsia="宋体" w:hAnsi="宋体" w:cs="宋体"/>
          <w:color w:val="auto"/>
          <w:spacing w:val="1"/>
        </w:rPr>
        <w:t>。</w:t>
      </w:r>
      <w:r>
        <w:rPr>
          <w:rFonts w:ascii="宋体" w:eastAsia="宋体" w:hAnsi="宋体" w:cs="宋体"/>
          <w:color w:val="auto"/>
        </w:rPr>
        <w:t xml:space="preserve"> </w:t>
      </w:r>
      <w:r>
        <w:rPr>
          <w:rFonts w:ascii="宋体" w:eastAsia="宋体" w:hAnsi="宋体" w:cs="宋体"/>
          <w:color w:val="auto"/>
          <w:spacing w:val="-1"/>
        </w:rPr>
        <w:t>3.计费方式按照：</w:t>
      </w:r>
    </w:p>
    <w:p w14:paraId="3B64B3C0" w14:textId="77777777" w:rsidR="0054542C" w:rsidRDefault="006C50AE">
      <w:pPr>
        <w:spacing w:line="219" w:lineRule="auto"/>
        <w:ind w:left="338"/>
        <w:rPr>
          <w:rFonts w:ascii="宋体" w:eastAsia="宋体" w:hAnsi="宋体" w:cs="宋体"/>
          <w:color w:val="auto"/>
        </w:rPr>
      </w:pPr>
      <w:r>
        <w:rPr>
          <w:rFonts w:ascii="宋体" w:eastAsia="宋体" w:hAnsi="宋体" w:cs="宋体"/>
          <w:color w:val="auto"/>
          <w:spacing w:val="-1"/>
        </w:rPr>
        <w:t>(1) 人工单价：</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w:t>
      </w:r>
    </w:p>
    <w:p w14:paraId="21508F23" w14:textId="77777777" w:rsidR="0054542C" w:rsidRDefault="006C50AE">
      <w:pPr>
        <w:spacing w:before="240" w:line="221" w:lineRule="auto"/>
        <w:ind w:left="338"/>
        <w:rPr>
          <w:rFonts w:ascii="宋体" w:eastAsia="宋体" w:hAnsi="宋体" w:cs="宋体"/>
          <w:color w:val="auto"/>
        </w:rPr>
      </w:pPr>
      <w:r>
        <w:rPr>
          <w:rFonts w:ascii="宋体" w:eastAsia="宋体" w:hAnsi="宋体" w:cs="宋体"/>
          <w:color w:val="auto"/>
          <w:spacing w:val="-1"/>
        </w:rPr>
        <w:t>(2) 工程咨询总控管理服</w:t>
      </w:r>
      <w:r>
        <w:rPr>
          <w:rFonts w:ascii="宋体" w:eastAsia="宋体" w:hAnsi="宋体" w:cs="宋体"/>
          <w:color w:val="auto"/>
        </w:rPr>
        <w:t>务费+工程咨询专业服务费：</w:t>
      </w:r>
      <w:r>
        <w:rPr>
          <w:rFonts w:ascii="宋体" w:eastAsia="宋体" w:hAnsi="宋体" w:cs="宋体"/>
          <w:color w:val="auto"/>
          <w:u w:val="single"/>
        </w:rPr>
        <w:t xml:space="preserve">                 </w:t>
      </w:r>
      <w:r>
        <w:rPr>
          <w:rFonts w:ascii="宋体" w:eastAsia="宋体" w:hAnsi="宋体" w:cs="宋体"/>
          <w:color w:val="auto"/>
        </w:rPr>
        <w:t>；</w:t>
      </w:r>
    </w:p>
    <w:p w14:paraId="2A900902" w14:textId="77777777" w:rsidR="0054542C" w:rsidRDefault="006C50AE">
      <w:pPr>
        <w:spacing w:before="236" w:line="220" w:lineRule="auto"/>
        <w:ind w:left="338"/>
        <w:rPr>
          <w:rFonts w:ascii="宋体" w:eastAsia="宋体" w:hAnsi="宋体" w:cs="宋体"/>
          <w:color w:val="auto"/>
        </w:rPr>
      </w:pPr>
      <w:r>
        <w:rPr>
          <w:rFonts w:ascii="宋体" w:eastAsia="宋体" w:hAnsi="宋体" w:cs="宋体"/>
          <w:color w:val="auto"/>
          <w:spacing w:val="-1"/>
        </w:rPr>
        <w:t>(3) 成本加酬金：</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w:t>
      </w:r>
    </w:p>
    <w:p w14:paraId="72B65CA7" w14:textId="77777777" w:rsidR="0054542C" w:rsidRDefault="006C50AE">
      <w:pPr>
        <w:spacing w:before="239" w:line="219" w:lineRule="auto"/>
        <w:ind w:left="338"/>
        <w:rPr>
          <w:rFonts w:ascii="宋体" w:eastAsia="宋体" w:hAnsi="宋体" w:cs="宋体"/>
          <w:color w:val="auto"/>
        </w:rPr>
      </w:pPr>
      <w:r>
        <w:rPr>
          <w:rFonts w:ascii="宋体" w:eastAsia="宋体" w:hAnsi="宋体" w:cs="宋体"/>
          <w:color w:val="auto"/>
          <w:spacing w:val="-1"/>
        </w:rPr>
        <w:t>(4) 固定总价：</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w:t>
      </w:r>
    </w:p>
    <w:p w14:paraId="590D6515" w14:textId="77777777" w:rsidR="0054542C" w:rsidRDefault="006C50AE">
      <w:pPr>
        <w:spacing w:before="241" w:line="219" w:lineRule="auto"/>
        <w:ind w:left="338"/>
        <w:rPr>
          <w:rFonts w:ascii="宋体" w:eastAsia="宋体" w:hAnsi="宋体" w:cs="宋体"/>
          <w:color w:val="auto"/>
        </w:rPr>
      </w:pPr>
      <w:r>
        <w:rPr>
          <w:rFonts w:ascii="宋体" w:eastAsia="宋体" w:hAnsi="宋体" w:cs="宋体"/>
          <w:color w:val="auto"/>
          <w:spacing w:val="2"/>
        </w:rPr>
        <w:t>(5) 固定单价(</w:t>
      </w:r>
      <w:r>
        <w:rPr>
          <w:rFonts w:ascii="宋体" w:eastAsia="宋体" w:hAnsi="宋体" w:cs="宋体"/>
          <w:color w:val="auto"/>
          <w:spacing w:val="2"/>
          <w:u w:val="single"/>
        </w:rPr>
        <w:t xml:space="preserve">     </w:t>
      </w:r>
      <w:r>
        <w:rPr>
          <w:rFonts w:ascii="宋体" w:eastAsia="宋体" w:hAnsi="宋体" w:cs="宋体"/>
          <w:color w:val="auto"/>
          <w:spacing w:val="2"/>
        </w:rPr>
        <w:t>元/平米或费率</w:t>
      </w:r>
      <w:r>
        <w:rPr>
          <w:rFonts w:ascii="宋体" w:eastAsia="宋体" w:hAnsi="宋体" w:cs="宋体"/>
          <w:color w:val="auto"/>
          <w:spacing w:val="2"/>
          <w:u w:val="single"/>
        </w:rPr>
        <w:t xml:space="preserve">     </w:t>
      </w:r>
      <w:r>
        <w:rPr>
          <w:rFonts w:ascii="宋体" w:eastAsia="宋体" w:hAnsi="宋体" w:cs="宋体"/>
          <w:color w:val="auto"/>
          <w:spacing w:val="2"/>
        </w:rPr>
        <w:t>%)：</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p>
    <w:p w14:paraId="71EBBE8D" w14:textId="77777777" w:rsidR="0054542C" w:rsidRDefault="006C50AE">
      <w:pPr>
        <w:spacing w:before="240" w:line="219" w:lineRule="auto"/>
        <w:ind w:left="338"/>
        <w:rPr>
          <w:rFonts w:ascii="宋体" w:eastAsia="宋体" w:hAnsi="宋体" w:cs="宋体"/>
          <w:color w:val="auto"/>
        </w:rPr>
      </w:pPr>
      <w:r>
        <w:rPr>
          <w:rFonts w:ascii="宋体" w:eastAsia="宋体" w:hAnsi="宋体" w:cs="宋体"/>
          <w:color w:val="auto"/>
          <w:spacing w:val="-1"/>
        </w:rPr>
        <w:t>(6) 其它价格形式：</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w:t>
      </w:r>
    </w:p>
    <w:p w14:paraId="7BFA24F3" w14:textId="77777777" w:rsidR="0054542C" w:rsidRDefault="006C50AE">
      <w:pPr>
        <w:spacing w:before="238" w:line="221" w:lineRule="auto"/>
        <w:ind w:left="120"/>
        <w:rPr>
          <w:rFonts w:ascii="宋体" w:eastAsia="宋体" w:hAnsi="宋体" w:cs="宋体"/>
          <w:color w:val="auto"/>
        </w:rPr>
      </w:pPr>
      <w:r>
        <w:rPr>
          <w:rFonts w:ascii="宋体" w:eastAsia="宋体" w:hAnsi="宋体" w:cs="宋体"/>
          <w:color w:val="auto"/>
          <w:spacing w:val="-2"/>
        </w:rPr>
        <w:t>4.全过程工程咨询服</w:t>
      </w:r>
      <w:r>
        <w:rPr>
          <w:rFonts w:ascii="宋体" w:eastAsia="宋体" w:hAnsi="宋体" w:cs="宋体"/>
          <w:color w:val="auto"/>
          <w:spacing w:val="-1"/>
        </w:rPr>
        <w:t>务费支付方式：</w:t>
      </w:r>
    </w:p>
    <w:p w14:paraId="466876B0" w14:textId="77777777" w:rsidR="0054542C" w:rsidRDefault="0054542C">
      <w:pPr>
        <w:spacing w:line="99" w:lineRule="exact"/>
        <w:rPr>
          <w:color w:val="auto"/>
        </w:rPr>
      </w:pPr>
    </w:p>
    <w:tbl>
      <w:tblPr>
        <w:tblStyle w:val="TableNormal"/>
        <w:tblW w:w="88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16"/>
        <w:gridCol w:w="2181"/>
        <w:gridCol w:w="2164"/>
        <w:gridCol w:w="1660"/>
        <w:gridCol w:w="1272"/>
      </w:tblGrid>
      <w:tr w:rsidR="0054542C" w14:paraId="74AA8519" w14:textId="77777777">
        <w:trPr>
          <w:trHeight w:val="498"/>
        </w:trPr>
        <w:tc>
          <w:tcPr>
            <w:tcW w:w="1616" w:type="dxa"/>
          </w:tcPr>
          <w:p w14:paraId="309E13E2" w14:textId="77777777" w:rsidR="0054542C" w:rsidRDefault="006C50AE">
            <w:pPr>
              <w:spacing w:before="144" w:line="221" w:lineRule="auto"/>
              <w:ind w:left="327"/>
              <w:rPr>
                <w:rFonts w:ascii="宋体" w:eastAsia="宋体" w:hAnsi="宋体" w:cs="宋体"/>
                <w:color w:val="auto"/>
              </w:rPr>
            </w:pPr>
            <w:r>
              <w:rPr>
                <w:rFonts w:ascii="宋体" w:eastAsia="宋体" w:hAnsi="宋体" w:cs="宋体"/>
                <w:color w:val="auto"/>
                <w:spacing w:val="-2"/>
              </w:rPr>
              <w:t>付</w:t>
            </w:r>
            <w:r>
              <w:rPr>
                <w:rFonts w:ascii="宋体" w:eastAsia="宋体" w:hAnsi="宋体" w:cs="宋体"/>
                <w:color w:val="auto"/>
                <w:spacing w:val="-1"/>
              </w:rPr>
              <w:t>款次序</w:t>
            </w:r>
          </w:p>
        </w:tc>
        <w:tc>
          <w:tcPr>
            <w:tcW w:w="2181" w:type="dxa"/>
          </w:tcPr>
          <w:p w14:paraId="3B6D85B1" w14:textId="77777777" w:rsidR="0054542C" w:rsidRDefault="006C50AE">
            <w:pPr>
              <w:spacing w:before="144" w:line="221" w:lineRule="auto"/>
              <w:ind w:left="144"/>
              <w:rPr>
                <w:rFonts w:ascii="宋体" w:eastAsia="宋体" w:hAnsi="宋体" w:cs="宋体"/>
                <w:color w:val="auto"/>
              </w:rPr>
            </w:pPr>
            <w:r>
              <w:rPr>
                <w:rFonts w:ascii="宋体" w:eastAsia="宋体" w:hAnsi="宋体" w:cs="宋体"/>
                <w:color w:val="auto"/>
                <w:spacing w:val="9"/>
              </w:rPr>
              <w:t>占</w:t>
            </w:r>
            <w:r>
              <w:rPr>
                <w:rFonts w:ascii="宋体" w:eastAsia="宋体" w:hAnsi="宋体" w:cs="宋体"/>
                <w:color w:val="auto"/>
                <w:spacing w:val="8"/>
              </w:rPr>
              <w:t>总服务费(%)</w:t>
            </w:r>
          </w:p>
        </w:tc>
        <w:tc>
          <w:tcPr>
            <w:tcW w:w="2164" w:type="dxa"/>
          </w:tcPr>
          <w:p w14:paraId="73AEA0CD" w14:textId="77777777" w:rsidR="0054542C" w:rsidRDefault="006C50AE">
            <w:pPr>
              <w:spacing w:before="144" w:line="221" w:lineRule="auto"/>
              <w:ind w:left="325"/>
              <w:rPr>
                <w:rFonts w:ascii="宋体" w:eastAsia="宋体" w:hAnsi="宋体" w:cs="宋体"/>
                <w:color w:val="auto"/>
              </w:rPr>
            </w:pPr>
            <w:r>
              <w:rPr>
                <w:rFonts w:ascii="宋体" w:eastAsia="宋体" w:hAnsi="宋体" w:cs="宋体"/>
                <w:color w:val="auto"/>
                <w:spacing w:val="13"/>
              </w:rPr>
              <w:t>付</w:t>
            </w:r>
            <w:r>
              <w:rPr>
                <w:rFonts w:ascii="宋体" w:eastAsia="宋体" w:hAnsi="宋体" w:cs="宋体"/>
                <w:color w:val="auto"/>
                <w:spacing w:val="12"/>
              </w:rPr>
              <w:t>款金额(元)</w:t>
            </w:r>
          </w:p>
        </w:tc>
        <w:tc>
          <w:tcPr>
            <w:tcW w:w="1660" w:type="dxa"/>
          </w:tcPr>
          <w:p w14:paraId="0D5BDFF2" w14:textId="77777777" w:rsidR="0054542C" w:rsidRDefault="006C50AE">
            <w:pPr>
              <w:spacing w:before="144" w:line="221" w:lineRule="auto"/>
              <w:ind w:left="326"/>
              <w:rPr>
                <w:rFonts w:ascii="宋体" w:eastAsia="宋体" w:hAnsi="宋体" w:cs="宋体"/>
                <w:color w:val="auto"/>
              </w:rPr>
            </w:pPr>
            <w:r>
              <w:rPr>
                <w:rFonts w:ascii="宋体" w:eastAsia="宋体" w:hAnsi="宋体" w:cs="宋体"/>
                <w:color w:val="auto"/>
                <w:spacing w:val="-2"/>
              </w:rPr>
              <w:t>付</w:t>
            </w:r>
            <w:r>
              <w:rPr>
                <w:rFonts w:ascii="宋体" w:eastAsia="宋体" w:hAnsi="宋体" w:cs="宋体"/>
                <w:color w:val="auto"/>
                <w:spacing w:val="-1"/>
              </w:rPr>
              <w:t>款时间</w:t>
            </w:r>
          </w:p>
        </w:tc>
        <w:tc>
          <w:tcPr>
            <w:tcW w:w="1272" w:type="dxa"/>
          </w:tcPr>
          <w:p w14:paraId="18AB09FA" w14:textId="77777777" w:rsidR="0054542C" w:rsidRDefault="006C50AE">
            <w:pPr>
              <w:spacing w:before="144" w:line="222" w:lineRule="auto"/>
              <w:ind w:left="330"/>
              <w:rPr>
                <w:rFonts w:ascii="宋体" w:eastAsia="宋体" w:hAnsi="宋体" w:cs="宋体"/>
                <w:color w:val="auto"/>
              </w:rPr>
            </w:pPr>
            <w:r>
              <w:rPr>
                <w:rFonts w:ascii="宋体" w:eastAsia="宋体" w:hAnsi="宋体" w:cs="宋体"/>
                <w:color w:val="auto"/>
                <w:spacing w:val="-3"/>
              </w:rPr>
              <w:t>备</w:t>
            </w:r>
            <w:r>
              <w:rPr>
                <w:rFonts w:ascii="宋体" w:eastAsia="宋体" w:hAnsi="宋体" w:cs="宋体"/>
                <w:color w:val="auto"/>
                <w:spacing w:val="-2"/>
              </w:rPr>
              <w:t>注</w:t>
            </w:r>
          </w:p>
        </w:tc>
      </w:tr>
      <w:tr w:rsidR="0054542C" w14:paraId="717B962B" w14:textId="77777777">
        <w:trPr>
          <w:trHeight w:val="493"/>
        </w:trPr>
        <w:tc>
          <w:tcPr>
            <w:tcW w:w="1616" w:type="dxa"/>
          </w:tcPr>
          <w:p w14:paraId="4CC102A6" w14:textId="77777777" w:rsidR="0054542C" w:rsidRDefault="006C50AE">
            <w:pPr>
              <w:spacing w:before="140" w:line="221" w:lineRule="auto"/>
              <w:ind w:left="116"/>
              <w:jc w:val="center"/>
              <w:rPr>
                <w:rFonts w:ascii="宋体" w:eastAsia="宋体" w:hAnsi="宋体" w:cs="宋体"/>
                <w:color w:val="auto"/>
              </w:rPr>
            </w:pPr>
            <w:r>
              <w:rPr>
                <w:rFonts w:ascii="宋体" w:eastAsia="宋体" w:hAnsi="宋体" w:cs="宋体" w:hint="eastAsia"/>
                <w:color w:val="auto"/>
                <w:spacing w:val="-1"/>
              </w:rPr>
              <w:t>预付款</w:t>
            </w:r>
          </w:p>
        </w:tc>
        <w:tc>
          <w:tcPr>
            <w:tcW w:w="2181" w:type="dxa"/>
          </w:tcPr>
          <w:p w14:paraId="238F69CE" w14:textId="77777777" w:rsidR="0054542C" w:rsidRDefault="0054542C">
            <w:pPr>
              <w:jc w:val="center"/>
              <w:rPr>
                <w:rFonts w:eastAsia="宋体"/>
                <w:color w:val="auto"/>
              </w:rPr>
            </w:pPr>
          </w:p>
          <w:p w14:paraId="4FDAD2F6" w14:textId="77777777" w:rsidR="0054542C" w:rsidRDefault="006C50AE">
            <w:pPr>
              <w:jc w:val="center"/>
              <w:rPr>
                <w:color w:val="auto"/>
              </w:rPr>
            </w:pPr>
            <w:r>
              <w:rPr>
                <w:rFonts w:eastAsia="宋体" w:hint="eastAsia"/>
                <w:color w:val="auto"/>
              </w:rPr>
              <w:t>3</w:t>
            </w:r>
            <w:r>
              <w:rPr>
                <w:color w:val="auto"/>
              </w:rPr>
              <w:t>0</w:t>
            </w:r>
          </w:p>
        </w:tc>
        <w:tc>
          <w:tcPr>
            <w:tcW w:w="2164" w:type="dxa"/>
          </w:tcPr>
          <w:p w14:paraId="18DBFA04" w14:textId="77777777" w:rsidR="0054542C" w:rsidRDefault="0054542C">
            <w:pPr>
              <w:jc w:val="center"/>
              <w:rPr>
                <w:color w:val="auto"/>
              </w:rPr>
            </w:pPr>
          </w:p>
        </w:tc>
        <w:tc>
          <w:tcPr>
            <w:tcW w:w="1660" w:type="dxa"/>
          </w:tcPr>
          <w:p w14:paraId="4A132C57" w14:textId="77777777" w:rsidR="0054542C" w:rsidRDefault="006C50AE">
            <w:pPr>
              <w:jc w:val="center"/>
              <w:rPr>
                <w:color w:val="auto"/>
              </w:rPr>
            </w:pPr>
            <w:r>
              <w:rPr>
                <w:color w:val="auto"/>
              </w:rPr>
              <w:t>签订合同后</w:t>
            </w:r>
            <w:r>
              <w:rPr>
                <w:rFonts w:eastAsia="宋体" w:hint="eastAsia"/>
                <w:color w:val="auto"/>
              </w:rPr>
              <w:t>7</w:t>
            </w:r>
            <w:r>
              <w:rPr>
                <w:color w:val="auto"/>
              </w:rPr>
              <w:t>日内</w:t>
            </w:r>
          </w:p>
        </w:tc>
        <w:tc>
          <w:tcPr>
            <w:tcW w:w="1272" w:type="dxa"/>
          </w:tcPr>
          <w:p w14:paraId="5C98EAFB" w14:textId="77777777" w:rsidR="0054542C" w:rsidRDefault="0054542C">
            <w:pPr>
              <w:jc w:val="center"/>
              <w:rPr>
                <w:color w:val="auto"/>
              </w:rPr>
            </w:pPr>
          </w:p>
        </w:tc>
      </w:tr>
      <w:tr w:rsidR="0054542C" w14:paraId="13A1FAE5" w14:textId="77777777">
        <w:trPr>
          <w:trHeight w:val="493"/>
        </w:trPr>
        <w:tc>
          <w:tcPr>
            <w:tcW w:w="1616" w:type="dxa"/>
          </w:tcPr>
          <w:p w14:paraId="2D3CDA8C" w14:textId="77777777" w:rsidR="0054542C" w:rsidRDefault="006C50AE">
            <w:pPr>
              <w:spacing w:before="142" w:line="221" w:lineRule="auto"/>
              <w:ind w:left="116"/>
              <w:jc w:val="center"/>
              <w:rPr>
                <w:rFonts w:ascii="宋体" w:eastAsia="宋体" w:hAnsi="宋体" w:cs="宋体"/>
                <w:color w:val="auto"/>
              </w:rPr>
            </w:pPr>
            <w:r>
              <w:rPr>
                <w:rFonts w:ascii="宋体" w:eastAsia="宋体" w:hAnsi="宋体" w:cs="宋体" w:hint="eastAsia"/>
                <w:color w:val="auto"/>
                <w:spacing w:val="-1"/>
              </w:rPr>
              <w:t>进度款</w:t>
            </w:r>
          </w:p>
        </w:tc>
        <w:tc>
          <w:tcPr>
            <w:tcW w:w="2181" w:type="dxa"/>
          </w:tcPr>
          <w:p w14:paraId="1298E821" w14:textId="77777777" w:rsidR="0054542C" w:rsidRDefault="0054542C">
            <w:pPr>
              <w:jc w:val="center"/>
              <w:rPr>
                <w:rFonts w:eastAsia="宋体"/>
                <w:color w:val="auto"/>
              </w:rPr>
            </w:pPr>
          </w:p>
          <w:p w14:paraId="0F0E0778" w14:textId="77777777" w:rsidR="0054542C" w:rsidRDefault="006C50AE">
            <w:pPr>
              <w:jc w:val="center"/>
              <w:rPr>
                <w:rFonts w:eastAsia="宋体"/>
                <w:color w:val="auto"/>
              </w:rPr>
            </w:pPr>
            <w:r>
              <w:rPr>
                <w:rFonts w:eastAsia="宋体" w:hint="eastAsia"/>
                <w:color w:val="auto"/>
              </w:rPr>
              <w:t>55</w:t>
            </w:r>
          </w:p>
        </w:tc>
        <w:tc>
          <w:tcPr>
            <w:tcW w:w="2164" w:type="dxa"/>
          </w:tcPr>
          <w:p w14:paraId="28413307" w14:textId="77777777" w:rsidR="0054542C" w:rsidRDefault="006C50AE">
            <w:pPr>
              <w:jc w:val="center"/>
              <w:rPr>
                <w:color w:val="auto"/>
              </w:rPr>
            </w:pPr>
            <w:r>
              <w:rPr>
                <w:rFonts w:eastAsia="宋体" w:hint="eastAsia"/>
                <w:color w:val="auto"/>
              </w:rPr>
              <w:t>咨询服务费</w:t>
            </w:r>
            <w:r>
              <w:rPr>
                <w:rFonts w:eastAsia="宋体" w:hint="eastAsia"/>
                <w:color w:val="auto"/>
              </w:rPr>
              <w:t>*55%/3/12</w:t>
            </w:r>
          </w:p>
        </w:tc>
        <w:tc>
          <w:tcPr>
            <w:tcW w:w="1660" w:type="dxa"/>
          </w:tcPr>
          <w:p w14:paraId="684F625E" w14:textId="77777777" w:rsidR="0054542C" w:rsidRDefault="006C50AE">
            <w:pPr>
              <w:jc w:val="center"/>
              <w:rPr>
                <w:rFonts w:eastAsia="宋体"/>
                <w:color w:val="auto"/>
              </w:rPr>
            </w:pPr>
            <w:r>
              <w:rPr>
                <w:rFonts w:eastAsia="宋体" w:hint="eastAsia"/>
                <w:color w:val="auto"/>
              </w:rPr>
              <w:t>签订合同后按月支付</w:t>
            </w:r>
          </w:p>
        </w:tc>
        <w:tc>
          <w:tcPr>
            <w:tcW w:w="1272" w:type="dxa"/>
          </w:tcPr>
          <w:p w14:paraId="487D8D49" w14:textId="77777777" w:rsidR="0054542C" w:rsidRDefault="0054542C">
            <w:pPr>
              <w:jc w:val="center"/>
              <w:rPr>
                <w:rFonts w:eastAsia="宋体"/>
                <w:color w:val="auto"/>
              </w:rPr>
            </w:pPr>
          </w:p>
        </w:tc>
      </w:tr>
      <w:tr w:rsidR="0054542C" w14:paraId="2EEB3DBD" w14:textId="77777777">
        <w:trPr>
          <w:trHeight w:val="497"/>
        </w:trPr>
        <w:tc>
          <w:tcPr>
            <w:tcW w:w="1616" w:type="dxa"/>
          </w:tcPr>
          <w:p w14:paraId="4822E0B5" w14:textId="77777777" w:rsidR="0054542C" w:rsidRDefault="006C50AE">
            <w:pPr>
              <w:spacing w:before="142" w:line="221" w:lineRule="auto"/>
              <w:ind w:left="116"/>
              <w:jc w:val="center"/>
              <w:rPr>
                <w:rFonts w:ascii="宋体" w:eastAsia="宋体" w:hAnsi="宋体" w:cs="宋体"/>
                <w:color w:val="auto"/>
              </w:rPr>
            </w:pPr>
            <w:r>
              <w:rPr>
                <w:rFonts w:ascii="宋体" w:eastAsia="宋体" w:hAnsi="宋体" w:cs="宋体" w:hint="eastAsia"/>
                <w:color w:val="auto"/>
                <w:spacing w:val="-1"/>
              </w:rPr>
              <w:t>进度款</w:t>
            </w:r>
          </w:p>
        </w:tc>
        <w:tc>
          <w:tcPr>
            <w:tcW w:w="2181" w:type="dxa"/>
          </w:tcPr>
          <w:p w14:paraId="7D135E76" w14:textId="77777777" w:rsidR="0054542C" w:rsidRDefault="0054542C">
            <w:pPr>
              <w:jc w:val="center"/>
              <w:rPr>
                <w:rFonts w:eastAsia="宋体"/>
                <w:color w:val="auto"/>
              </w:rPr>
            </w:pPr>
          </w:p>
          <w:p w14:paraId="6B1BC57B" w14:textId="77777777" w:rsidR="0054542C" w:rsidRDefault="006C50AE">
            <w:pPr>
              <w:jc w:val="center"/>
              <w:rPr>
                <w:rFonts w:eastAsia="宋体"/>
                <w:color w:val="auto"/>
              </w:rPr>
            </w:pPr>
            <w:r>
              <w:rPr>
                <w:rFonts w:eastAsia="宋体" w:hint="eastAsia"/>
                <w:color w:val="auto"/>
              </w:rPr>
              <w:t>10</w:t>
            </w:r>
          </w:p>
        </w:tc>
        <w:tc>
          <w:tcPr>
            <w:tcW w:w="2164" w:type="dxa"/>
          </w:tcPr>
          <w:p w14:paraId="23740030" w14:textId="77777777" w:rsidR="0054542C" w:rsidRDefault="0054542C">
            <w:pPr>
              <w:jc w:val="center"/>
              <w:rPr>
                <w:rFonts w:eastAsia="宋体"/>
                <w:color w:val="auto"/>
              </w:rPr>
            </w:pPr>
          </w:p>
        </w:tc>
        <w:tc>
          <w:tcPr>
            <w:tcW w:w="1660" w:type="dxa"/>
          </w:tcPr>
          <w:p w14:paraId="3437F8B2" w14:textId="77777777" w:rsidR="0054542C" w:rsidRDefault="006C50AE">
            <w:pPr>
              <w:jc w:val="center"/>
              <w:rPr>
                <w:rFonts w:eastAsia="宋体"/>
                <w:color w:val="auto"/>
              </w:rPr>
            </w:pPr>
            <w:r>
              <w:rPr>
                <w:rFonts w:eastAsia="宋体" w:hint="eastAsia"/>
                <w:color w:val="auto"/>
              </w:rPr>
              <w:t>竣工验收合格后</w:t>
            </w:r>
            <w:r>
              <w:rPr>
                <w:rFonts w:eastAsia="宋体" w:hint="eastAsia"/>
                <w:color w:val="auto"/>
              </w:rPr>
              <w:t>7</w:t>
            </w:r>
            <w:r>
              <w:rPr>
                <w:rFonts w:eastAsia="宋体" w:hint="eastAsia"/>
                <w:color w:val="auto"/>
              </w:rPr>
              <w:t>日内</w:t>
            </w:r>
          </w:p>
        </w:tc>
        <w:tc>
          <w:tcPr>
            <w:tcW w:w="1272" w:type="dxa"/>
          </w:tcPr>
          <w:p w14:paraId="624C9489" w14:textId="77777777" w:rsidR="0054542C" w:rsidRDefault="0054542C">
            <w:pPr>
              <w:jc w:val="center"/>
              <w:rPr>
                <w:rFonts w:eastAsia="宋体"/>
                <w:color w:val="auto"/>
              </w:rPr>
            </w:pPr>
          </w:p>
        </w:tc>
      </w:tr>
    </w:tbl>
    <w:p w14:paraId="11AC39B4" w14:textId="77777777" w:rsidR="0054542C" w:rsidRDefault="0054542C">
      <w:pPr>
        <w:jc w:val="center"/>
        <w:rPr>
          <w:color w:val="auto"/>
        </w:rPr>
      </w:pPr>
    </w:p>
    <w:p w14:paraId="172E7128" w14:textId="77777777" w:rsidR="0054542C" w:rsidRDefault="0054542C">
      <w:pPr>
        <w:jc w:val="center"/>
        <w:rPr>
          <w:color w:val="auto"/>
        </w:rPr>
        <w:sectPr w:rsidR="0054542C">
          <w:footerReference w:type="default" r:id="rId81"/>
          <w:pgSz w:w="11907" w:h="16839"/>
          <w:pgMar w:top="1431" w:right="1322" w:bottom="1156" w:left="1685" w:header="0" w:footer="996" w:gutter="0"/>
          <w:cols w:space="720"/>
        </w:sectPr>
      </w:pPr>
    </w:p>
    <w:p w14:paraId="6BB7B8EF" w14:textId="77777777" w:rsidR="0054542C" w:rsidRDefault="0054542C">
      <w:pPr>
        <w:spacing w:line="91" w:lineRule="auto"/>
        <w:jc w:val="center"/>
        <w:rPr>
          <w:color w:val="auto"/>
          <w:sz w:val="2"/>
        </w:rPr>
      </w:pPr>
    </w:p>
    <w:tbl>
      <w:tblPr>
        <w:tblStyle w:val="TableNormal"/>
        <w:tblW w:w="88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16"/>
        <w:gridCol w:w="2181"/>
        <w:gridCol w:w="2164"/>
        <w:gridCol w:w="1660"/>
        <w:gridCol w:w="1272"/>
      </w:tblGrid>
      <w:tr w:rsidR="0054542C" w14:paraId="107604E3" w14:textId="77777777">
        <w:trPr>
          <w:trHeight w:val="499"/>
        </w:trPr>
        <w:tc>
          <w:tcPr>
            <w:tcW w:w="1616" w:type="dxa"/>
          </w:tcPr>
          <w:p w14:paraId="023EABE1" w14:textId="77777777" w:rsidR="0054542C" w:rsidRDefault="006C50AE">
            <w:pPr>
              <w:spacing w:before="144" w:line="225" w:lineRule="auto"/>
              <w:ind w:left="340"/>
              <w:jc w:val="center"/>
              <w:rPr>
                <w:rFonts w:ascii="宋体" w:eastAsia="宋体" w:hAnsi="宋体" w:cs="宋体"/>
                <w:color w:val="auto"/>
              </w:rPr>
            </w:pPr>
            <w:r>
              <w:rPr>
                <w:rFonts w:ascii="宋体" w:eastAsia="宋体" w:hAnsi="宋体" w:cs="宋体" w:hint="eastAsia"/>
                <w:color w:val="auto"/>
                <w:spacing w:val="100"/>
              </w:rPr>
              <w:t>尾款</w:t>
            </w:r>
          </w:p>
        </w:tc>
        <w:tc>
          <w:tcPr>
            <w:tcW w:w="2181" w:type="dxa"/>
          </w:tcPr>
          <w:p w14:paraId="39547E60" w14:textId="77777777" w:rsidR="0054542C" w:rsidRDefault="0054542C">
            <w:pPr>
              <w:jc w:val="center"/>
              <w:rPr>
                <w:rFonts w:eastAsia="宋体"/>
                <w:color w:val="auto"/>
              </w:rPr>
            </w:pPr>
          </w:p>
          <w:p w14:paraId="79810616" w14:textId="77777777" w:rsidR="0054542C" w:rsidRDefault="006C50AE">
            <w:pPr>
              <w:jc w:val="center"/>
              <w:rPr>
                <w:rFonts w:eastAsia="宋体"/>
                <w:color w:val="auto"/>
              </w:rPr>
            </w:pPr>
            <w:r>
              <w:rPr>
                <w:rFonts w:eastAsia="宋体" w:hint="eastAsia"/>
                <w:color w:val="auto"/>
              </w:rPr>
              <w:t>5</w:t>
            </w:r>
          </w:p>
        </w:tc>
        <w:tc>
          <w:tcPr>
            <w:tcW w:w="2164" w:type="dxa"/>
          </w:tcPr>
          <w:p w14:paraId="65D36955" w14:textId="77777777" w:rsidR="0054542C" w:rsidRDefault="006C50AE">
            <w:pPr>
              <w:jc w:val="center"/>
              <w:rPr>
                <w:color w:val="auto"/>
              </w:rPr>
            </w:pPr>
            <w:r>
              <w:rPr>
                <w:rFonts w:eastAsia="宋体" w:hint="eastAsia"/>
                <w:color w:val="auto"/>
              </w:rPr>
              <w:t>最终结算咨询费</w:t>
            </w:r>
            <w:r>
              <w:rPr>
                <w:rFonts w:eastAsia="宋体"/>
                <w:color w:val="auto"/>
              </w:rPr>
              <w:t>-</w:t>
            </w:r>
            <w:r>
              <w:rPr>
                <w:rFonts w:eastAsia="宋体" w:hint="eastAsia"/>
                <w:color w:val="auto"/>
              </w:rPr>
              <w:t>已付金额</w:t>
            </w:r>
            <w:r>
              <w:rPr>
                <w:rFonts w:eastAsia="宋体"/>
                <w:color w:val="auto"/>
              </w:rPr>
              <w:t>+</w:t>
            </w:r>
            <w:r>
              <w:rPr>
                <w:rFonts w:eastAsia="宋体" w:hint="eastAsia"/>
                <w:color w:val="auto"/>
              </w:rPr>
              <w:t>审减效益费</w:t>
            </w:r>
          </w:p>
        </w:tc>
        <w:tc>
          <w:tcPr>
            <w:tcW w:w="1660" w:type="dxa"/>
          </w:tcPr>
          <w:p w14:paraId="7A7CDF15" w14:textId="77777777" w:rsidR="0054542C" w:rsidRDefault="006C50AE">
            <w:pPr>
              <w:jc w:val="center"/>
              <w:rPr>
                <w:rFonts w:eastAsia="宋体"/>
                <w:color w:val="auto"/>
              </w:rPr>
            </w:pPr>
            <w:r>
              <w:rPr>
                <w:rFonts w:eastAsia="宋体"/>
                <w:color w:val="auto"/>
              </w:rPr>
              <w:t>出具竣工结算报告后</w:t>
            </w:r>
            <w:r>
              <w:rPr>
                <w:rFonts w:eastAsia="宋体"/>
                <w:color w:val="auto"/>
              </w:rPr>
              <w:t>7</w:t>
            </w:r>
            <w:r>
              <w:rPr>
                <w:rFonts w:eastAsia="宋体"/>
                <w:color w:val="auto"/>
              </w:rPr>
              <w:t>日内</w:t>
            </w:r>
          </w:p>
        </w:tc>
        <w:tc>
          <w:tcPr>
            <w:tcW w:w="1272" w:type="dxa"/>
          </w:tcPr>
          <w:p w14:paraId="2387167A" w14:textId="77777777" w:rsidR="0054542C" w:rsidRDefault="0054542C">
            <w:pPr>
              <w:jc w:val="center"/>
              <w:rPr>
                <w:color w:val="auto"/>
              </w:rPr>
            </w:pPr>
          </w:p>
        </w:tc>
      </w:tr>
    </w:tbl>
    <w:p w14:paraId="1AA645A5" w14:textId="77777777" w:rsidR="0054542C" w:rsidRDefault="006C50AE">
      <w:pPr>
        <w:spacing w:before="140" w:line="220" w:lineRule="auto"/>
        <w:ind w:left="125"/>
        <w:rPr>
          <w:rFonts w:ascii="宋体" w:eastAsia="宋体" w:hAnsi="宋体" w:cs="宋体"/>
          <w:color w:val="auto"/>
        </w:rPr>
      </w:pPr>
      <w:r>
        <w:rPr>
          <w:rFonts w:ascii="宋体" w:eastAsia="宋体" w:hAnsi="宋体" w:cs="宋体"/>
          <w:color w:val="auto"/>
          <w:spacing w:val="-2"/>
        </w:rPr>
        <w:t>5.全过程工程</w:t>
      </w:r>
      <w:r>
        <w:rPr>
          <w:rFonts w:ascii="宋体" w:eastAsia="宋体" w:hAnsi="宋体" w:cs="宋体"/>
          <w:color w:val="auto"/>
          <w:spacing w:val="-1"/>
        </w:rPr>
        <w:t>咨询服务附加服务费的计取和支付方式：</w:t>
      </w:r>
    </w:p>
    <w:p w14:paraId="77CA81DC" w14:textId="77777777" w:rsidR="0054542C" w:rsidRDefault="006C50AE">
      <w:pPr>
        <w:spacing w:before="239" w:line="220" w:lineRule="auto"/>
        <w:ind w:left="338"/>
        <w:rPr>
          <w:rFonts w:ascii="宋体" w:eastAsia="宋体" w:hAnsi="宋体" w:cs="宋体"/>
          <w:color w:val="auto"/>
        </w:rPr>
      </w:pPr>
      <w:r>
        <w:rPr>
          <w:rFonts w:ascii="宋体" w:eastAsia="宋体" w:hAnsi="宋体" w:cs="宋体"/>
          <w:color w:val="auto"/>
          <w:spacing w:val="2"/>
        </w:rPr>
        <w:t>(1) 全过程工程咨询服务附加服务费的约定</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p>
    <w:p w14:paraId="2EE4DA98" w14:textId="77777777" w:rsidR="0054542C" w:rsidRDefault="006C50AE">
      <w:pPr>
        <w:spacing w:before="239" w:line="220" w:lineRule="auto"/>
        <w:ind w:left="338"/>
        <w:rPr>
          <w:rFonts w:ascii="宋体" w:eastAsia="宋体" w:hAnsi="宋体" w:cs="宋体"/>
          <w:color w:val="auto"/>
        </w:rPr>
      </w:pPr>
      <w:r>
        <w:rPr>
          <w:rFonts w:ascii="宋体" w:eastAsia="宋体" w:hAnsi="宋体" w:cs="宋体"/>
          <w:color w:val="auto"/>
          <w:spacing w:val="2"/>
        </w:rPr>
        <w:t>(2) 全过程工程咨询服务附加服务费的支付</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w:t>
      </w:r>
    </w:p>
    <w:p w14:paraId="1CA2D4DC" w14:textId="77777777" w:rsidR="0054542C" w:rsidRDefault="006C50AE">
      <w:pPr>
        <w:spacing w:before="238" w:line="430" w:lineRule="auto"/>
        <w:ind w:left="337" w:right="395" w:hanging="215"/>
        <w:rPr>
          <w:rFonts w:ascii="宋体" w:eastAsia="宋体" w:hAnsi="宋体" w:cs="宋体"/>
          <w:color w:val="auto"/>
        </w:rPr>
      </w:pPr>
      <w:r>
        <w:rPr>
          <w:rFonts w:ascii="宋体" w:eastAsia="宋体" w:hAnsi="宋体" w:cs="宋体"/>
          <w:color w:val="auto"/>
          <w:spacing w:val="6"/>
        </w:rPr>
        <w:t>6</w:t>
      </w:r>
      <w:r>
        <w:rPr>
          <w:rFonts w:ascii="宋体" w:eastAsia="宋体" w:hAnsi="宋体" w:cs="宋体"/>
          <w:color w:val="auto"/>
          <w:spacing w:val="4"/>
        </w:rPr>
        <w:t>.</w:t>
      </w:r>
      <w:r>
        <w:rPr>
          <w:rFonts w:ascii="宋体" w:eastAsia="宋体" w:hAnsi="宋体" w:cs="宋体"/>
          <w:color w:val="auto"/>
          <w:spacing w:val="3"/>
        </w:rPr>
        <w:t>由于咨询方的服务导致委托方的投资节约而对咨询方奖励的计取和支付方式(如有) ：</w:t>
      </w:r>
      <w:r>
        <w:rPr>
          <w:rFonts w:ascii="宋体" w:eastAsia="宋体" w:hAnsi="宋体" w:cs="宋体"/>
          <w:color w:val="auto"/>
        </w:rPr>
        <w:t xml:space="preserve">  </w:t>
      </w:r>
      <w:r>
        <w:rPr>
          <w:rFonts w:ascii="宋体" w:eastAsia="宋体" w:hAnsi="宋体" w:cs="宋体"/>
          <w:color w:val="auto"/>
          <w:spacing w:val="2"/>
        </w:rPr>
        <w:t>(1)由于咨询方的服务导致委托方的投资节约而对咨询方奖励的约定</w:t>
      </w:r>
      <w:r>
        <w:rPr>
          <w:rFonts w:ascii="宋体" w:eastAsia="宋体" w:hAnsi="宋体" w:cs="宋体"/>
          <w:color w:val="auto"/>
          <w:spacing w:val="1"/>
          <w:u w:val="single"/>
        </w:rPr>
        <w:t xml:space="preserve">                </w:t>
      </w:r>
      <w:r>
        <w:rPr>
          <w:rFonts w:ascii="宋体" w:eastAsia="宋体" w:hAnsi="宋体" w:cs="宋体"/>
          <w:color w:val="auto"/>
          <w:spacing w:val="1"/>
        </w:rPr>
        <w:t>；</w:t>
      </w:r>
      <w:r>
        <w:rPr>
          <w:rFonts w:ascii="宋体" w:eastAsia="宋体" w:hAnsi="宋体" w:cs="宋体"/>
          <w:color w:val="auto"/>
        </w:rPr>
        <w:t xml:space="preserve"> </w:t>
      </w:r>
      <w:r>
        <w:rPr>
          <w:rFonts w:ascii="宋体" w:eastAsia="宋体" w:hAnsi="宋体" w:cs="宋体"/>
          <w:color w:val="auto"/>
          <w:spacing w:val="2"/>
        </w:rPr>
        <w:t>(2)由于咨询方的服务导致委托方的投资节约而对咨询方奖励的支付</w:t>
      </w:r>
      <w:r>
        <w:rPr>
          <w:rFonts w:ascii="宋体" w:eastAsia="宋体" w:hAnsi="宋体" w:cs="宋体"/>
          <w:color w:val="auto"/>
          <w:spacing w:val="1"/>
          <w:u w:val="single"/>
        </w:rPr>
        <w:t xml:space="preserve">                </w:t>
      </w:r>
      <w:r>
        <w:rPr>
          <w:rFonts w:ascii="宋体" w:eastAsia="宋体" w:hAnsi="宋体" w:cs="宋体"/>
          <w:color w:val="auto"/>
          <w:spacing w:val="1"/>
        </w:rPr>
        <w:t>。</w:t>
      </w:r>
    </w:p>
    <w:p w14:paraId="2DCCB505" w14:textId="77777777" w:rsidR="0054542C" w:rsidRDefault="006C50AE">
      <w:pPr>
        <w:spacing w:line="236" w:lineRule="auto"/>
        <w:ind w:left="126"/>
        <w:rPr>
          <w:rFonts w:ascii="宋体" w:eastAsia="宋体" w:hAnsi="宋体" w:cs="宋体"/>
          <w:color w:val="auto"/>
        </w:rPr>
      </w:pPr>
      <w:r>
        <w:rPr>
          <w:rFonts w:ascii="宋体" w:eastAsia="宋体" w:hAnsi="宋体" w:cs="宋体"/>
          <w:color w:val="auto"/>
          <w:spacing w:val="6"/>
        </w:rPr>
        <w:t>7.</w:t>
      </w:r>
      <w:r>
        <w:rPr>
          <w:rFonts w:ascii="宋体" w:eastAsia="宋体" w:hAnsi="宋体" w:cs="宋体"/>
          <w:color w:val="auto"/>
          <w:spacing w:val="3"/>
        </w:rPr>
        <w:t>全过程工程咨询服务其他服务费的计取和支付方式(如有) ：</w:t>
      </w:r>
    </w:p>
    <w:p w14:paraId="21494407" w14:textId="77777777" w:rsidR="0054542C" w:rsidRDefault="006C50AE">
      <w:pPr>
        <w:spacing w:before="218" w:line="360" w:lineRule="auto"/>
        <w:ind w:left="338"/>
        <w:rPr>
          <w:rFonts w:ascii="宋体" w:eastAsia="宋体" w:hAnsi="宋体" w:cs="宋体"/>
          <w:color w:val="auto"/>
        </w:rPr>
      </w:pPr>
      <w:r>
        <w:rPr>
          <w:rFonts w:ascii="宋体" w:eastAsia="宋体" w:hAnsi="宋体" w:cs="宋体"/>
          <w:color w:val="auto"/>
          <w:spacing w:val="2"/>
        </w:rPr>
        <w:t>(1) 全过程工程咨询服务其他服务费的约定</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w:t>
      </w:r>
      <w:r>
        <w:rPr>
          <w:rFonts w:ascii="宋体" w:eastAsia="宋体" w:hAnsi="宋体" w:cs="宋体"/>
          <w:color w:val="auto"/>
          <w:spacing w:val="2"/>
          <w:u w:val="single"/>
        </w:rPr>
        <w:t xml:space="preserve">  </w:t>
      </w:r>
      <w:r>
        <w:rPr>
          <w:rFonts w:ascii="宋体" w:eastAsia="宋体" w:hAnsi="宋体" w:cs="宋体"/>
          <w:color w:val="auto"/>
          <w:spacing w:val="1"/>
        </w:rPr>
        <w:t>；</w:t>
      </w:r>
    </w:p>
    <w:p w14:paraId="12C397C3" w14:textId="77777777" w:rsidR="0054542C" w:rsidRDefault="006C50AE">
      <w:pPr>
        <w:spacing w:before="238" w:line="221" w:lineRule="auto"/>
        <w:ind w:left="338"/>
        <w:rPr>
          <w:rFonts w:ascii="宋体" w:eastAsia="宋体" w:hAnsi="宋体" w:cs="宋体"/>
          <w:color w:val="auto"/>
        </w:rPr>
      </w:pPr>
      <w:r>
        <w:rPr>
          <w:rFonts w:ascii="宋体" w:eastAsia="宋体" w:hAnsi="宋体" w:cs="宋体"/>
          <w:color w:val="auto"/>
          <w:spacing w:val="2"/>
        </w:rPr>
        <w:t>(2) 全过程工程咨询服务其他服务费的支付</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w:t>
      </w:r>
      <w:r>
        <w:rPr>
          <w:rFonts w:ascii="宋体" w:eastAsia="宋体" w:hAnsi="宋体" w:cs="宋体"/>
          <w:color w:val="auto"/>
          <w:spacing w:val="1"/>
          <w:u w:val="single"/>
        </w:rPr>
        <w:t xml:space="preserve">             </w:t>
      </w:r>
      <w:r>
        <w:rPr>
          <w:rFonts w:ascii="宋体" w:eastAsia="宋体" w:hAnsi="宋体" w:cs="宋体"/>
          <w:color w:val="auto"/>
          <w:spacing w:val="1"/>
        </w:rPr>
        <w:t>；</w:t>
      </w:r>
    </w:p>
    <w:p w14:paraId="74A1D7CC" w14:textId="77777777" w:rsidR="0054542C" w:rsidRDefault="0054542C">
      <w:pPr>
        <w:rPr>
          <w:color w:val="auto"/>
        </w:rPr>
        <w:sectPr w:rsidR="0054542C">
          <w:footerReference w:type="default" r:id="rId82"/>
          <w:pgSz w:w="11907" w:h="16839"/>
          <w:pgMar w:top="1431" w:right="1322" w:bottom="1156" w:left="1685" w:header="0" w:footer="996" w:gutter="0"/>
          <w:cols w:space="720"/>
        </w:sectPr>
      </w:pPr>
    </w:p>
    <w:p w14:paraId="7FE0A3A4" w14:textId="77777777" w:rsidR="0054542C" w:rsidRDefault="006C50AE">
      <w:pPr>
        <w:spacing w:before="165" w:line="219" w:lineRule="auto"/>
        <w:ind w:left="2193"/>
        <w:rPr>
          <w:rFonts w:ascii="宋体" w:eastAsia="宋体" w:hAnsi="宋体" w:cs="宋体"/>
          <w:color w:val="auto"/>
          <w:sz w:val="36"/>
          <w:szCs w:val="36"/>
        </w:rPr>
      </w:pPr>
      <w:r>
        <w:rPr>
          <w:rFonts w:ascii="宋体" w:eastAsia="宋体" w:hAnsi="宋体" w:cs="宋体"/>
          <w:color w:val="auto"/>
          <w:spacing w:val="1"/>
          <w:sz w:val="36"/>
          <w:szCs w:val="36"/>
          <w14:textOutline w14:w="6527" w14:cap="flat" w14:cmpd="sng" w14:algn="ctr">
            <w14:solidFill>
              <w14:srgbClr w14:val="000000"/>
            </w14:solidFill>
            <w14:prstDash w14:val="solid"/>
            <w14:miter w14:lim="0"/>
          </w14:textOutline>
        </w:rPr>
        <w:t>第五章</w:t>
      </w:r>
      <w:r>
        <w:rPr>
          <w:rFonts w:ascii="宋体" w:eastAsia="宋体" w:hAnsi="宋体" w:cs="宋体"/>
          <w:color w:val="auto"/>
          <w:sz w:val="36"/>
          <w:szCs w:val="36"/>
        </w:rPr>
        <w:t xml:space="preserve">  </w:t>
      </w:r>
      <w:r>
        <w:rPr>
          <w:rFonts w:ascii="宋体" w:eastAsia="宋体" w:hAnsi="宋体" w:cs="宋体"/>
          <w:color w:val="auto"/>
          <w:sz w:val="36"/>
          <w:szCs w:val="36"/>
          <w14:textOutline w14:w="6527" w14:cap="flat" w14:cmpd="sng" w14:algn="ctr">
            <w14:solidFill>
              <w14:srgbClr w14:val="000000"/>
            </w14:solidFill>
            <w14:prstDash w14:val="solid"/>
            <w14:miter w14:lim="0"/>
          </w14:textOutline>
        </w:rPr>
        <w:t>技术标准和要求</w:t>
      </w:r>
    </w:p>
    <w:p w14:paraId="67F2D891" w14:textId="77777777" w:rsidR="0054542C" w:rsidRDefault="0054542C">
      <w:pPr>
        <w:rPr>
          <w:color w:val="auto"/>
        </w:rPr>
      </w:pPr>
    </w:p>
    <w:p w14:paraId="6A6B149B" w14:textId="77777777" w:rsidR="0054542C" w:rsidRDefault="0054542C">
      <w:pPr>
        <w:rPr>
          <w:color w:val="auto"/>
        </w:rPr>
      </w:pPr>
    </w:p>
    <w:p w14:paraId="290267A9" w14:textId="77777777" w:rsidR="0054542C" w:rsidRDefault="0054542C">
      <w:pPr>
        <w:rPr>
          <w:color w:val="auto"/>
        </w:rPr>
      </w:pPr>
    </w:p>
    <w:p w14:paraId="5C4F80B4" w14:textId="77777777" w:rsidR="0054542C" w:rsidRDefault="006C50AE">
      <w:pPr>
        <w:spacing w:before="69" w:line="221" w:lineRule="auto"/>
        <w:ind w:left="36"/>
        <w:rPr>
          <w:rFonts w:ascii="宋体" w:eastAsia="宋体" w:hAnsi="宋体" w:cs="宋体"/>
          <w:color w:val="auto"/>
        </w:rPr>
      </w:pPr>
      <w:r>
        <w:rPr>
          <w:rFonts w:ascii="Times New Roman" w:eastAsia="Times New Roman" w:hAnsi="Times New Roman" w:cs="Times New Roman"/>
          <w:color w:val="auto"/>
          <w:spacing w:val="-1"/>
        </w:rPr>
        <w:t>1</w:t>
      </w:r>
      <w:r>
        <w:rPr>
          <w:rFonts w:ascii="宋体" w:eastAsia="宋体" w:hAnsi="宋体" w:cs="宋体"/>
          <w:color w:val="auto"/>
          <w:spacing w:val="-1"/>
        </w:rPr>
        <w:t>、适用的国家、行业以及地方规范、标准和规程</w:t>
      </w:r>
    </w:p>
    <w:p w14:paraId="71097013" w14:textId="77777777" w:rsidR="0054542C" w:rsidRDefault="0054542C">
      <w:pPr>
        <w:spacing w:line="243" w:lineRule="auto"/>
        <w:rPr>
          <w:color w:val="auto"/>
        </w:rPr>
      </w:pPr>
    </w:p>
    <w:p w14:paraId="121D7E51" w14:textId="77777777" w:rsidR="0054542C" w:rsidRDefault="0054542C">
      <w:pPr>
        <w:spacing w:line="243" w:lineRule="auto"/>
        <w:rPr>
          <w:color w:val="auto"/>
        </w:rPr>
      </w:pPr>
    </w:p>
    <w:p w14:paraId="1083B52E" w14:textId="77777777" w:rsidR="0054542C" w:rsidRDefault="0054542C">
      <w:pPr>
        <w:spacing w:line="243" w:lineRule="auto"/>
        <w:rPr>
          <w:color w:val="auto"/>
        </w:rPr>
      </w:pPr>
    </w:p>
    <w:p w14:paraId="27CA71B1" w14:textId="77777777" w:rsidR="0054542C" w:rsidRDefault="0054542C">
      <w:pPr>
        <w:spacing w:line="243" w:lineRule="auto"/>
        <w:rPr>
          <w:color w:val="auto"/>
        </w:rPr>
      </w:pPr>
    </w:p>
    <w:p w14:paraId="1C784DD3" w14:textId="77777777" w:rsidR="0054542C" w:rsidRDefault="0054542C">
      <w:pPr>
        <w:spacing w:line="243" w:lineRule="auto"/>
        <w:rPr>
          <w:color w:val="auto"/>
        </w:rPr>
      </w:pPr>
    </w:p>
    <w:p w14:paraId="4E4E45CF" w14:textId="77777777" w:rsidR="0054542C" w:rsidRDefault="0054542C">
      <w:pPr>
        <w:spacing w:line="243" w:lineRule="auto"/>
        <w:rPr>
          <w:color w:val="auto"/>
        </w:rPr>
      </w:pPr>
    </w:p>
    <w:p w14:paraId="2BD8EBD8" w14:textId="77777777" w:rsidR="0054542C" w:rsidRDefault="0054542C">
      <w:pPr>
        <w:spacing w:line="243" w:lineRule="auto"/>
        <w:rPr>
          <w:color w:val="auto"/>
        </w:rPr>
      </w:pPr>
    </w:p>
    <w:p w14:paraId="3BDC888C" w14:textId="77777777" w:rsidR="0054542C" w:rsidRDefault="0054542C">
      <w:pPr>
        <w:spacing w:line="244" w:lineRule="auto"/>
        <w:rPr>
          <w:color w:val="auto"/>
        </w:rPr>
      </w:pPr>
    </w:p>
    <w:p w14:paraId="166F3CDA" w14:textId="77777777" w:rsidR="0054542C" w:rsidRDefault="0054542C">
      <w:pPr>
        <w:spacing w:line="244" w:lineRule="auto"/>
        <w:rPr>
          <w:color w:val="auto"/>
        </w:rPr>
      </w:pPr>
    </w:p>
    <w:p w14:paraId="447E3071" w14:textId="77777777" w:rsidR="0054542C" w:rsidRDefault="0054542C">
      <w:pPr>
        <w:spacing w:line="244" w:lineRule="auto"/>
        <w:rPr>
          <w:color w:val="auto"/>
        </w:rPr>
      </w:pPr>
    </w:p>
    <w:p w14:paraId="38153033" w14:textId="77777777" w:rsidR="0054542C" w:rsidRDefault="0054542C">
      <w:pPr>
        <w:spacing w:line="244" w:lineRule="auto"/>
        <w:rPr>
          <w:color w:val="auto"/>
        </w:rPr>
      </w:pPr>
    </w:p>
    <w:p w14:paraId="1FE6E381" w14:textId="77777777" w:rsidR="0054542C" w:rsidRDefault="0054542C">
      <w:pPr>
        <w:spacing w:line="244" w:lineRule="auto"/>
        <w:rPr>
          <w:color w:val="auto"/>
        </w:rPr>
      </w:pPr>
    </w:p>
    <w:p w14:paraId="77B29092" w14:textId="77777777" w:rsidR="0054542C" w:rsidRDefault="0054542C">
      <w:pPr>
        <w:spacing w:line="244" w:lineRule="auto"/>
        <w:rPr>
          <w:color w:val="auto"/>
        </w:rPr>
      </w:pPr>
    </w:p>
    <w:p w14:paraId="18612089" w14:textId="77777777" w:rsidR="0054542C" w:rsidRDefault="006C50AE">
      <w:pPr>
        <w:spacing w:before="68" w:line="236" w:lineRule="auto"/>
        <w:ind w:left="16"/>
        <w:rPr>
          <w:rFonts w:ascii="宋体" w:eastAsia="宋体" w:hAnsi="宋体" w:cs="宋体"/>
          <w:color w:val="auto"/>
        </w:rPr>
      </w:pPr>
      <w:r>
        <w:rPr>
          <w:rFonts w:ascii="Times New Roman" w:eastAsia="Times New Roman" w:hAnsi="Times New Roman" w:cs="Times New Roman"/>
          <w:color w:val="auto"/>
          <w:spacing w:val="-12"/>
        </w:rPr>
        <w:t>2</w:t>
      </w:r>
      <w:r>
        <w:rPr>
          <w:rFonts w:ascii="Times New Roman" w:eastAsia="Times New Roman" w:hAnsi="Times New Roman" w:cs="Times New Roman"/>
          <w:color w:val="auto"/>
          <w:spacing w:val="-7"/>
        </w:rPr>
        <w:t xml:space="preserve"> </w:t>
      </w:r>
      <w:r>
        <w:rPr>
          <w:rFonts w:ascii="宋体" w:eastAsia="宋体" w:hAnsi="宋体" w:cs="宋体"/>
          <w:color w:val="auto"/>
          <w:spacing w:val="-7"/>
        </w:rPr>
        <w:t>、其他要求</w:t>
      </w:r>
    </w:p>
    <w:p w14:paraId="6129E609" w14:textId="77777777" w:rsidR="0054542C" w:rsidRDefault="0054542C">
      <w:pPr>
        <w:rPr>
          <w:color w:val="auto"/>
        </w:rPr>
        <w:sectPr w:rsidR="0054542C">
          <w:footerReference w:type="default" r:id="rId83"/>
          <w:pgSz w:w="11907" w:h="16839"/>
          <w:pgMar w:top="1431" w:right="1785" w:bottom="1156" w:left="1785" w:header="0" w:footer="996" w:gutter="0"/>
          <w:cols w:space="720"/>
        </w:sectPr>
      </w:pPr>
    </w:p>
    <w:p w14:paraId="1F6ABEF0" w14:textId="77777777" w:rsidR="0054542C" w:rsidRDefault="006C50AE">
      <w:pPr>
        <w:spacing w:before="152" w:line="219" w:lineRule="auto"/>
        <w:ind w:left="2373"/>
        <w:rPr>
          <w:rFonts w:ascii="宋体" w:eastAsia="宋体" w:hAnsi="宋体" w:cs="宋体"/>
          <w:color w:val="auto"/>
          <w:sz w:val="36"/>
          <w:szCs w:val="36"/>
        </w:rPr>
      </w:pPr>
      <w:r>
        <w:rPr>
          <w:rFonts w:ascii="宋体" w:eastAsia="宋体" w:hAnsi="宋体" w:cs="宋体"/>
          <w:color w:val="auto"/>
          <w:spacing w:val="-1"/>
          <w:sz w:val="36"/>
          <w:szCs w:val="36"/>
          <w14:textOutline w14:w="6527" w14:cap="flat" w14:cmpd="sng" w14:algn="ctr">
            <w14:solidFill>
              <w14:srgbClr w14:val="000000"/>
            </w14:solidFill>
            <w14:prstDash w14:val="solid"/>
            <w14:miter w14:lim="0"/>
          </w14:textOutline>
        </w:rPr>
        <w:t>第</w:t>
      </w:r>
      <w:r>
        <w:rPr>
          <w:rFonts w:ascii="宋体" w:eastAsia="宋体" w:hAnsi="宋体" w:cs="宋体"/>
          <w:color w:val="auto"/>
          <w:sz w:val="36"/>
          <w:szCs w:val="36"/>
          <w14:textOutline w14:w="6527" w14:cap="flat" w14:cmpd="sng" w14:algn="ctr">
            <w14:solidFill>
              <w14:srgbClr w14:val="000000"/>
            </w14:solidFill>
            <w14:prstDash w14:val="solid"/>
            <w14:miter w14:lim="0"/>
          </w14:textOutline>
        </w:rPr>
        <w:t>六章</w:t>
      </w:r>
      <w:r>
        <w:rPr>
          <w:rFonts w:ascii="宋体" w:eastAsia="宋体" w:hAnsi="宋体" w:cs="宋体"/>
          <w:color w:val="auto"/>
          <w:sz w:val="36"/>
          <w:szCs w:val="36"/>
        </w:rPr>
        <w:t xml:space="preserve">  </w:t>
      </w:r>
      <w:r>
        <w:rPr>
          <w:rFonts w:ascii="宋体" w:eastAsia="宋体" w:hAnsi="宋体" w:cs="宋体"/>
          <w:color w:val="auto"/>
          <w:sz w:val="36"/>
          <w:szCs w:val="36"/>
          <w14:textOutline w14:w="6527" w14:cap="flat" w14:cmpd="sng" w14:algn="ctr">
            <w14:solidFill>
              <w14:srgbClr w14:val="000000"/>
            </w14:solidFill>
            <w14:prstDash w14:val="solid"/>
            <w14:miter w14:lim="0"/>
          </w14:textOutline>
        </w:rPr>
        <w:t>投标文件格式</w:t>
      </w:r>
    </w:p>
    <w:p w14:paraId="5D2BC498" w14:textId="77777777" w:rsidR="0054542C" w:rsidRDefault="0054542C">
      <w:pPr>
        <w:rPr>
          <w:color w:val="auto"/>
        </w:rPr>
        <w:sectPr w:rsidR="0054542C">
          <w:footerReference w:type="default" r:id="rId84"/>
          <w:pgSz w:w="11907" w:h="16839"/>
          <w:pgMar w:top="1431" w:right="1785" w:bottom="1156" w:left="1785" w:header="0" w:footer="996" w:gutter="0"/>
          <w:cols w:space="720"/>
        </w:sectPr>
      </w:pPr>
    </w:p>
    <w:p w14:paraId="7321D907" w14:textId="77777777" w:rsidR="0054542C" w:rsidRDefault="0054542C">
      <w:pPr>
        <w:spacing w:line="246" w:lineRule="auto"/>
        <w:rPr>
          <w:color w:val="auto"/>
        </w:rPr>
      </w:pPr>
    </w:p>
    <w:p w14:paraId="748FCB44" w14:textId="77777777" w:rsidR="0054542C" w:rsidRDefault="0054542C">
      <w:pPr>
        <w:spacing w:line="246" w:lineRule="auto"/>
        <w:rPr>
          <w:color w:val="auto"/>
        </w:rPr>
      </w:pPr>
    </w:p>
    <w:p w14:paraId="4B75D4EE" w14:textId="77777777" w:rsidR="0054542C" w:rsidRDefault="006C50AE">
      <w:pPr>
        <w:tabs>
          <w:tab w:val="left" w:pos="1585"/>
        </w:tabs>
        <w:spacing w:before="140" w:line="224" w:lineRule="auto"/>
        <w:ind w:left="1336"/>
        <w:rPr>
          <w:rFonts w:ascii="宋体" w:eastAsia="宋体" w:hAnsi="宋体" w:cs="宋体"/>
          <w:color w:val="auto"/>
          <w:sz w:val="43"/>
          <w:szCs w:val="43"/>
        </w:rPr>
      </w:pPr>
      <w:r>
        <w:rPr>
          <w:rFonts w:ascii="宋体" w:eastAsia="宋体" w:hAnsi="宋体" w:cs="宋体"/>
          <w:color w:val="auto"/>
          <w:sz w:val="43"/>
          <w:szCs w:val="43"/>
          <w:u w:val="single"/>
        </w:rPr>
        <w:tab/>
      </w:r>
      <w:r>
        <w:rPr>
          <w:rFonts w:ascii="宋体" w:eastAsia="宋体" w:hAnsi="宋体" w:cs="宋体"/>
          <w:color w:val="auto"/>
          <w:spacing w:val="-12"/>
          <w:sz w:val="43"/>
          <w:szCs w:val="43"/>
          <w:u w:val="single"/>
          <w14:textOutline w14:w="7962" w14:cap="flat" w14:cmpd="sng" w14:algn="ctr">
            <w14:solidFill>
              <w14:srgbClr w14:val="000000"/>
            </w14:solidFill>
            <w14:prstDash w14:val="solid"/>
            <w14:miter w14:lim="0"/>
          </w14:textOutline>
        </w:rPr>
        <w:t>(</w:t>
      </w:r>
      <w:r>
        <w:rPr>
          <w:rFonts w:ascii="宋体" w:eastAsia="宋体" w:hAnsi="宋体" w:cs="宋体"/>
          <w:color w:val="auto"/>
          <w:spacing w:val="-9"/>
          <w:sz w:val="43"/>
          <w:szCs w:val="43"/>
          <w:u w:val="single"/>
          <w14:textOutline w14:w="7962" w14:cap="flat" w14:cmpd="sng" w14:algn="ctr">
            <w14:solidFill>
              <w14:srgbClr w14:val="000000"/>
            </w14:solidFill>
            <w14:prstDash w14:val="solid"/>
            <w14:miter w14:lim="0"/>
          </w14:textOutline>
        </w:rPr>
        <w:t>项</w:t>
      </w:r>
      <w:r>
        <w:rPr>
          <w:rFonts w:ascii="宋体" w:eastAsia="宋体" w:hAnsi="宋体" w:cs="宋体"/>
          <w:color w:val="auto"/>
          <w:spacing w:val="-6"/>
          <w:sz w:val="43"/>
          <w:szCs w:val="43"/>
          <w:u w:val="single"/>
          <w14:textOutline w14:w="7962" w14:cap="flat" w14:cmpd="sng" w14:algn="ctr">
            <w14:solidFill>
              <w14:srgbClr w14:val="000000"/>
            </w14:solidFill>
            <w14:prstDash w14:val="solid"/>
            <w14:miter w14:lim="0"/>
          </w14:textOutline>
        </w:rPr>
        <w:t>目名称)</w:t>
      </w:r>
      <w:r>
        <w:rPr>
          <w:rFonts w:ascii="宋体" w:eastAsia="宋体" w:hAnsi="宋体" w:cs="宋体"/>
          <w:color w:val="auto"/>
          <w:spacing w:val="-6"/>
          <w:sz w:val="43"/>
          <w:szCs w:val="43"/>
          <w:u w:val="single"/>
        </w:rPr>
        <w:t xml:space="preserve"> </w:t>
      </w:r>
      <w:r>
        <w:rPr>
          <w:rFonts w:ascii="宋体" w:eastAsia="宋体" w:hAnsi="宋体" w:cs="宋体"/>
          <w:color w:val="auto"/>
          <w:spacing w:val="-6"/>
          <w:sz w:val="43"/>
          <w:szCs w:val="43"/>
        </w:rPr>
        <w:t xml:space="preserve"> </w:t>
      </w:r>
      <w:r>
        <w:rPr>
          <w:rFonts w:ascii="宋体" w:eastAsia="宋体" w:hAnsi="宋体" w:cs="宋体"/>
          <w:color w:val="auto"/>
          <w:spacing w:val="-6"/>
          <w:sz w:val="43"/>
          <w:szCs w:val="43"/>
          <w14:textOutline w14:w="7962" w14:cap="flat" w14:cmpd="sng" w14:algn="ctr">
            <w14:solidFill>
              <w14:srgbClr w14:val="000000"/>
            </w14:solidFill>
            <w14:prstDash w14:val="solid"/>
            <w14:miter w14:lim="0"/>
          </w14:textOutline>
        </w:rPr>
        <w:t>全过程工程咨询</w:t>
      </w:r>
    </w:p>
    <w:p w14:paraId="02769797" w14:textId="77777777" w:rsidR="0054542C" w:rsidRDefault="0054542C">
      <w:pPr>
        <w:spacing w:line="243" w:lineRule="auto"/>
        <w:rPr>
          <w:color w:val="auto"/>
        </w:rPr>
      </w:pPr>
    </w:p>
    <w:p w14:paraId="1AA22944" w14:textId="77777777" w:rsidR="0054542C" w:rsidRDefault="0054542C">
      <w:pPr>
        <w:spacing w:line="243" w:lineRule="auto"/>
        <w:rPr>
          <w:color w:val="auto"/>
        </w:rPr>
      </w:pPr>
    </w:p>
    <w:p w14:paraId="5A15CC07" w14:textId="77777777" w:rsidR="0054542C" w:rsidRDefault="0054542C">
      <w:pPr>
        <w:spacing w:line="243" w:lineRule="auto"/>
        <w:rPr>
          <w:color w:val="auto"/>
        </w:rPr>
      </w:pPr>
    </w:p>
    <w:p w14:paraId="11410D79" w14:textId="77777777" w:rsidR="0054542C" w:rsidRDefault="0054542C">
      <w:pPr>
        <w:spacing w:line="243" w:lineRule="auto"/>
        <w:rPr>
          <w:color w:val="auto"/>
        </w:rPr>
      </w:pPr>
    </w:p>
    <w:p w14:paraId="07AEA823" w14:textId="77777777" w:rsidR="0054542C" w:rsidRDefault="0054542C">
      <w:pPr>
        <w:spacing w:line="243" w:lineRule="auto"/>
        <w:rPr>
          <w:color w:val="auto"/>
        </w:rPr>
      </w:pPr>
    </w:p>
    <w:p w14:paraId="5274FDA3" w14:textId="77777777" w:rsidR="0054542C" w:rsidRDefault="0054542C">
      <w:pPr>
        <w:spacing w:line="243" w:lineRule="auto"/>
        <w:rPr>
          <w:color w:val="auto"/>
        </w:rPr>
      </w:pPr>
    </w:p>
    <w:p w14:paraId="6D333585" w14:textId="77777777" w:rsidR="0054542C" w:rsidRDefault="0054542C">
      <w:pPr>
        <w:spacing w:line="243" w:lineRule="auto"/>
        <w:rPr>
          <w:color w:val="auto"/>
        </w:rPr>
      </w:pPr>
    </w:p>
    <w:p w14:paraId="60993151" w14:textId="77777777" w:rsidR="0054542C" w:rsidRDefault="0054542C">
      <w:pPr>
        <w:spacing w:line="243" w:lineRule="auto"/>
        <w:rPr>
          <w:color w:val="auto"/>
        </w:rPr>
      </w:pPr>
    </w:p>
    <w:p w14:paraId="7005CFF5" w14:textId="77777777" w:rsidR="0054542C" w:rsidRDefault="0054542C">
      <w:pPr>
        <w:spacing w:line="243" w:lineRule="auto"/>
        <w:rPr>
          <w:color w:val="auto"/>
        </w:rPr>
      </w:pPr>
    </w:p>
    <w:p w14:paraId="2A07DA8C" w14:textId="77777777" w:rsidR="0054542C" w:rsidRDefault="0054542C">
      <w:pPr>
        <w:spacing w:line="243" w:lineRule="auto"/>
        <w:rPr>
          <w:color w:val="auto"/>
        </w:rPr>
      </w:pPr>
    </w:p>
    <w:p w14:paraId="0A58001C" w14:textId="77777777" w:rsidR="0054542C" w:rsidRDefault="0054542C">
      <w:pPr>
        <w:spacing w:line="243" w:lineRule="auto"/>
        <w:rPr>
          <w:color w:val="auto"/>
        </w:rPr>
      </w:pPr>
    </w:p>
    <w:p w14:paraId="6D08DE14" w14:textId="77777777" w:rsidR="0054542C" w:rsidRDefault="0054542C">
      <w:pPr>
        <w:spacing w:line="244" w:lineRule="auto"/>
        <w:rPr>
          <w:color w:val="auto"/>
        </w:rPr>
      </w:pPr>
    </w:p>
    <w:p w14:paraId="083C900B" w14:textId="77777777" w:rsidR="0054542C" w:rsidRDefault="0054542C">
      <w:pPr>
        <w:spacing w:line="244" w:lineRule="auto"/>
        <w:rPr>
          <w:color w:val="auto"/>
        </w:rPr>
      </w:pPr>
    </w:p>
    <w:p w14:paraId="166EA355" w14:textId="77777777" w:rsidR="0054542C" w:rsidRDefault="006C50AE">
      <w:pPr>
        <w:spacing w:before="234" w:line="219" w:lineRule="auto"/>
        <w:ind w:left="1659"/>
        <w:rPr>
          <w:rFonts w:ascii="黑体" w:eastAsia="黑体" w:hAnsi="黑体" w:cs="黑体"/>
          <w:color w:val="auto"/>
          <w:sz w:val="72"/>
          <w:szCs w:val="72"/>
        </w:rPr>
      </w:pPr>
      <w:r>
        <w:rPr>
          <w:rFonts w:ascii="黑体" w:eastAsia="黑体" w:hAnsi="黑体" w:cs="黑体"/>
          <w:color w:val="auto"/>
          <w:spacing w:val="2"/>
          <w:sz w:val="72"/>
          <w:szCs w:val="72"/>
          <w14:textOutline w14:w="13068" w14:cap="flat" w14:cmpd="sng" w14:algn="ctr">
            <w14:solidFill>
              <w14:srgbClr w14:val="000000"/>
            </w14:solidFill>
            <w14:prstDash w14:val="solid"/>
            <w14:miter w14:lim="0"/>
          </w14:textOutline>
        </w:rPr>
        <w:t>投</w:t>
      </w:r>
      <w:r>
        <w:rPr>
          <w:rFonts w:ascii="黑体" w:eastAsia="黑体" w:hAnsi="黑体" w:cs="黑体"/>
          <w:color w:val="auto"/>
          <w:spacing w:val="2"/>
          <w:sz w:val="72"/>
          <w:szCs w:val="72"/>
        </w:rPr>
        <w:t xml:space="preserve">  </w:t>
      </w:r>
      <w:r>
        <w:rPr>
          <w:rFonts w:ascii="黑体" w:eastAsia="黑体" w:hAnsi="黑体" w:cs="黑体"/>
          <w:color w:val="auto"/>
          <w:spacing w:val="2"/>
          <w:sz w:val="72"/>
          <w:szCs w:val="72"/>
          <w14:textOutline w14:w="13068" w14:cap="flat" w14:cmpd="sng" w14:algn="ctr">
            <w14:solidFill>
              <w14:srgbClr w14:val="000000"/>
            </w14:solidFill>
            <w14:prstDash w14:val="solid"/>
            <w14:miter w14:lim="0"/>
          </w14:textOutline>
        </w:rPr>
        <w:t>标</w:t>
      </w:r>
      <w:r>
        <w:rPr>
          <w:rFonts w:ascii="黑体" w:eastAsia="黑体" w:hAnsi="黑体" w:cs="黑体"/>
          <w:color w:val="auto"/>
          <w:spacing w:val="2"/>
          <w:sz w:val="72"/>
          <w:szCs w:val="72"/>
        </w:rPr>
        <w:t xml:space="preserve">  </w:t>
      </w:r>
      <w:r>
        <w:rPr>
          <w:rFonts w:ascii="黑体" w:eastAsia="黑体" w:hAnsi="黑体" w:cs="黑体"/>
          <w:color w:val="auto"/>
          <w:spacing w:val="2"/>
          <w:sz w:val="72"/>
          <w:szCs w:val="72"/>
          <w14:textOutline w14:w="13068" w14:cap="flat" w14:cmpd="sng" w14:algn="ctr">
            <w14:solidFill>
              <w14:srgbClr w14:val="000000"/>
            </w14:solidFill>
            <w14:prstDash w14:val="solid"/>
            <w14:miter w14:lim="0"/>
          </w14:textOutline>
        </w:rPr>
        <w:t>文</w:t>
      </w:r>
      <w:r>
        <w:rPr>
          <w:rFonts w:ascii="黑体" w:eastAsia="黑体" w:hAnsi="黑体" w:cs="黑体"/>
          <w:color w:val="auto"/>
          <w:spacing w:val="2"/>
          <w:sz w:val="72"/>
          <w:szCs w:val="72"/>
        </w:rPr>
        <w:t xml:space="preserve">  </w:t>
      </w:r>
      <w:r>
        <w:rPr>
          <w:rFonts w:ascii="黑体" w:eastAsia="黑体" w:hAnsi="黑体" w:cs="黑体"/>
          <w:color w:val="auto"/>
          <w:spacing w:val="2"/>
          <w:sz w:val="72"/>
          <w:szCs w:val="72"/>
          <w14:textOutline w14:w="13068" w14:cap="flat" w14:cmpd="sng" w14:algn="ctr">
            <w14:solidFill>
              <w14:srgbClr w14:val="000000"/>
            </w14:solidFill>
            <w14:prstDash w14:val="solid"/>
            <w14:miter w14:lim="0"/>
          </w14:textOutline>
        </w:rPr>
        <w:t>件</w:t>
      </w:r>
    </w:p>
    <w:p w14:paraId="2D7CA33C" w14:textId="77777777" w:rsidR="0054542C" w:rsidRDefault="0054542C">
      <w:pPr>
        <w:spacing w:line="256" w:lineRule="auto"/>
        <w:rPr>
          <w:color w:val="auto"/>
        </w:rPr>
      </w:pPr>
    </w:p>
    <w:p w14:paraId="218F06D8" w14:textId="77777777" w:rsidR="0054542C" w:rsidRDefault="0054542C">
      <w:pPr>
        <w:spacing w:line="256" w:lineRule="auto"/>
        <w:rPr>
          <w:color w:val="auto"/>
        </w:rPr>
      </w:pPr>
    </w:p>
    <w:p w14:paraId="07066257" w14:textId="77777777" w:rsidR="0054542C" w:rsidRDefault="0054542C">
      <w:pPr>
        <w:spacing w:line="256" w:lineRule="auto"/>
        <w:rPr>
          <w:color w:val="auto"/>
        </w:rPr>
      </w:pPr>
    </w:p>
    <w:p w14:paraId="1AF75D3A" w14:textId="77777777" w:rsidR="0054542C" w:rsidRDefault="0054542C">
      <w:pPr>
        <w:spacing w:line="257" w:lineRule="auto"/>
        <w:rPr>
          <w:color w:val="auto"/>
        </w:rPr>
      </w:pPr>
    </w:p>
    <w:p w14:paraId="1EC047B3" w14:textId="77777777" w:rsidR="0054542C" w:rsidRDefault="0054542C">
      <w:pPr>
        <w:spacing w:line="257" w:lineRule="auto"/>
        <w:rPr>
          <w:color w:val="auto"/>
        </w:rPr>
      </w:pPr>
    </w:p>
    <w:p w14:paraId="518B5865" w14:textId="77777777" w:rsidR="0054542C" w:rsidRDefault="0054542C">
      <w:pPr>
        <w:spacing w:line="257" w:lineRule="auto"/>
        <w:rPr>
          <w:color w:val="auto"/>
        </w:rPr>
      </w:pPr>
    </w:p>
    <w:p w14:paraId="69CB07A3" w14:textId="77777777" w:rsidR="0054542C" w:rsidRDefault="0054542C">
      <w:pPr>
        <w:spacing w:line="257" w:lineRule="auto"/>
        <w:rPr>
          <w:color w:val="auto"/>
        </w:rPr>
      </w:pPr>
    </w:p>
    <w:p w14:paraId="2CF0D61A" w14:textId="77777777" w:rsidR="0054542C" w:rsidRDefault="0054542C">
      <w:pPr>
        <w:spacing w:line="257" w:lineRule="auto"/>
        <w:rPr>
          <w:color w:val="auto"/>
        </w:rPr>
      </w:pPr>
    </w:p>
    <w:p w14:paraId="2E526DC7" w14:textId="77777777" w:rsidR="0054542C" w:rsidRDefault="0054542C">
      <w:pPr>
        <w:spacing w:line="257" w:lineRule="auto"/>
        <w:rPr>
          <w:color w:val="auto"/>
        </w:rPr>
      </w:pPr>
    </w:p>
    <w:p w14:paraId="2B4A25F7" w14:textId="77777777" w:rsidR="0054542C" w:rsidRDefault="0054542C">
      <w:pPr>
        <w:spacing w:line="257" w:lineRule="auto"/>
        <w:rPr>
          <w:color w:val="auto"/>
        </w:rPr>
      </w:pPr>
    </w:p>
    <w:p w14:paraId="569F30D2" w14:textId="77777777" w:rsidR="0054542C" w:rsidRDefault="0054542C">
      <w:pPr>
        <w:spacing w:line="257" w:lineRule="auto"/>
        <w:rPr>
          <w:color w:val="auto"/>
        </w:rPr>
      </w:pPr>
    </w:p>
    <w:p w14:paraId="3420DC0E" w14:textId="77777777" w:rsidR="0054542C" w:rsidRDefault="006C50AE">
      <w:pPr>
        <w:spacing w:before="101" w:line="224" w:lineRule="auto"/>
        <w:ind w:left="189"/>
        <w:rPr>
          <w:rFonts w:ascii="宋体" w:eastAsia="宋体" w:hAnsi="宋体" w:cs="宋体"/>
          <w:color w:val="auto"/>
          <w:sz w:val="31"/>
          <w:szCs w:val="31"/>
        </w:rPr>
      </w:pPr>
      <w:r>
        <w:rPr>
          <w:rFonts w:ascii="宋体" w:eastAsia="宋体" w:hAnsi="宋体" w:cs="宋体"/>
          <w:color w:val="auto"/>
          <w:spacing w:val="-4"/>
          <w:sz w:val="31"/>
          <w:szCs w:val="31"/>
        </w:rPr>
        <w:t>投标人：</w:t>
      </w:r>
      <w:r>
        <w:rPr>
          <w:rFonts w:ascii="宋体" w:eastAsia="宋体" w:hAnsi="宋体" w:cs="宋体"/>
          <w:color w:val="auto"/>
          <w:spacing w:val="-4"/>
          <w:sz w:val="31"/>
          <w:szCs w:val="31"/>
          <w:u w:val="single"/>
        </w:rPr>
        <w:t xml:space="preserve">    </w:t>
      </w:r>
      <w:r>
        <w:rPr>
          <w:rFonts w:ascii="宋体" w:eastAsia="宋体" w:hAnsi="宋体" w:cs="宋体"/>
          <w:color w:val="auto"/>
          <w:spacing w:val="-2"/>
          <w:sz w:val="31"/>
          <w:szCs w:val="31"/>
          <w:u w:val="single"/>
        </w:rPr>
        <w:t xml:space="preserve">                             </w:t>
      </w:r>
      <w:r>
        <w:rPr>
          <w:rFonts w:ascii="宋体" w:eastAsia="宋体" w:hAnsi="宋体" w:cs="宋体"/>
          <w:color w:val="auto"/>
          <w:spacing w:val="-2"/>
          <w:sz w:val="31"/>
          <w:szCs w:val="31"/>
        </w:rPr>
        <w:t>(单位盖章)</w:t>
      </w:r>
    </w:p>
    <w:p w14:paraId="6BA6D0E9" w14:textId="77777777" w:rsidR="0054542C" w:rsidRDefault="0054542C">
      <w:pPr>
        <w:spacing w:line="241" w:lineRule="auto"/>
        <w:rPr>
          <w:color w:val="auto"/>
        </w:rPr>
      </w:pPr>
    </w:p>
    <w:p w14:paraId="79A973F3" w14:textId="77777777" w:rsidR="0054542C" w:rsidRDefault="006C50AE">
      <w:pPr>
        <w:spacing w:before="100" w:line="225" w:lineRule="auto"/>
        <w:ind w:left="186"/>
        <w:rPr>
          <w:rFonts w:ascii="宋体" w:eastAsia="宋体" w:hAnsi="宋体" w:cs="宋体"/>
          <w:color w:val="auto"/>
          <w:sz w:val="31"/>
          <w:szCs w:val="31"/>
        </w:rPr>
      </w:pPr>
      <w:r>
        <w:rPr>
          <w:rFonts w:ascii="宋体" w:eastAsia="宋体" w:hAnsi="宋体" w:cs="宋体"/>
          <w:color w:val="auto"/>
          <w:spacing w:val="-4"/>
          <w:sz w:val="31"/>
          <w:szCs w:val="31"/>
        </w:rPr>
        <w:t>法定代表人或</w:t>
      </w:r>
      <w:r>
        <w:rPr>
          <w:rFonts w:ascii="宋体" w:eastAsia="宋体" w:hAnsi="宋体" w:cs="宋体"/>
          <w:color w:val="auto"/>
          <w:spacing w:val="-3"/>
          <w:sz w:val="31"/>
          <w:szCs w:val="31"/>
        </w:rPr>
        <w:t>其</w:t>
      </w:r>
      <w:r>
        <w:rPr>
          <w:rFonts w:ascii="宋体" w:eastAsia="宋体" w:hAnsi="宋体" w:cs="宋体"/>
          <w:color w:val="auto"/>
          <w:spacing w:val="-2"/>
          <w:sz w:val="31"/>
          <w:szCs w:val="31"/>
        </w:rPr>
        <w:t>委托代理人：</w:t>
      </w:r>
      <w:r>
        <w:rPr>
          <w:rFonts w:ascii="宋体" w:eastAsia="宋体" w:hAnsi="宋体" w:cs="宋体"/>
          <w:color w:val="auto"/>
          <w:spacing w:val="-2"/>
          <w:sz w:val="31"/>
          <w:szCs w:val="31"/>
          <w:u w:val="single"/>
        </w:rPr>
        <w:t xml:space="preserve">                   </w:t>
      </w:r>
      <w:r>
        <w:rPr>
          <w:rFonts w:ascii="宋体" w:eastAsia="宋体" w:hAnsi="宋体" w:cs="宋体"/>
          <w:color w:val="auto"/>
          <w:spacing w:val="-2"/>
          <w:sz w:val="31"/>
          <w:szCs w:val="31"/>
        </w:rPr>
        <w:t>(签字)</w:t>
      </w:r>
    </w:p>
    <w:p w14:paraId="74D23479" w14:textId="77777777" w:rsidR="0054542C" w:rsidRDefault="0054542C">
      <w:pPr>
        <w:spacing w:line="298" w:lineRule="auto"/>
        <w:rPr>
          <w:color w:val="auto"/>
        </w:rPr>
      </w:pPr>
    </w:p>
    <w:p w14:paraId="3F340842" w14:textId="77777777" w:rsidR="0054542C" w:rsidRDefault="0054542C">
      <w:pPr>
        <w:spacing w:line="299" w:lineRule="auto"/>
        <w:rPr>
          <w:color w:val="auto"/>
        </w:rPr>
      </w:pPr>
    </w:p>
    <w:p w14:paraId="4A2DA105" w14:textId="77777777" w:rsidR="0054542C" w:rsidRDefault="006C50AE">
      <w:pPr>
        <w:tabs>
          <w:tab w:val="left" w:pos="3542"/>
        </w:tabs>
        <w:spacing w:before="101" w:line="225" w:lineRule="auto"/>
        <w:ind w:left="2722"/>
        <w:rPr>
          <w:rFonts w:ascii="宋体" w:eastAsia="宋体" w:hAnsi="宋体" w:cs="宋体"/>
          <w:color w:val="auto"/>
          <w:sz w:val="31"/>
          <w:szCs w:val="31"/>
        </w:rPr>
      </w:pPr>
      <w:r>
        <w:rPr>
          <w:rFonts w:ascii="宋体" w:eastAsia="宋体" w:hAnsi="宋体" w:cs="宋体"/>
          <w:color w:val="auto"/>
          <w:sz w:val="31"/>
          <w:szCs w:val="31"/>
          <w:u w:val="single"/>
        </w:rPr>
        <w:tab/>
      </w:r>
      <w:r>
        <w:rPr>
          <w:rFonts w:ascii="宋体" w:eastAsia="宋体" w:hAnsi="宋体" w:cs="宋体"/>
          <w:color w:val="auto"/>
          <w:spacing w:val="16"/>
          <w:sz w:val="31"/>
          <w:szCs w:val="31"/>
          <w14:textOutline w14:w="5791" w14:cap="flat" w14:cmpd="sng" w14:algn="ctr">
            <w14:solidFill>
              <w14:srgbClr w14:val="000000"/>
            </w14:solidFill>
            <w14:prstDash w14:val="solid"/>
            <w14:miter w14:lim="0"/>
          </w14:textOutline>
        </w:rPr>
        <w:t>年</w:t>
      </w:r>
      <w:r>
        <w:rPr>
          <w:rFonts w:ascii="宋体" w:eastAsia="宋体" w:hAnsi="宋体" w:cs="宋体"/>
          <w:color w:val="auto"/>
          <w:spacing w:val="11"/>
          <w:sz w:val="31"/>
          <w:szCs w:val="31"/>
          <w:u w:val="single"/>
        </w:rPr>
        <w:t xml:space="preserve">    </w:t>
      </w:r>
      <w:r>
        <w:rPr>
          <w:rFonts w:ascii="宋体" w:eastAsia="宋体" w:hAnsi="宋体" w:cs="宋体"/>
          <w:color w:val="auto"/>
          <w:spacing w:val="11"/>
          <w:sz w:val="31"/>
          <w:szCs w:val="31"/>
          <w14:textOutline w14:w="5791" w14:cap="flat" w14:cmpd="sng" w14:algn="ctr">
            <w14:solidFill>
              <w14:srgbClr w14:val="000000"/>
            </w14:solidFill>
            <w14:prstDash w14:val="solid"/>
            <w14:miter w14:lim="0"/>
          </w14:textOutline>
        </w:rPr>
        <w:t>月</w:t>
      </w:r>
      <w:r>
        <w:rPr>
          <w:rFonts w:ascii="宋体" w:eastAsia="宋体" w:hAnsi="宋体" w:cs="宋体"/>
          <w:color w:val="auto"/>
          <w:spacing w:val="11"/>
          <w:sz w:val="31"/>
          <w:szCs w:val="31"/>
          <w:u w:val="single"/>
        </w:rPr>
        <w:t xml:space="preserve">   </w:t>
      </w:r>
      <w:r>
        <w:rPr>
          <w:rFonts w:ascii="宋体" w:eastAsia="宋体" w:hAnsi="宋体" w:cs="宋体"/>
          <w:color w:val="auto"/>
          <w:spacing w:val="11"/>
          <w:sz w:val="31"/>
          <w:szCs w:val="31"/>
          <w14:textOutline w14:w="5791" w14:cap="flat" w14:cmpd="sng" w14:algn="ctr">
            <w14:solidFill>
              <w14:srgbClr w14:val="000000"/>
            </w14:solidFill>
            <w14:prstDash w14:val="solid"/>
            <w14:miter w14:lim="0"/>
          </w14:textOutline>
        </w:rPr>
        <w:t>日</w:t>
      </w:r>
    </w:p>
    <w:p w14:paraId="53871CE0" w14:textId="77777777" w:rsidR="0054542C" w:rsidRDefault="0054542C">
      <w:pPr>
        <w:rPr>
          <w:color w:val="auto"/>
        </w:rPr>
        <w:sectPr w:rsidR="0054542C">
          <w:footerReference w:type="default" r:id="rId85"/>
          <w:pgSz w:w="11907" w:h="16839"/>
          <w:pgMar w:top="1431" w:right="1785" w:bottom="1156" w:left="1785" w:header="0" w:footer="995" w:gutter="0"/>
          <w:cols w:space="720"/>
        </w:sectPr>
      </w:pPr>
    </w:p>
    <w:p w14:paraId="016B91F9" w14:textId="77777777" w:rsidR="0054542C" w:rsidRDefault="0054542C">
      <w:pPr>
        <w:spacing w:line="362" w:lineRule="auto"/>
        <w:rPr>
          <w:color w:val="auto"/>
        </w:rPr>
      </w:pPr>
    </w:p>
    <w:p w14:paraId="16CBB3B5" w14:textId="77777777" w:rsidR="0054542C" w:rsidRDefault="006C50AE">
      <w:pPr>
        <w:spacing w:before="117" w:line="219" w:lineRule="auto"/>
        <w:ind w:left="3683"/>
        <w:rPr>
          <w:rFonts w:ascii="黑体" w:eastAsia="黑体" w:hAnsi="黑体" w:cs="黑体"/>
          <w:color w:val="auto"/>
          <w:sz w:val="36"/>
          <w:szCs w:val="36"/>
        </w:rPr>
      </w:pPr>
      <w:r>
        <w:rPr>
          <w:rFonts w:ascii="黑体" w:eastAsia="黑体" w:hAnsi="黑体" w:cs="黑体"/>
          <w:color w:val="auto"/>
          <w:spacing w:val="-10"/>
          <w:sz w:val="36"/>
          <w:szCs w:val="36"/>
          <w14:textOutline w14:w="6527" w14:cap="flat" w14:cmpd="sng" w14:algn="ctr">
            <w14:solidFill>
              <w14:srgbClr w14:val="000000"/>
            </w14:solidFill>
            <w14:prstDash w14:val="solid"/>
            <w14:miter w14:lim="0"/>
          </w14:textOutline>
        </w:rPr>
        <w:t>目</w:t>
      </w:r>
      <w:r>
        <w:rPr>
          <w:rFonts w:ascii="黑体" w:eastAsia="黑体" w:hAnsi="黑体" w:cs="黑体"/>
          <w:color w:val="auto"/>
          <w:spacing w:val="-9"/>
          <w:sz w:val="36"/>
          <w:szCs w:val="36"/>
        </w:rPr>
        <w:t xml:space="preserve">  </w:t>
      </w:r>
      <w:r>
        <w:rPr>
          <w:rFonts w:ascii="黑体" w:eastAsia="黑体" w:hAnsi="黑体" w:cs="黑体"/>
          <w:color w:val="auto"/>
          <w:spacing w:val="-9"/>
          <w:sz w:val="36"/>
          <w:szCs w:val="36"/>
          <w14:textOutline w14:w="6527" w14:cap="flat" w14:cmpd="sng" w14:algn="ctr">
            <w14:solidFill>
              <w14:srgbClr w14:val="000000"/>
            </w14:solidFill>
            <w14:prstDash w14:val="solid"/>
            <w14:miter w14:lim="0"/>
          </w14:textOutline>
        </w:rPr>
        <w:t>录</w:t>
      </w:r>
    </w:p>
    <w:p w14:paraId="1FB9EDB7" w14:textId="77777777" w:rsidR="0054542C" w:rsidRDefault="0054542C">
      <w:pPr>
        <w:spacing w:line="257" w:lineRule="auto"/>
        <w:rPr>
          <w:color w:val="auto"/>
        </w:rPr>
      </w:pPr>
    </w:p>
    <w:p w14:paraId="3AE144FC" w14:textId="77777777" w:rsidR="0054542C" w:rsidRDefault="0054542C">
      <w:pPr>
        <w:spacing w:line="257" w:lineRule="auto"/>
        <w:rPr>
          <w:color w:val="auto"/>
        </w:rPr>
      </w:pPr>
    </w:p>
    <w:p w14:paraId="6F203BEB" w14:textId="77777777" w:rsidR="0054542C" w:rsidRDefault="0054542C">
      <w:pPr>
        <w:spacing w:line="257" w:lineRule="auto"/>
        <w:rPr>
          <w:color w:val="auto"/>
        </w:rPr>
      </w:pPr>
    </w:p>
    <w:p w14:paraId="42A789BA" w14:textId="77777777" w:rsidR="0054542C" w:rsidRDefault="006C50AE">
      <w:pPr>
        <w:spacing w:before="78" w:line="219" w:lineRule="auto"/>
        <w:ind w:left="25"/>
        <w:rPr>
          <w:rFonts w:ascii="宋体" w:eastAsia="宋体" w:hAnsi="宋体" w:cs="宋体"/>
          <w:color w:val="auto"/>
          <w:sz w:val="24"/>
          <w:szCs w:val="24"/>
        </w:rPr>
      </w:pPr>
      <w:r>
        <w:rPr>
          <w:rFonts w:ascii="宋体" w:eastAsia="宋体" w:hAnsi="宋体" w:cs="宋体"/>
          <w:color w:val="auto"/>
          <w:spacing w:val="-2"/>
          <w:sz w:val="24"/>
          <w:szCs w:val="24"/>
        </w:rPr>
        <w:t>一、</w:t>
      </w:r>
      <w:r>
        <w:rPr>
          <w:rFonts w:ascii="宋体" w:eastAsia="宋体" w:hAnsi="宋体" w:cs="宋体"/>
          <w:color w:val="auto"/>
          <w:spacing w:val="-1"/>
          <w:sz w:val="24"/>
          <w:szCs w:val="24"/>
        </w:rPr>
        <w:t>投标函及投标函附录</w:t>
      </w:r>
    </w:p>
    <w:p w14:paraId="305B7904" w14:textId="77777777" w:rsidR="0054542C" w:rsidRDefault="006C50AE">
      <w:pPr>
        <w:spacing w:before="204" w:line="220" w:lineRule="auto"/>
        <w:ind w:left="25"/>
        <w:rPr>
          <w:rFonts w:ascii="宋体" w:eastAsia="宋体" w:hAnsi="宋体" w:cs="宋体"/>
          <w:color w:val="auto"/>
          <w:sz w:val="24"/>
          <w:szCs w:val="24"/>
        </w:rPr>
      </w:pPr>
      <w:r>
        <w:rPr>
          <w:rFonts w:ascii="宋体" w:eastAsia="宋体" w:hAnsi="宋体" w:cs="宋体"/>
          <w:color w:val="auto"/>
          <w:spacing w:val="-2"/>
          <w:sz w:val="24"/>
          <w:szCs w:val="24"/>
        </w:rPr>
        <w:t>二</w:t>
      </w:r>
      <w:r>
        <w:rPr>
          <w:rFonts w:ascii="宋体" w:eastAsia="宋体" w:hAnsi="宋体" w:cs="宋体"/>
          <w:color w:val="auto"/>
          <w:spacing w:val="-1"/>
          <w:sz w:val="24"/>
          <w:szCs w:val="24"/>
        </w:rPr>
        <w:t>、法定代表人身份证明</w:t>
      </w:r>
    </w:p>
    <w:p w14:paraId="403E5D21" w14:textId="77777777" w:rsidR="0054542C" w:rsidRDefault="006C50AE">
      <w:pPr>
        <w:spacing w:before="203" w:line="219" w:lineRule="auto"/>
        <w:ind w:left="21"/>
        <w:rPr>
          <w:rFonts w:ascii="宋体" w:eastAsia="宋体" w:hAnsi="宋体" w:cs="宋体"/>
          <w:color w:val="auto"/>
          <w:sz w:val="24"/>
          <w:szCs w:val="24"/>
        </w:rPr>
      </w:pPr>
      <w:r>
        <w:rPr>
          <w:rFonts w:ascii="宋体" w:eastAsia="宋体" w:hAnsi="宋体" w:cs="宋体"/>
          <w:color w:val="auto"/>
          <w:spacing w:val="-5"/>
          <w:sz w:val="24"/>
          <w:szCs w:val="24"/>
        </w:rPr>
        <w:t>三</w:t>
      </w:r>
      <w:r>
        <w:rPr>
          <w:rFonts w:ascii="宋体" w:eastAsia="宋体" w:hAnsi="宋体" w:cs="宋体"/>
          <w:color w:val="auto"/>
          <w:spacing w:val="-3"/>
          <w:sz w:val="24"/>
          <w:szCs w:val="24"/>
        </w:rPr>
        <w:t>、授权委托书</w:t>
      </w:r>
    </w:p>
    <w:p w14:paraId="33878A30" w14:textId="77777777" w:rsidR="0054542C" w:rsidRDefault="006C50AE">
      <w:pPr>
        <w:spacing w:before="203" w:line="219" w:lineRule="auto"/>
        <w:ind w:left="44"/>
        <w:rPr>
          <w:rFonts w:ascii="宋体" w:eastAsia="宋体" w:hAnsi="宋体" w:cs="宋体"/>
          <w:color w:val="auto"/>
          <w:sz w:val="24"/>
          <w:szCs w:val="24"/>
        </w:rPr>
      </w:pPr>
      <w:r>
        <w:rPr>
          <w:rFonts w:ascii="宋体" w:eastAsia="宋体" w:hAnsi="宋体" w:cs="宋体"/>
          <w:color w:val="auto"/>
          <w:spacing w:val="-10"/>
          <w:sz w:val="24"/>
          <w:szCs w:val="24"/>
        </w:rPr>
        <w:t>四</w:t>
      </w:r>
      <w:r>
        <w:rPr>
          <w:rFonts w:ascii="宋体" w:eastAsia="宋体" w:hAnsi="宋体" w:cs="宋体"/>
          <w:color w:val="auto"/>
          <w:spacing w:val="-6"/>
          <w:sz w:val="24"/>
          <w:szCs w:val="24"/>
        </w:rPr>
        <w:t>、</w:t>
      </w:r>
      <w:r>
        <w:rPr>
          <w:rFonts w:ascii="宋体" w:eastAsia="宋体" w:hAnsi="宋体" w:cs="宋体"/>
          <w:color w:val="auto"/>
          <w:spacing w:val="-5"/>
          <w:sz w:val="24"/>
          <w:szCs w:val="24"/>
        </w:rPr>
        <w:t>联合体协议书</w:t>
      </w:r>
    </w:p>
    <w:p w14:paraId="71CD2D0D" w14:textId="77777777" w:rsidR="0054542C" w:rsidRDefault="006C50AE">
      <w:pPr>
        <w:spacing w:before="205" w:line="220" w:lineRule="auto"/>
        <w:ind w:left="25"/>
        <w:rPr>
          <w:rFonts w:ascii="宋体" w:eastAsia="宋体" w:hAnsi="宋体" w:cs="宋体"/>
          <w:color w:val="auto"/>
          <w:sz w:val="24"/>
          <w:szCs w:val="24"/>
        </w:rPr>
      </w:pPr>
      <w:r>
        <w:rPr>
          <w:rFonts w:ascii="宋体" w:eastAsia="宋体" w:hAnsi="宋体" w:cs="宋体"/>
          <w:color w:val="auto"/>
          <w:spacing w:val="-4"/>
          <w:sz w:val="24"/>
          <w:szCs w:val="24"/>
        </w:rPr>
        <w:t>五</w:t>
      </w:r>
      <w:r>
        <w:rPr>
          <w:rFonts w:ascii="宋体" w:eastAsia="宋体" w:hAnsi="宋体" w:cs="宋体"/>
          <w:color w:val="auto"/>
          <w:spacing w:val="-3"/>
          <w:sz w:val="24"/>
          <w:szCs w:val="24"/>
        </w:rPr>
        <w:t>、投标保证金</w:t>
      </w:r>
    </w:p>
    <w:p w14:paraId="67462EDA" w14:textId="77777777" w:rsidR="0054542C" w:rsidRDefault="006C50AE">
      <w:pPr>
        <w:spacing w:before="204" w:line="219" w:lineRule="auto"/>
        <w:ind w:left="23"/>
        <w:rPr>
          <w:rFonts w:ascii="宋体" w:eastAsia="宋体" w:hAnsi="宋体" w:cs="宋体"/>
          <w:color w:val="auto"/>
          <w:sz w:val="24"/>
          <w:szCs w:val="24"/>
        </w:rPr>
      </w:pPr>
      <w:r>
        <w:rPr>
          <w:rFonts w:ascii="宋体" w:eastAsia="宋体" w:hAnsi="宋体" w:cs="宋体"/>
          <w:color w:val="auto"/>
          <w:spacing w:val="-2"/>
          <w:sz w:val="24"/>
          <w:szCs w:val="24"/>
        </w:rPr>
        <w:t>六、项目</w:t>
      </w:r>
      <w:r>
        <w:rPr>
          <w:rFonts w:ascii="宋体" w:eastAsia="宋体" w:hAnsi="宋体" w:cs="宋体"/>
          <w:color w:val="auto"/>
          <w:spacing w:val="-1"/>
          <w:sz w:val="24"/>
          <w:szCs w:val="24"/>
        </w:rPr>
        <w:t>咨询机构</w:t>
      </w:r>
    </w:p>
    <w:p w14:paraId="0A804707" w14:textId="77777777" w:rsidR="0054542C" w:rsidRDefault="006C50AE">
      <w:pPr>
        <w:spacing w:before="205" w:line="220" w:lineRule="auto"/>
        <w:ind w:left="20"/>
        <w:rPr>
          <w:rFonts w:ascii="宋体" w:eastAsia="宋体" w:hAnsi="宋体" w:cs="宋体"/>
          <w:color w:val="auto"/>
          <w:sz w:val="24"/>
          <w:szCs w:val="24"/>
        </w:rPr>
      </w:pPr>
      <w:r>
        <w:rPr>
          <w:rFonts w:ascii="宋体" w:eastAsia="宋体" w:hAnsi="宋体" w:cs="宋体"/>
          <w:color w:val="auto"/>
          <w:spacing w:val="-2"/>
          <w:sz w:val="24"/>
          <w:szCs w:val="24"/>
        </w:rPr>
        <w:t>七</w:t>
      </w:r>
      <w:r>
        <w:rPr>
          <w:rFonts w:ascii="宋体" w:eastAsia="宋体" w:hAnsi="宋体" w:cs="宋体"/>
          <w:color w:val="auto"/>
          <w:spacing w:val="-1"/>
          <w:sz w:val="24"/>
          <w:szCs w:val="24"/>
        </w:rPr>
        <w:t>、资格审查资料</w:t>
      </w:r>
    </w:p>
    <w:p w14:paraId="7631853F" w14:textId="77777777" w:rsidR="0054542C" w:rsidRDefault="006C50AE">
      <w:pPr>
        <w:spacing w:before="202" w:line="220" w:lineRule="auto"/>
        <w:ind w:left="25"/>
        <w:rPr>
          <w:rFonts w:ascii="宋体" w:eastAsia="宋体" w:hAnsi="宋体" w:cs="宋体"/>
          <w:color w:val="auto"/>
          <w:sz w:val="24"/>
          <w:szCs w:val="24"/>
        </w:rPr>
      </w:pPr>
      <w:r>
        <w:rPr>
          <w:rFonts w:ascii="宋体" w:eastAsia="宋体" w:hAnsi="宋体" w:cs="宋体"/>
          <w:color w:val="auto"/>
          <w:spacing w:val="-4"/>
          <w:sz w:val="24"/>
          <w:szCs w:val="24"/>
        </w:rPr>
        <w:t>八</w:t>
      </w:r>
      <w:r>
        <w:rPr>
          <w:rFonts w:ascii="宋体" w:eastAsia="宋体" w:hAnsi="宋体" w:cs="宋体"/>
          <w:color w:val="auto"/>
          <w:spacing w:val="-2"/>
          <w:sz w:val="24"/>
          <w:szCs w:val="24"/>
        </w:rPr>
        <w:t>、全过程工程咨询</w:t>
      </w:r>
      <w:r>
        <w:rPr>
          <w:rFonts w:ascii="宋体" w:eastAsia="宋体" w:hAnsi="宋体" w:cs="宋体" w:hint="eastAsia"/>
          <w:color w:val="auto"/>
          <w:spacing w:val="-2"/>
          <w:sz w:val="24"/>
          <w:szCs w:val="24"/>
        </w:rPr>
        <w:t>服务方案</w:t>
      </w:r>
    </w:p>
    <w:p w14:paraId="64D1BA72" w14:textId="77777777" w:rsidR="0054542C" w:rsidRDefault="006C50AE">
      <w:pPr>
        <w:spacing w:before="203" w:line="219" w:lineRule="auto"/>
        <w:ind w:left="27"/>
        <w:rPr>
          <w:rFonts w:ascii="宋体" w:eastAsia="宋体" w:hAnsi="宋体" w:cs="宋体"/>
          <w:color w:val="auto"/>
          <w:sz w:val="24"/>
          <w:szCs w:val="24"/>
        </w:rPr>
      </w:pPr>
      <w:r>
        <w:rPr>
          <w:rFonts w:ascii="宋体" w:eastAsia="宋体" w:hAnsi="宋体" w:cs="宋体"/>
          <w:color w:val="auto"/>
          <w:spacing w:val="-6"/>
          <w:sz w:val="24"/>
          <w:szCs w:val="24"/>
        </w:rPr>
        <w:t>九</w:t>
      </w:r>
      <w:r>
        <w:rPr>
          <w:rFonts w:ascii="宋体" w:eastAsia="宋体" w:hAnsi="宋体" w:cs="宋体"/>
          <w:color w:val="auto"/>
          <w:spacing w:val="-4"/>
          <w:sz w:val="24"/>
          <w:szCs w:val="24"/>
        </w:rPr>
        <w:t>、</w:t>
      </w:r>
      <w:r>
        <w:rPr>
          <w:rFonts w:ascii="宋体" w:eastAsia="宋体" w:hAnsi="宋体" w:cs="宋体"/>
          <w:color w:val="auto"/>
          <w:spacing w:val="-3"/>
          <w:sz w:val="24"/>
          <w:szCs w:val="24"/>
        </w:rPr>
        <w:t>其他材料</w:t>
      </w:r>
    </w:p>
    <w:p w14:paraId="5CEA8B4B" w14:textId="77777777" w:rsidR="0054542C" w:rsidRDefault="0054542C">
      <w:pPr>
        <w:spacing w:line="268" w:lineRule="auto"/>
        <w:rPr>
          <w:color w:val="auto"/>
        </w:rPr>
      </w:pPr>
    </w:p>
    <w:p w14:paraId="2CEE9AF5" w14:textId="77777777" w:rsidR="0054542C" w:rsidRDefault="0054542C">
      <w:pPr>
        <w:spacing w:line="268" w:lineRule="auto"/>
        <w:rPr>
          <w:color w:val="auto"/>
        </w:rPr>
      </w:pPr>
    </w:p>
    <w:p w14:paraId="58BB7342" w14:textId="77777777" w:rsidR="0054542C" w:rsidRDefault="0054542C">
      <w:pPr>
        <w:spacing w:line="268" w:lineRule="auto"/>
        <w:rPr>
          <w:color w:val="auto"/>
        </w:rPr>
      </w:pPr>
    </w:p>
    <w:p w14:paraId="2A41850B" w14:textId="77777777" w:rsidR="0054542C" w:rsidRDefault="0054542C">
      <w:pPr>
        <w:spacing w:line="268" w:lineRule="auto"/>
        <w:rPr>
          <w:color w:val="auto"/>
        </w:rPr>
      </w:pPr>
    </w:p>
    <w:p w14:paraId="2E99B736" w14:textId="77777777" w:rsidR="0054542C" w:rsidRDefault="0054542C">
      <w:pPr>
        <w:spacing w:line="269" w:lineRule="auto"/>
        <w:rPr>
          <w:color w:val="auto"/>
        </w:rPr>
      </w:pPr>
    </w:p>
    <w:p w14:paraId="5A165FA4" w14:textId="77777777" w:rsidR="0054542C" w:rsidRDefault="006C50AE">
      <w:pPr>
        <w:spacing w:before="78" w:line="251" w:lineRule="auto"/>
        <w:ind w:left="66" w:hanging="42"/>
        <w:rPr>
          <w:rFonts w:ascii="宋体" w:eastAsia="宋体" w:hAnsi="宋体" w:cs="宋体"/>
          <w:color w:val="auto"/>
          <w:sz w:val="24"/>
          <w:szCs w:val="24"/>
        </w:rPr>
      </w:pPr>
      <w:r>
        <w:rPr>
          <w:rFonts w:ascii="宋体" w:eastAsia="宋体" w:hAnsi="宋体" w:cs="宋体"/>
          <w:color w:val="auto"/>
          <w:spacing w:val="-14"/>
          <w:sz w:val="24"/>
          <w:szCs w:val="24"/>
        </w:rPr>
        <w:t>说</w:t>
      </w:r>
      <w:r>
        <w:rPr>
          <w:rFonts w:ascii="宋体" w:eastAsia="宋体" w:hAnsi="宋体" w:cs="宋体"/>
          <w:color w:val="auto"/>
          <w:spacing w:val="-12"/>
          <w:sz w:val="24"/>
          <w:szCs w:val="24"/>
        </w:rPr>
        <w:t>明</w:t>
      </w:r>
      <w:r>
        <w:rPr>
          <w:rFonts w:ascii="宋体" w:eastAsia="宋体" w:hAnsi="宋体" w:cs="宋体"/>
          <w:color w:val="auto"/>
          <w:spacing w:val="-7"/>
          <w:sz w:val="24"/>
          <w:szCs w:val="24"/>
        </w:rPr>
        <w:t>：1、上述目录供投标人参考， 投标人根据情况可自行对投标文件进行分册，</w:t>
      </w:r>
      <w:r>
        <w:rPr>
          <w:rFonts w:ascii="宋体" w:eastAsia="宋体" w:hAnsi="宋体" w:cs="宋体"/>
          <w:color w:val="auto"/>
          <w:sz w:val="24"/>
          <w:szCs w:val="24"/>
        </w:rPr>
        <w:t xml:space="preserve"> </w:t>
      </w:r>
      <w:r>
        <w:rPr>
          <w:rFonts w:ascii="宋体" w:eastAsia="宋体" w:hAnsi="宋体" w:cs="宋体"/>
          <w:color w:val="auto"/>
          <w:spacing w:val="-6"/>
          <w:sz w:val="24"/>
          <w:szCs w:val="24"/>
        </w:rPr>
        <w:t>目录可按照具体内容自动生成</w:t>
      </w:r>
      <w:r>
        <w:rPr>
          <w:rFonts w:ascii="宋体" w:eastAsia="宋体" w:hAnsi="宋体" w:cs="宋体"/>
          <w:color w:val="auto"/>
          <w:spacing w:val="-5"/>
          <w:sz w:val="24"/>
          <w:szCs w:val="24"/>
        </w:rPr>
        <w:t>。</w:t>
      </w:r>
    </w:p>
    <w:p w14:paraId="27600C4B" w14:textId="77777777" w:rsidR="0054542C" w:rsidRDefault="006C50AE">
      <w:pPr>
        <w:spacing w:line="251" w:lineRule="auto"/>
        <w:ind w:left="20" w:right="66" w:firstLine="603"/>
        <w:rPr>
          <w:rFonts w:ascii="宋体" w:eastAsia="宋体" w:hAnsi="宋体" w:cs="宋体"/>
          <w:color w:val="auto"/>
          <w:sz w:val="24"/>
          <w:szCs w:val="24"/>
        </w:rPr>
      </w:pPr>
      <w:r>
        <w:rPr>
          <w:rFonts w:ascii="宋体" w:eastAsia="宋体" w:hAnsi="宋体" w:cs="宋体"/>
          <w:color w:val="auto"/>
          <w:spacing w:val="-12"/>
          <w:sz w:val="24"/>
          <w:szCs w:val="24"/>
        </w:rPr>
        <w:t>2、</w:t>
      </w:r>
      <w:r>
        <w:rPr>
          <w:rFonts w:ascii="宋体" w:eastAsia="宋体" w:hAnsi="宋体" w:cs="宋体"/>
          <w:color w:val="auto"/>
          <w:spacing w:val="-8"/>
          <w:sz w:val="24"/>
          <w:szCs w:val="24"/>
        </w:rPr>
        <w:t>投</w:t>
      </w:r>
      <w:r>
        <w:rPr>
          <w:rFonts w:ascii="宋体" w:eastAsia="宋体" w:hAnsi="宋体" w:cs="宋体"/>
          <w:color w:val="auto"/>
          <w:spacing w:val="-6"/>
          <w:sz w:val="24"/>
          <w:szCs w:val="24"/>
        </w:rPr>
        <w:t>标文件中的“注”仅为更好的为投标人解释投标文件格式， 各投标人</w:t>
      </w:r>
      <w:r>
        <w:rPr>
          <w:rFonts w:ascii="宋体" w:eastAsia="宋体" w:hAnsi="宋体" w:cs="宋体"/>
          <w:color w:val="auto"/>
          <w:sz w:val="24"/>
          <w:szCs w:val="24"/>
        </w:rPr>
        <w:t xml:space="preserve"> </w:t>
      </w:r>
      <w:r>
        <w:rPr>
          <w:rFonts w:ascii="宋体" w:eastAsia="宋体" w:hAnsi="宋体" w:cs="宋体"/>
          <w:color w:val="auto"/>
          <w:spacing w:val="-1"/>
          <w:sz w:val="24"/>
          <w:szCs w:val="24"/>
        </w:rPr>
        <w:t>在编制投标文件时，</w:t>
      </w:r>
      <w:r>
        <w:rPr>
          <w:rFonts w:ascii="宋体" w:eastAsia="宋体" w:hAnsi="宋体" w:cs="宋体"/>
          <w:color w:val="auto"/>
          <w:sz w:val="24"/>
          <w:szCs w:val="24"/>
        </w:rPr>
        <w:t>可自行删除“注”的内容。</w:t>
      </w:r>
    </w:p>
    <w:p w14:paraId="2AC45A6F" w14:textId="77777777" w:rsidR="0054542C" w:rsidRDefault="006C50AE">
      <w:pPr>
        <w:spacing w:before="1" w:line="259" w:lineRule="auto"/>
        <w:ind w:left="23" w:right="69" w:firstLine="602"/>
        <w:rPr>
          <w:rFonts w:ascii="宋体" w:eastAsia="宋体" w:hAnsi="宋体" w:cs="宋体"/>
          <w:color w:val="auto"/>
          <w:sz w:val="24"/>
          <w:szCs w:val="24"/>
        </w:rPr>
      </w:pPr>
      <w:r>
        <w:rPr>
          <w:rFonts w:ascii="宋体" w:eastAsia="宋体" w:hAnsi="宋体" w:cs="宋体"/>
          <w:color w:val="auto"/>
          <w:spacing w:val="-13"/>
          <w:sz w:val="24"/>
          <w:szCs w:val="24"/>
        </w:rPr>
        <w:t>3</w:t>
      </w:r>
      <w:r>
        <w:rPr>
          <w:rFonts w:ascii="宋体" w:eastAsia="宋体" w:hAnsi="宋体" w:cs="宋体"/>
          <w:color w:val="auto"/>
          <w:spacing w:val="-7"/>
          <w:sz w:val="24"/>
          <w:szCs w:val="24"/>
        </w:rPr>
        <w:t>、如投标人没有组成联合体参加投标， 删除“四、联合体协议书”，以下</w:t>
      </w:r>
      <w:r>
        <w:rPr>
          <w:rFonts w:ascii="宋体" w:eastAsia="宋体" w:hAnsi="宋体" w:cs="宋体"/>
          <w:color w:val="auto"/>
          <w:sz w:val="24"/>
          <w:szCs w:val="24"/>
        </w:rPr>
        <w:t xml:space="preserve"> </w:t>
      </w:r>
      <w:r>
        <w:rPr>
          <w:rFonts w:ascii="宋体" w:eastAsia="宋体" w:hAnsi="宋体" w:cs="宋体"/>
          <w:color w:val="auto"/>
          <w:spacing w:val="-9"/>
          <w:sz w:val="24"/>
          <w:szCs w:val="24"/>
        </w:rPr>
        <w:t>章</w:t>
      </w:r>
      <w:r>
        <w:rPr>
          <w:rFonts w:ascii="宋体" w:eastAsia="宋体" w:hAnsi="宋体" w:cs="宋体"/>
          <w:color w:val="auto"/>
          <w:spacing w:val="-6"/>
          <w:sz w:val="24"/>
          <w:szCs w:val="24"/>
        </w:rPr>
        <w:t>节的序号依次递补。如“五、投标保证金”变为“四、 投标保证金”，其他的</w:t>
      </w:r>
      <w:r>
        <w:rPr>
          <w:rFonts w:ascii="宋体" w:eastAsia="宋体" w:hAnsi="宋体" w:cs="宋体"/>
          <w:color w:val="auto"/>
          <w:sz w:val="24"/>
          <w:szCs w:val="24"/>
        </w:rPr>
        <w:t xml:space="preserve"> </w:t>
      </w:r>
      <w:r>
        <w:rPr>
          <w:rFonts w:ascii="宋体" w:eastAsia="宋体" w:hAnsi="宋体" w:cs="宋体"/>
          <w:color w:val="auto"/>
          <w:spacing w:val="-9"/>
          <w:sz w:val="24"/>
          <w:szCs w:val="24"/>
        </w:rPr>
        <w:t>依</w:t>
      </w:r>
      <w:r>
        <w:rPr>
          <w:rFonts w:ascii="宋体" w:eastAsia="宋体" w:hAnsi="宋体" w:cs="宋体"/>
          <w:color w:val="auto"/>
          <w:spacing w:val="-7"/>
          <w:sz w:val="24"/>
          <w:szCs w:val="24"/>
        </w:rPr>
        <w:t>次类推。</w:t>
      </w:r>
    </w:p>
    <w:p w14:paraId="49CE2F36" w14:textId="77777777" w:rsidR="0054542C" w:rsidRDefault="0054542C">
      <w:pPr>
        <w:rPr>
          <w:color w:val="auto"/>
        </w:rPr>
        <w:sectPr w:rsidR="0054542C">
          <w:footerReference w:type="default" r:id="rId86"/>
          <w:pgSz w:w="11907" w:h="16839"/>
          <w:pgMar w:top="1431" w:right="1726" w:bottom="1156" w:left="1785" w:header="0" w:footer="995" w:gutter="0"/>
          <w:cols w:space="720"/>
        </w:sectPr>
      </w:pPr>
    </w:p>
    <w:p w14:paraId="05F6111F" w14:textId="77777777" w:rsidR="0054542C" w:rsidRDefault="006C50AE">
      <w:pPr>
        <w:spacing w:before="197" w:line="219" w:lineRule="auto"/>
        <w:ind w:left="2843"/>
        <w:outlineLvl w:val="6"/>
        <w:rPr>
          <w:rFonts w:ascii="宋体" w:eastAsia="宋体" w:hAnsi="宋体" w:cs="宋体"/>
          <w:color w:val="auto"/>
          <w:sz w:val="28"/>
          <w:szCs w:val="28"/>
        </w:rPr>
      </w:pP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一、投标</w:t>
      </w: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函及投标函附录</w:t>
      </w:r>
    </w:p>
    <w:p w14:paraId="4BFB9852" w14:textId="77777777" w:rsidR="0054542C" w:rsidRDefault="0054542C">
      <w:pPr>
        <w:spacing w:line="241" w:lineRule="auto"/>
        <w:rPr>
          <w:color w:val="auto"/>
        </w:rPr>
      </w:pPr>
    </w:p>
    <w:p w14:paraId="0E0F5543" w14:textId="77777777" w:rsidR="0054542C" w:rsidRDefault="0054542C">
      <w:pPr>
        <w:spacing w:line="242" w:lineRule="auto"/>
        <w:rPr>
          <w:color w:val="auto"/>
        </w:rPr>
      </w:pPr>
    </w:p>
    <w:p w14:paraId="7D46AC26" w14:textId="77777777" w:rsidR="0054542C" w:rsidRDefault="006C50AE">
      <w:pPr>
        <w:spacing w:before="91" w:line="221" w:lineRule="auto"/>
        <w:ind w:left="3343"/>
        <w:rPr>
          <w:rFonts w:ascii="宋体" w:eastAsia="宋体" w:hAnsi="宋体" w:cs="宋体"/>
          <w:color w:val="auto"/>
          <w:sz w:val="28"/>
          <w:szCs w:val="28"/>
        </w:rPr>
      </w:pPr>
      <w:r>
        <w:rPr>
          <w:rFonts w:ascii="宋体" w:eastAsia="宋体" w:hAnsi="宋体" w:cs="宋体"/>
          <w:color w:val="auto"/>
          <w:spacing w:val="19"/>
          <w:sz w:val="28"/>
          <w:szCs w:val="28"/>
          <w14:textOutline w14:w="5092" w14:cap="flat" w14:cmpd="sng" w14:algn="ctr">
            <w14:solidFill>
              <w14:srgbClr w14:val="000000"/>
            </w14:solidFill>
            <w14:prstDash w14:val="solid"/>
            <w14:miter w14:lim="0"/>
          </w14:textOutline>
        </w:rPr>
        <w:t>(一)</w:t>
      </w:r>
      <w:r>
        <w:rPr>
          <w:rFonts w:ascii="宋体" w:eastAsia="宋体" w:hAnsi="宋体" w:cs="宋体"/>
          <w:color w:val="auto"/>
          <w:spacing w:val="19"/>
          <w:sz w:val="28"/>
          <w:szCs w:val="28"/>
        </w:rPr>
        <w:t xml:space="preserve"> </w:t>
      </w:r>
      <w:r>
        <w:rPr>
          <w:rFonts w:ascii="宋体" w:eastAsia="宋体" w:hAnsi="宋体" w:cs="宋体"/>
          <w:color w:val="auto"/>
          <w:spacing w:val="19"/>
          <w:sz w:val="28"/>
          <w:szCs w:val="28"/>
          <w14:textOutline w14:w="5092" w14:cap="flat" w14:cmpd="sng" w14:algn="ctr">
            <w14:solidFill>
              <w14:srgbClr w14:val="000000"/>
            </w14:solidFill>
            <w14:prstDash w14:val="solid"/>
            <w14:miter w14:lim="0"/>
          </w14:textOutline>
        </w:rPr>
        <w:t>投标</w:t>
      </w:r>
      <w:r>
        <w:rPr>
          <w:rFonts w:ascii="宋体" w:eastAsia="宋体" w:hAnsi="宋体" w:cs="宋体"/>
          <w:color w:val="auto"/>
          <w:spacing w:val="18"/>
          <w:sz w:val="28"/>
          <w:szCs w:val="28"/>
          <w14:textOutline w14:w="5092" w14:cap="flat" w14:cmpd="sng" w14:algn="ctr">
            <w14:solidFill>
              <w14:srgbClr w14:val="000000"/>
            </w14:solidFill>
            <w14:prstDash w14:val="solid"/>
            <w14:miter w14:lim="0"/>
          </w14:textOutline>
        </w:rPr>
        <w:t>函</w:t>
      </w:r>
    </w:p>
    <w:p w14:paraId="1B473295" w14:textId="77777777" w:rsidR="0054542C" w:rsidRDefault="0054542C">
      <w:pPr>
        <w:spacing w:line="283" w:lineRule="auto"/>
        <w:rPr>
          <w:color w:val="auto"/>
        </w:rPr>
      </w:pPr>
    </w:p>
    <w:p w14:paraId="156C2C83" w14:textId="77777777" w:rsidR="0054542C" w:rsidRDefault="0054542C">
      <w:pPr>
        <w:spacing w:line="283" w:lineRule="auto"/>
        <w:rPr>
          <w:color w:val="auto"/>
        </w:rPr>
      </w:pPr>
    </w:p>
    <w:p w14:paraId="71F461C6" w14:textId="77777777" w:rsidR="0054542C" w:rsidRDefault="0054542C">
      <w:pPr>
        <w:spacing w:line="283" w:lineRule="auto"/>
        <w:rPr>
          <w:color w:val="auto"/>
        </w:rPr>
      </w:pPr>
    </w:p>
    <w:p w14:paraId="4757CE02" w14:textId="77777777" w:rsidR="0054542C" w:rsidRDefault="006C50AE">
      <w:pPr>
        <w:tabs>
          <w:tab w:val="left" w:pos="2757"/>
        </w:tabs>
        <w:spacing w:before="68" w:line="221" w:lineRule="auto"/>
        <w:ind w:left="12"/>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6"/>
        </w:rPr>
        <w:t>(</w:t>
      </w:r>
      <w:r>
        <w:rPr>
          <w:rFonts w:ascii="宋体" w:eastAsia="宋体" w:hAnsi="宋体" w:cs="宋体"/>
          <w:color w:val="auto"/>
          <w:spacing w:val="-3"/>
        </w:rPr>
        <w:t>招标人名称)：</w:t>
      </w:r>
    </w:p>
    <w:p w14:paraId="0E86FDEB" w14:textId="77777777" w:rsidR="0054542C" w:rsidRDefault="006C50AE">
      <w:pPr>
        <w:spacing w:before="237" w:line="430" w:lineRule="auto"/>
        <w:ind w:left="20" w:firstLine="435"/>
        <w:rPr>
          <w:rFonts w:ascii="宋体" w:eastAsia="宋体" w:hAnsi="宋体" w:cs="宋体"/>
          <w:color w:val="auto"/>
        </w:rPr>
      </w:pPr>
      <w:r>
        <w:rPr>
          <w:rFonts w:ascii="宋体" w:eastAsia="宋体" w:hAnsi="宋体" w:cs="宋体"/>
          <w:color w:val="auto"/>
          <w:spacing w:val="-4"/>
        </w:rPr>
        <w:t>1．我方已仔细研究</w:t>
      </w:r>
      <w:r>
        <w:rPr>
          <w:rFonts w:ascii="宋体" w:eastAsia="宋体" w:hAnsi="宋体" w:cs="宋体"/>
          <w:color w:val="auto"/>
          <w:spacing w:val="-3"/>
        </w:rPr>
        <w:t>了</w:t>
      </w:r>
      <w:r>
        <w:rPr>
          <w:rFonts w:ascii="宋体" w:eastAsia="宋体" w:hAnsi="宋体" w:cs="宋体"/>
          <w:color w:val="auto"/>
          <w:spacing w:val="-2"/>
          <w:u w:val="single"/>
        </w:rPr>
        <w:t xml:space="preserve">___ (项目名称)   </w:t>
      </w:r>
      <w:r>
        <w:rPr>
          <w:rFonts w:ascii="宋体" w:eastAsia="宋体" w:hAnsi="宋体" w:cs="宋体"/>
          <w:color w:val="auto"/>
          <w:spacing w:val="-2"/>
        </w:rPr>
        <w:t xml:space="preserve"> 全过程工程咨询招标文件的全部内容， 愿意</w:t>
      </w:r>
      <w:r>
        <w:rPr>
          <w:rFonts w:ascii="宋体" w:eastAsia="宋体" w:hAnsi="宋体" w:cs="宋体"/>
          <w:color w:val="auto"/>
        </w:rPr>
        <w:t xml:space="preserve">  </w:t>
      </w:r>
      <w:r>
        <w:rPr>
          <w:rFonts w:ascii="宋体" w:eastAsia="宋体" w:hAnsi="宋体" w:cs="宋体"/>
          <w:color w:val="auto"/>
          <w:spacing w:val="3"/>
        </w:rPr>
        <w:t>以</w:t>
      </w:r>
      <w:r>
        <w:rPr>
          <w:rFonts w:ascii="宋体" w:eastAsia="宋体" w:hAnsi="宋体" w:cs="宋体"/>
          <w:color w:val="auto"/>
          <w:spacing w:val="2"/>
          <w:u w:val="single"/>
        </w:rPr>
        <w:t xml:space="preserve">                    </w:t>
      </w:r>
      <w:r>
        <w:rPr>
          <w:rFonts w:ascii="宋体" w:eastAsia="宋体" w:hAnsi="宋体" w:cs="宋体"/>
          <w:color w:val="auto"/>
          <w:spacing w:val="2"/>
        </w:rPr>
        <w:t xml:space="preserve"> 的投标报价(注：此处应按招标文件第二章“投标人须知前附表”</w:t>
      </w:r>
      <w:r>
        <w:rPr>
          <w:rFonts w:ascii="宋体" w:eastAsia="宋体" w:hAnsi="宋体" w:cs="宋体"/>
          <w:color w:val="auto"/>
        </w:rPr>
        <w:t xml:space="preserve"> </w:t>
      </w:r>
      <w:r>
        <w:rPr>
          <w:rFonts w:ascii="宋体" w:eastAsia="宋体" w:hAnsi="宋体" w:cs="宋体"/>
          <w:color w:val="auto"/>
          <w:spacing w:val="-4"/>
        </w:rPr>
        <w:t>第 3.2.1 项的</w:t>
      </w:r>
      <w:r>
        <w:rPr>
          <w:rFonts w:ascii="宋体" w:eastAsia="宋体" w:hAnsi="宋体" w:cs="宋体"/>
          <w:color w:val="auto"/>
          <w:spacing w:val="-3"/>
        </w:rPr>
        <w:t>要</w:t>
      </w:r>
      <w:r>
        <w:rPr>
          <w:rFonts w:ascii="宋体" w:eastAsia="宋体" w:hAnsi="宋体" w:cs="宋体"/>
          <w:color w:val="auto"/>
          <w:spacing w:val="-2"/>
        </w:rPr>
        <w:t>求列出相应格式)，按合同约定提供本项目全过程工程咨询服务，服务期</w:t>
      </w:r>
      <w:r>
        <w:rPr>
          <w:rFonts w:ascii="宋体" w:eastAsia="宋体" w:hAnsi="宋体" w:cs="宋体"/>
          <w:color w:val="auto"/>
        </w:rPr>
        <w:t xml:space="preserve">    </w:t>
      </w:r>
      <w:r>
        <w:rPr>
          <w:rFonts w:ascii="宋体" w:eastAsia="宋体" w:hAnsi="宋体" w:cs="宋体"/>
          <w:color w:val="auto"/>
          <w:spacing w:val="-4"/>
        </w:rPr>
        <w:t>为</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 xml:space="preserve"> ，质量达到</w:t>
      </w:r>
      <w:r>
        <w:rPr>
          <w:rFonts w:ascii="宋体" w:eastAsia="宋体" w:hAnsi="宋体" w:cs="宋体"/>
          <w:color w:val="auto"/>
          <w:spacing w:val="-2"/>
          <w:u w:val="single"/>
        </w:rPr>
        <w:t xml:space="preserve">                      </w:t>
      </w:r>
      <w:r>
        <w:rPr>
          <w:rFonts w:ascii="宋体" w:eastAsia="宋体" w:hAnsi="宋体" w:cs="宋体"/>
          <w:color w:val="auto"/>
          <w:spacing w:val="-2"/>
        </w:rPr>
        <w:t>。</w:t>
      </w:r>
    </w:p>
    <w:p w14:paraId="6BC7D604" w14:textId="77777777" w:rsidR="0054542C" w:rsidRDefault="006C50AE">
      <w:pPr>
        <w:spacing w:line="242" w:lineRule="auto"/>
        <w:ind w:left="442"/>
        <w:rPr>
          <w:rFonts w:ascii="宋体" w:eastAsia="宋体" w:hAnsi="宋体" w:cs="宋体"/>
          <w:color w:val="auto"/>
        </w:rPr>
      </w:pPr>
      <w:r>
        <w:rPr>
          <w:rFonts w:ascii="宋体" w:eastAsia="宋体" w:hAnsi="宋体" w:cs="宋体"/>
          <w:color w:val="auto"/>
          <w:spacing w:val="-2"/>
        </w:rPr>
        <w:t>2．</w:t>
      </w:r>
      <w:r>
        <w:rPr>
          <w:rFonts w:ascii="宋体" w:eastAsia="宋体" w:hAnsi="宋体" w:cs="宋体"/>
          <w:color w:val="auto"/>
          <w:spacing w:val="-1"/>
        </w:rPr>
        <w:t>我方承诺在投标有效期内不撤销投标文件。</w:t>
      </w:r>
    </w:p>
    <w:p w14:paraId="6C6A59C0" w14:textId="77777777" w:rsidR="0054542C" w:rsidRDefault="006C50AE">
      <w:pPr>
        <w:spacing w:before="214" w:line="214" w:lineRule="auto"/>
        <w:ind w:left="444"/>
        <w:rPr>
          <w:rFonts w:ascii="宋体" w:eastAsia="宋体" w:hAnsi="宋体" w:cs="宋体"/>
          <w:color w:val="auto"/>
        </w:rPr>
      </w:pPr>
      <w:r>
        <w:rPr>
          <w:rFonts w:ascii="宋体" w:eastAsia="宋体" w:hAnsi="宋体" w:cs="宋体"/>
          <w:color w:val="auto"/>
          <w:spacing w:val="4"/>
        </w:rPr>
        <w:t>3. 随同本投标函提交投标</w:t>
      </w:r>
      <w:r>
        <w:rPr>
          <w:rFonts w:ascii="宋体" w:eastAsia="宋体" w:hAnsi="宋体" w:cs="宋体"/>
          <w:color w:val="auto"/>
          <w:spacing w:val="2"/>
        </w:rPr>
        <w:t>保证金一份，金额为人民币(大写) _______元(¥_______)。</w:t>
      </w:r>
    </w:p>
    <w:p w14:paraId="47021628" w14:textId="77777777" w:rsidR="0054542C" w:rsidRDefault="006C50AE">
      <w:pPr>
        <w:spacing w:before="247" w:line="242" w:lineRule="auto"/>
        <w:ind w:left="439"/>
        <w:rPr>
          <w:rFonts w:ascii="宋体" w:eastAsia="宋体" w:hAnsi="宋体" w:cs="宋体"/>
          <w:color w:val="auto"/>
        </w:rPr>
      </w:pPr>
      <w:r>
        <w:rPr>
          <w:rFonts w:ascii="宋体" w:eastAsia="宋体" w:hAnsi="宋体" w:cs="宋体"/>
          <w:color w:val="auto"/>
          <w:spacing w:val="-1"/>
        </w:rPr>
        <w:t>4．如我方</w:t>
      </w:r>
      <w:r>
        <w:rPr>
          <w:rFonts w:ascii="宋体" w:eastAsia="宋体" w:hAnsi="宋体" w:cs="宋体"/>
          <w:color w:val="auto"/>
        </w:rPr>
        <w:t>中标：</w:t>
      </w:r>
    </w:p>
    <w:p w14:paraId="3618DCAA" w14:textId="77777777" w:rsidR="0054542C" w:rsidRDefault="006C50AE">
      <w:pPr>
        <w:spacing w:before="211" w:line="220" w:lineRule="auto"/>
        <w:ind w:left="446"/>
        <w:rPr>
          <w:rFonts w:ascii="宋体" w:eastAsia="宋体" w:hAnsi="宋体" w:cs="宋体"/>
          <w:color w:val="auto"/>
        </w:rPr>
      </w:pPr>
      <w:r>
        <w:rPr>
          <w:rFonts w:ascii="宋体" w:eastAsia="宋体" w:hAnsi="宋体" w:cs="宋体"/>
          <w:color w:val="auto"/>
          <w:spacing w:val="-1"/>
        </w:rPr>
        <w:t>(1) 我方承诺在收到中标通知书后， 在中标通知书规定的期</w:t>
      </w:r>
      <w:r>
        <w:rPr>
          <w:rFonts w:ascii="宋体" w:eastAsia="宋体" w:hAnsi="宋体" w:cs="宋体"/>
          <w:color w:val="auto"/>
        </w:rPr>
        <w:t>限内与你方签订合同。</w:t>
      </w:r>
    </w:p>
    <w:p w14:paraId="72D64151" w14:textId="77777777" w:rsidR="0054542C" w:rsidRDefault="006C50AE">
      <w:pPr>
        <w:spacing w:before="239" w:line="220" w:lineRule="auto"/>
        <w:ind w:left="446"/>
        <w:rPr>
          <w:rFonts w:ascii="宋体" w:eastAsia="宋体" w:hAnsi="宋体" w:cs="宋体"/>
          <w:color w:val="auto"/>
        </w:rPr>
      </w:pPr>
      <w:r>
        <w:rPr>
          <w:rFonts w:ascii="宋体" w:eastAsia="宋体" w:hAnsi="宋体" w:cs="宋体"/>
          <w:color w:val="auto"/>
          <w:spacing w:val="6"/>
        </w:rPr>
        <w:t>(</w:t>
      </w:r>
      <w:r>
        <w:rPr>
          <w:rFonts w:ascii="宋体" w:eastAsia="宋体" w:hAnsi="宋体" w:cs="宋体"/>
          <w:color w:val="auto"/>
          <w:spacing w:val="5"/>
        </w:rPr>
        <w:t>2</w:t>
      </w:r>
      <w:r>
        <w:rPr>
          <w:rFonts w:ascii="宋体" w:eastAsia="宋体" w:hAnsi="宋体" w:cs="宋体"/>
          <w:color w:val="auto"/>
          <w:spacing w:val="3"/>
        </w:rPr>
        <w:t>) 随同本投标函递交的投标函附录属于合同文件的组成部分。</w:t>
      </w:r>
    </w:p>
    <w:p w14:paraId="2094BF48" w14:textId="77777777" w:rsidR="0054542C" w:rsidRDefault="006C50AE">
      <w:pPr>
        <w:spacing w:before="239" w:line="221" w:lineRule="auto"/>
        <w:ind w:left="446"/>
        <w:rPr>
          <w:rFonts w:ascii="宋体" w:eastAsia="宋体" w:hAnsi="宋体" w:cs="宋体"/>
          <w:color w:val="auto"/>
        </w:rPr>
      </w:pPr>
      <w:r>
        <w:rPr>
          <w:rFonts w:ascii="宋体" w:eastAsia="宋体" w:hAnsi="宋体" w:cs="宋体"/>
          <w:color w:val="auto"/>
          <w:spacing w:val="4"/>
        </w:rPr>
        <w:t>(3) 我方承诺按照招</w:t>
      </w:r>
      <w:r>
        <w:rPr>
          <w:rFonts w:ascii="宋体" w:eastAsia="宋体" w:hAnsi="宋体" w:cs="宋体"/>
          <w:color w:val="auto"/>
          <w:spacing w:val="2"/>
        </w:rPr>
        <w:t>标文件规定向你方递交履约担保 (如有)。</w:t>
      </w:r>
    </w:p>
    <w:p w14:paraId="057AF491" w14:textId="77777777" w:rsidR="0054542C" w:rsidRDefault="006C50AE">
      <w:pPr>
        <w:spacing w:before="239" w:line="221" w:lineRule="auto"/>
        <w:ind w:left="446"/>
        <w:rPr>
          <w:rFonts w:ascii="宋体" w:eastAsia="宋体" w:hAnsi="宋体" w:cs="宋体"/>
          <w:color w:val="auto"/>
        </w:rPr>
      </w:pPr>
      <w:r>
        <w:rPr>
          <w:rFonts w:ascii="宋体" w:eastAsia="宋体" w:hAnsi="宋体" w:cs="宋体"/>
          <w:color w:val="auto"/>
          <w:spacing w:val="4"/>
        </w:rPr>
        <w:t>(4) 我方承诺在</w:t>
      </w:r>
      <w:r>
        <w:rPr>
          <w:rFonts w:ascii="宋体" w:eastAsia="宋体" w:hAnsi="宋体" w:cs="宋体"/>
          <w:color w:val="auto"/>
          <w:spacing w:val="2"/>
        </w:rPr>
        <w:t>合同约定的期限内完成全部合同约定的工作内容。</w:t>
      </w:r>
    </w:p>
    <w:p w14:paraId="5905161F" w14:textId="77777777" w:rsidR="0054542C" w:rsidRDefault="006C50AE">
      <w:pPr>
        <w:spacing w:before="236" w:line="220" w:lineRule="auto"/>
        <w:ind w:left="446"/>
        <w:rPr>
          <w:rFonts w:ascii="宋体" w:eastAsia="宋体" w:hAnsi="宋体" w:cs="宋体"/>
          <w:color w:val="auto"/>
        </w:rPr>
      </w:pPr>
      <w:r>
        <w:rPr>
          <w:rFonts w:ascii="宋体" w:eastAsia="宋体" w:hAnsi="宋体" w:cs="宋体"/>
          <w:color w:val="auto"/>
          <w:spacing w:val="3"/>
        </w:rPr>
        <w:t>(5) 我方在此声明：我方近三年没有因违法或不诚信行为而被政府或业主宣布取</w:t>
      </w:r>
      <w:r>
        <w:rPr>
          <w:rFonts w:ascii="宋体" w:eastAsia="宋体" w:hAnsi="宋体" w:cs="宋体"/>
          <w:color w:val="auto"/>
          <w:spacing w:val="2"/>
        </w:rPr>
        <w:t>消</w:t>
      </w:r>
      <w:r>
        <w:rPr>
          <w:rFonts w:ascii="宋体" w:eastAsia="宋体" w:hAnsi="宋体" w:cs="宋体"/>
          <w:color w:val="auto"/>
        </w:rPr>
        <w:t>投</w:t>
      </w:r>
    </w:p>
    <w:p w14:paraId="332E8CFD" w14:textId="77777777" w:rsidR="0054542C" w:rsidRDefault="006C50AE">
      <w:pPr>
        <w:spacing w:before="239" w:line="221" w:lineRule="auto"/>
        <w:ind w:left="21"/>
        <w:rPr>
          <w:rFonts w:ascii="宋体" w:eastAsia="宋体" w:hAnsi="宋体" w:cs="宋体"/>
          <w:color w:val="auto"/>
        </w:rPr>
      </w:pPr>
      <w:r>
        <w:rPr>
          <w:rFonts w:ascii="宋体" w:eastAsia="宋体" w:hAnsi="宋体" w:cs="宋体"/>
          <w:color w:val="auto"/>
          <w:spacing w:val="-3"/>
        </w:rPr>
        <w:t>标资格的记录。</w:t>
      </w:r>
    </w:p>
    <w:p w14:paraId="1BE384B4" w14:textId="77777777" w:rsidR="0054542C" w:rsidRDefault="006C50AE">
      <w:pPr>
        <w:spacing w:before="240" w:line="429" w:lineRule="auto"/>
        <w:ind w:left="20" w:right="194" w:firstLine="426"/>
        <w:rPr>
          <w:rFonts w:ascii="宋体" w:eastAsia="宋体" w:hAnsi="宋体" w:cs="宋体"/>
          <w:color w:val="auto"/>
        </w:rPr>
      </w:pPr>
      <w:r>
        <w:rPr>
          <w:rFonts w:ascii="宋体" w:eastAsia="宋体" w:hAnsi="宋体" w:cs="宋体"/>
          <w:color w:val="auto"/>
          <w:spacing w:val="10"/>
        </w:rPr>
        <w:t>(6)我</w:t>
      </w:r>
      <w:r>
        <w:rPr>
          <w:rFonts w:ascii="宋体" w:eastAsia="宋体" w:hAnsi="宋体" w:cs="宋体"/>
          <w:color w:val="auto"/>
          <w:spacing w:val="7"/>
        </w:rPr>
        <w:t>方</w:t>
      </w:r>
      <w:r>
        <w:rPr>
          <w:rFonts w:ascii="宋体" w:eastAsia="宋体" w:hAnsi="宋体" w:cs="宋体"/>
          <w:color w:val="auto"/>
          <w:spacing w:val="5"/>
        </w:rPr>
        <w:t>在此承诺：我方拟派往本项目的所有人员均为我单位人员(如为联合体， 则</w:t>
      </w:r>
      <w:r>
        <w:rPr>
          <w:rFonts w:ascii="宋体" w:eastAsia="宋体" w:hAnsi="宋体" w:cs="宋体"/>
          <w:color w:val="auto"/>
        </w:rPr>
        <w:t xml:space="preserve"> </w:t>
      </w:r>
      <w:r>
        <w:rPr>
          <w:rFonts w:ascii="宋体" w:eastAsia="宋体" w:hAnsi="宋体" w:cs="宋体"/>
          <w:color w:val="auto"/>
          <w:spacing w:val="-2"/>
        </w:rPr>
        <w:t>拟</w:t>
      </w:r>
      <w:r>
        <w:rPr>
          <w:rFonts w:ascii="宋体" w:eastAsia="宋体" w:hAnsi="宋体" w:cs="宋体"/>
          <w:color w:val="auto"/>
          <w:spacing w:val="-1"/>
        </w:rPr>
        <w:t>派人员均为联合体各成员单位人员)。</w:t>
      </w:r>
    </w:p>
    <w:p w14:paraId="0266A91D" w14:textId="77777777" w:rsidR="0054542C" w:rsidRDefault="006C50AE">
      <w:pPr>
        <w:spacing w:line="220" w:lineRule="auto"/>
        <w:ind w:left="966"/>
        <w:rPr>
          <w:rFonts w:ascii="宋体" w:eastAsia="宋体" w:hAnsi="宋体" w:cs="宋体"/>
          <w:color w:val="auto"/>
        </w:rPr>
      </w:pPr>
      <w:r>
        <w:rPr>
          <w:rFonts w:ascii="宋体" w:eastAsia="宋体" w:hAnsi="宋体" w:cs="宋体"/>
          <w:color w:val="auto"/>
          <w:spacing w:val="-6"/>
        </w:rPr>
        <w:t>其他承</w:t>
      </w:r>
      <w:r>
        <w:rPr>
          <w:rFonts w:ascii="宋体" w:eastAsia="宋体" w:hAnsi="宋体" w:cs="宋体"/>
          <w:color w:val="auto"/>
          <w:spacing w:val="-3"/>
        </w:rPr>
        <w:t>诺： 我方完全响应招标文件的要求，接受招标文件中的合同条款。</w:t>
      </w:r>
    </w:p>
    <w:p w14:paraId="37726818" w14:textId="77777777" w:rsidR="0054542C" w:rsidRDefault="006C50AE">
      <w:pPr>
        <w:spacing w:before="239" w:line="221" w:lineRule="auto"/>
        <w:ind w:left="444"/>
        <w:rPr>
          <w:rFonts w:ascii="宋体" w:eastAsia="宋体" w:hAnsi="宋体" w:cs="宋体"/>
          <w:color w:val="auto"/>
        </w:rPr>
      </w:pPr>
      <w:r>
        <w:rPr>
          <w:rFonts w:ascii="宋体" w:eastAsia="宋体" w:hAnsi="宋体" w:cs="宋体"/>
          <w:color w:val="auto"/>
          <w:spacing w:val="-4"/>
        </w:rPr>
        <w:t>5．</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(其他补充说明)。</w:t>
      </w:r>
    </w:p>
    <w:p w14:paraId="3B104128" w14:textId="77777777" w:rsidR="0054542C" w:rsidRDefault="0054542C">
      <w:pPr>
        <w:spacing w:line="327" w:lineRule="auto"/>
        <w:rPr>
          <w:color w:val="auto"/>
        </w:rPr>
      </w:pPr>
    </w:p>
    <w:p w14:paraId="79A05D3D" w14:textId="77777777" w:rsidR="0054542C" w:rsidRDefault="0054542C">
      <w:pPr>
        <w:spacing w:line="328" w:lineRule="auto"/>
        <w:rPr>
          <w:color w:val="auto"/>
        </w:rPr>
      </w:pPr>
    </w:p>
    <w:p w14:paraId="1825F8D4" w14:textId="77777777" w:rsidR="0054542C" w:rsidRDefault="006C50AE">
      <w:pPr>
        <w:spacing w:before="68" w:line="430" w:lineRule="auto"/>
        <w:ind w:left="2976" w:right="210" w:firstLine="1"/>
        <w:rPr>
          <w:rFonts w:ascii="宋体" w:eastAsia="宋体" w:hAnsi="宋体" w:cs="宋体"/>
          <w:color w:val="auto"/>
        </w:rPr>
      </w:pPr>
      <w:r>
        <w:rPr>
          <w:rFonts w:ascii="宋体" w:eastAsia="宋体" w:hAnsi="宋体" w:cs="宋体"/>
          <w:color w:val="auto"/>
          <w:spacing w:val="-3"/>
        </w:rPr>
        <w:t>投标人：</w:t>
      </w:r>
      <w:r>
        <w:rPr>
          <w:rFonts w:ascii="宋体" w:eastAsia="宋体" w:hAnsi="宋体" w:cs="宋体"/>
          <w:color w:val="auto"/>
          <w:spacing w:val="-3"/>
          <w:u w:val="single"/>
        </w:rPr>
        <w:t xml:space="preserve">                                 </w:t>
      </w:r>
      <w:r>
        <w:rPr>
          <w:rFonts w:ascii="宋体" w:eastAsia="宋体" w:hAnsi="宋体" w:cs="宋体"/>
          <w:color w:val="auto"/>
          <w:spacing w:val="-3"/>
        </w:rPr>
        <w:t>(单位盖章</w:t>
      </w:r>
      <w:r>
        <w:rPr>
          <w:rFonts w:ascii="宋体" w:eastAsia="宋体" w:hAnsi="宋体" w:cs="宋体"/>
          <w:color w:val="auto"/>
        </w:rPr>
        <w:t xml:space="preserve">) </w:t>
      </w:r>
      <w:r>
        <w:rPr>
          <w:rFonts w:ascii="宋体" w:eastAsia="宋体" w:hAnsi="宋体" w:cs="宋体"/>
          <w:color w:val="auto"/>
          <w:spacing w:val="-6"/>
        </w:rPr>
        <w:t>法定代表人</w:t>
      </w:r>
      <w:r>
        <w:rPr>
          <w:rFonts w:ascii="宋体" w:eastAsia="宋体" w:hAnsi="宋体" w:cs="宋体"/>
          <w:color w:val="auto"/>
          <w:spacing w:val="-4"/>
        </w:rPr>
        <w:t>或</w:t>
      </w:r>
      <w:r>
        <w:rPr>
          <w:rFonts w:ascii="宋体" w:eastAsia="宋体" w:hAnsi="宋体" w:cs="宋体"/>
          <w:color w:val="auto"/>
          <w:spacing w:val="-3"/>
        </w:rPr>
        <w:t>其委托代理人：</w:t>
      </w:r>
      <w:r>
        <w:rPr>
          <w:rFonts w:ascii="宋体" w:eastAsia="宋体" w:hAnsi="宋体" w:cs="宋体"/>
          <w:color w:val="auto"/>
          <w:spacing w:val="-3"/>
          <w:u w:val="single"/>
        </w:rPr>
        <w:t xml:space="preserve">                   </w:t>
      </w:r>
      <w:r>
        <w:rPr>
          <w:rFonts w:ascii="宋体" w:eastAsia="宋体" w:hAnsi="宋体" w:cs="宋体"/>
          <w:color w:val="auto"/>
          <w:spacing w:val="-3"/>
        </w:rPr>
        <w:t>(签字)</w:t>
      </w:r>
    </w:p>
    <w:p w14:paraId="03C7A6AD" w14:textId="77777777" w:rsidR="0054542C" w:rsidRDefault="006C50AE">
      <w:pPr>
        <w:tabs>
          <w:tab w:val="left" w:pos="6235"/>
        </w:tabs>
        <w:spacing w:before="1" w:line="220" w:lineRule="auto"/>
        <w:ind w:left="5489"/>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3"/>
        </w:rPr>
        <w:t>年</w:t>
      </w:r>
      <w:r>
        <w:rPr>
          <w:rFonts w:ascii="宋体" w:eastAsia="宋体" w:hAnsi="宋体" w:cs="宋体"/>
          <w:color w:val="auto"/>
          <w:spacing w:val="2"/>
          <w:u w:val="single"/>
        </w:rPr>
        <w:t xml:space="preserve">       </w:t>
      </w:r>
      <w:r>
        <w:rPr>
          <w:rFonts w:ascii="宋体" w:eastAsia="宋体" w:hAnsi="宋体" w:cs="宋体"/>
          <w:color w:val="auto"/>
          <w:spacing w:val="2"/>
        </w:rPr>
        <w:t>月</w:t>
      </w:r>
      <w:r>
        <w:rPr>
          <w:rFonts w:ascii="宋体" w:eastAsia="宋体" w:hAnsi="宋体" w:cs="宋体"/>
          <w:color w:val="auto"/>
          <w:spacing w:val="2"/>
          <w:u w:val="single"/>
        </w:rPr>
        <w:t xml:space="preserve">      </w:t>
      </w:r>
      <w:r>
        <w:rPr>
          <w:rFonts w:ascii="宋体" w:eastAsia="宋体" w:hAnsi="宋体" w:cs="宋体"/>
          <w:color w:val="auto"/>
          <w:spacing w:val="2"/>
        </w:rPr>
        <w:t xml:space="preserve"> 日</w:t>
      </w:r>
    </w:p>
    <w:p w14:paraId="1D51DD2B" w14:textId="77777777" w:rsidR="0054542C" w:rsidRDefault="0054542C">
      <w:pPr>
        <w:rPr>
          <w:color w:val="auto"/>
        </w:rPr>
        <w:sectPr w:rsidR="0054542C">
          <w:footerReference w:type="default" r:id="rId87"/>
          <w:pgSz w:w="11907" w:h="16839"/>
          <w:pgMar w:top="1431" w:right="1597" w:bottom="1156" w:left="1785" w:header="0" w:footer="996" w:gutter="0"/>
          <w:cols w:space="720"/>
        </w:sectPr>
      </w:pPr>
    </w:p>
    <w:p w14:paraId="689E7570" w14:textId="77777777" w:rsidR="0054542C" w:rsidRDefault="006C50AE">
      <w:pPr>
        <w:spacing w:before="194" w:line="220" w:lineRule="auto"/>
        <w:ind w:left="952"/>
        <w:rPr>
          <w:rFonts w:ascii="宋体" w:eastAsia="宋体" w:hAnsi="宋体" w:cs="宋体"/>
          <w:color w:val="auto"/>
          <w:sz w:val="28"/>
          <w:szCs w:val="28"/>
        </w:rPr>
      </w:pPr>
      <w:r>
        <w:rPr>
          <w:rFonts w:ascii="宋体" w:eastAsia="宋体" w:hAnsi="宋体" w:cs="宋体"/>
          <w:color w:val="auto"/>
          <w:spacing w:val="8"/>
          <w:sz w:val="28"/>
          <w:szCs w:val="28"/>
          <w14:textOutline w14:w="5092" w14:cap="flat" w14:cmpd="sng" w14:algn="ctr">
            <w14:solidFill>
              <w14:srgbClr w14:val="000000"/>
            </w14:solidFill>
            <w14:prstDash w14:val="solid"/>
            <w14:miter w14:lim="0"/>
          </w14:textOutline>
        </w:rPr>
        <w:t>(</w:t>
      </w:r>
      <w:r>
        <w:rPr>
          <w:rFonts w:ascii="宋体" w:eastAsia="宋体" w:hAnsi="宋体" w:cs="宋体"/>
          <w:color w:val="auto"/>
          <w:spacing w:val="6"/>
          <w:sz w:val="28"/>
          <w:szCs w:val="28"/>
          <w14:textOutline w14:w="5092" w14:cap="flat" w14:cmpd="sng" w14:algn="ctr">
            <w14:solidFill>
              <w14:srgbClr w14:val="000000"/>
            </w14:solidFill>
            <w14:prstDash w14:val="solid"/>
            <w14:miter w14:lim="0"/>
          </w14:textOutline>
        </w:rPr>
        <w:t>二)</w:t>
      </w:r>
      <w:r>
        <w:rPr>
          <w:rFonts w:ascii="宋体" w:eastAsia="宋体" w:hAnsi="宋体" w:cs="宋体"/>
          <w:color w:val="auto"/>
          <w:spacing w:val="6"/>
          <w:sz w:val="28"/>
          <w:szCs w:val="28"/>
        </w:rPr>
        <w:t xml:space="preserve"> </w:t>
      </w:r>
      <w:r>
        <w:rPr>
          <w:rFonts w:ascii="宋体" w:eastAsia="宋体" w:hAnsi="宋体" w:cs="宋体"/>
          <w:color w:val="auto"/>
          <w:spacing w:val="6"/>
          <w:sz w:val="28"/>
          <w:szCs w:val="28"/>
          <w14:textOutline w14:w="5092" w14:cap="flat" w14:cmpd="sng" w14:algn="ctr">
            <w14:solidFill>
              <w14:srgbClr w14:val="000000"/>
            </w14:solidFill>
            <w14:prstDash w14:val="solid"/>
            <w14:miter w14:lim="0"/>
          </w14:textOutline>
        </w:rPr>
        <w:t>投标文件真实性和不存在限制投标情形的声明</w:t>
      </w:r>
    </w:p>
    <w:p w14:paraId="220C3A15" w14:textId="77777777" w:rsidR="0054542C" w:rsidRDefault="0054542C">
      <w:pPr>
        <w:spacing w:line="283" w:lineRule="auto"/>
        <w:rPr>
          <w:color w:val="auto"/>
        </w:rPr>
      </w:pPr>
    </w:p>
    <w:p w14:paraId="4A1CFCCA" w14:textId="77777777" w:rsidR="0054542C" w:rsidRDefault="0054542C">
      <w:pPr>
        <w:spacing w:line="283" w:lineRule="auto"/>
        <w:rPr>
          <w:color w:val="auto"/>
        </w:rPr>
      </w:pPr>
    </w:p>
    <w:p w14:paraId="551A9DF5" w14:textId="77777777" w:rsidR="0054542C" w:rsidRDefault="0054542C">
      <w:pPr>
        <w:spacing w:line="284" w:lineRule="auto"/>
        <w:rPr>
          <w:color w:val="auto"/>
        </w:rPr>
      </w:pPr>
    </w:p>
    <w:p w14:paraId="792AB244" w14:textId="77777777" w:rsidR="0054542C" w:rsidRDefault="006C50AE">
      <w:pPr>
        <w:tabs>
          <w:tab w:val="left" w:pos="2757"/>
        </w:tabs>
        <w:spacing w:before="69" w:line="221" w:lineRule="auto"/>
        <w:ind w:left="12"/>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6"/>
        </w:rPr>
        <w:t>(</w:t>
      </w:r>
      <w:r>
        <w:rPr>
          <w:rFonts w:ascii="宋体" w:eastAsia="宋体" w:hAnsi="宋体" w:cs="宋体"/>
          <w:color w:val="auto"/>
          <w:spacing w:val="-3"/>
        </w:rPr>
        <w:t>招标人名称)：</w:t>
      </w:r>
    </w:p>
    <w:p w14:paraId="7605DAFA" w14:textId="77777777" w:rsidR="0054542C" w:rsidRDefault="0054542C">
      <w:pPr>
        <w:spacing w:line="328" w:lineRule="auto"/>
        <w:rPr>
          <w:color w:val="auto"/>
        </w:rPr>
      </w:pPr>
    </w:p>
    <w:p w14:paraId="59AEA7D3" w14:textId="77777777" w:rsidR="0054542C" w:rsidRDefault="0054542C">
      <w:pPr>
        <w:spacing w:line="328" w:lineRule="auto"/>
        <w:rPr>
          <w:color w:val="auto"/>
        </w:rPr>
      </w:pPr>
    </w:p>
    <w:p w14:paraId="1C691F00" w14:textId="77777777" w:rsidR="0054542C" w:rsidRDefault="006C50AE">
      <w:pPr>
        <w:spacing w:before="68" w:line="429" w:lineRule="auto"/>
        <w:ind w:left="20" w:right="109" w:firstLine="481"/>
        <w:rPr>
          <w:rFonts w:ascii="宋体" w:eastAsia="宋体" w:hAnsi="宋体" w:cs="宋体"/>
          <w:color w:val="auto"/>
        </w:rPr>
      </w:pPr>
      <w:r>
        <w:rPr>
          <w:rFonts w:ascii="宋体" w:eastAsia="宋体" w:hAnsi="宋体" w:cs="宋体"/>
          <w:color w:val="auto"/>
          <w:spacing w:val="-2"/>
        </w:rPr>
        <w:t>我方在此声明，所递交的投标文件(包括有关资</w:t>
      </w:r>
      <w:r>
        <w:rPr>
          <w:rFonts w:ascii="宋体" w:eastAsia="宋体" w:hAnsi="宋体" w:cs="宋体"/>
          <w:color w:val="auto"/>
          <w:spacing w:val="-1"/>
        </w:rPr>
        <w:t>料、澄清) 真实可信， 不存在虚假(包</w:t>
      </w:r>
      <w:r>
        <w:rPr>
          <w:rFonts w:ascii="宋体" w:eastAsia="宋体" w:hAnsi="宋体" w:cs="宋体"/>
          <w:color w:val="auto"/>
        </w:rPr>
        <w:t xml:space="preserve"> </w:t>
      </w:r>
      <w:r>
        <w:rPr>
          <w:rFonts w:ascii="宋体" w:eastAsia="宋体" w:hAnsi="宋体" w:cs="宋体"/>
          <w:color w:val="auto"/>
          <w:spacing w:val="-5"/>
        </w:rPr>
        <w:t>括</w:t>
      </w:r>
      <w:r>
        <w:rPr>
          <w:rFonts w:ascii="宋体" w:eastAsia="宋体" w:hAnsi="宋体" w:cs="宋体"/>
          <w:color w:val="auto"/>
          <w:spacing w:val="-4"/>
        </w:rPr>
        <w:t>隐瞒)。</w:t>
      </w:r>
    </w:p>
    <w:p w14:paraId="07D6F235" w14:textId="77777777" w:rsidR="0054542C" w:rsidRDefault="006C50AE">
      <w:pPr>
        <w:spacing w:before="1" w:line="430" w:lineRule="auto"/>
        <w:ind w:left="19" w:right="96" w:firstLine="482"/>
        <w:rPr>
          <w:rFonts w:ascii="宋体" w:eastAsia="宋体" w:hAnsi="宋体" w:cs="宋体"/>
          <w:color w:val="auto"/>
        </w:rPr>
      </w:pPr>
      <w:r>
        <w:rPr>
          <w:rFonts w:ascii="宋体" w:eastAsia="宋体" w:hAnsi="宋体" w:cs="宋体"/>
          <w:color w:val="auto"/>
          <w:spacing w:val="-2"/>
        </w:rPr>
        <w:t>经我方认真核查</w:t>
      </w:r>
      <w:r>
        <w:rPr>
          <w:rFonts w:ascii="宋体" w:eastAsia="宋体" w:hAnsi="宋体" w:cs="宋体"/>
          <w:color w:val="auto"/>
          <w:spacing w:val="-1"/>
        </w:rPr>
        <w:t>，本投标人不存在招标文件第二章“投标人须知”第 1.4.3 项规定的</w:t>
      </w:r>
      <w:r>
        <w:rPr>
          <w:rFonts w:ascii="宋体" w:eastAsia="宋体" w:hAnsi="宋体" w:cs="宋体"/>
          <w:color w:val="auto"/>
        </w:rPr>
        <w:t xml:space="preserve"> </w:t>
      </w:r>
      <w:r>
        <w:rPr>
          <w:rFonts w:ascii="宋体" w:eastAsia="宋体" w:hAnsi="宋体" w:cs="宋体"/>
          <w:color w:val="auto"/>
          <w:spacing w:val="-4"/>
        </w:rPr>
        <w:t>任何</w:t>
      </w:r>
      <w:r>
        <w:rPr>
          <w:rFonts w:ascii="宋体" w:eastAsia="宋体" w:hAnsi="宋体" w:cs="宋体"/>
          <w:color w:val="auto"/>
          <w:spacing w:val="-3"/>
        </w:rPr>
        <w:t>一</w:t>
      </w:r>
      <w:r>
        <w:rPr>
          <w:rFonts w:ascii="宋体" w:eastAsia="宋体" w:hAnsi="宋体" w:cs="宋体"/>
          <w:color w:val="auto"/>
          <w:spacing w:val="-2"/>
        </w:rPr>
        <w:t>种情形。</w:t>
      </w:r>
    </w:p>
    <w:p w14:paraId="5C169F5D" w14:textId="77777777" w:rsidR="0054542C" w:rsidRDefault="006C50AE">
      <w:pPr>
        <w:spacing w:before="1" w:line="435" w:lineRule="auto"/>
        <w:ind w:left="20" w:firstLine="481"/>
        <w:rPr>
          <w:rFonts w:ascii="宋体" w:eastAsia="宋体" w:hAnsi="宋体" w:cs="宋体"/>
          <w:color w:val="auto"/>
        </w:rPr>
      </w:pPr>
      <w:r>
        <w:rPr>
          <w:rFonts w:ascii="宋体" w:eastAsia="宋体" w:hAnsi="宋体" w:cs="宋体"/>
          <w:color w:val="auto"/>
          <w:spacing w:val="8"/>
        </w:rPr>
        <w:t>我</w:t>
      </w:r>
      <w:r>
        <w:rPr>
          <w:rFonts w:ascii="宋体" w:eastAsia="宋体" w:hAnsi="宋体" w:cs="宋体"/>
          <w:color w:val="auto"/>
          <w:spacing w:val="6"/>
        </w:rPr>
        <w:t>方</w:t>
      </w:r>
      <w:r>
        <w:rPr>
          <w:rFonts w:ascii="宋体" w:eastAsia="宋体" w:hAnsi="宋体" w:cs="宋体"/>
          <w:color w:val="auto"/>
          <w:spacing w:val="4"/>
        </w:rPr>
        <w:t>承诺，如存在以上两种虚假投标行为，我方自愿按第二章“投标人须知前附表”</w:t>
      </w:r>
      <w:r>
        <w:rPr>
          <w:rFonts w:ascii="宋体" w:eastAsia="宋体" w:hAnsi="宋体" w:cs="宋体"/>
          <w:color w:val="auto"/>
        </w:rPr>
        <w:t xml:space="preserve"> </w:t>
      </w:r>
      <w:r>
        <w:rPr>
          <w:rFonts w:ascii="宋体" w:eastAsia="宋体" w:hAnsi="宋体" w:cs="宋体"/>
          <w:color w:val="auto"/>
          <w:spacing w:val="-12"/>
        </w:rPr>
        <w:t>第</w:t>
      </w:r>
      <w:r>
        <w:rPr>
          <w:rFonts w:ascii="宋体" w:eastAsia="宋体" w:hAnsi="宋体" w:cs="宋体"/>
          <w:color w:val="auto"/>
          <w:spacing w:val="-6"/>
        </w:rPr>
        <w:t xml:space="preserve"> 10.4 项和其他有关规定承担责任。</w:t>
      </w:r>
    </w:p>
    <w:p w14:paraId="6AEC90E5" w14:textId="77777777" w:rsidR="0054542C" w:rsidRDefault="0054542C">
      <w:pPr>
        <w:spacing w:line="265" w:lineRule="auto"/>
        <w:rPr>
          <w:color w:val="auto"/>
        </w:rPr>
      </w:pPr>
    </w:p>
    <w:p w14:paraId="107F806E" w14:textId="77777777" w:rsidR="0054542C" w:rsidRDefault="0054542C">
      <w:pPr>
        <w:spacing w:line="266" w:lineRule="auto"/>
        <w:rPr>
          <w:color w:val="auto"/>
        </w:rPr>
      </w:pPr>
    </w:p>
    <w:p w14:paraId="066EAA58" w14:textId="77777777" w:rsidR="0054542C" w:rsidRDefault="0054542C">
      <w:pPr>
        <w:spacing w:line="266" w:lineRule="auto"/>
        <w:rPr>
          <w:color w:val="auto"/>
        </w:rPr>
      </w:pPr>
    </w:p>
    <w:p w14:paraId="5E89B627" w14:textId="77777777" w:rsidR="0054542C" w:rsidRDefault="0054542C">
      <w:pPr>
        <w:spacing w:line="266" w:lineRule="auto"/>
        <w:rPr>
          <w:color w:val="auto"/>
        </w:rPr>
      </w:pPr>
    </w:p>
    <w:p w14:paraId="641DDB3F" w14:textId="77777777" w:rsidR="0054542C" w:rsidRDefault="0054542C">
      <w:pPr>
        <w:spacing w:line="266" w:lineRule="auto"/>
        <w:rPr>
          <w:color w:val="auto"/>
        </w:rPr>
      </w:pPr>
    </w:p>
    <w:p w14:paraId="6870DAFF" w14:textId="77777777" w:rsidR="0054542C" w:rsidRDefault="0054542C">
      <w:pPr>
        <w:spacing w:line="266" w:lineRule="auto"/>
        <w:rPr>
          <w:color w:val="auto"/>
        </w:rPr>
      </w:pPr>
    </w:p>
    <w:p w14:paraId="4C8E640B" w14:textId="77777777" w:rsidR="0054542C" w:rsidRDefault="0054542C">
      <w:pPr>
        <w:spacing w:line="266" w:lineRule="auto"/>
        <w:rPr>
          <w:color w:val="auto"/>
        </w:rPr>
      </w:pPr>
    </w:p>
    <w:p w14:paraId="0DA0DA0F" w14:textId="77777777" w:rsidR="0054542C" w:rsidRDefault="006C50AE">
      <w:pPr>
        <w:spacing w:before="69" w:line="220" w:lineRule="auto"/>
        <w:ind w:left="967"/>
        <w:rPr>
          <w:rFonts w:ascii="宋体" w:eastAsia="宋体" w:hAnsi="宋体" w:cs="宋体"/>
          <w:color w:val="auto"/>
        </w:rPr>
      </w:pPr>
      <w:r>
        <w:rPr>
          <w:rFonts w:ascii="宋体" w:eastAsia="宋体" w:hAnsi="宋体" w:cs="宋体"/>
          <w:color w:val="auto"/>
          <w:spacing w:val="-4"/>
        </w:rPr>
        <w:t>单位名称：</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(单位盖章)</w:t>
      </w:r>
    </w:p>
    <w:p w14:paraId="6EDA1FAD" w14:textId="77777777" w:rsidR="0054542C" w:rsidRDefault="006C50AE">
      <w:pPr>
        <w:spacing w:before="239" w:line="221" w:lineRule="auto"/>
        <w:ind w:left="966"/>
        <w:rPr>
          <w:rFonts w:ascii="宋体" w:eastAsia="宋体" w:hAnsi="宋体" w:cs="宋体"/>
          <w:color w:val="auto"/>
        </w:rPr>
      </w:pPr>
      <w:r>
        <w:rPr>
          <w:rFonts w:ascii="宋体" w:eastAsia="宋体" w:hAnsi="宋体" w:cs="宋体"/>
          <w:color w:val="auto"/>
          <w:spacing w:val="-4"/>
        </w:rPr>
        <w:t>法定代表人或其委托代理人：</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(签字)</w:t>
      </w:r>
    </w:p>
    <w:p w14:paraId="40FE32D3" w14:textId="77777777" w:rsidR="0054542C" w:rsidRDefault="0054542C">
      <w:pPr>
        <w:spacing w:line="327" w:lineRule="auto"/>
        <w:rPr>
          <w:color w:val="auto"/>
        </w:rPr>
      </w:pPr>
    </w:p>
    <w:p w14:paraId="72F08F9B" w14:textId="77777777" w:rsidR="0054542C" w:rsidRDefault="0054542C">
      <w:pPr>
        <w:spacing w:line="328" w:lineRule="auto"/>
        <w:rPr>
          <w:color w:val="auto"/>
        </w:rPr>
      </w:pPr>
    </w:p>
    <w:p w14:paraId="11C22E0A" w14:textId="77777777" w:rsidR="0054542C" w:rsidRDefault="006C50AE">
      <w:pPr>
        <w:tabs>
          <w:tab w:val="left" w:pos="4855"/>
        </w:tabs>
        <w:spacing w:before="69" w:line="221" w:lineRule="auto"/>
        <w:ind w:left="4109"/>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3"/>
        </w:rPr>
        <w:t>年</w:t>
      </w:r>
      <w:r>
        <w:rPr>
          <w:rFonts w:ascii="宋体" w:eastAsia="宋体" w:hAnsi="宋体" w:cs="宋体"/>
          <w:color w:val="auto"/>
          <w:spacing w:val="2"/>
          <w:u w:val="single"/>
        </w:rPr>
        <w:t xml:space="preserve">      </w:t>
      </w:r>
      <w:r>
        <w:rPr>
          <w:rFonts w:ascii="宋体" w:eastAsia="宋体" w:hAnsi="宋体" w:cs="宋体"/>
          <w:color w:val="auto"/>
          <w:spacing w:val="2"/>
        </w:rPr>
        <w:t xml:space="preserve"> 月</w:t>
      </w:r>
      <w:r>
        <w:rPr>
          <w:rFonts w:ascii="宋体" w:eastAsia="宋体" w:hAnsi="宋体" w:cs="宋体"/>
          <w:color w:val="auto"/>
          <w:spacing w:val="2"/>
          <w:u w:val="single"/>
        </w:rPr>
        <w:t xml:space="preserve">      </w:t>
      </w:r>
      <w:r>
        <w:rPr>
          <w:rFonts w:ascii="宋体" w:eastAsia="宋体" w:hAnsi="宋体" w:cs="宋体"/>
          <w:color w:val="auto"/>
          <w:spacing w:val="2"/>
        </w:rPr>
        <w:t xml:space="preserve"> 日</w:t>
      </w:r>
    </w:p>
    <w:p w14:paraId="616CEB81" w14:textId="77777777" w:rsidR="0054542C" w:rsidRDefault="0054542C">
      <w:pPr>
        <w:spacing w:line="257" w:lineRule="auto"/>
        <w:rPr>
          <w:color w:val="auto"/>
        </w:rPr>
      </w:pPr>
    </w:p>
    <w:p w14:paraId="2A93A4B5" w14:textId="77777777" w:rsidR="0054542C" w:rsidRDefault="0054542C">
      <w:pPr>
        <w:spacing w:line="257" w:lineRule="auto"/>
        <w:rPr>
          <w:color w:val="auto"/>
        </w:rPr>
      </w:pPr>
    </w:p>
    <w:p w14:paraId="7D227C5B" w14:textId="77777777" w:rsidR="0054542C" w:rsidRDefault="0054542C">
      <w:pPr>
        <w:spacing w:line="258" w:lineRule="auto"/>
        <w:rPr>
          <w:color w:val="auto"/>
        </w:rPr>
      </w:pPr>
    </w:p>
    <w:p w14:paraId="2F09AFA3" w14:textId="77777777" w:rsidR="0054542C" w:rsidRDefault="0054542C">
      <w:pPr>
        <w:spacing w:line="258" w:lineRule="auto"/>
        <w:rPr>
          <w:color w:val="auto"/>
        </w:rPr>
      </w:pPr>
    </w:p>
    <w:p w14:paraId="21A3CE5E" w14:textId="77777777" w:rsidR="0054542C" w:rsidRDefault="0054542C">
      <w:pPr>
        <w:spacing w:line="258" w:lineRule="auto"/>
        <w:rPr>
          <w:color w:val="auto"/>
        </w:rPr>
      </w:pPr>
    </w:p>
    <w:p w14:paraId="2430B0EF" w14:textId="77777777" w:rsidR="0054542C" w:rsidRDefault="0054542C">
      <w:pPr>
        <w:spacing w:line="258" w:lineRule="auto"/>
        <w:rPr>
          <w:color w:val="auto"/>
        </w:rPr>
      </w:pPr>
    </w:p>
    <w:p w14:paraId="7B0090EB" w14:textId="77777777" w:rsidR="0054542C" w:rsidRDefault="006C50AE">
      <w:pPr>
        <w:spacing w:before="69" w:line="297" w:lineRule="auto"/>
        <w:ind w:left="39" w:right="96" w:hanging="19"/>
        <w:rPr>
          <w:rFonts w:ascii="宋体" w:eastAsia="宋体" w:hAnsi="宋体" w:cs="宋体"/>
          <w:color w:val="auto"/>
        </w:rPr>
      </w:pPr>
      <w:r>
        <w:rPr>
          <w:rFonts w:ascii="宋体" w:eastAsia="宋体" w:hAnsi="宋体" w:cs="宋体"/>
          <w:color w:val="auto"/>
          <w:spacing w:val="-4"/>
        </w:rPr>
        <w:t>注：若为联</w:t>
      </w:r>
      <w:r>
        <w:rPr>
          <w:rFonts w:ascii="宋体" w:eastAsia="宋体" w:hAnsi="宋体" w:cs="宋体"/>
          <w:color w:val="auto"/>
          <w:spacing w:val="-3"/>
        </w:rPr>
        <w:t>合</w:t>
      </w:r>
      <w:r>
        <w:rPr>
          <w:rFonts w:ascii="宋体" w:eastAsia="宋体" w:hAnsi="宋体" w:cs="宋体"/>
          <w:color w:val="auto"/>
          <w:spacing w:val="-2"/>
        </w:rPr>
        <w:t>体投标，需提供所有联合体各方的投标文件真实性和不存在限制投标情形的声</w:t>
      </w:r>
      <w:r>
        <w:rPr>
          <w:rFonts w:ascii="宋体" w:eastAsia="宋体" w:hAnsi="宋体" w:cs="宋体"/>
          <w:color w:val="auto"/>
        </w:rPr>
        <w:t xml:space="preserve"> </w:t>
      </w:r>
      <w:r>
        <w:rPr>
          <w:rFonts w:ascii="宋体" w:eastAsia="宋体" w:hAnsi="宋体" w:cs="宋体"/>
          <w:color w:val="auto"/>
          <w:spacing w:val="-15"/>
        </w:rPr>
        <w:t>明</w:t>
      </w:r>
      <w:r>
        <w:rPr>
          <w:rFonts w:ascii="宋体" w:eastAsia="宋体" w:hAnsi="宋体" w:cs="宋体"/>
          <w:color w:val="auto"/>
          <w:spacing w:val="-14"/>
        </w:rPr>
        <w:t>。</w:t>
      </w:r>
    </w:p>
    <w:p w14:paraId="5FC48E3E" w14:textId="77777777" w:rsidR="0054542C" w:rsidRDefault="0054542C">
      <w:pPr>
        <w:rPr>
          <w:color w:val="auto"/>
        </w:rPr>
        <w:sectPr w:rsidR="0054542C">
          <w:footerReference w:type="default" r:id="rId88"/>
          <w:pgSz w:w="11907" w:h="16839"/>
          <w:pgMar w:top="1431" w:right="1694" w:bottom="1156" w:left="1785" w:header="0" w:footer="995" w:gutter="0"/>
          <w:cols w:space="720"/>
        </w:sectPr>
      </w:pPr>
    </w:p>
    <w:p w14:paraId="1291B891" w14:textId="77777777" w:rsidR="0054542C" w:rsidRDefault="006C50AE">
      <w:pPr>
        <w:spacing w:before="195" w:line="219" w:lineRule="auto"/>
        <w:ind w:left="3545"/>
        <w:rPr>
          <w:rFonts w:ascii="宋体" w:eastAsia="宋体" w:hAnsi="宋体" w:cs="宋体"/>
          <w:color w:val="auto"/>
          <w:sz w:val="28"/>
          <w:szCs w:val="28"/>
        </w:rPr>
      </w:pPr>
      <w:r>
        <w:rPr>
          <w:rFonts w:ascii="宋体" w:eastAsia="宋体" w:hAnsi="宋体" w:cs="宋体"/>
          <w:color w:val="auto"/>
          <w:spacing w:val="18"/>
          <w:sz w:val="28"/>
          <w:szCs w:val="28"/>
          <w14:textOutline w14:w="5092" w14:cap="flat" w14:cmpd="sng" w14:algn="ctr">
            <w14:solidFill>
              <w14:srgbClr w14:val="000000"/>
            </w14:solidFill>
            <w14:prstDash w14:val="solid"/>
            <w14:miter w14:lim="0"/>
          </w14:textOutline>
        </w:rPr>
        <w:t>(</w:t>
      </w:r>
      <w:r>
        <w:rPr>
          <w:rFonts w:ascii="宋体" w:eastAsia="宋体" w:hAnsi="宋体" w:cs="宋体"/>
          <w:color w:val="auto"/>
          <w:spacing w:val="14"/>
          <w:sz w:val="28"/>
          <w:szCs w:val="28"/>
          <w14:textOutline w14:w="5092" w14:cap="flat" w14:cmpd="sng" w14:algn="ctr">
            <w14:solidFill>
              <w14:srgbClr w14:val="000000"/>
            </w14:solidFill>
            <w14:prstDash w14:val="solid"/>
            <w14:miter w14:lim="0"/>
          </w14:textOutline>
        </w:rPr>
        <w:t>三)</w:t>
      </w:r>
      <w:r>
        <w:rPr>
          <w:rFonts w:ascii="宋体" w:eastAsia="宋体" w:hAnsi="宋体" w:cs="宋体"/>
          <w:color w:val="auto"/>
          <w:spacing w:val="14"/>
          <w:sz w:val="28"/>
          <w:szCs w:val="28"/>
        </w:rPr>
        <w:t xml:space="preserve"> </w:t>
      </w:r>
      <w:r>
        <w:rPr>
          <w:rFonts w:ascii="宋体" w:eastAsia="宋体" w:hAnsi="宋体" w:cs="宋体"/>
          <w:color w:val="auto"/>
          <w:spacing w:val="14"/>
          <w:sz w:val="28"/>
          <w:szCs w:val="28"/>
          <w14:textOutline w14:w="5092" w14:cap="flat" w14:cmpd="sng" w14:algn="ctr">
            <w14:solidFill>
              <w14:srgbClr w14:val="000000"/>
            </w14:solidFill>
            <w14:prstDash w14:val="solid"/>
            <w14:miter w14:lim="0"/>
          </w14:textOutline>
        </w:rPr>
        <w:t>投标函附录</w:t>
      </w:r>
    </w:p>
    <w:p w14:paraId="7B62568F" w14:textId="77777777" w:rsidR="0054542C" w:rsidRDefault="0054542C">
      <w:pPr>
        <w:spacing w:line="134" w:lineRule="exact"/>
        <w:rPr>
          <w:color w:val="auto"/>
        </w:rPr>
      </w:pPr>
    </w:p>
    <w:tbl>
      <w:tblPr>
        <w:tblStyle w:val="TableNormal"/>
        <w:tblW w:w="92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9"/>
        <w:gridCol w:w="3217"/>
        <w:gridCol w:w="3976"/>
        <w:gridCol w:w="1387"/>
      </w:tblGrid>
      <w:tr w:rsidR="0054542C" w14:paraId="4B2517E6" w14:textId="77777777">
        <w:trPr>
          <w:trHeight w:val="523"/>
        </w:trPr>
        <w:tc>
          <w:tcPr>
            <w:tcW w:w="719" w:type="dxa"/>
          </w:tcPr>
          <w:p w14:paraId="069F9B85" w14:textId="77777777" w:rsidR="0054542C" w:rsidRDefault="006C50AE">
            <w:pPr>
              <w:spacing w:before="156" w:line="222" w:lineRule="auto"/>
              <w:ind w:left="115"/>
              <w:rPr>
                <w:rFonts w:ascii="宋体" w:eastAsia="宋体" w:hAnsi="宋体" w:cs="宋体"/>
                <w:color w:val="auto"/>
              </w:rPr>
            </w:pPr>
            <w:r>
              <w:rPr>
                <w:rFonts w:ascii="宋体" w:eastAsia="宋体" w:hAnsi="宋体" w:cs="宋体"/>
                <w:color w:val="auto"/>
                <w:spacing w:val="-2"/>
              </w:rPr>
              <w:t>序</w:t>
            </w:r>
            <w:r>
              <w:rPr>
                <w:rFonts w:ascii="宋体" w:eastAsia="宋体" w:hAnsi="宋体" w:cs="宋体"/>
                <w:color w:val="auto"/>
                <w:spacing w:val="-1"/>
              </w:rPr>
              <w:t>号</w:t>
            </w:r>
          </w:p>
        </w:tc>
        <w:tc>
          <w:tcPr>
            <w:tcW w:w="3217" w:type="dxa"/>
          </w:tcPr>
          <w:p w14:paraId="341E02A0" w14:textId="77777777" w:rsidR="0054542C" w:rsidRDefault="006C50AE">
            <w:pPr>
              <w:spacing w:before="156" w:line="221" w:lineRule="auto"/>
              <w:ind w:left="1196"/>
              <w:rPr>
                <w:rFonts w:ascii="宋体" w:eastAsia="宋体" w:hAnsi="宋体" w:cs="宋体"/>
                <w:color w:val="auto"/>
              </w:rPr>
            </w:pPr>
            <w:r>
              <w:rPr>
                <w:rFonts w:ascii="宋体" w:eastAsia="宋体" w:hAnsi="宋体" w:cs="宋体"/>
                <w:color w:val="auto"/>
                <w:spacing w:val="-2"/>
              </w:rPr>
              <w:t>条款名</w:t>
            </w:r>
            <w:r>
              <w:rPr>
                <w:rFonts w:ascii="宋体" w:eastAsia="宋体" w:hAnsi="宋体" w:cs="宋体"/>
                <w:color w:val="auto"/>
                <w:spacing w:val="-1"/>
              </w:rPr>
              <w:t>称</w:t>
            </w:r>
          </w:p>
        </w:tc>
        <w:tc>
          <w:tcPr>
            <w:tcW w:w="3976" w:type="dxa"/>
          </w:tcPr>
          <w:p w14:paraId="7E578EA3" w14:textId="77777777" w:rsidR="0054542C" w:rsidRDefault="006C50AE">
            <w:pPr>
              <w:spacing w:before="156" w:line="221" w:lineRule="auto"/>
              <w:ind w:left="1782"/>
              <w:rPr>
                <w:rFonts w:ascii="宋体" w:eastAsia="宋体" w:hAnsi="宋体" w:cs="宋体"/>
                <w:color w:val="auto"/>
              </w:rPr>
            </w:pPr>
            <w:r>
              <w:rPr>
                <w:rFonts w:ascii="宋体" w:eastAsia="宋体" w:hAnsi="宋体" w:cs="宋体"/>
                <w:color w:val="auto"/>
                <w:spacing w:val="-4"/>
              </w:rPr>
              <w:t>约</w:t>
            </w:r>
            <w:r>
              <w:rPr>
                <w:rFonts w:ascii="宋体" w:eastAsia="宋体" w:hAnsi="宋体" w:cs="宋体"/>
                <w:color w:val="auto"/>
                <w:spacing w:val="-2"/>
              </w:rPr>
              <w:t>定内容</w:t>
            </w:r>
          </w:p>
        </w:tc>
        <w:tc>
          <w:tcPr>
            <w:tcW w:w="1387" w:type="dxa"/>
          </w:tcPr>
          <w:p w14:paraId="0007ED3E" w14:textId="77777777" w:rsidR="0054542C" w:rsidRDefault="006C50AE">
            <w:pPr>
              <w:spacing w:before="156" w:line="222" w:lineRule="auto"/>
              <w:ind w:left="488"/>
              <w:rPr>
                <w:rFonts w:ascii="宋体" w:eastAsia="宋体" w:hAnsi="宋体" w:cs="宋体"/>
                <w:color w:val="auto"/>
              </w:rPr>
            </w:pPr>
            <w:r>
              <w:rPr>
                <w:rFonts w:ascii="宋体" w:eastAsia="宋体" w:hAnsi="宋体" w:cs="宋体"/>
                <w:color w:val="auto"/>
                <w:spacing w:val="-3"/>
              </w:rPr>
              <w:t>备</w:t>
            </w:r>
            <w:r>
              <w:rPr>
                <w:rFonts w:ascii="宋体" w:eastAsia="宋体" w:hAnsi="宋体" w:cs="宋体"/>
                <w:color w:val="auto"/>
                <w:spacing w:val="-2"/>
              </w:rPr>
              <w:t>注</w:t>
            </w:r>
          </w:p>
        </w:tc>
      </w:tr>
      <w:tr w:rsidR="0054542C" w14:paraId="0AA267CA" w14:textId="77777777">
        <w:trPr>
          <w:trHeight w:val="662"/>
        </w:trPr>
        <w:tc>
          <w:tcPr>
            <w:tcW w:w="719" w:type="dxa"/>
          </w:tcPr>
          <w:p w14:paraId="6912AB1E" w14:textId="77777777" w:rsidR="0054542C" w:rsidRDefault="006C50AE">
            <w:pPr>
              <w:spacing w:before="258" w:line="186" w:lineRule="auto"/>
              <w:ind w:left="237"/>
              <w:rPr>
                <w:rFonts w:ascii="宋体" w:eastAsia="宋体" w:hAnsi="宋体" w:cs="宋体"/>
                <w:color w:val="auto"/>
              </w:rPr>
            </w:pPr>
            <w:r>
              <w:rPr>
                <w:rFonts w:ascii="宋体" w:eastAsia="宋体" w:hAnsi="宋体" w:cs="宋体"/>
                <w:color w:val="auto"/>
              </w:rPr>
              <w:t>1</w:t>
            </w:r>
          </w:p>
        </w:tc>
        <w:tc>
          <w:tcPr>
            <w:tcW w:w="3217" w:type="dxa"/>
          </w:tcPr>
          <w:p w14:paraId="0C3BA034" w14:textId="77777777" w:rsidR="0054542C" w:rsidRDefault="006C50AE">
            <w:pPr>
              <w:spacing w:before="223" w:line="221" w:lineRule="auto"/>
              <w:ind w:left="777"/>
              <w:rPr>
                <w:rFonts w:ascii="宋体" w:eastAsia="宋体" w:hAnsi="宋体" w:cs="宋体"/>
                <w:color w:val="auto"/>
              </w:rPr>
            </w:pPr>
            <w:r>
              <w:rPr>
                <w:rFonts w:ascii="宋体" w:eastAsia="宋体" w:hAnsi="宋体" w:cs="宋体"/>
                <w:color w:val="auto"/>
                <w:spacing w:val="-1"/>
              </w:rPr>
              <w:t>项目咨询总负责人</w:t>
            </w:r>
          </w:p>
        </w:tc>
        <w:tc>
          <w:tcPr>
            <w:tcW w:w="3976" w:type="dxa"/>
          </w:tcPr>
          <w:p w14:paraId="667D997E" w14:textId="77777777" w:rsidR="0054542C" w:rsidRDefault="006C50AE">
            <w:pPr>
              <w:spacing w:before="223" w:line="221" w:lineRule="auto"/>
              <w:ind w:left="114"/>
              <w:rPr>
                <w:rFonts w:ascii="宋体" w:eastAsia="宋体" w:hAnsi="宋体" w:cs="宋体"/>
                <w:color w:val="auto"/>
              </w:rPr>
            </w:pPr>
            <w:r>
              <w:rPr>
                <w:rFonts w:ascii="宋体" w:eastAsia="宋体" w:hAnsi="宋体" w:cs="宋体"/>
                <w:color w:val="auto"/>
                <w:spacing w:val="-11"/>
              </w:rPr>
              <w:t>姓</w:t>
            </w:r>
            <w:r>
              <w:rPr>
                <w:rFonts w:ascii="宋体" w:eastAsia="宋体" w:hAnsi="宋体" w:cs="宋体"/>
                <w:color w:val="auto"/>
                <w:spacing w:val="-6"/>
              </w:rPr>
              <w:t>名：</w:t>
            </w:r>
            <w:r>
              <w:rPr>
                <w:rFonts w:ascii="宋体" w:eastAsia="宋体" w:hAnsi="宋体" w:cs="宋体"/>
                <w:color w:val="auto"/>
                <w:spacing w:val="-6"/>
                <w:u w:val="single"/>
              </w:rPr>
              <w:t xml:space="preserve">          </w:t>
            </w:r>
            <w:r>
              <w:rPr>
                <w:rFonts w:ascii="宋体" w:eastAsia="宋体" w:hAnsi="宋体" w:cs="宋体"/>
                <w:color w:val="auto"/>
                <w:spacing w:val="-6"/>
              </w:rPr>
              <w:t>，身份证：</w:t>
            </w:r>
            <w:r>
              <w:rPr>
                <w:rFonts w:ascii="宋体" w:eastAsia="宋体" w:hAnsi="宋体" w:cs="宋体"/>
                <w:color w:val="auto"/>
                <w:u w:val="single"/>
              </w:rPr>
              <w:t xml:space="preserve">            </w:t>
            </w:r>
          </w:p>
        </w:tc>
        <w:tc>
          <w:tcPr>
            <w:tcW w:w="1387" w:type="dxa"/>
          </w:tcPr>
          <w:p w14:paraId="7B767639" w14:textId="77777777" w:rsidR="0054542C" w:rsidRDefault="0054542C">
            <w:pPr>
              <w:rPr>
                <w:color w:val="auto"/>
              </w:rPr>
            </w:pPr>
          </w:p>
        </w:tc>
      </w:tr>
      <w:tr w:rsidR="0054542C" w14:paraId="342524FD" w14:textId="77777777">
        <w:trPr>
          <w:trHeight w:val="700"/>
        </w:trPr>
        <w:tc>
          <w:tcPr>
            <w:tcW w:w="719" w:type="dxa"/>
          </w:tcPr>
          <w:p w14:paraId="13746642" w14:textId="77777777" w:rsidR="0054542C" w:rsidRDefault="006C50AE">
            <w:pPr>
              <w:spacing w:before="281" w:line="185" w:lineRule="auto"/>
              <w:ind w:left="224"/>
              <w:rPr>
                <w:rFonts w:ascii="宋体" w:eastAsia="宋体" w:hAnsi="宋体" w:cs="宋体"/>
                <w:color w:val="auto"/>
              </w:rPr>
            </w:pPr>
            <w:r>
              <w:rPr>
                <w:rFonts w:ascii="宋体" w:eastAsia="宋体" w:hAnsi="宋体" w:cs="宋体"/>
                <w:color w:val="auto"/>
              </w:rPr>
              <w:t>2</w:t>
            </w:r>
          </w:p>
        </w:tc>
        <w:tc>
          <w:tcPr>
            <w:tcW w:w="3217" w:type="dxa"/>
          </w:tcPr>
          <w:p w14:paraId="7383BC74" w14:textId="77777777" w:rsidR="0054542C" w:rsidRDefault="006C50AE">
            <w:pPr>
              <w:spacing w:before="245" w:line="221" w:lineRule="auto"/>
              <w:ind w:left="1297"/>
              <w:rPr>
                <w:rFonts w:ascii="宋体" w:eastAsia="宋体" w:hAnsi="宋体" w:cs="宋体"/>
                <w:color w:val="auto"/>
              </w:rPr>
            </w:pPr>
            <w:r>
              <w:rPr>
                <w:rFonts w:ascii="宋体" w:eastAsia="宋体" w:hAnsi="宋体" w:cs="宋体"/>
                <w:color w:val="auto"/>
                <w:spacing w:val="-2"/>
              </w:rPr>
              <w:t>服</w:t>
            </w:r>
            <w:r>
              <w:rPr>
                <w:rFonts w:ascii="宋体" w:eastAsia="宋体" w:hAnsi="宋体" w:cs="宋体"/>
                <w:color w:val="auto"/>
                <w:spacing w:val="-1"/>
              </w:rPr>
              <w:t>务期</w:t>
            </w:r>
          </w:p>
        </w:tc>
        <w:tc>
          <w:tcPr>
            <w:tcW w:w="3976" w:type="dxa"/>
          </w:tcPr>
          <w:p w14:paraId="1FE19D1D" w14:textId="77777777" w:rsidR="0054542C" w:rsidRDefault="006C50AE">
            <w:pPr>
              <w:spacing w:before="245" w:line="221" w:lineRule="auto"/>
              <w:ind w:left="118"/>
              <w:rPr>
                <w:rFonts w:ascii="宋体" w:eastAsia="宋体" w:hAnsi="宋体" w:cs="宋体"/>
                <w:color w:val="auto"/>
              </w:rPr>
            </w:pPr>
            <w:r>
              <w:rPr>
                <w:rFonts w:ascii="宋体" w:eastAsia="宋体" w:hAnsi="宋体" w:cs="宋体"/>
                <w:color w:val="auto"/>
                <w:spacing w:val="-1"/>
              </w:rPr>
              <w:t>天数:</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 xml:space="preserve"> 日历天</w:t>
            </w:r>
          </w:p>
        </w:tc>
        <w:tc>
          <w:tcPr>
            <w:tcW w:w="1387" w:type="dxa"/>
          </w:tcPr>
          <w:p w14:paraId="2D551576" w14:textId="77777777" w:rsidR="0054542C" w:rsidRDefault="0054542C">
            <w:pPr>
              <w:rPr>
                <w:color w:val="auto"/>
              </w:rPr>
            </w:pPr>
          </w:p>
        </w:tc>
      </w:tr>
      <w:tr w:rsidR="0054542C" w14:paraId="6B400677" w14:textId="77777777">
        <w:trPr>
          <w:trHeight w:val="712"/>
        </w:trPr>
        <w:tc>
          <w:tcPr>
            <w:tcW w:w="719" w:type="dxa"/>
          </w:tcPr>
          <w:p w14:paraId="1008BE94" w14:textId="77777777" w:rsidR="0054542C" w:rsidRDefault="006C50AE">
            <w:pPr>
              <w:spacing w:before="287" w:line="183" w:lineRule="auto"/>
              <w:ind w:left="225"/>
              <w:rPr>
                <w:rFonts w:ascii="宋体" w:eastAsia="宋体" w:hAnsi="宋体" w:cs="宋体"/>
                <w:color w:val="auto"/>
              </w:rPr>
            </w:pPr>
            <w:r>
              <w:rPr>
                <w:rFonts w:ascii="宋体" w:eastAsia="宋体" w:hAnsi="宋体" w:cs="宋体"/>
                <w:color w:val="auto"/>
              </w:rPr>
              <w:t>3</w:t>
            </w:r>
          </w:p>
        </w:tc>
        <w:tc>
          <w:tcPr>
            <w:tcW w:w="3217" w:type="dxa"/>
          </w:tcPr>
          <w:p w14:paraId="3A83DDE0" w14:textId="77777777" w:rsidR="0054542C" w:rsidRDefault="006C50AE">
            <w:pPr>
              <w:spacing w:before="251" w:line="221" w:lineRule="auto"/>
              <w:ind w:left="1195"/>
              <w:rPr>
                <w:rFonts w:ascii="宋体" w:eastAsia="宋体" w:hAnsi="宋体" w:cs="宋体"/>
                <w:color w:val="auto"/>
              </w:rPr>
            </w:pPr>
            <w:r>
              <w:rPr>
                <w:rFonts w:ascii="宋体" w:eastAsia="宋体" w:hAnsi="宋体" w:cs="宋体"/>
                <w:color w:val="auto"/>
                <w:spacing w:val="-2"/>
              </w:rPr>
              <w:t>质量</w:t>
            </w:r>
            <w:r>
              <w:rPr>
                <w:rFonts w:ascii="宋体" w:eastAsia="宋体" w:hAnsi="宋体" w:cs="宋体"/>
                <w:color w:val="auto"/>
                <w:spacing w:val="-1"/>
              </w:rPr>
              <w:t>标准</w:t>
            </w:r>
          </w:p>
        </w:tc>
        <w:tc>
          <w:tcPr>
            <w:tcW w:w="3976" w:type="dxa"/>
          </w:tcPr>
          <w:p w14:paraId="6FE3B75C" w14:textId="77777777" w:rsidR="0054542C" w:rsidRDefault="006C50AE">
            <w:pPr>
              <w:spacing w:before="250" w:line="221" w:lineRule="auto"/>
              <w:ind w:left="113"/>
              <w:rPr>
                <w:rFonts w:ascii="宋体" w:eastAsia="宋体" w:hAnsi="宋体" w:cs="宋体"/>
                <w:color w:val="auto"/>
              </w:rPr>
            </w:pPr>
            <w:r>
              <w:rPr>
                <w:rFonts w:ascii="宋体" w:eastAsia="宋体" w:hAnsi="宋体" w:cs="宋体"/>
                <w:color w:val="auto"/>
                <w:spacing w:val="-1"/>
              </w:rPr>
              <w:t>达到国家现</w:t>
            </w:r>
            <w:r>
              <w:rPr>
                <w:rFonts w:ascii="宋体" w:eastAsia="宋体" w:hAnsi="宋体" w:cs="宋体"/>
                <w:color w:val="auto"/>
              </w:rPr>
              <w:t>行合格标准。</w:t>
            </w:r>
          </w:p>
        </w:tc>
        <w:tc>
          <w:tcPr>
            <w:tcW w:w="1387" w:type="dxa"/>
          </w:tcPr>
          <w:p w14:paraId="0DFE2E39" w14:textId="77777777" w:rsidR="0054542C" w:rsidRDefault="0054542C">
            <w:pPr>
              <w:rPr>
                <w:color w:val="auto"/>
              </w:rPr>
            </w:pPr>
          </w:p>
        </w:tc>
      </w:tr>
      <w:tr w:rsidR="0054542C" w14:paraId="47D0B1EB" w14:textId="77777777">
        <w:trPr>
          <w:trHeight w:val="834"/>
        </w:trPr>
        <w:tc>
          <w:tcPr>
            <w:tcW w:w="719" w:type="dxa"/>
          </w:tcPr>
          <w:p w14:paraId="1244E132" w14:textId="77777777" w:rsidR="0054542C" w:rsidRDefault="0054542C">
            <w:pPr>
              <w:spacing w:line="277" w:lineRule="auto"/>
              <w:rPr>
                <w:color w:val="auto"/>
              </w:rPr>
            </w:pPr>
          </w:p>
          <w:p w14:paraId="777FE63F" w14:textId="77777777" w:rsidR="0054542C" w:rsidRDefault="006C50AE">
            <w:pPr>
              <w:spacing w:before="68" w:line="185" w:lineRule="auto"/>
              <w:ind w:left="220"/>
              <w:rPr>
                <w:rFonts w:ascii="宋体" w:eastAsia="宋体" w:hAnsi="宋体" w:cs="宋体"/>
                <w:color w:val="auto"/>
              </w:rPr>
            </w:pPr>
            <w:r>
              <w:rPr>
                <w:rFonts w:ascii="宋体" w:eastAsia="宋体" w:hAnsi="宋体" w:cs="宋体"/>
                <w:color w:val="auto"/>
              </w:rPr>
              <w:t>4</w:t>
            </w:r>
          </w:p>
        </w:tc>
        <w:tc>
          <w:tcPr>
            <w:tcW w:w="3217" w:type="dxa"/>
          </w:tcPr>
          <w:p w14:paraId="00B0E9BD" w14:textId="77777777" w:rsidR="0054542C" w:rsidRDefault="0054542C">
            <w:pPr>
              <w:spacing w:line="241" w:lineRule="auto"/>
              <w:rPr>
                <w:color w:val="auto"/>
              </w:rPr>
            </w:pPr>
          </w:p>
          <w:p w14:paraId="1E03AC0A" w14:textId="77777777" w:rsidR="0054542C" w:rsidRDefault="006C50AE">
            <w:pPr>
              <w:spacing w:before="68" w:line="221" w:lineRule="auto"/>
              <w:ind w:left="156"/>
              <w:rPr>
                <w:rFonts w:ascii="宋体" w:eastAsia="宋体" w:hAnsi="宋体" w:cs="宋体"/>
                <w:color w:val="auto"/>
              </w:rPr>
            </w:pPr>
            <w:r>
              <w:rPr>
                <w:rFonts w:ascii="宋体" w:eastAsia="宋体" w:hAnsi="宋体" w:cs="宋体"/>
                <w:color w:val="auto"/>
                <w:spacing w:val="-1"/>
              </w:rPr>
              <w:t>是否接受招标文</w:t>
            </w:r>
            <w:r>
              <w:rPr>
                <w:rFonts w:ascii="宋体" w:eastAsia="宋体" w:hAnsi="宋体" w:cs="宋体"/>
                <w:color w:val="auto"/>
              </w:rPr>
              <w:t>件中的合同条款</w:t>
            </w:r>
          </w:p>
        </w:tc>
        <w:tc>
          <w:tcPr>
            <w:tcW w:w="3976" w:type="dxa"/>
          </w:tcPr>
          <w:p w14:paraId="0DEBADD7" w14:textId="77777777" w:rsidR="0054542C" w:rsidRDefault="0054542C">
            <w:pPr>
              <w:spacing w:line="242" w:lineRule="auto"/>
              <w:rPr>
                <w:color w:val="auto"/>
              </w:rPr>
            </w:pPr>
          </w:p>
          <w:p w14:paraId="2578C48C" w14:textId="77777777" w:rsidR="0054542C" w:rsidRDefault="006C50AE">
            <w:pPr>
              <w:spacing w:before="68" w:line="224" w:lineRule="auto"/>
              <w:ind w:left="117"/>
              <w:rPr>
                <w:rFonts w:ascii="宋体" w:eastAsia="宋体" w:hAnsi="宋体" w:cs="宋体"/>
                <w:color w:val="auto"/>
              </w:rPr>
            </w:pPr>
            <w:r>
              <w:rPr>
                <w:rFonts w:ascii="宋体" w:eastAsia="宋体" w:hAnsi="宋体" w:cs="宋体"/>
                <w:color w:val="auto"/>
              </w:rPr>
              <w:t>是</w:t>
            </w:r>
          </w:p>
        </w:tc>
        <w:tc>
          <w:tcPr>
            <w:tcW w:w="1387" w:type="dxa"/>
          </w:tcPr>
          <w:p w14:paraId="2518E9DE" w14:textId="77777777" w:rsidR="0054542C" w:rsidRDefault="0054542C">
            <w:pPr>
              <w:rPr>
                <w:color w:val="auto"/>
              </w:rPr>
            </w:pPr>
          </w:p>
        </w:tc>
      </w:tr>
      <w:tr w:rsidR="0054542C" w14:paraId="47D4C1BD" w14:textId="77777777">
        <w:trPr>
          <w:trHeight w:val="861"/>
        </w:trPr>
        <w:tc>
          <w:tcPr>
            <w:tcW w:w="719" w:type="dxa"/>
          </w:tcPr>
          <w:p w14:paraId="2C465269" w14:textId="77777777" w:rsidR="0054542C" w:rsidRDefault="0054542C">
            <w:pPr>
              <w:spacing w:line="294" w:lineRule="auto"/>
              <w:rPr>
                <w:color w:val="auto"/>
              </w:rPr>
            </w:pPr>
          </w:p>
          <w:p w14:paraId="20D4539F" w14:textId="77777777" w:rsidR="0054542C" w:rsidRDefault="006C50AE">
            <w:pPr>
              <w:spacing w:before="69" w:line="182" w:lineRule="auto"/>
              <w:ind w:left="225"/>
              <w:rPr>
                <w:rFonts w:ascii="宋体" w:eastAsia="宋体" w:hAnsi="宋体" w:cs="宋体"/>
                <w:color w:val="auto"/>
              </w:rPr>
            </w:pPr>
            <w:r>
              <w:rPr>
                <w:rFonts w:ascii="宋体" w:eastAsia="宋体" w:hAnsi="宋体" w:cs="宋体"/>
                <w:color w:val="auto"/>
              </w:rPr>
              <w:t>5</w:t>
            </w:r>
          </w:p>
        </w:tc>
        <w:tc>
          <w:tcPr>
            <w:tcW w:w="3217" w:type="dxa"/>
          </w:tcPr>
          <w:p w14:paraId="0C98CD90" w14:textId="77777777" w:rsidR="0054542C" w:rsidRDefault="0054542C">
            <w:pPr>
              <w:spacing w:line="258" w:lineRule="auto"/>
              <w:rPr>
                <w:color w:val="auto"/>
              </w:rPr>
            </w:pPr>
          </w:p>
          <w:p w14:paraId="5D12B5C6" w14:textId="77777777" w:rsidR="0054542C" w:rsidRDefault="006C50AE">
            <w:pPr>
              <w:spacing w:before="68" w:line="221" w:lineRule="auto"/>
              <w:ind w:left="1101"/>
              <w:rPr>
                <w:rFonts w:ascii="宋体" w:eastAsia="宋体" w:hAnsi="宋体" w:cs="宋体"/>
                <w:color w:val="auto"/>
              </w:rPr>
            </w:pPr>
            <w:r>
              <w:rPr>
                <w:rFonts w:ascii="宋体" w:eastAsia="宋体" w:hAnsi="宋体" w:cs="宋体"/>
                <w:color w:val="auto"/>
                <w:spacing w:val="-2"/>
              </w:rPr>
              <w:t>投标有</w:t>
            </w:r>
            <w:r>
              <w:rPr>
                <w:rFonts w:ascii="宋体" w:eastAsia="宋体" w:hAnsi="宋体" w:cs="宋体"/>
                <w:color w:val="auto"/>
                <w:spacing w:val="-1"/>
              </w:rPr>
              <w:t>效期</w:t>
            </w:r>
          </w:p>
        </w:tc>
        <w:tc>
          <w:tcPr>
            <w:tcW w:w="3976" w:type="dxa"/>
          </w:tcPr>
          <w:p w14:paraId="31D44A11" w14:textId="77777777" w:rsidR="0054542C" w:rsidRDefault="006C50AE">
            <w:pPr>
              <w:spacing w:before="165" w:line="299" w:lineRule="auto"/>
              <w:ind w:left="150" w:right="103" w:hanging="32"/>
              <w:rPr>
                <w:rFonts w:ascii="宋体" w:eastAsia="宋体" w:hAnsi="宋体" w:cs="宋体"/>
                <w:color w:val="auto"/>
              </w:rPr>
            </w:pPr>
            <w:r>
              <w:rPr>
                <w:rFonts w:ascii="宋体" w:eastAsia="宋体" w:hAnsi="宋体" w:cs="宋体"/>
                <w:color w:val="auto"/>
                <w:spacing w:val="4"/>
              </w:rPr>
              <w:t>天</w:t>
            </w:r>
            <w:r>
              <w:rPr>
                <w:rFonts w:ascii="宋体" w:eastAsia="宋体" w:hAnsi="宋体" w:cs="宋体"/>
                <w:color w:val="auto"/>
                <w:spacing w:val="3"/>
              </w:rPr>
              <w:t>数 :</w:t>
            </w:r>
            <w:r>
              <w:rPr>
                <w:rFonts w:ascii="宋体" w:eastAsia="宋体" w:hAnsi="宋体" w:cs="宋体"/>
                <w:color w:val="auto"/>
                <w:spacing w:val="3"/>
                <w:u w:val="single"/>
              </w:rPr>
              <w:t xml:space="preserve">          </w:t>
            </w:r>
            <w:r>
              <w:rPr>
                <w:rFonts w:ascii="宋体" w:eastAsia="宋体" w:hAnsi="宋体" w:cs="宋体"/>
                <w:color w:val="auto"/>
                <w:spacing w:val="3"/>
              </w:rPr>
              <w:t>日历天(从投标截止之</w:t>
            </w:r>
            <w:r>
              <w:rPr>
                <w:rFonts w:ascii="宋体" w:eastAsia="宋体" w:hAnsi="宋体" w:cs="宋体"/>
                <w:color w:val="auto"/>
              </w:rPr>
              <w:t xml:space="preserve"> </w:t>
            </w:r>
            <w:r>
              <w:rPr>
                <w:rFonts w:ascii="宋体" w:eastAsia="宋体" w:hAnsi="宋体" w:cs="宋体"/>
                <w:color w:val="auto"/>
                <w:spacing w:val="-11"/>
              </w:rPr>
              <w:t>日</w:t>
            </w:r>
            <w:r>
              <w:rPr>
                <w:rFonts w:ascii="宋体" w:eastAsia="宋体" w:hAnsi="宋体" w:cs="宋体"/>
                <w:color w:val="auto"/>
                <w:spacing w:val="-10"/>
              </w:rPr>
              <w:t>算起)</w:t>
            </w:r>
          </w:p>
        </w:tc>
        <w:tc>
          <w:tcPr>
            <w:tcW w:w="1387" w:type="dxa"/>
          </w:tcPr>
          <w:p w14:paraId="382A3F8C" w14:textId="77777777" w:rsidR="0054542C" w:rsidRDefault="0054542C">
            <w:pPr>
              <w:rPr>
                <w:color w:val="auto"/>
              </w:rPr>
            </w:pPr>
          </w:p>
        </w:tc>
      </w:tr>
      <w:tr w:rsidR="0054542C" w14:paraId="2011498D" w14:textId="77777777">
        <w:trPr>
          <w:trHeight w:val="863"/>
        </w:trPr>
        <w:tc>
          <w:tcPr>
            <w:tcW w:w="719" w:type="dxa"/>
          </w:tcPr>
          <w:p w14:paraId="48194E5F" w14:textId="77777777" w:rsidR="0054542C" w:rsidRDefault="0054542C">
            <w:pPr>
              <w:spacing w:line="294" w:lineRule="auto"/>
              <w:rPr>
                <w:color w:val="auto"/>
              </w:rPr>
            </w:pPr>
          </w:p>
          <w:p w14:paraId="0DE05CC5" w14:textId="77777777" w:rsidR="0054542C" w:rsidRDefault="006C50AE">
            <w:pPr>
              <w:spacing w:before="68" w:line="183" w:lineRule="auto"/>
              <w:ind w:left="223"/>
              <w:rPr>
                <w:rFonts w:ascii="宋体" w:eastAsia="宋体" w:hAnsi="宋体" w:cs="宋体"/>
                <w:color w:val="auto"/>
              </w:rPr>
            </w:pPr>
            <w:r>
              <w:rPr>
                <w:rFonts w:ascii="宋体" w:eastAsia="宋体" w:hAnsi="宋体" w:cs="宋体"/>
                <w:color w:val="auto"/>
              </w:rPr>
              <w:t>6</w:t>
            </w:r>
          </w:p>
        </w:tc>
        <w:tc>
          <w:tcPr>
            <w:tcW w:w="3217" w:type="dxa"/>
          </w:tcPr>
          <w:p w14:paraId="7353A544" w14:textId="77777777" w:rsidR="0054542C" w:rsidRDefault="006C50AE">
            <w:pPr>
              <w:spacing w:before="167" w:line="298" w:lineRule="auto"/>
              <w:ind w:left="1306" w:right="122" w:hanging="1150"/>
              <w:rPr>
                <w:rFonts w:ascii="宋体" w:eastAsia="宋体" w:hAnsi="宋体" w:cs="宋体"/>
                <w:color w:val="auto"/>
              </w:rPr>
            </w:pPr>
            <w:r>
              <w:rPr>
                <w:rFonts w:ascii="宋体" w:eastAsia="宋体" w:hAnsi="宋体" w:cs="宋体"/>
                <w:color w:val="auto"/>
                <w:spacing w:val="-1"/>
              </w:rPr>
              <w:t>是否响应招标文</w:t>
            </w:r>
            <w:r>
              <w:rPr>
                <w:rFonts w:ascii="宋体" w:eastAsia="宋体" w:hAnsi="宋体" w:cs="宋体"/>
                <w:color w:val="auto"/>
              </w:rPr>
              <w:t xml:space="preserve">件中的技术标准 </w:t>
            </w:r>
            <w:r>
              <w:rPr>
                <w:rFonts w:ascii="宋体" w:eastAsia="宋体" w:hAnsi="宋体" w:cs="宋体"/>
                <w:color w:val="auto"/>
                <w:spacing w:val="-1"/>
              </w:rPr>
              <w:t>及要求</w:t>
            </w:r>
          </w:p>
        </w:tc>
        <w:tc>
          <w:tcPr>
            <w:tcW w:w="3976" w:type="dxa"/>
          </w:tcPr>
          <w:p w14:paraId="6AF80847" w14:textId="77777777" w:rsidR="0054542C" w:rsidRDefault="0054542C">
            <w:pPr>
              <w:spacing w:line="258" w:lineRule="auto"/>
              <w:rPr>
                <w:color w:val="auto"/>
              </w:rPr>
            </w:pPr>
          </w:p>
          <w:p w14:paraId="48627F42" w14:textId="77777777" w:rsidR="0054542C" w:rsidRDefault="006C50AE">
            <w:pPr>
              <w:spacing w:before="68" w:line="224" w:lineRule="auto"/>
              <w:ind w:left="117"/>
              <w:rPr>
                <w:rFonts w:ascii="宋体" w:eastAsia="宋体" w:hAnsi="宋体" w:cs="宋体"/>
                <w:color w:val="auto"/>
              </w:rPr>
            </w:pPr>
            <w:r>
              <w:rPr>
                <w:rFonts w:ascii="宋体" w:eastAsia="宋体" w:hAnsi="宋体" w:cs="宋体"/>
                <w:color w:val="auto"/>
              </w:rPr>
              <w:t>是</w:t>
            </w:r>
          </w:p>
        </w:tc>
        <w:tc>
          <w:tcPr>
            <w:tcW w:w="1387" w:type="dxa"/>
          </w:tcPr>
          <w:p w14:paraId="05B8DD5F" w14:textId="77777777" w:rsidR="0054542C" w:rsidRDefault="0054542C">
            <w:pPr>
              <w:rPr>
                <w:color w:val="auto"/>
              </w:rPr>
            </w:pPr>
          </w:p>
        </w:tc>
      </w:tr>
      <w:tr w:rsidR="0054542C" w14:paraId="1C1C74DC" w14:textId="77777777">
        <w:trPr>
          <w:trHeight w:val="863"/>
        </w:trPr>
        <w:tc>
          <w:tcPr>
            <w:tcW w:w="719" w:type="dxa"/>
          </w:tcPr>
          <w:p w14:paraId="523F5700" w14:textId="77777777" w:rsidR="0054542C" w:rsidRDefault="0054542C">
            <w:pPr>
              <w:spacing w:line="295" w:lineRule="auto"/>
              <w:rPr>
                <w:color w:val="auto"/>
              </w:rPr>
            </w:pPr>
          </w:p>
          <w:p w14:paraId="62F97E5A" w14:textId="77777777" w:rsidR="0054542C" w:rsidRDefault="006C50AE">
            <w:pPr>
              <w:spacing w:before="69" w:line="182" w:lineRule="auto"/>
              <w:ind w:left="226"/>
              <w:rPr>
                <w:rFonts w:ascii="宋体" w:eastAsia="宋体" w:hAnsi="宋体" w:cs="宋体"/>
                <w:color w:val="auto"/>
              </w:rPr>
            </w:pPr>
            <w:r>
              <w:rPr>
                <w:rFonts w:ascii="宋体" w:eastAsia="宋体" w:hAnsi="宋体" w:cs="宋体"/>
                <w:color w:val="auto"/>
              </w:rPr>
              <w:t>7</w:t>
            </w:r>
          </w:p>
        </w:tc>
        <w:tc>
          <w:tcPr>
            <w:tcW w:w="3217" w:type="dxa"/>
          </w:tcPr>
          <w:p w14:paraId="18713D5B" w14:textId="77777777" w:rsidR="0054542C" w:rsidRDefault="0054542C">
            <w:pPr>
              <w:spacing w:line="258" w:lineRule="auto"/>
              <w:rPr>
                <w:color w:val="auto"/>
              </w:rPr>
            </w:pPr>
          </w:p>
          <w:p w14:paraId="4B4B8CCC" w14:textId="77777777" w:rsidR="0054542C" w:rsidRDefault="006C50AE">
            <w:pPr>
              <w:spacing w:before="68" w:line="221" w:lineRule="auto"/>
              <w:ind w:left="156"/>
              <w:rPr>
                <w:rFonts w:ascii="宋体" w:eastAsia="宋体" w:hAnsi="宋体" w:cs="宋体"/>
                <w:color w:val="auto"/>
              </w:rPr>
            </w:pPr>
            <w:r>
              <w:rPr>
                <w:rFonts w:ascii="宋体" w:eastAsia="宋体" w:hAnsi="宋体" w:cs="宋体"/>
                <w:color w:val="auto"/>
                <w:spacing w:val="-1"/>
              </w:rPr>
              <w:t>是否响应招标文</w:t>
            </w:r>
            <w:r>
              <w:rPr>
                <w:rFonts w:ascii="宋体" w:eastAsia="宋体" w:hAnsi="宋体" w:cs="宋体"/>
                <w:color w:val="auto"/>
              </w:rPr>
              <w:t>件中的招标范围</w:t>
            </w:r>
          </w:p>
        </w:tc>
        <w:tc>
          <w:tcPr>
            <w:tcW w:w="3976" w:type="dxa"/>
          </w:tcPr>
          <w:p w14:paraId="2C65458D" w14:textId="77777777" w:rsidR="0054542C" w:rsidRDefault="0054542C">
            <w:pPr>
              <w:spacing w:line="259" w:lineRule="auto"/>
              <w:rPr>
                <w:color w:val="auto"/>
              </w:rPr>
            </w:pPr>
          </w:p>
          <w:p w14:paraId="442A0B16" w14:textId="77777777" w:rsidR="0054542C" w:rsidRDefault="006C50AE">
            <w:pPr>
              <w:spacing w:before="68" w:line="224" w:lineRule="auto"/>
              <w:ind w:left="117"/>
              <w:rPr>
                <w:rFonts w:ascii="宋体" w:eastAsia="宋体" w:hAnsi="宋体" w:cs="宋体"/>
                <w:color w:val="auto"/>
              </w:rPr>
            </w:pPr>
            <w:r>
              <w:rPr>
                <w:rFonts w:ascii="宋体" w:eastAsia="宋体" w:hAnsi="宋体" w:cs="宋体"/>
                <w:color w:val="auto"/>
              </w:rPr>
              <w:t>是</w:t>
            </w:r>
          </w:p>
        </w:tc>
        <w:tc>
          <w:tcPr>
            <w:tcW w:w="1387" w:type="dxa"/>
          </w:tcPr>
          <w:p w14:paraId="1BF8352B" w14:textId="77777777" w:rsidR="0054542C" w:rsidRDefault="0054542C">
            <w:pPr>
              <w:rPr>
                <w:color w:val="auto"/>
              </w:rPr>
            </w:pPr>
          </w:p>
        </w:tc>
      </w:tr>
      <w:tr w:rsidR="0054542C" w14:paraId="2B822F1E" w14:textId="77777777">
        <w:trPr>
          <w:trHeight w:val="868"/>
        </w:trPr>
        <w:tc>
          <w:tcPr>
            <w:tcW w:w="719" w:type="dxa"/>
          </w:tcPr>
          <w:p w14:paraId="0ABBE548" w14:textId="77777777" w:rsidR="0054542C" w:rsidRDefault="0054542C">
            <w:pPr>
              <w:spacing w:line="259" w:lineRule="auto"/>
              <w:rPr>
                <w:color w:val="auto"/>
              </w:rPr>
            </w:pPr>
          </w:p>
          <w:p w14:paraId="6557A7F6" w14:textId="77777777" w:rsidR="0054542C" w:rsidRDefault="006C50AE">
            <w:pPr>
              <w:spacing w:before="69" w:line="225" w:lineRule="auto"/>
              <w:ind w:left="234"/>
              <w:rPr>
                <w:rFonts w:ascii="宋体" w:eastAsia="宋体" w:hAnsi="宋体" w:cs="宋体"/>
                <w:color w:val="auto"/>
              </w:rPr>
            </w:pPr>
            <w:r>
              <w:rPr>
                <w:rFonts w:ascii="宋体" w:eastAsia="宋体" w:hAnsi="宋体" w:cs="宋体"/>
                <w:color w:val="auto"/>
                <w:spacing w:val="84"/>
              </w:rPr>
              <w:t>„</w:t>
            </w:r>
          </w:p>
        </w:tc>
        <w:tc>
          <w:tcPr>
            <w:tcW w:w="3217" w:type="dxa"/>
          </w:tcPr>
          <w:p w14:paraId="6ED37A08" w14:textId="77777777" w:rsidR="0054542C" w:rsidRDefault="0054542C">
            <w:pPr>
              <w:rPr>
                <w:color w:val="auto"/>
              </w:rPr>
            </w:pPr>
          </w:p>
        </w:tc>
        <w:tc>
          <w:tcPr>
            <w:tcW w:w="3976" w:type="dxa"/>
          </w:tcPr>
          <w:p w14:paraId="41FD73CD" w14:textId="77777777" w:rsidR="0054542C" w:rsidRDefault="0054542C">
            <w:pPr>
              <w:rPr>
                <w:color w:val="auto"/>
              </w:rPr>
            </w:pPr>
          </w:p>
        </w:tc>
        <w:tc>
          <w:tcPr>
            <w:tcW w:w="1387" w:type="dxa"/>
          </w:tcPr>
          <w:p w14:paraId="335052B8" w14:textId="77777777" w:rsidR="0054542C" w:rsidRDefault="0054542C">
            <w:pPr>
              <w:rPr>
                <w:color w:val="auto"/>
              </w:rPr>
            </w:pPr>
          </w:p>
        </w:tc>
      </w:tr>
    </w:tbl>
    <w:p w14:paraId="3C56564F" w14:textId="77777777" w:rsidR="0054542C" w:rsidRDefault="0054542C">
      <w:pPr>
        <w:rPr>
          <w:color w:val="auto"/>
        </w:rPr>
      </w:pPr>
    </w:p>
    <w:p w14:paraId="5739E851" w14:textId="77777777" w:rsidR="0054542C" w:rsidRDefault="0054542C">
      <w:pPr>
        <w:rPr>
          <w:color w:val="auto"/>
        </w:rPr>
        <w:sectPr w:rsidR="0054542C">
          <w:footerReference w:type="default" r:id="rId89"/>
          <w:pgSz w:w="11907" w:h="16839"/>
          <w:pgMar w:top="1431" w:right="1298" w:bottom="1156" w:left="1303" w:header="0" w:footer="996" w:gutter="0"/>
          <w:cols w:space="720"/>
        </w:sectPr>
      </w:pPr>
    </w:p>
    <w:p w14:paraId="63926089" w14:textId="77777777" w:rsidR="0054542C" w:rsidRDefault="0054542C">
      <w:pPr>
        <w:spacing w:line="427" w:lineRule="auto"/>
        <w:rPr>
          <w:color w:val="auto"/>
        </w:rPr>
      </w:pPr>
    </w:p>
    <w:p w14:paraId="018E644E" w14:textId="77777777" w:rsidR="0054542C" w:rsidRDefault="006C50AE">
      <w:pPr>
        <w:spacing w:before="91" w:line="220" w:lineRule="auto"/>
        <w:ind w:left="2636"/>
        <w:outlineLvl w:val="6"/>
        <w:rPr>
          <w:rFonts w:ascii="宋体" w:eastAsia="宋体" w:hAnsi="宋体" w:cs="宋体"/>
          <w:color w:val="auto"/>
          <w:sz w:val="28"/>
          <w:szCs w:val="28"/>
        </w:rPr>
      </w:pP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二、法定代</w:t>
      </w: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表人身份证明</w:t>
      </w:r>
    </w:p>
    <w:p w14:paraId="4EAAB377" w14:textId="77777777" w:rsidR="0054542C" w:rsidRDefault="0054542C">
      <w:pPr>
        <w:spacing w:line="283" w:lineRule="auto"/>
        <w:rPr>
          <w:color w:val="auto"/>
        </w:rPr>
      </w:pPr>
    </w:p>
    <w:p w14:paraId="05B3BFBE" w14:textId="77777777" w:rsidR="0054542C" w:rsidRDefault="0054542C">
      <w:pPr>
        <w:spacing w:line="283" w:lineRule="auto"/>
        <w:rPr>
          <w:color w:val="auto"/>
        </w:rPr>
      </w:pPr>
    </w:p>
    <w:p w14:paraId="5BCF7CFE" w14:textId="77777777" w:rsidR="0054542C" w:rsidRDefault="0054542C">
      <w:pPr>
        <w:spacing w:line="284" w:lineRule="auto"/>
        <w:rPr>
          <w:color w:val="auto"/>
        </w:rPr>
      </w:pPr>
    </w:p>
    <w:p w14:paraId="41FAF31E" w14:textId="77777777" w:rsidR="0054542C" w:rsidRDefault="006C50AE">
      <w:pPr>
        <w:spacing w:before="68" w:line="430" w:lineRule="auto"/>
        <w:ind w:left="22"/>
        <w:rPr>
          <w:rFonts w:ascii="宋体" w:eastAsia="宋体" w:hAnsi="宋体" w:cs="宋体"/>
          <w:color w:val="auto"/>
        </w:rPr>
      </w:pPr>
      <w:r>
        <w:rPr>
          <w:rFonts w:ascii="宋体" w:eastAsia="宋体" w:hAnsi="宋体" w:cs="宋体"/>
          <w:color w:val="auto"/>
          <w:spacing w:val="-20"/>
        </w:rPr>
        <w:t>单</w:t>
      </w:r>
      <w:r>
        <w:rPr>
          <w:rFonts w:ascii="宋体" w:eastAsia="宋体" w:hAnsi="宋体" w:cs="宋体"/>
          <w:color w:val="auto"/>
          <w:spacing w:val="-16"/>
        </w:rPr>
        <w:t>位名称：</w:t>
      </w:r>
      <w:r>
        <w:rPr>
          <w:rFonts w:ascii="宋体" w:eastAsia="宋体" w:hAnsi="宋体" w:cs="宋体"/>
          <w:color w:val="auto"/>
          <w:u w:val="single"/>
        </w:rPr>
        <w:t xml:space="preserve">                             </w:t>
      </w:r>
    </w:p>
    <w:p w14:paraId="534D8D61" w14:textId="77777777" w:rsidR="0054542C" w:rsidRDefault="006C50AE">
      <w:pPr>
        <w:spacing w:line="221" w:lineRule="auto"/>
        <w:ind w:left="22"/>
        <w:rPr>
          <w:rFonts w:ascii="宋体" w:eastAsia="宋体" w:hAnsi="宋体" w:cs="宋体"/>
          <w:color w:val="auto"/>
        </w:rPr>
      </w:pPr>
      <w:r>
        <w:rPr>
          <w:rFonts w:ascii="宋体" w:eastAsia="宋体" w:hAnsi="宋体" w:cs="宋体"/>
          <w:color w:val="auto"/>
          <w:spacing w:val="-20"/>
        </w:rPr>
        <w:t>单</w:t>
      </w:r>
      <w:r>
        <w:rPr>
          <w:rFonts w:ascii="宋体" w:eastAsia="宋体" w:hAnsi="宋体" w:cs="宋体"/>
          <w:color w:val="auto"/>
          <w:spacing w:val="-16"/>
        </w:rPr>
        <w:t>位性质：</w:t>
      </w:r>
      <w:r>
        <w:rPr>
          <w:rFonts w:ascii="宋体" w:eastAsia="宋体" w:hAnsi="宋体" w:cs="宋体"/>
          <w:color w:val="auto"/>
          <w:u w:val="single"/>
        </w:rPr>
        <w:t xml:space="preserve">                             </w:t>
      </w:r>
    </w:p>
    <w:p w14:paraId="6135A704" w14:textId="77777777" w:rsidR="0054542C" w:rsidRDefault="006C50AE">
      <w:pPr>
        <w:spacing w:before="238" w:line="230" w:lineRule="auto"/>
        <w:ind w:left="20"/>
        <w:rPr>
          <w:rFonts w:ascii="宋体" w:eastAsia="宋体" w:hAnsi="宋体" w:cs="宋体"/>
          <w:color w:val="auto"/>
        </w:rPr>
      </w:pPr>
      <w:r>
        <w:rPr>
          <w:rFonts w:ascii="宋体" w:eastAsia="宋体" w:hAnsi="宋体" w:cs="宋体"/>
          <w:color w:val="auto"/>
          <w:spacing w:val="-19"/>
          <w:w w:val="92"/>
        </w:rPr>
        <w:t>地址：</w:t>
      </w:r>
      <w:r>
        <w:rPr>
          <w:rFonts w:ascii="宋体" w:eastAsia="宋体" w:hAnsi="宋体" w:cs="宋体"/>
          <w:color w:val="auto"/>
          <w:u w:val="single"/>
        </w:rPr>
        <w:t xml:space="preserve">                                 </w:t>
      </w:r>
    </w:p>
    <w:p w14:paraId="62552A0E" w14:textId="77777777" w:rsidR="0054542C" w:rsidRDefault="006C50AE">
      <w:pPr>
        <w:spacing w:before="225" w:line="221" w:lineRule="auto"/>
        <w:ind w:left="22"/>
        <w:rPr>
          <w:rFonts w:ascii="宋体" w:eastAsia="宋体" w:hAnsi="宋体" w:cs="宋体"/>
          <w:color w:val="auto"/>
        </w:rPr>
      </w:pPr>
      <w:r>
        <w:rPr>
          <w:rFonts w:ascii="宋体" w:eastAsia="宋体" w:hAnsi="宋体" w:cs="宋体"/>
          <w:color w:val="auto"/>
          <w:spacing w:val="-4"/>
        </w:rPr>
        <w:t>成立时间</w:t>
      </w:r>
      <w:r>
        <w:rPr>
          <w:rFonts w:ascii="宋体" w:eastAsia="宋体" w:hAnsi="宋体" w:cs="宋体"/>
          <w:color w:val="auto"/>
          <w:spacing w:val="-2"/>
        </w:rPr>
        <w:t>：</w:t>
      </w:r>
      <w:r>
        <w:rPr>
          <w:rFonts w:ascii="宋体" w:eastAsia="宋体" w:hAnsi="宋体" w:cs="宋体"/>
          <w:color w:val="auto"/>
          <w:spacing w:val="-2"/>
          <w:u w:val="single"/>
        </w:rPr>
        <w:t xml:space="preserve">         </w:t>
      </w:r>
      <w:r>
        <w:rPr>
          <w:rFonts w:ascii="宋体" w:eastAsia="宋体" w:hAnsi="宋体" w:cs="宋体"/>
          <w:color w:val="auto"/>
          <w:spacing w:val="-2"/>
        </w:rPr>
        <w:t>年</w:t>
      </w:r>
      <w:r>
        <w:rPr>
          <w:rFonts w:ascii="宋体" w:eastAsia="宋体" w:hAnsi="宋体" w:cs="宋体"/>
          <w:color w:val="auto"/>
          <w:spacing w:val="-2"/>
          <w:u w:val="single"/>
        </w:rPr>
        <w:t xml:space="preserve">       </w:t>
      </w:r>
      <w:r>
        <w:rPr>
          <w:rFonts w:ascii="宋体" w:eastAsia="宋体" w:hAnsi="宋体" w:cs="宋体"/>
          <w:color w:val="auto"/>
          <w:spacing w:val="-2"/>
        </w:rPr>
        <w:t>月</w:t>
      </w:r>
      <w:r>
        <w:rPr>
          <w:rFonts w:ascii="宋体" w:eastAsia="宋体" w:hAnsi="宋体" w:cs="宋体"/>
          <w:color w:val="auto"/>
          <w:spacing w:val="-2"/>
          <w:u w:val="single"/>
        </w:rPr>
        <w:t xml:space="preserve">      </w:t>
      </w:r>
      <w:r>
        <w:rPr>
          <w:rFonts w:ascii="宋体" w:eastAsia="宋体" w:hAnsi="宋体" w:cs="宋体"/>
          <w:color w:val="auto"/>
          <w:spacing w:val="-2"/>
        </w:rPr>
        <w:t xml:space="preserve"> 日</w:t>
      </w:r>
    </w:p>
    <w:p w14:paraId="783B409C" w14:textId="77777777" w:rsidR="0054542C" w:rsidRDefault="006C50AE">
      <w:pPr>
        <w:spacing w:before="239" w:line="221" w:lineRule="auto"/>
        <w:ind w:left="22"/>
        <w:rPr>
          <w:rFonts w:ascii="宋体" w:eastAsia="宋体" w:hAnsi="宋体" w:cs="宋体"/>
          <w:color w:val="auto"/>
        </w:rPr>
      </w:pPr>
      <w:r>
        <w:rPr>
          <w:rFonts w:ascii="宋体" w:eastAsia="宋体" w:hAnsi="宋体" w:cs="宋体"/>
          <w:color w:val="auto"/>
          <w:spacing w:val="-20"/>
        </w:rPr>
        <w:t>经</w:t>
      </w:r>
      <w:r>
        <w:rPr>
          <w:rFonts w:ascii="宋体" w:eastAsia="宋体" w:hAnsi="宋体" w:cs="宋体"/>
          <w:color w:val="auto"/>
          <w:spacing w:val="-16"/>
        </w:rPr>
        <w:t>营期限：</w:t>
      </w:r>
      <w:r>
        <w:rPr>
          <w:rFonts w:ascii="宋体" w:eastAsia="宋体" w:hAnsi="宋体" w:cs="宋体"/>
          <w:color w:val="auto"/>
          <w:u w:val="single"/>
        </w:rPr>
        <w:t xml:space="preserve">              </w:t>
      </w:r>
    </w:p>
    <w:p w14:paraId="142AA599" w14:textId="77777777" w:rsidR="0054542C" w:rsidRDefault="006C50AE">
      <w:pPr>
        <w:spacing w:before="237" w:line="436" w:lineRule="auto"/>
        <w:ind w:left="446" w:right="7" w:hanging="426"/>
        <w:rPr>
          <w:rFonts w:ascii="宋体" w:eastAsia="宋体" w:hAnsi="宋体" w:cs="宋体"/>
          <w:color w:val="auto"/>
        </w:rPr>
      </w:pPr>
      <w:r>
        <w:rPr>
          <w:rFonts w:ascii="宋体" w:eastAsia="宋体" w:hAnsi="宋体" w:cs="宋体"/>
          <w:color w:val="auto"/>
          <w:spacing w:val="-2"/>
        </w:rPr>
        <w:t>姓名：</w:t>
      </w:r>
      <w:r>
        <w:rPr>
          <w:rFonts w:ascii="宋体" w:eastAsia="宋体" w:hAnsi="宋体" w:cs="宋体"/>
          <w:color w:val="auto"/>
          <w:spacing w:val="-2"/>
          <w:u w:val="single"/>
        </w:rPr>
        <w:t xml:space="preserve">                      </w:t>
      </w:r>
      <w:r>
        <w:rPr>
          <w:rFonts w:ascii="宋体" w:eastAsia="宋体" w:hAnsi="宋体" w:cs="宋体"/>
          <w:color w:val="auto"/>
          <w:spacing w:val="-2"/>
        </w:rPr>
        <w:t>系</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 xml:space="preserve"> (单位名称) 的法定代表人</w:t>
      </w:r>
      <w:r>
        <w:rPr>
          <w:rFonts w:ascii="宋体" w:eastAsia="宋体" w:hAnsi="宋体" w:cs="宋体"/>
          <w:color w:val="auto"/>
        </w:rPr>
        <w:t xml:space="preserve"> </w:t>
      </w:r>
      <w:r>
        <w:rPr>
          <w:rFonts w:ascii="宋体" w:eastAsia="宋体" w:hAnsi="宋体" w:cs="宋体"/>
          <w:color w:val="auto"/>
          <w:spacing w:val="-4"/>
        </w:rPr>
        <w:t>(职务：</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电话：</w:t>
      </w:r>
      <w:r>
        <w:rPr>
          <w:rFonts w:ascii="宋体" w:eastAsia="宋体" w:hAnsi="宋体" w:cs="宋体"/>
          <w:color w:val="auto"/>
          <w:spacing w:val="-2"/>
          <w:u w:val="single"/>
        </w:rPr>
        <w:t xml:space="preserve">                   </w:t>
      </w:r>
      <w:r>
        <w:rPr>
          <w:rFonts w:ascii="宋体" w:eastAsia="宋体" w:hAnsi="宋体" w:cs="宋体"/>
          <w:color w:val="auto"/>
          <w:spacing w:val="-2"/>
        </w:rPr>
        <w:t>)。</w:t>
      </w:r>
    </w:p>
    <w:p w14:paraId="431F9B0D" w14:textId="77777777" w:rsidR="0054542C" w:rsidRDefault="0054542C">
      <w:pPr>
        <w:spacing w:line="404" w:lineRule="auto"/>
        <w:rPr>
          <w:color w:val="auto"/>
        </w:rPr>
      </w:pPr>
    </w:p>
    <w:p w14:paraId="2E8C0B9A" w14:textId="77777777" w:rsidR="0054542C" w:rsidRDefault="006C50AE">
      <w:pPr>
        <w:spacing w:before="69" w:line="221" w:lineRule="auto"/>
        <w:ind w:left="442"/>
        <w:rPr>
          <w:rFonts w:ascii="宋体" w:eastAsia="宋体" w:hAnsi="宋体" w:cs="宋体"/>
          <w:color w:val="auto"/>
        </w:rPr>
      </w:pPr>
      <w:r>
        <w:rPr>
          <w:rFonts w:ascii="宋体" w:eastAsia="宋体" w:hAnsi="宋体" w:cs="宋体"/>
          <w:color w:val="auto"/>
          <w:spacing w:val="-7"/>
        </w:rPr>
        <w:t>特</w:t>
      </w:r>
      <w:r>
        <w:rPr>
          <w:rFonts w:ascii="宋体" w:eastAsia="宋体" w:hAnsi="宋体" w:cs="宋体"/>
          <w:color w:val="auto"/>
          <w:spacing w:val="-4"/>
        </w:rPr>
        <w:t>此证明。</w:t>
      </w:r>
    </w:p>
    <w:p w14:paraId="4DA5F088" w14:textId="77777777" w:rsidR="0054542C" w:rsidRDefault="0054542C">
      <w:pPr>
        <w:spacing w:line="327" w:lineRule="auto"/>
        <w:rPr>
          <w:color w:val="auto"/>
        </w:rPr>
      </w:pPr>
    </w:p>
    <w:p w14:paraId="72096639" w14:textId="77777777" w:rsidR="0054542C" w:rsidRDefault="0054542C">
      <w:pPr>
        <w:spacing w:line="328" w:lineRule="auto"/>
        <w:rPr>
          <w:color w:val="auto"/>
        </w:rPr>
      </w:pPr>
    </w:p>
    <w:p w14:paraId="6DA38A39" w14:textId="77777777" w:rsidR="0054542C" w:rsidRDefault="006C50AE">
      <w:pPr>
        <w:spacing w:before="69" w:line="220" w:lineRule="auto"/>
        <w:ind w:left="459"/>
        <w:rPr>
          <w:rFonts w:ascii="宋体" w:eastAsia="宋体" w:hAnsi="宋体" w:cs="宋体"/>
          <w:color w:val="auto"/>
        </w:rPr>
      </w:pPr>
      <w:r>
        <w:rPr>
          <w:rFonts w:ascii="宋体" w:eastAsia="宋体" w:hAnsi="宋体" w:cs="宋体"/>
          <w:color w:val="auto"/>
          <w:spacing w:val="-2"/>
        </w:rPr>
        <w:t>附：法定代</w:t>
      </w:r>
      <w:r>
        <w:rPr>
          <w:rFonts w:ascii="宋体" w:eastAsia="宋体" w:hAnsi="宋体" w:cs="宋体"/>
          <w:color w:val="auto"/>
          <w:spacing w:val="-1"/>
        </w:rPr>
        <w:t>表人身份证复印件或扫描件</w:t>
      </w:r>
    </w:p>
    <w:p w14:paraId="35FA8DBD" w14:textId="77777777" w:rsidR="0054542C" w:rsidRDefault="0054542C">
      <w:pPr>
        <w:spacing w:line="327" w:lineRule="auto"/>
        <w:rPr>
          <w:color w:val="auto"/>
        </w:rPr>
      </w:pPr>
    </w:p>
    <w:p w14:paraId="681C6E30" w14:textId="77777777" w:rsidR="0054542C" w:rsidRDefault="0054542C">
      <w:pPr>
        <w:spacing w:line="327" w:lineRule="auto"/>
        <w:rPr>
          <w:color w:val="auto"/>
        </w:rPr>
      </w:pPr>
    </w:p>
    <w:p w14:paraId="25BC222C" w14:textId="77777777" w:rsidR="0054542C" w:rsidRDefault="006C50AE">
      <w:pPr>
        <w:spacing w:before="68" w:line="220" w:lineRule="auto"/>
        <w:ind w:right="19"/>
        <w:jc w:val="right"/>
        <w:rPr>
          <w:rFonts w:ascii="宋体" w:eastAsia="宋体" w:hAnsi="宋体" w:cs="宋体"/>
          <w:color w:val="auto"/>
        </w:rPr>
      </w:pPr>
      <w:r>
        <w:rPr>
          <w:rFonts w:ascii="宋体" w:eastAsia="宋体" w:hAnsi="宋体" w:cs="宋体"/>
          <w:color w:val="auto"/>
          <w:spacing w:val="-6"/>
        </w:rPr>
        <w:t>单</w:t>
      </w:r>
      <w:r>
        <w:rPr>
          <w:rFonts w:ascii="宋体" w:eastAsia="宋体" w:hAnsi="宋体" w:cs="宋体"/>
          <w:color w:val="auto"/>
          <w:spacing w:val="-4"/>
        </w:rPr>
        <w:t>位</w:t>
      </w:r>
      <w:r>
        <w:rPr>
          <w:rFonts w:ascii="宋体" w:eastAsia="宋体" w:hAnsi="宋体" w:cs="宋体"/>
          <w:color w:val="auto"/>
          <w:spacing w:val="-3"/>
        </w:rPr>
        <w:t>名称：</w:t>
      </w:r>
      <w:r>
        <w:rPr>
          <w:rFonts w:ascii="宋体" w:eastAsia="宋体" w:hAnsi="宋体" w:cs="宋体"/>
          <w:color w:val="auto"/>
          <w:spacing w:val="-3"/>
          <w:u w:val="single"/>
        </w:rPr>
        <w:t xml:space="preserve">                             </w:t>
      </w:r>
      <w:r>
        <w:rPr>
          <w:rFonts w:ascii="宋体" w:eastAsia="宋体" w:hAnsi="宋体" w:cs="宋体"/>
          <w:color w:val="auto"/>
          <w:spacing w:val="-3"/>
        </w:rPr>
        <w:t>(单位盖章)</w:t>
      </w:r>
    </w:p>
    <w:p w14:paraId="3D77B9B1" w14:textId="77777777" w:rsidR="0054542C" w:rsidRDefault="0054542C">
      <w:pPr>
        <w:spacing w:line="328" w:lineRule="auto"/>
        <w:rPr>
          <w:color w:val="auto"/>
        </w:rPr>
      </w:pPr>
    </w:p>
    <w:p w14:paraId="351B8E9F" w14:textId="77777777" w:rsidR="0054542C" w:rsidRDefault="0054542C">
      <w:pPr>
        <w:spacing w:line="328" w:lineRule="auto"/>
        <w:rPr>
          <w:color w:val="auto"/>
        </w:rPr>
      </w:pPr>
    </w:p>
    <w:p w14:paraId="7D3B42FF" w14:textId="77777777" w:rsidR="0054542C" w:rsidRDefault="006C50AE">
      <w:pPr>
        <w:tabs>
          <w:tab w:val="left" w:pos="5062"/>
        </w:tabs>
        <w:spacing w:before="69" w:line="221" w:lineRule="auto"/>
        <w:ind w:left="4318"/>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4"/>
        </w:rPr>
        <w:t>年</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月</w:t>
      </w:r>
      <w:r>
        <w:rPr>
          <w:rFonts w:ascii="宋体" w:eastAsia="宋体" w:hAnsi="宋体" w:cs="宋体"/>
          <w:color w:val="auto"/>
          <w:spacing w:val="2"/>
          <w:u w:val="single"/>
        </w:rPr>
        <w:t xml:space="preserve">       </w:t>
      </w:r>
      <w:r>
        <w:rPr>
          <w:rFonts w:ascii="宋体" w:eastAsia="宋体" w:hAnsi="宋体" w:cs="宋体"/>
          <w:color w:val="auto"/>
          <w:spacing w:val="2"/>
        </w:rPr>
        <w:t>日</w:t>
      </w:r>
    </w:p>
    <w:p w14:paraId="65863DA6" w14:textId="77777777" w:rsidR="0054542C" w:rsidRDefault="0054542C">
      <w:pPr>
        <w:spacing w:line="264" w:lineRule="auto"/>
        <w:rPr>
          <w:color w:val="auto"/>
        </w:rPr>
      </w:pPr>
    </w:p>
    <w:p w14:paraId="69F803CF" w14:textId="77777777" w:rsidR="0054542C" w:rsidRDefault="0054542C">
      <w:pPr>
        <w:spacing w:line="265" w:lineRule="auto"/>
        <w:rPr>
          <w:color w:val="auto"/>
        </w:rPr>
      </w:pPr>
    </w:p>
    <w:p w14:paraId="6AB71BBA" w14:textId="77777777" w:rsidR="0054542C" w:rsidRDefault="0054542C">
      <w:pPr>
        <w:spacing w:line="265" w:lineRule="auto"/>
        <w:rPr>
          <w:color w:val="auto"/>
        </w:rPr>
      </w:pPr>
    </w:p>
    <w:p w14:paraId="0DAF8E42" w14:textId="77777777" w:rsidR="0054542C" w:rsidRDefault="0054542C">
      <w:pPr>
        <w:spacing w:line="265" w:lineRule="auto"/>
        <w:rPr>
          <w:color w:val="auto"/>
        </w:rPr>
      </w:pPr>
    </w:p>
    <w:p w14:paraId="22F12BBB" w14:textId="77777777" w:rsidR="0054542C" w:rsidRDefault="006C50AE">
      <w:pPr>
        <w:spacing w:before="69" w:line="221" w:lineRule="auto"/>
        <w:ind w:left="20"/>
        <w:rPr>
          <w:rFonts w:ascii="宋体" w:eastAsia="宋体" w:hAnsi="宋体" w:cs="宋体"/>
          <w:color w:val="auto"/>
        </w:rPr>
      </w:pPr>
      <w:r>
        <w:rPr>
          <w:rFonts w:ascii="宋体" w:eastAsia="宋体" w:hAnsi="宋体" w:cs="宋体"/>
          <w:color w:val="auto"/>
          <w:spacing w:val="-1"/>
        </w:rPr>
        <w:t>注：</w:t>
      </w:r>
      <w:r>
        <w:rPr>
          <w:rFonts w:ascii="宋体" w:eastAsia="宋体" w:hAnsi="宋体" w:cs="宋体"/>
          <w:color w:val="auto"/>
        </w:rPr>
        <w:t>若为联合体投标，需提供所有联合体各方的法定代表人身份证明书。</w:t>
      </w:r>
    </w:p>
    <w:p w14:paraId="19276FCA" w14:textId="77777777" w:rsidR="0054542C" w:rsidRDefault="0054542C">
      <w:pPr>
        <w:rPr>
          <w:color w:val="auto"/>
        </w:rPr>
        <w:sectPr w:rsidR="0054542C">
          <w:footerReference w:type="default" r:id="rId90"/>
          <w:pgSz w:w="11907" w:h="16839"/>
          <w:pgMar w:top="1431" w:right="1785" w:bottom="1156" w:left="1785" w:header="0" w:footer="996" w:gutter="0"/>
          <w:cols w:space="720"/>
        </w:sectPr>
      </w:pPr>
    </w:p>
    <w:p w14:paraId="18F85D78" w14:textId="77777777" w:rsidR="0054542C" w:rsidRDefault="005E1B12">
      <w:pPr>
        <w:spacing w:before="197" w:line="219" w:lineRule="auto"/>
        <w:ind w:left="3568"/>
        <w:outlineLvl w:val="6"/>
        <w:rPr>
          <w:rFonts w:ascii="宋体" w:eastAsia="宋体" w:hAnsi="宋体" w:cs="宋体"/>
          <w:color w:val="auto"/>
          <w:sz w:val="28"/>
          <w:szCs w:val="28"/>
        </w:rPr>
      </w:pPr>
      <w:r>
        <w:rPr>
          <w:noProof/>
          <w:color w:val="auto"/>
        </w:rPr>
        <mc:AlternateContent>
          <mc:Choice Requires="wps">
            <w:drawing>
              <wp:anchor distT="0" distB="0" distL="114300" distR="114300" simplePos="0" relativeHeight="251665408" behindDoc="0" locked="0" layoutInCell="0" allowOverlap="1" wp14:anchorId="2D107320" wp14:editId="6B1D4E31">
                <wp:simplePos x="0" y="0"/>
                <wp:positionH relativeFrom="page">
                  <wp:posOffset>1027430</wp:posOffset>
                </wp:positionH>
                <wp:positionV relativeFrom="page">
                  <wp:posOffset>6047740</wp:posOffset>
                </wp:positionV>
                <wp:extent cx="9525" cy="622300"/>
                <wp:effectExtent l="0" t="0" r="1270" b="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622300"/>
                        </a:xfrm>
                        <a:custGeom>
                          <a:avLst/>
                          <a:gdLst>
                            <a:gd name="T0" fmla="*/ 0 w 15"/>
                            <a:gd name="T1" fmla="*/ 489 h 980"/>
                            <a:gd name="T2" fmla="*/ 14 w 15"/>
                            <a:gd name="T3" fmla="*/ 489 h 980"/>
                            <a:gd name="T4" fmla="*/ 14 w 15"/>
                            <a:gd name="T5" fmla="*/ 0 h 980"/>
                            <a:gd name="T6" fmla="*/ 0 w 15"/>
                            <a:gd name="T7" fmla="*/ 0 h 980"/>
                            <a:gd name="T8" fmla="*/ 0 w 15"/>
                            <a:gd name="T9" fmla="*/ 489 h 980"/>
                            <a:gd name="T10" fmla="*/ 0 w 15"/>
                            <a:gd name="T11" fmla="*/ 979 h 980"/>
                            <a:gd name="T12" fmla="*/ 14 w 15"/>
                            <a:gd name="T13" fmla="*/ 979 h 980"/>
                            <a:gd name="T14" fmla="*/ 14 w 15"/>
                            <a:gd name="T15" fmla="*/ 489 h 980"/>
                            <a:gd name="T16" fmla="*/ 0 w 15"/>
                            <a:gd name="T17" fmla="*/ 489 h 980"/>
                            <a:gd name="T18" fmla="*/ 0 w 15"/>
                            <a:gd name="T19" fmla="*/ 979 h 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980">
                              <a:moveTo>
                                <a:pt x="0" y="489"/>
                              </a:moveTo>
                              <a:lnTo>
                                <a:pt x="14" y="489"/>
                              </a:lnTo>
                              <a:lnTo>
                                <a:pt x="14" y="0"/>
                              </a:lnTo>
                              <a:lnTo>
                                <a:pt x="0" y="0"/>
                              </a:lnTo>
                              <a:lnTo>
                                <a:pt x="0" y="489"/>
                              </a:lnTo>
                              <a:close/>
                            </a:path>
                            <a:path w="15" h="980">
                              <a:moveTo>
                                <a:pt x="0" y="979"/>
                              </a:moveTo>
                              <a:lnTo>
                                <a:pt x="14" y="979"/>
                              </a:lnTo>
                              <a:lnTo>
                                <a:pt x="14" y="489"/>
                              </a:lnTo>
                              <a:lnTo>
                                <a:pt x="0" y="489"/>
                              </a:lnTo>
                              <a:lnTo>
                                <a:pt x="0" y="9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A478DFF" id="AutoShape 16" o:spid="_x0000_s1026" style="position:absolute;left:0;text-align:left;margin-left:80.9pt;margin-top:476.2pt;width:.75pt;height:4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" o:allowincell="f" path="m,489r14,l14,,,,,489xem,979r14,l14,489,,489,,979xe" fillcolor="black" stroked="f">
                <v:path o:connecttype="custom" o:connectlocs="0,310515;8890,310515;8890,0;0,0;0,310515;0,621665;8890,621665;8890,310515;0,310515;0,621665" o:connectangles="0,0,0,0,0,0,0,0,0,0"/>
                <w10:wrap anchorx="page" anchory="page"/>
              </v:shape>
            </w:pict>
          </mc:Fallback>
        </mc:AlternateContent>
      </w:r>
      <w:r w:rsidR="006C50AE">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三、授权</w:t>
      </w:r>
      <w:r w:rsidR="006C50AE">
        <w:rPr>
          <w:rFonts w:ascii="宋体" w:eastAsia="宋体" w:hAnsi="宋体" w:cs="宋体"/>
          <w:color w:val="auto"/>
          <w:sz w:val="28"/>
          <w:szCs w:val="28"/>
          <w14:textOutline w14:w="5092" w14:cap="flat" w14:cmpd="sng" w14:algn="ctr">
            <w14:solidFill>
              <w14:srgbClr w14:val="000000"/>
            </w14:solidFill>
            <w14:prstDash w14:val="solid"/>
            <w14:miter w14:lim="0"/>
          </w14:textOutline>
        </w:rPr>
        <w:t>委托书</w:t>
      </w:r>
    </w:p>
    <w:p w14:paraId="0B268A35" w14:textId="77777777" w:rsidR="0054542C" w:rsidRDefault="0054542C">
      <w:pPr>
        <w:spacing w:line="261" w:lineRule="auto"/>
        <w:rPr>
          <w:color w:val="auto"/>
        </w:rPr>
      </w:pPr>
    </w:p>
    <w:p w14:paraId="6090BCEA" w14:textId="77777777" w:rsidR="0054542C" w:rsidRDefault="0054542C">
      <w:pPr>
        <w:spacing w:line="261" w:lineRule="auto"/>
        <w:rPr>
          <w:color w:val="auto"/>
        </w:rPr>
      </w:pPr>
    </w:p>
    <w:p w14:paraId="2BAC368C" w14:textId="77777777" w:rsidR="0054542C" w:rsidRDefault="0054542C">
      <w:pPr>
        <w:spacing w:line="262" w:lineRule="auto"/>
        <w:rPr>
          <w:color w:val="auto"/>
        </w:rPr>
      </w:pPr>
    </w:p>
    <w:p w14:paraId="08B57506" w14:textId="77777777" w:rsidR="0054542C" w:rsidRDefault="006C50AE">
      <w:pPr>
        <w:spacing w:before="68" w:line="430" w:lineRule="auto"/>
        <w:ind w:left="189" w:right="5" w:firstLine="525"/>
        <w:rPr>
          <w:rFonts w:ascii="宋体" w:eastAsia="宋体" w:hAnsi="宋体" w:cs="宋体"/>
          <w:color w:val="auto"/>
        </w:rPr>
      </w:pPr>
      <w:r>
        <w:rPr>
          <w:rFonts w:ascii="宋体" w:eastAsia="宋体" w:hAnsi="宋体" w:cs="宋体"/>
          <w:color w:val="auto"/>
          <w:spacing w:val="2"/>
        </w:rPr>
        <w:t>本人</w:t>
      </w:r>
      <w:r>
        <w:rPr>
          <w:rFonts w:ascii="宋体" w:eastAsia="宋体" w:hAnsi="宋体" w:cs="宋体"/>
          <w:color w:val="auto"/>
          <w:spacing w:val="2"/>
          <w:u w:val="single"/>
        </w:rPr>
        <w:t xml:space="preserve">             </w:t>
      </w:r>
      <w:r>
        <w:rPr>
          <w:rFonts w:ascii="宋体" w:eastAsia="宋体" w:hAnsi="宋体" w:cs="宋体"/>
          <w:color w:val="auto"/>
          <w:spacing w:val="2"/>
        </w:rPr>
        <w:t>(姓名)系</w:t>
      </w:r>
      <w:r>
        <w:rPr>
          <w:rFonts w:ascii="宋体" w:eastAsia="宋体" w:hAnsi="宋体" w:cs="宋体"/>
          <w:color w:val="auto"/>
          <w:spacing w:val="2"/>
          <w:u w:val="single"/>
        </w:rPr>
        <w:t xml:space="preserve">                         </w:t>
      </w:r>
      <w:r>
        <w:rPr>
          <w:rFonts w:ascii="宋体" w:eastAsia="宋体" w:hAnsi="宋体" w:cs="宋体"/>
          <w:color w:val="auto"/>
          <w:spacing w:val="2"/>
        </w:rPr>
        <w:t>(投标人名称)的法定代</w:t>
      </w:r>
      <w:r>
        <w:rPr>
          <w:rFonts w:ascii="宋体" w:eastAsia="宋体" w:hAnsi="宋体" w:cs="宋体"/>
          <w:color w:val="auto"/>
          <w:spacing w:val="1"/>
        </w:rPr>
        <w:t>表</w:t>
      </w:r>
      <w:r>
        <w:rPr>
          <w:rFonts w:ascii="宋体" w:eastAsia="宋体" w:hAnsi="宋体" w:cs="宋体"/>
          <w:color w:val="auto"/>
        </w:rPr>
        <w:t xml:space="preserve"> </w:t>
      </w:r>
      <w:r>
        <w:rPr>
          <w:rFonts w:ascii="宋体" w:eastAsia="宋体" w:hAnsi="宋体" w:cs="宋体"/>
          <w:color w:val="auto"/>
          <w:spacing w:val="-2"/>
        </w:rPr>
        <w:t>人， 现委托本单位人员</w:t>
      </w:r>
      <w:r>
        <w:rPr>
          <w:rFonts w:ascii="宋体" w:eastAsia="宋体" w:hAnsi="宋体" w:cs="宋体"/>
          <w:color w:val="auto"/>
          <w:spacing w:val="-2"/>
          <w:u w:val="single"/>
        </w:rPr>
        <w:t xml:space="preserve">           </w:t>
      </w:r>
      <w:r>
        <w:rPr>
          <w:rFonts w:ascii="宋体" w:eastAsia="宋体" w:hAnsi="宋体" w:cs="宋体"/>
          <w:color w:val="auto"/>
          <w:spacing w:val="-2"/>
        </w:rPr>
        <w:t xml:space="preserve"> (姓名) 为我方代理人。代理人根据授权，在本项</w:t>
      </w:r>
      <w:r>
        <w:rPr>
          <w:rFonts w:ascii="宋体" w:eastAsia="宋体" w:hAnsi="宋体" w:cs="宋体"/>
          <w:color w:val="auto"/>
        </w:rPr>
        <w:t xml:space="preserve">目招 </w:t>
      </w:r>
      <w:r>
        <w:rPr>
          <w:rFonts w:ascii="宋体" w:eastAsia="宋体" w:hAnsi="宋体" w:cs="宋体"/>
          <w:color w:val="auto"/>
          <w:spacing w:val="1"/>
        </w:rPr>
        <w:t>标、投标、评标、合同签署</w:t>
      </w:r>
      <w:r>
        <w:rPr>
          <w:rFonts w:ascii="宋体" w:eastAsia="宋体" w:hAnsi="宋体" w:cs="宋体"/>
          <w:color w:val="auto"/>
        </w:rPr>
        <w:t xml:space="preserve">等活动过程中所签署的一切文件和处理与之有关的一切事务(向 </w:t>
      </w:r>
      <w:r>
        <w:rPr>
          <w:rFonts w:ascii="宋体" w:eastAsia="宋体" w:hAnsi="宋体" w:cs="宋体"/>
          <w:color w:val="auto"/>
          <w:spacing w:val="-1"/>
        </w:rPr>
        <w:t>有关行政监</w:t>
      </w:r>
      <w:r>
        <w:rPr>
          <w:rFonts w:ascii="宋体" w:eastAsia="宋体" w:hAnsi="宋体" w:cs="宋体"/>
          <w:color w:val="auto"/>
        </w:rPr>
        <w:t>督部门投诉另行授权)，其法律后果由我方承担。</w:t>
      </w:r>
    </w:p>
    <w:p w14:paraId="34572AB1" w14:textId="77777777" w:rsidR="0054542C" w:rsidRDefault="006C50AE">
      <w:pPr>
        <w:spacing w:before="1" w:line="429" w:lineRule="auto"/>
        <w:ind w:left="189" w:right="4" w:firstLine="420"/>
        <w:rPr>
          <w:rFonts w:ascii="宋体" w:eastAsia="宋体" w:hAnsi="宋体" w:cs="宋体"/>
          <w:color w:val="auto"/>
        </w:rPr>
      </w:pPr>
      <w:r>
        <w:rPr>
          <w:rFonts w:ascii="宋体" w:eastAsia="宋体" w:hAnsi="宋体" w:cs="宋体"/>
          <w:color w:val="auto"/>
          <w:spacing w:val="-8"/>
        </w:rPr>
        <w:t>委托期限： 自</w:t>
      </w:r>
      <w:r>
        <w:rPr>
          <w:rFonts w:ascii="宋体" w:eastAsia="宋体" w:hAnsi="宋体" w:cs="宋体"/>
          <w:color w:val="auto"/>
          <w:spacing w:val="-6"/>
        </w:rPr>
        <w:t>本</w:t>
      </w:r>
      <w:r>
        <w:rPr>
          <w:rFonts w:ascii="宋体" w:eastAsia="宋体" w:hAnsi="宋体" w:cs="宋体"/>
          <w:color w:val="auto"/>
          <w:spacing w:val="-4"/>
        </w:rPr>
        <w:t>授权委托书签署之日起至招标文件第二章“投标人须知”前附表 3.3.1</w:t>
      </w:r>
      <w:r>
        <w:rPr>
          <w:rFonts w:ascii="宋体" w:eastAsia="宋体" w:hAnsi="宋体" w:cs="宋体"/>
          <w:color w:val="auto"/>
        </w:rPr>
        <w:t xml:space="preserve"> </w:t>
      </w:r>
      <w:r>
        <w:rPr>
          <w:rFonts w:ascii="宋体" w:eastAsia="宋体" w:hAnsi="宋体" w:cs="宋体"/>
          <w:color w:val="auto"/>
          <w:spacing w:val="-1"/>
        </w:rPr>
        <w:t>规定的“</w:t>
      </w:r>
      <w:r>
        <w:rPr>
          <w:rFonts w:ascii="宋体" w:eastAsia="宋体" w:hAnsi="宋体" w:cs="宋体"/>
          <w:color w:val="auto"/>
        </w:rPr>
        <w:t>投标有效期”结束为止。</w:t>
      </w:r>
    </w:p>
    <w:p w14:paraId="0F0D9508" w14:textId="77777777" w:rsidR="0054542C" w:rsidRDefault="006C50AE">
      <w:pPr>
        <w:spacing w:line="220" w:lineRule="auto"/>
        <w:ind w:left="609"/>
        <w:rPr>
          <w:rFonts w:ascii="宋体" w:eastAsia="宋体" w:hAnsi="宋体" w:cs="宋体"/>
          <w:color w:val="auto"/>
        </w:rPr>
      </w:pPr>
      <w:r>
        <w:rPr>
          <w:rFonts w:ascii="宋体" w:eastAsia="宋体" w:hAnsi="宋体" w:cs="宋体"/>
          <w:color w:val="auto"/>
          <w:spacing w:val="-4"/>
        </w:rPr>
        <w:t>代理</w:t>
      </w:r>
      <w:r>
        <w:rPr>
          <w:rFonts w:ascii="宋体" w:eastAsia="宋体" w:hAnsi="宋体" w:cs="宋体"/>
          <w:color w:val="auto"/>
          <w:spacing w:val="-2"/>
        </w:rPr>
        <w:t>人无转委托权。</w:t>
      </w:r>
    </w:p>
    <w:p w14:paraId="171B0763" w14:textId="77777777" w:rsidR="0054542C" w:rsidRDefault="006C50AE">
      <w:pPr>
        <w:spacing w:before="238" w:line="220" w:lineRule="auto"/>
        <w:ind w:left="627"/>
        <w:rPr>
          <w:rFonts w:ascii="宋体" w:eastAsia="宋体" w:hAnsi="宋体" w:cs="宋体"/>
          <w:color w:val="auto"/>
        </w:rPr>
      </w:pPr>
      <w:r>
        <w:rPr>
          <w:rFonts w:ascii="宋体" w:eastAsia="宋体" w:hAnsi="宋体" w:cs="宋体"/>
          <w:color w:val="auto"/>
          <w:spacing w:val="4"/>
        </w:rPr>
        <w:t>附：(1)法定代表人</w:t>
      </w:r>
      <w:r>
        <w:rPr>
          <w:rFonts w:ascii="宋体" w:eastAsia="宋体" w:hAnsi="宋体" w:cs="宋体"/>
          <w:color w:val="auto"/>
          <w:spacing w:val="2"/>
        </w:rPr>
        <w:t>身份证明原件和法定代表人身份证复印件或扫描件</w:t>
      </w:r>
    </w:p>
    <w:p w14:paraId="02F70C47" w14:textId="77777777" w:rsidR="0054542C" w:rsidRDefault="006C50AE">
      <w:pPr>
        <w:spacing w:before="241" w:line="429" w:lineRule="auto"/>
        <w:ind w:left="188" w:right="4" w:firstLine="743"/>
        <w:rPr>
          <w:rFonts w:ascii="宋体" w:eastAsia="宋体" w:hAnsi="宋体" w:cs="宋体"/>
          <w:color w:val="auto"/>
        </w:rPr>
      </w:pPr>
      <w:r>
        <w:rPr>
          <w:rFonts w:ascii="宋体" w:eastAsia="宋体" w:hAnsi="宋体" w:cs="宋体"/>
          <w:color w:val="auto"/>
          <w:spacing w:val="3"/>
        </w:rPr>
        <w:t>(2) 委托代理人身份证复印件或扫描件，投标人为其缴纳的养老保险(提供最近</w:t>
      </w:r>
      <w:r>
        <w:rPr>
          <w:rFonts w:ascii="宋体" w:eastAsia="宋体" w:hAnsi="宋体" w:cs="宋体"/>
          <w:color w:val="auto"/>
        </w:rPr>
        <w:t xml:space="preserve"> 6 </w:t>
      </w:r>
      <w:r>
        <w:rPr>
          <w:rFonts w:ascii="宋体" w:eastAsia="宋体" w:hAnsi="宋体" w:cs="宋体"/>
          <w:color w:val="auto"/>
          <w:spacing w:val="-1"/>
        </w:rPr>
        <w:t>个月连续缴费</w:t>
      </w:r>
      <w:r>
        <w:rPr>
          <w:rFonts w:ascii="宋体" w:eastAsia="宋体" w:hAnsi="宋体" w:cs="宋体"/>
          <w:color w:val="auto"/>
        </w:rPr>
        <w:t>证明) 复印件。</w:t>
      </w:r>
    </w:p>
    <w:p w14:paraId="5A9EB2D1" w14:textId="77777777" w:rsidR="0054542C" w:rsidRDefault="006C50AE">
      <w:pPr>
        <w:spacing w:before="1" w:line="219" w:lineRule="auto"/>
        <w:ind w:left="821"/>
        <w:rPr>
          <w:rFonts w:ascii="宋体" w:eastAsia="宋体" w:hAnsi="宋体" w:cs="宋体"/>
          <w:color w:val="auto"/>
        </w:rPr>
      </w:pPr>
      <w:r>
        <w:rPr>
          <w:rFonts w:ascii="宋体" w:eastAsia="宋体" w:hAnsi="宋体" w:cs="宋体"/>
          <w:color w:val="auto"/>
          <w:spacing w:val="-6"/>
        </w:rPr>
        <w:t>投</w:t>
      </w:r>
      <w:r>
        <w:rPr>
          <w:rFonts w:ascii="宋体" w:eastAsia="宋体" w:hAnsi="宋体" w:cs="宋体"/>
          <w:color w:val="auto"/>
          <w:spacing w:val="-5"/>
        </w:rPr>
        <w:t xml:space="preserve"> </w:t>
      </w:r>
      <w:r>
        <w:rPr>
          <w:rFonts w:ascii="宋体" w:eastAsia="宋体" w:hAnsi="宋体" w:cs="宋体"/>
          <w:color w:val="auto"/>
          <w:spacing w:val="-3"/>
        </w:rPr>
        <w:t xml:space="preserve"> 标  人：</w:t>
      </w:r>
      <w:r>
        <w:rPr>
          <w:rFonts w:ascii="宋体" w:eastAsia="宋体" w:hAnsi="宋体" w:cs="宋体"/>
          <w:color w:val="auto"/>
          <w:spacing w:val="-3"/>
          <w:u w:val="single"/>
        </w:rPr>
        <w:t xml:space="preserve">                          </w:t>
      </w:r>
      <w:r>
        <w:rPr>
          <w:rFonts w:ascii="宋体" w:eastAsia="宋体" w:hAnsi="宋体" w:cs="宋体"/>
          <w:color w:val="auto"/>
          <w:spacing w:val="-3"/>
        </w:rPr>
        <w:t>(单位盖章)</w:t>
      </w:r>
    </w:p>
    <w:p w14:paraId="153EF085" w14:textId="77777777" w:rsidR="0054542C" w:rsidRDefault="006C50AE">
      <w:pPr>
        <w:tabs>
          <w:tab w:val="left" w:pos="1558"/>
        </w:tabs>
        <w:spacing w:before="241" w:line="432" w:lineRule="auto"/>
        <w:ind w:left="818" w:right="1193" w:firstLine="1"/>
        <w:jc w:val="right"/>
        <w:rPr>
          <w:rFonts w:ascii="宋体" w:eastAsia="宋体" w:hAnsi="宋体" w:cs="宋体"/>
          <w:color w:val="auto"/>
        </w:rPr>
      </w:pPr>
      <w:r>
        <w:rPr>
          <w:rFonts w:ascii="宋体" w:eastAsia="宋体" w:hAnsi="宋体" w:cs="宋体"/>
          <w:color w:val="auto"/>
          <w:spacing w:val="-4"/>
        </w:rPr>
        <w:t>法定代表人：</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(签字)</w:t>
      </w:r>
      <w:r>
        <w:rPr>
          <w:rFonts w:ascii="宋体" w:eastAsia="宋体" w:hAnsi="宋体" w:cs="宋体"/>
          <w:color w:val="auto"/>
          <w:spacing w:val="-2"/>
          <w:u w:val="single"/>
        </w:rPr>
        <w:t xml:space="preserve">                       </w:t>
      </w:r>
      <w:r>
        <w:rPr>
          <w:rFonts w:ascii="宋体" w:eastAsia="宋体" w:hAnsi="宋体" w:cs="宋体"/>
          <w:color w:val="auto"/>
          <w:spacing w:val="-2"/>
        </w:rPr>
        <w:t>(身份证号)</w:t>
      </w:r>
      <w:r>
        <w:rPr>
          <w:rFonts w:ascii="宋体" w:eastAsia="宋体" w:hAnsi="宋体" w:cs="宋体"/>
          <w:color w:val="auto"/>
        </w:rPr>
        <w:t xml:space="preserve"> </w:t>
      </w:r>
      <w:r>
        <w:rPr>
          <w:rFonts w:ascii="宋体" w:eastAsia="宋体" w:hAnsi="宋体" w:cs="宋体"/>
          <w:color w:val="auto"/>
          <w:spacing w:val="-4"/>
        </w:rPr>
        <w:t>委托代理人：</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(签字)</w:t>
      </w:r>
      <w:r>
        <w:rPr>
          <w:rFonts w:ascii="宋体" w:eastAsia="宋体" w:hAnsi="宋体" w:cs="宋体"/>
          <w:color w:val="auto"/>
          <w:spacing w:val="-2"/>
          <w:u w:val="single"/>
        </w:rPr>
        <w:t xml:space="preserve">                       </w:t>
      </w:r>
      <w:r>
        <w:rPr>
          <w:rFonts w:ascii="宋体" w:eastAsia="宋体" w:hAnsi="宋体" w:cs="宋体"/>
          <w:color w:val="auto"/>
          <w:spacing w:val="-2"/>
        </w:rPr>
        <w:t>(身份证号)</w:t>
      </w:r>
      <w:r>
        <w:rPr>
          <w:rFonts w:ascii="宋体" w:eastAsia="宋体" w:hAnsi="宋体" w:cs="宋体"/>
          <w:color w:val="auto"/>
        </w:rPr>
        <w:t xml:space="preserve"> </w:t>
      </w:r>
      <w:r>
        <w:rPr>
          <w:rFonts w:ascii="宋体" w:eastAsia="宋体" w:hAnsi="宋体" w:cs="宋体"/>
          <w:color w:val="auto"/>
          <w:spacing w:val="-4"/>
        </w:rPr>
        <w:t>联系电话：</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(固定电话)</w:t>
      </w:r>
      <w:r>
        <w:rPr>
          <w:rFonts w:ascii="宋体" w:eastAsia="宋体" w:hAnsi="宋体" w:cs="宋体"/>
          <w:color w:val="auto"/>
          <w:spacing w:val="-2"/>
          <w:u w:val="single"/>
        </w:rPr>
        <w:t xml:space="preserve">                   </w:t>
      </w:r>
      <w:r>
        <w:rPr>
          <w:rFonts w:ascii="宋体" w:eastAsia="宋体" w:hAnsi="宋体" w:cs="宋体"/>
          <w:color w:val="auto"/>
          <w:spacing w:val="-2"/>
        </w:rPr>
        <w:t>(移动电话)</w:t>
      </w:r>
      <w:r>
        <w:rPr>
          <w:rFonts w:ascii="宋体" w:eastAsia="宋体" w:hAnsi="宋体" w:cs="宋体"/>
          <w:color w:val="auto"/>
        </w:rPr>
        <w:t xml:space="preserve"> </w:t>
      </w:r>
      <w:r>
        <w:rPr>
          <w:rFonts w:ascii="宋体" w:eastAsia="宋体" w:hAnsi="宋体" w:cs="宋体"/>
          <w:color w:val="auto"/>
          <w:u w:val="single"/>
        </w:rPr>
        <w:tab/>
      </w:r>
      <w:r>
        <w:rPr>
          <w:rFonts w:ascii="宋体" w:eastAsia="宋体" w:hAnsi="宋体" w:cs="宋体"/>
          <w:color w:val="auto"/>
          <w:spacing w:val="4"/>
        </w:rPr>
        <w:t>年</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月</w:t>
      </w:r>
      <w:r>
        <w:rPr>
          <w:rFonts w:ascii="宋体" w:eastAsia="宋体" w:hAnsi="宋体" w:cs="宋体"/>
          <w:color w:val="auto"/>
          <w:spacing w:val="2"/>
          <w:u w:val="single"/>
        </w:rPr>
        <w:t xml:space="preserve">       </w:t>
      </w:r>
      <w:r>
        <w:rPr>
          <w:rFonts w:ascii="宋体" w:eastAsia="宋体" w:hAnsi="宋体" w:cs="宋体"/>
          <w:color w:val="auto"/>
          <w:spacing w:val="2"/>
        </w:rPr>
        <w:t>日</w:t>
      </w:r>
    </w:p>
    <w:p w14:paraId="2A9DDAB6" w14:textId="77777777" w:rsidR="0054542C" w:rsidRDefault="0054542C">
      <w:pPr>
        <w:spacing w:line="254" w:lineRule="auto"/>
        <w:rPr>
          <w:color w:val="auto"/>
        </w:rPr>
      </w:pPr>
    </w:p>
    <w:p w14:paraId="04DC3B08" w14:textId="77777777" w:rsidR="0054542C" w:rsidRDefault="0054542C">
      <w:pPr>
        <w:spacing w:line="254" w:lineRule="auto"/>
        <w:rPr>
          <w:color w:val="auto"/>
        </w:rPr>
      </w:pPr>
    </w:p>
    <w:p w14:paraId="0FD15D41" w14:textId="77777777" w:rsidR="0054542C" w:rsidRDefault="0054542C">
      <w:pPr>
        <w:spacing w:line="255" w:lineRule="auto"/>
        <w:rPr>
          <w:color w:val="auto"/>
        </w:rPr>
      </w:pPr>
    </w:p>
    <w:p w14:paraId="6DF334B1" w14:textId="77777777" w:rsidR="0054542C" w:rsidRDefault="0054542C">
      <w:pPr>
        <w:spacing w:line="255" w:lineRule="auto"/>
        <w:rPr>
          <w:color w:val="auto"/>
        </w:rPr>
      </w:pPr>
    </w:p>
    <w:p w14:paraId="26395F57" w14:textId="77777777" w:rsidR="0054542C" w:rsidRDefault="0054542C">
      <w:pPr>
        <w:spacing w:line="255" w:lineRule="auto"/>
        <w:rPr>
          <w:color w:val="auto"/>
        </w:rPr>
      </w:pPr>
    </w:p>
    <w:p w14:paraId="020B5BF5" w14:textId="77777777" w:rsidR="0054542C" w:rsidRDefault="0054542C">
      <w:pPr>
        <w:spacing w:line="255" w:lineRule="auto"/>
        <w:rPr>
          <w:color w:val="auto"/>
        </w:rPr>
      </w:pPr>
    </w:p>
    <w:p w14:paraId="08D38732" w14:textId="77777777" w:rsidR="0054542C" w:rsidRDefault="0054542C">
      <w:pPr>
        <w:spacing w:line="255" w:lineRule="auto"/>
        <w:rPr>
          <w:color w:val="auto"/>
        </w:rPr>
      </w:pPr>
    </w:p>
    <w:p w14:paraId="35F63DB1" w14:textId="77777777" w:rsidR="0054542C" w:rsidRDefault="006C50AE">
      <w:pPr>
        <w:spacing w:before="69" w:line="221" w:lineRule="auto"/>
        <w:ind w:left="533"/>
        <w:rPr>
          <w:rFonts w:ascii="宋体" w:eastAsia="宋体" w:hAnsi="宋体" w:cs="宋体"/>
          <w:color w:val="auto"/>
        </w:rPr>
      </w:pPr>
      <w:r>
        <w:rPr>
          <w:rFonts w:ascii="宋体" w:eastAsia="宋体" w:hAnsi="宋体" w:cs="宋体"/>
          <w:color w:val="auto"/>
          <w:spacing w:val="-1"/>
        </w:rPr>
        <w:t>注：(</w:t>
      </w:r>
      <w:r>
        <w:rPr>
          <w:rFonts w:ascii="宋体" w:eastAsia="宋体" w:hAnsi="宋体" w:cs="宋体"/>
          <w:color w:val="auto"/>
        </w:rPr>
        <w:t>1) 法定代表人不亲自投标而委托代理人投标适用。</w:t>
      </w:r>
    </w:p>
    <w:p w14:paraId="42A9866F" w14:textId="77777777" w:rsidR="0054542C" w:rsidRDefault="006C50AE">
      <w:pPr>
        <w:spacing w:before="75" w:line="220" w:lineRule="auto"/>
        <w:ind w:left="825"/>
        <w:rPr>
          <w:rFonts w:ascii="宋体" w:eastAsia="宋体" w:hAnsi="宋体" w:cs="宋体"/>
          <w:color w:val="auto"/>
        </w:rPr>
      </w:pPr>
      <w:r>
        <w:rPr>
          <w:rFonts w:ascii="宋体" w:eastAsia="宋体" w:hAnsi="宋体" w:cs="宋体"/>
          <w:color w:val="auto"/>
          <w:spacing w:val="3"/>
        </w:rPr>
        <w:t>(2) 法定代表人委托他人投标的，委托代理人应是投标人本单位的</w:t>
      </w:r>
      <w:r>
        <w:rPr>
          <w:rFonts w:ascii="宋体" w:eastAsia="宋体" w:hAnsi="宋体" w:cs="宋体"/>
          <w:color w:val="auto"/>
          <w:spacing w:val="2"/>
        </w:rPr>
        <w:t>人</w:t>
      </w:r>
      <w:r>
        <w:rPr>
          <w:rFonts w:ascii="宋体" w:eastAsia="宋体" w:hAnsi="宋体" w:cs="宋体"/>
          <w:color w:val="auto"/>
        </w:rPr>
        <w:t>员。</w:t>
      </w:r>
    </w:p>
    <w:p w14:paraId="7C972464" w14:textId="77777777" w:rsidR="0054542C" w:rsidRDefault="006C50AE">
      <w:pPr>
        <w:spacing w:before="78" w:line="294" w:lineRule="auto"/>
        <w:ind w:left="191" w:right="4" w:firstLine="634"/>
        <w:rPr>
          <w:rFonts w:ascii="宋体" w:eastAsia="宋体" w:hAnsi="宋体" w:cs="宋体"/>
          <w:color w:val="auto"/>
        </w:rPr>
      </w:pPr>
      <w:r>
        <w:rPr>
          <w:rFonts w:ascii="宋体" w:eastAsia="宋体" w:hAnsi="宋体" w:cs="宋体"/>
          <w:color w:val="auto"/>
          <w:spacing w:val="4"/>
        </w:rPr>
        <w:t>(3)最近 6 个月(企业</w:t>
      </w:r>
      <w:r>
        <w:rPr>
          <w:rFonts w:ascii="宋体" w:eastAsia="宋体" w:hAnsi="宋体" w:cs="宋体"/>
          <w:color w:val="auto"/>
          <w:spacing w:val="3"/>
        </w:rPr>
        <w:t>设</w:t>
      </w:r>
      <w:r>
        <w:rPr>
          <w:rFonts w:ascii="宋体" w:eastAsia="宋体" w:hAnsi="宋体" w:cs="宋体"/>
          <w:color w:val="auto"/>
          <w:spacing w:val="2"/>
        </w:rPr>
        <w:t>立不足 6 个月，从设立时起，下同) 连续缴费的养老保险</w:t>
      </w:r>
      <w:r>
        <w:rPr>
          <w:rFonts w:ascii="宋体" w:eastAsia="宋体" w:hAnsi="宋体" w:cs="宋体"/>
          <w:color w:val="auto"/>
        </w:rPr>
        <w:t xml:space="preserve"> </w:t>
      </w:r>
      <w:r>
        <w:rPr>
          <w:rFonts w:ascii="宋体" w:eastAsia="宋体" w:hAnsi="宋体" w:cs="宋体"/>
          <w:color w:val="auto"/>
          <w:spacing w:val="-11"/>
        </w:rPr>
        <w:t>是</w:t>
      </w:r>
      <w:r>
        <w:rPr>
          <w:rFonts w:ascii="宋体" w:eastAsia="宋体" w:hAnsi="宋体" w:cs="宋体"/>
          <w:color w:val="auto"/>
          <w:spacing w:val="-7"/>
        </w:rPr>
        <w:t>指从购买招标文件时间的上一个月或上上个月起算， 往前推 6 个月的连续、不间断，每个</w:t>
      </w:r>
      <w:r>
        <w:rPr>
          <w:rFonts w:ascii="宋体" w:eastAsia="宋体" w:hAnsi="宋体" w:cs="宋体"/>
          <w:color w:val="auto"/>
        </w:rPr>
        <w:t xml:space="preserve"> </w:t>
      </w:r>
      <w:r>
        <w:rPr>
          <w:rFonts w:ascii="宋体" w:eastAsia="宋体" w:hAnsi="宋体" w:cs="宋体"/>
          <w:color w:val="auto"/>
          <w:spacing w:val="-3"/>
        </w:rPr>
        <w:t>月</w:t>
      </w:r>
      <w:r>
        <w:rPr>
          <w:rFonts w:ascii="宋体" w:eastAsia="宋体" w:hAnsi="宋体" w:cs="宋体"/>
          <w:color w:val="auto"/>
          <w:spacing w:val="-2"/>
        </w:rPr>
        <w:t>都缴纳了养老保险费。</w:t>
      </w:r>
    </w:p>
    <w:p w14:paraId="4D5C08E3" w14:textId="77777777" w:rsidR="0054542C" w:rsidRDefault="0054542C">
      <w:pPr>
        <w:rPr>
          <w:color w:val="auto"/>
        </w:rPr>
        <w:sectPr w:rsidR="0054542C">
          <w:footerReference w:type="default" r:id="rId91"/>
          <w:pgSz w:w="11907" w:h="16839"/>
          <w:pgMar w:top="1431" w:right="1785" w:bottom="1156" w:left="1618" w:header="0" w:footer="996" w:gutter="0"/>
          <w:cols w:space="720"/>
        </w:sectPr>
      </w:pPr>
    </w:p>
    <w:p w14:paraId="5ECDD058" w14:textId="77777777" w:rsidR="0054542C" w:rsidRDefault="005E1B12">
      <w:pPr>
        <w:spacing w:before="195" w:line="237" w:lineRule="auto"/>
        <w:ind w:left="2941"/>
        <w:outlineLvl w:val="6"/>
        <w:rPr>
          <w:rFonts w:ascii="宋体" w:eastAsia="宋体" w:hAnsi="宋体" w:cs="宋体"/>
          <w:color w:val="auto"/>
          <w:sz w:val="28"/>
          <w:szCs w:val="28"/>
        </w:rPr>
      </w:pPr>
      <w:r>
        <w:rPr>
          <w:noProof/>
          <w:color w:val="auto"/>
        </w:rPr>
        <mc:AlternateContent>
          <mc:Choice Requires="wps">
            <w:drawing>
              <wp:anchor distT="0" distB="0" distL="114300" distR="114300" simplePos="0" relativeHeight="251666432" behindDoc="0" locked="0" layoutInCell="0" allowOverlap="1" wp14:anchorId="5E4D9726" wp14:editId="61AC75A1">
                <wp:simplePos x="0" y="0"/>
                <wp:positionH relativeFrom="page">
                  <wp:posOffset>1027430</wp:posOffset>
                </wp:positionH>
                <wp:positionV relativeFrom="page">
                  <wp:posOffset>9135745</wp:posOffset>
                </wp:positionV>
                <wp:extent cx="9525" cy="207645"/>
                <wp:effectExtent l="0" t="1270" r="1270" b="635"/>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207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455304B" id="Rectangle 17" o:spid="_x0000_s1026" style="position:absolute;left:0;text-align:left;margin-left:80.9pt;margin-top:719.35pt;width:.75pt;height:16.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" o:allowincell="f" fillcolor="black" stroked="f">
                <w10:wrap anchorx="page" anchory="page"/>
              </v:rect>
            </w:pict>
          </mc:Fallback>
        </mc:AlternateContent>
      </w:r>
      <w:r w:rsidR="006C50AE">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三</w:t>
      </w:r>
      <w:r w:rsidR="006C50AE">
        <w:rPr>
          <w:rFonts w:ascii="宋体" w:eastAsia="宋体" w:hAnsi="宋体" w:cs="宋体"/>
          <w:color w:val="auto"/>
          <w:sz w:val="28"/>
          <w:szCs w:val="28"/>
          <w14:textOutline w14:w="5092" w14:cap="flat" w14:cmpd="sng" w14:algn="ctr">
            <w14:solidFill>
              <w14:srgbClr w14:val="000000"/>
            </w14:solidFill>
            <w14:prstDash w14:val="solid"/>
            <w14:miter w14:lim="0"/>
          </w14:textOutline>
        </w:rPr>
        <w:t>、联合体授权委托书</w:t>
      </w:r>
    </w:p>
    <w:p w14:paraId="18BE9EAE" w14:textId="77777777" w:rsidR="0054542C" w:rsidRDefault="0054542C">
      <w:pPr>
        <w:spacing w:line="293" w:lineRule="auto"/>
        <w:rPr>
          <w:color w:val="auto"/>
        </w:rPr>
      </w:pPr>
    </w:p>
    <w:p w14:paraId="63DA4377" w14:textId="77777777" w:rsidR="0054542C" w:rsidRDefault="0054542C">
      <w:pPr>
        <w:spacing w:line="293" w:lineRule="auto"/>
        <w:rPr>
          <w:color w:val="auto"/>
        </w:rPr>
      </w:pPr>
    </w:p>
    <w:p w14:paraId="475B064B" w14:textId="77777777" w:rsidR="0054542C" w:rsidRDefault="0054542C">
      <w:pPr>
        <w:spacing w:line="294" w:lineRule="auto"/>
        <w:rPr>
          <w:color w:val="auto"/>
        </w:rPr>
      </w:pPr>
    </w:p>
    <w:p w14:paraId="0A0D51D4" w14:textId="77777777" w:rsidR="0054542C" w:rsidRDefault="006C50AE">
      <w:pPr>
        <w:tabs>
          <w:tab w:val="left" w:pos="298"/>
        </w:tabs>
        <w:spacing w:before="69" w:line="441" w:lineRule="auto"/>
        <w:ind w:left="187" w:right="7" w:firstLine="421"/>
        <w:rPr>
          <w:rFonts w:ascii="宋体" w:eastAsia="宋体" w:hAnsi="宋体" w:cs="宋体"/>
          <w:color w:val="auto"/>
        </w:rPr>
      </w:pPr>
      <w:r>
        <w:rPr>
          <w:rFonts w:ascii="宋体" w:eastAsia="宋体" w:hAnsi="宋体" w:cs="宋体"/>
          <w:color w:val="auto"/>
          <w:spacing w:val="-2"/>
        </w:rPr>
        <w:t>本授权委托书声明： 我</w:t>
      </w:r>
      <w:r>
        <w:rPr>
          <w:rFonts w:ascii="宋体" w:eastAsia="宋体" w:hAnsi="宋体" w:cs="宋体"/>
          <w:color w:val="auto"/>
          <w:spacing w:val="-2"/>
          <w:u w:val="single"/>
        </w:rPr>
        <w:t xml:space="preserve">      </w:t>
      </w:r>
      <w:r>
        <w:rPr>
          <w:rFonts w:ascii="宋体" w:eastAsia="宋体" w:hAnsi="宋体" w:cs="宋体"/>
          <w:color w:val="auto"/>
          <w:spacing w:val="-2"/>
        </w:rPr>
        <w:t>(姓名) 系</w:t>
      </w:r>
      <w:r>
        <w:rPr>
          <w:rFonts w:ascii="宋体" w:eastAsia="宋体" w:hAnsi="宋体" w:cs="宋体"/>
          <w:color w:val="auto"/>
          <w:spacing w:val="-2"/>
          <w:u w:val="single"/>
        </w:rPr>
        <w:t xml:space="preserve">                </w:t>
      </w:r>
      <w:r>
        <w:rPr>
          <w:rFonts w:ascii="宋体" w:eastAsia="宋体" w:hAnsi="宋体" w:cs="宋体"/>
          <w:color w:val="auto"/>
          <w:spacing w:val="-2"/>
        </w:rPr>
        <w:t>(联合体牵头人)</w:t>
      </w:r>
      <w:r>
        <w:rPr>
          <w:rFonts w:ascii="宋体" w:eastAsia="宋体" w:hAnsi="宋体" w:cs="宋体"/>
          <w:color w:val="auto"/>
        </w:rPr>
        <w:t xml:space="preserve">的法定代表 </w:t>
      </w:r>
      <w:r>
        <w:rPr>
          <w:rFonts w:ascii="宋体" w:eastAsia="宋体" w:hAnsi="宋体" w:cs="宋体"/>
          <w:color w:val="auto"/>
          <w:spacing w:val="1"/>
        </w:rPr>
        <w:t>人，我</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 xml:space="preserve"> (姓名) 系 </w:t>
      </w:r>
      <w:r>
        <w:rPr>
          <w:rFonts w:ascii="宋体" w:eastAsia="宋体" w:hAnsi="宋体" w:cs="宋体"/>
          <w:color w:val="auto"/>
          <w:u w:val="single"/>
        </w:rPr>
        <w:t xml:space="preserve">                (</w:t>
      </w:r>
      <w:r>
        <w:rPr>
          <w:rFonts w:ascii="宋体" w:eastAsia="宋体" w:hAnsi="宋体" w:cs="宋体"/>
          <w:color w:val="auto"/>
        </w:rPr>
        <w:t>联合体成员一名称)的法定代表人，我</w:t>
      </w:r>
      <w:r>
        <w:rPr>
          <w:rFonts w:ascii="宋体" w:eastAsia="宋体" w:hAnsi="宋体" w:cs="宋体"/>
          <w:color w:val="auto"/>
          <w:u w:val="single"/>
        </w:rPr>
        <w:t xml:space="preserve">    </w:t>
      </w:r>
      <w:r>
        <w:rPr>
          <w:rFonts w:ascii="宋体" w:eastAsia="宋体" w:hAnsi="宋体" w:cs="宋体"/>
          <w:color w:val="auto"/>
        </w:rPr>
        <w:t xml:space="preserve"> </w:t>
      </w:r>
      <w:r>
        <w:rPr>
          <w:rFonts w:ascii="宋体" w:eastAsia="宋体" w:hAnsi="宋体" w:cs="宋体"/>
          <w:color w:val="auto"/>
        </w:rPr>
        <w:tab/>
      </w:r>
      <w:r>
        <w:rPr>
          <w:rFonts w:ascii="宋体" w:eastAsia="宋体" w:hAnsi="宋体" w:cs="宋体"/>
          <w:color w:val="auto"/>
          <w:spacing w:val="10"/>
        </w:rPr>
        <w:t>(姓</w:t>
      </w:r>
      <w:r>
        <w:rPr>
          <w:rFonts w:ascii="宋体" w:eastAsia="宋体" w:hAnsi="宋体" w:cs="宋体"/>
          <w:color w:val="auto"/>
          <w:spacing w:val="9"/>
        </w:rPr>
        <w:t>名</w:t>
      </w:r>
      <w:r>
        <w:rPr>
          <w:rFonts w:ascii="宋体" w:eastAsia="宋体" w:hAnsi="宋体" w:cs="宋体"/>
          <w:color w:val="auto"/>
          <w:spacing w:val="5"/>
        </w:rPr>
        <w:t>)系</w:t>
      </w:r>
      <w:r>
        <w:rPr>
          <w:rFonts w:ascii="宋体" w:eastAsia="宋体" w:hAnsi="宋体" w:cs="宋体"/>
          <w:color w:val="auto"/>
          <w:spacing w:val="5"/>
          <w:u w:val="single"/>
        </w:rPr>
        <w:t xml:space="preserve">           </w:t>
      </w:r>
      <w:r>
        <w:rPr>
          <w:rFonts w:ascii="宋体" w:eastAsia="宋体" w:hAnsi="宋体" w:cs="宋体"/>
          <w:color w:val="auto"/>
          <w:spacing w:val="5"/>
        </w:rPr>
        <w:t>，„„，现共同授权委托</w:t>
      </w:r>
      <w:r>
        <w:rPr>
          <w:rFonts w:ascii="宋体" w:eastAsia="宋体" w:hAnsi="宋体" w:cs="宋体"/>
          <w:color w:val="auto"/>
          <w:spacing w:val="5"/>
          <w:u w:val="single"/>
        </w:rPr>
        <w:t xml:space="preserve">                         </w:t>
      </w:r>
      <w:r>
        <w:rPr>
          <w:rFonts w:ascii="宋体" w:eastAsia="宋体" w:hAnsi="宋体" w:cs="宋体"/>
          <w:color w:val="auto"/>
          <w:spacing w:val="5"/>
        </w:rPr>
        <w:t>(联合体牵头</w:t>
      </w:r>
      <w:r>
        <w:rPr>
          <w:rFonts w:ascii="宋体" w:eastAsia="宋体" w:hAnsi="宋体" w:cs="宋体"/>
          <w:color w:val="auto"/>
        </w:rPr>
        <w:t xml:space="preserve"> </w:t>
      </w:r>
      <w:r>
        <w:rPr>
          <w:rFonts w:ascii="宋体" w:eastAsia="宋体" w:hAnsi="宋体" w:cs="宋体"/>
          <w:color w:val="auto"/>
          <w:spacing w:val="-1"/>
        </w:rPr>
        <w:t>人)的</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(委托代理人)为我们所组成投标联合体参加</w:t>
      </w:r>
      <w:r>
        <w:rPr>
          <w:rFonts w:ascii="宋体" w:eastAsia="宋体" w:hAnsi="宋体" w:cs="宋体"/>
          <w:color w:val="auto"/>
          <w:u w:val="single"/>
        </w:rPr>
        <w:t xml:space="preserve">     (项目名称) </w:t>
      </w:r>
      <w:r>
        <w:rPr>
          <w:rFonts w:ascii="宋体" w:eastAsia="宋体" w:hAnsi="宋体" w:cs="宋体"/>
          <w:color w:val="auto"/>
        </w:rPr>
        <w:t xml:space="preserve"> 全过程工程 </w:t>
      </w:r>
      <w:r>
        <w:rPr>
          <w:rFonts w:ascii="宋体" w:eastAsia="宋体" w:hAnsi="宋体" w:cs="宋体"/>
          <w:color w:val="auto"/>
          <w:spacing w:val="-4"/>
        </w:rPr>
        <w:t>咨询投标的委</w:t>
      </w:r>
      <w:r>
        <w:rPr>
          <w:rFonts w:ascii="宋体" w:eastAsia="宋体" w:hAnsi="宋体" w:cs="宋体"/>
          <w:color w:val="auto"/>
          <w:spacing w:val="-3"/>
        </w:rPr>
        <w:t>托</w:t>
      </w:r>
      <w:r>
        <w:rPr>
          <w:rFonts w:ascii="宋体" w:eastAsia="宋体" w:hAnsi="宋体" w:cs="宋体"/>
          <w:color w:val="auto"/>
          <w:spacing w:val="-2"/>
        </w:rPr>
        <w:t>代理人。委托代理人在本项目招标、投标、评标、合同签署等活动过程中所</w:t>
      </w:r>
      <w:r>
        <w:rPr>
          <w:rFonts w:ascii="宋体" w:eastAsia="宋体" w:hAnsi="宋体" w:cs="宋体"/>
          <w:color w:val="auto"/>
        </w:rPr>
        <w:t xml:space="preserve"> </w:t>
      </w:r>
      <w:r>
        <w:rPr>
          <w:rFonts w:ascii="宋体" w:eastAsia="宋体" w:hAnsi="宋体" w:cs="宋体"/>
          <w:color w:val="auto"/>
          <w:spacing w:val="4"/>
        </w:rPr>
        <w:t>签署的一切文件和处理与之</w:t>
      </w:r>
      <w:r>
        <w:rPr>
          <w:rFonts w:ascii="宋体" w:eastAsia="宋体" w:hAnsi="宋体" w:cs="宋体"/>
          <w:color w:val="auto"/>
          <w:spacing w:val="3"/>
        </w:rPr>
        <w:t>有</w:t>
      </w:r>
      <w:r>
        <w:rPr>
          <w:rFonts w:ascii="宋体" w:eastAsia="宋体" w:hAnsi="宋体" w:cs="宋体"/>
          <w:color w:val="auto"/>
          <w:spacing w:val="2"/>
        </w:rPr>
        <w:t>关的一切事务(向有关行政监督部门投诉另行授权)，均为代</w:t>
      </w:r>
      <w:r>
        <w:rPr>
          <w:rFonts w:ascii="宋体" w:eastAsia="宋体" w:hAnsi="宋体" w:cs="宋体"/>
          <w:color w:val="auto"/>
        </w:rPr>
        <w:t xml:space="preserve"> </w:t>
      </w:r>
      <w:r>
        <w:rPr>
          <w:rFonts w:ascii="宋体" w:eastAsia="宋体" w:hAnsi="宋体" w:cs="宋体"/>
          <w:color w:val="auto"/>
          <w:spacing w:val="-4"/>
        </w:rPr>
        <w:t>表</w:t>
      </w:r>
      <w:r>
        <w:rPr>
          <w:rFonts w:ascii="宋体" w:eastAsia="宋体" w:hAnsi="宋体" w:cs="宋体"/>
          <w:color w:val="auto"/>
          <w:spacing w:val="-3"/>
        </w:rPr>
        <w:t>本联合体的行为， 本联合体将承担委托代理人行为的一切法律责任和后果。</w:t>
      </w:r>
    </w:p>
    <w:p w14:paraId="3C08D8AE" w14:textId="77777777" w:rsidR="0054542C" w:rsidRDefault="006C50AE">
      <w:pPr>
        <w:spacing w:before="12" w:line="426" w:lineRule="auto"/>
        <w:ind w:left="607" w:right="127"/>
        <w:rPr>
          <w:rFonts w:ascii="宋体" w:eastAsia="宋体" w:hAnsi="宋体" w:cs="宋体"/>
          <w:color w:val="auto"/>
        </w:rPr>
      </w:pPr>
      <w:r>
        <w:rPr>
          <w:rFonts w:ascii="宋体" w:eastAsia="宋体" w:hAnsi="宋体" w:cs="宋体"/>
          <w:color w:val="auto"/>
          <w:spacing w:val="-3"/>
        </w:rPr>
        <w:t xml:space="preserve">委托期限： </w:t>
      </w:r>
      <w:r>
        <w:rPr>
          <w:rFonts w:ascii="宋体" w:eastAsia="宋体" w:hAnsi="宋体" w:cs="宋体"/>
          <w:color w:val="auto"/>
          <w:spacing w:val="-3"/>
          <w:u w:val="single"/>
        </w:rPr>
        <w:t>自本授权委托书签署之日起至招标文件约定的“投标有效期”结束为</w:t>
      </w:r>
      <w:r>
        <w:rPr>
          <w:rFonts w:ascii="宋体" w:eastAsia="宋体" w:hAnsi="宋体" w:cs="宋体"/>
          <w:color w:val="auto"/>
          <w:u w:val="single"/>
        </w:rPr>
        <w:t>止</w:t>
      </w:r>
      <w:r>
        <w:rPr>
          <w:rFonts w:ascii="宋体" w:eastAsia="宋体" w:hAnsi="宋体" w:cs="宋体"/>
          <w:color w:val="auto"/>
          <w:u w:val="single"/>
          <w14:textOutline w14:w="3835" w14:cap="flat" w14:cmpd="sng" w14:algn="ctr">
            <w14:solidFill>
              <w14:srgbClr w14:val="000000"/>
            </w14:solidFill>
            <w14:prstDash w14:val="solid"/>
            <w14:miter w14:lim="0"/>
          </w14:textOutline>
        </w:rPr>
        <w:t>。</w:t>
      </w:r>
      <w:r>
        <w:rPr>
          <w:rFonts w:ascii="宋体" w:eastAsia="宋体" w:hAnsi="宋体" w:cs="宋体"/>
          <w:color w:val="auto"/>
        </w:rPr>
        <w:t xml:space="preserve"> </w:t>
      </w:r>
      <w:r>
        <w:rPr>
          <w:rFonts w:ascii="宋体" w:eastAsia="宋体" w:hAnsi="宋体" w:cs="宋体"/>
          <w:color w:val="auto"/>
          <w:spacing w:val="-2"/>
        </w:rPr>
        <w:t>委托代理人无转委</w:t>
      </w:r>
      <w:r>
        <w:rPr>
          <w:rFonts w:ascii="宋体" w:eastAsia="宋体" w:hAnsi="宋体" w:cs="宋体"/>
          <w:color w:val="auto"/>
          <w:spacing w:val="-1"/>
        </w:rPr>
        <w:t>托权。</w:t>
      </w:r>
    </w:p>
    <w:p w14:paraId="3A6D5A90" w14:textId="77777777" w:rsidR="0054542C" w:rsidRDefault="006C50AE">
      <w:pPr>
        <w:spacing w:before="8" w:line="441" w:lineRule="auto"/>
        <w:ind w:left="607"/>
        <w:rPr>
          <w:rFonts w:ascii="宋体" w:eastAsia="宋体" w:hAnsi="宋体" w:cs="宋体"/>
          <w:color w:val="auto"/>
        </w:rPr>
      </w:pPr>
      <w:r>
        <w:rPr>
          <w:rFonts w:ascii="宋体" w:eastAsia="宋体" w:hAnsi="宋体" w:cs="宋体"/>
          <w:color w:val="auto"/>
          <w:spacing w:val="-1"/>
        </w:rPr>
        <w:t>委托代理人姓</w:t>
      </w:r>
      <w:r>
        <w:rPr>
          <w:rFonts w:ascii="宋体" w:eastAsia="宋体" w:hAnsi="宋体" w:cs="宋体"/>
          <w:color w:val="auto"/>
        </w:rPr>
        <w:t>名：</w:t>
      </w:r>
      <w:r>
        <w:rPr>
          <w:rFonts w:ascii="宋体" w:eastAsia="宋体" w:hAnsi="宋体" w:cs="宋体"/>
          <w:color w:val="auto"/>
          <w:u w:val="single"/>
        </w:rPr>
        <w:t xml:space="preserve">                 </w:t>
      </w:r>
    </w:p>
    <w:p w14:paraId="10380781" w14:textId="77777777" w:rsidR="0054542C" w:rsidRDefault="006C50AE">
      <w:pPr>
        <w:spacing w:line="220" w:lineRule="auto"/>
        <w:ind w:left="607"/>
        <w:rPr>
          <w:rFonts w:ascii="宋体" w:eastAsia="宋体" w:hAnsi="宋体" w:cs="宋体"/>
          <w:color w:val="auto"/>
        </w:rPr>
      </w:pPr>
      <w:r>
        <w:rPr>
          <w:rFonts w:ascii="宋体" w:eastAsia="宋体" w:hAnsi="宋体" w:cs="宋体"/>
          <w:color w:val="auto"/>
          <w:spacing w:val="-8"/>
        </w:rPr>
        <w:t>委托代</w:t>
      </w:r>
      <w:r>
        <w:rPr>
          <w:rFonts w:ascii="宋体" w:eastAsia="宋体" w:hAnsi="宋体" w:cs="宋体"/>
          <w:color w:val="auto"/>
          <w:spacing w:val="-6"/>
        </w:rPr>
        <w:t>理</w:t>
      </w:r>
      <w:r>
        <w:rPr>
          <w:rFonts w:ascii="宋体" w:eastAsia="宋体" w:hAnsi="宋体" w:cs="宋体"/>
          <w:color w:val="auto"/>
          <w:spacing w:val="-4"/>
        </w:rPr>
        <w:t>人：</w:t>
      </w:r>
      <w:r>
        <w:rPr>
          <w:rFonts w:ascii="宋体" w:eastAsia="宋体" w:hAnsi="宋体" w:cs="宋体"/>
          <w:color w:val="auto"/>
          <w:spacing w:val="-4"/>
          <w:u w:val="single"/>
        </w:rPr>
        <w:t xml:space="preserve">              </w:t>
      </w:r>
      <w:r>
        <w:rPr>
          <w:rFonts w:ascii="宋体" w:eastAsia="宋体" w:hAnsi="宋体" w:cs="宋体"/>
          <w:color w:val="auto"/>
          <w:spacing w:val="-4"/>
        </w:rPr>
        <w:t>(签字)</w:t>
      </w:r>
    </w:p>
    <w:p w14:paraId="50849463" w14:textId="77777777" w:rsidR="0054542C" w:rsidRDefault="0054542C">
      <w:pPr>
        <w:spacing w:line="308" w:lineRule="auto"/>
        <w:rPr>
          <w:color w:val="auto"/>
        </w:rPr>
      </w:pPr>
    </w:p>
    <w:p w14:paraId="093D8078" w14:textId="77777777" w:rsidR="0054542C" w:rsidRDefault="0054542C">
      <w:pPr>
        <w:spacing w:line="309" w:lineRule="auto"/>
        <w:rPr>
          <w:color w:val="auto"/>
        </w:rPr>
      </w:pPr>
    </w:p>
    <w:p w14:paraId="177641A8" w14:textId="77777777" w:rsidR="0054542C" w:rsidRDefault="006C50AE">
      <w:pPr>
        <w:spacing w:before="68" w:line="220" w:lineRule="auto"/>
        <w:ind w:left="415"/>
        <w:rPr>
          <w:rFonts w:ascii="宋体" w:eastAsia="宋体" w:hAnsi="宋体" w:cs="宋体"/>
          <w:color w:val="auto"/>
        </w:rPr>
      </w:pPr>
      <w:r>
        <w:rPr>
          <w:rFonts w:ascii="宋体" w:eastAsia="宋体" w:hAnsi="宋体" w:cs="宋体"/>
          <w:color w:val="auto"/>
          <w:spacing w:val="-1"/>
        </w:rPr>
        <w:t>附：(1) 法定代表人身份证明原件和法</w:t>
      </w:r>
      <w:r>
        <w:rPr>
          <w:rFonts w:ascii="宋体" w:eastAsia="宋体" w:hAnsi="宋体" w:cs="宋体"/>
          <w:color w:val="auto"/>
        </w:rPr>
        <w:t>定代表人身份证复印件或扫描件</w:t>
      </w:r>
    </w:p>
    <w:p w14:paraId="2EC17724" w14:textId="77777777" w:rsidR="0054542C" w:rsidRDefault="006C50AE">
      <w:pPr>
        <w:spacing w:before="297" w:line="221" w:lineRule="auto"/>
        <w:ind w:left="720"/>
        <w:rPr>
          <w:rFonts w:ascii="宋体" w:eastAsia="宋体" w:hAnsi="宋体" w:cs="宋体"/>
          <w:color w:val="auto"/>
        </w:rPr>
      </w:pPr>
      <w:r>
        <w:rPr>
          <w:rFonts w:ascii="宋体" w:eastAsia="宋体" w:hAnsi="宋体" w:cs="宋体"/>
          <w:color w:val="auto"/>
          <w:spacing w:val="5"/>
        </w:rPr>
        <w:t>(2) 委托代理人身份证复印件或扫描件</w:t>
      </w:r>
    </w:p>
    <w:p w14:paraId="4F0460E4" w14:textId="77777777" w:rsidR="0054542C" w:rsidRDefault="0054542C">
      <w:pPr>
        <w:spacing w:line="338" w:lineRule="auto"/>
        <w:rPr>
          <w:color w:val="auto"/>
        </w:rPr>
      </w:pPr>
    </w:p>
    <w:p w14:paraId="7605E93C" w14:textId="77777777" w:rsidR="0054542C" w:rsidRDefault="0054542C">
      <w:pPr>
        <w:spacing w:line="339" w:lineRule="auto"/>
        <w:rPr>
          <w:color w:val="auto"/>
        </w:rPr>
      </w:pPr>
    </w:p>
    <w:p w14:paraId="5BD19DE7" w14:textId="77777777" w:rsidR="0054542C" w:rsidRDefault="006C50AE">
      <w:pPr>
        <w:spacing w:before="69" w:line="442" w:lineRule="auto"/>
        <w:ind w:left="2695" w:right="1593" w:firstLine="14"/>
        <w:rPr>
          <w:rFonts w:ascii="宋体" w:eastAsia="宋体" w:hAnsi="宋体" w:cs="宋体"/>
          <w:color w:val="auto"/>
        </w:rPr>
      </w:pPr>
      <w:r>
        <w:rPr>
          <w:rFonts w:ascii="宋体" w:eastAsia="宋体" w:hAnsi="宋体" w:cs="宋体"/>
          <w:color w:val="auto"/>
          <w:spacing w:val="-6"/>
        </w:rPr>
        <w:t>联合体牵头</w:t>
      </w:r>
      <w:r>
        <w:rPr>
          <w:rFonts w:ascii="宋体" w:eastAsia="宋体" w:hAnsi="宋体" w:cs="宋体"/>
          <w:color w:val="auto"/>
          <w:spacing w:val="-4"/>
        </w:rPr>
        <w:t>人</w:t>
      </w:r>
      <w:r>
        <w:rPr>
          <w:rFonts w:ascii="宋体" w:eastAsia="宋体" w:hAnsi="宋体" w:cs="宋体"/>
          <w:color w:val="auto"/>
          <w:spacing w:val="-3"/>
        </w:rPr>
        <w:t>：</w:t>
      </w:r>
      <w:r>
        <w:rPr>
          <w:rFonts w:ascii="宋体" w:eastAsia="宋体" w:hAnsi="宋体" w:cs="宋体"/>
          <w:color w:val="auto"/>
          <w:spacing w:val="-3"/>
          <w:u w:val="single"/>
        </w:rPr>
        <w:t xml:space="preserve">                 </w:t>
      </w:r>
      <w:r>
        <w:rPr>
          <w:rFonts w:ascii="宋体" w:eastAsia="宋体" w:hAnsi="宋体" w:cs="宋体"/>
          <w:color w:val="auto"/>
          <w:spacing w:val="-3"/>
        </w:rPr>
        <w:t>(单位盖章)</w:t>
      </w:r>
      <w:r>
        <w:rPr>
          <w:rFonts w:ascii="宋体" w:eastAsia="宋体" w:hAnsi="宋体" w:cs="宋体"/>
          <w:color w:val="auto"/>
        </w:rPr>
        <w:t xml:space="preserve"> </w:t>
      </w:r>
      <w:r>
        <w:rPr>
          <w:rFonts w:ascii="宋体" w:eastAsia="宋体" w:hAnsi="宋体" w:cs="宋体"/>
          <w:color w:val="auto"/>
          <w:spacing w:val="-6"/>
        </w:rPr>
        <w:t>法定代表</w:t>
      </w:r>
      <w:r>
        <w:rPr>
          <w:rFonts w:ascii="宋体" w:eastAsia="宋体" w:hAnsi="宋体" w:cs="宋体"/>
          <w:color w:val="auto"/>
          <w:spacing w:val="-3"/>
        </w:rPr>
        <w:t>人：</w:t>
      </w:r>
      <w:r>
        <w:rPr>
          <w:rFonts w:ascii="宋体" w:eastAsia="宋体" w:hAnsi="宋体" w:cs="宋体"/>
          <w:color w:val="auto"/>
          <w:spacing w:val="-3"/>
          <w:u w:val="single"/>
        </w:rPr>
        <w:t xml:space="preserve">                       </w:t>
      </w:r>
      <w:r>
        <w:rPr>
          <w:rFonts w:ascii="宋体" w:eastAsia="宋体" w:hAnsi="宋体" w:cs="宋体"/>
          <w:color w:val="auto"/>
          <w:spacing w:val="-3"/>
        </w:rPr>
        <w:t>(签字)</w:t>
      </w:r>
      <w:r>
        <w:rPr>
          <w:rFonts w:ascii="宋体" w:eastAsia="宋体" w:hAnsi="宋体" w:cs="宋体"/>
          <w:color w:val="auto"/>
        </w:rPr>
        <w:t xml:space="preserve"> </w:t>
      </w:r>
      <w:r>
        <w:rPr>
          <w:rFonts w:ascii="宋体" w:eastAsia="宋体" w:hAnsi="宋体" w:cs="宋体"/>
          <w:color w:val="auto"/>
          <w:spacing w:val="-14"/>
        </w:rPr>
        <w:t>联</w:t>
      </w:r>
      <w:r>
        <w:rPr>
          <w:rFonts w:ascii="宋体" w:eastAsia="宋体" w:hAnsi="宋体" w:cs="宋体"/>
          <w:color w:val="auto"/>
          <w:spacing w:val="-8"/>
        </w:rPr>
        <w:t>合</w:t>
      </w:r>
      <w:r>
        <w:rPr>
          <w:rFonts w:ascii="宋体" w:eastAsia="宋体" w:hAnsi="宋体" w:cs="宋体"/>
          <w:color w:val="auto"/>
          <w:spacing w:val="-7"/>
        </w:rPr>
        <w:t>体成员单位一名称</w:t>
      </w:r>
      <w:r>
        <w:rPr>
          <w:rFonts w:ascii="宋体" w:eastAsia="宋体" w:hAnsi="宋体" w:cs="宋体"/>
          <w:color w:val="auto"/>
          <w:spacing w:val="-7"/>
          <w:u w:val="single"/>
          <w14:textOutline w14:w="3835" w14:cap="flat" w14:cmpd="sng" w14:algn="ctr">
            <w14:solidFill>
              <w14:srgbClr w14:val="000000"/>
            </w14:solidFill>
            <w14:prstDash w14:val="solid"/>
            <w14:miter w14:lim="0"/>
          </w14:textOutline>
        </w:rPr>
        <w:t>：</w:t>
      </w:r>
      <w:r>
        <w:rPr>
          <w:rFonts w:ascii="宋体" w:eastAsia="宋体" w:hAnsi="宋体" w:cs="宋体"/>
          <w:color w:val="auto"/>
          <w:spacing w:val="-7"/>
          <w:u w:val="single"/>
        </w:rPr>
        <w:t xml:space="preserve">         </w:t>
      </w:r>
      <w:r>
        <w:rPr>
          <w:rFonts w:ascii="宋体" w:eastAsia="宋体" w:hAnsi="宋体" w:cs="宋体"/>
          <w:color w:val="auto"/>
          <w:spacing w:val="-7"/>
        </w:rPr>
        <w:t xml:space="preserve"> (单位盖章)</w:t>
      </w:r>
      <w:r>
        <w:rPr>
          <w:rFonts w:ascii="宋体" w:eastAsia="宋体" w:hAnsi="宋体" w:cs="宋体"/>
          <w:color w:val="auto"/>
        </w:rPr>
        <w:t xml:space="preserve"> </w:t>
      </w:r>
      <w:r>
        <w:rPr>
          <w:rFonts w:ascii="宋体" w:eastAsia="宋体" w:hAnsi="宋体" w:cs="宋体"/>
          <w:color w:val="auto"/>
          <w:spacing w:val="-3"/>
        </w:rPr>
        <w:t>法定代表人：</w:t>
      </w:r>
      <w:r>
        <w:rPr>
          <w:rFonts w:ascii="宋体" w:eastAsia="宋体" w:hAnsi="宋体" w:cs="宋体"/>
          <w:color w:val="auto"/>
          <w:spacing w:val="-3"/>
          <w:u w:val="single"/>
        </w:rPr>
        <w:t xml:space="preserve">                       </w:t>
      </w:r>
      <w:r>
        <w:rPr>
          <w:rFonts w:ascii="宋体" w:eastAsia="宋体" w:hAnsi="宋体" w:cs="宋体"/>
          <w:color w:val="auto"/>
          <w:spacing w:val="-3"/>
        </w:rPr>
        <w:t>(签字</w:t>
      </w:r>
      <w:r>
        <w:rPr>
          <w:rFonts w:ascii="宋体" w:eastAsia="宋体" w:hAnsi="宋体" w:cs="宋体"/>
          <w:color w:val="auto"/>
          <w:spacing w:val="-2"/>
        </w:rPr>
        <w:t>)</w:t>
      </w:r>
    </w:p>
    <w:p w14:paraId="13A3918B" w14:textId="77777777" w:rsidR="0054542C" w:rsidRDefault="0054542C">
      <w:pPr>
        <w:spacing w:line="437" w:lineRule="auto"/>
        <w:rPr>
          <w:color w:val="auto"/>
        </w:rPr>
      </w:pPr>
    </w:p>
    <w:p w14:paraId="0513472F" w14:textId="77777777" w:rsidR="0054542C" w:rsidRDefault="006C50AE">
      <w:pPr>
        <w:spacing w:before="69" w:line="221" w:lineRule="auto"/>
        <w:ind w:left="5124"/>
        <w:rPr>
          <w:rFonts w:ascii="宋体" w:eastAsia="宋体" w:hAnsi="宋体" w:cs="宋体"/>
          <w:color w:val="auto"/>
        </w:rPr>
      </w:pPr>
      <w:r>
        <w:rPr>
          <w:rFonts w:ascii="宋体" w:eastAsia="宋体" w:hAnsi="宋体" w:cs="宋体"/>
          <w:color w:val="auto"/>
          <w:spacing w:val="4"/>
        </w:rPr>
        <w:t xml:space="preserve">年   </w:t>
      </w:r>
      <w:r>
        <w:rPr>
          <w:rFonts w:ascii="宋体" w:eastAsia="宋体" w:hAnsi="宋体" w:cs="宋体"/>
          <w:color w:val="auto"/>
          <w:spacing w:val="3"/>
        </w:rPr>
        <w:t xml:space="preserve"> </w:t>
      </w:r>
      <w:r>
        <w:rPr>
          <w:rFonts w:ascii="宋体" w:eastAsia="宋体" w:hAnsi="宋体" w:cs="宋体"/>
          <w:color w:val="auto"/>
          <w:spacing w:val="2"/>
        </w:rPr>
        <w:t xml:space="preserve">  月     日</w:t>
      </w:r>
    </w:p>
    <w:p w14:paraId="4F9E86B4" w14:textId="77777777" w:rsidR="0054542C" w:rsidRDefault="0054542C">
      <w:pPr>
        <w:spacing w:line="259" w:lineRule="auto"/>
        <w:rPr>
          <w:color w:val="auto"/>
        </w:rPr>
      </w:pPr>
    </w:p>
    <w:p w14:paraId="0FA27CD0" w14:textId="77777777" w:rsidR="0054542C" w:rsidRDefault="0054542C">
      <w:pPr>
        <w:spacing w:line="259" w:lineRule="auto"/>
        <w:rPr>
          <w:color w:val="auto"/>
        </w:rPr>
      </w:pPr>
    </w:p>
    <w:p w14:paraId="679AEDBC" w14:textId="77777777" w:rsidR="0054542C" w:rsidRDefault="006C50AE">
      <w:pPr>
        <w:spacing w:before="68" w:line="287" w:lineRule="auto"/>
        <w:ind w:left="189" w:right="96" w:firstLine="239"/>
        <w:rPr>
          <w:rFonts w:ascii="宋体" w:eastAsia="宋体" w:hAnsi="宋体" w:cs="宋体"/>
          <w:color w:val="auto"/>
        </w:rPr>
      </w:pPr>
      <w:r>
        <w:rPr>
          <w:rFonts w:ascii="宋体" w:eastAsia="宋体" w:hAnsi="宋体" w:cs="宋体"/>
          <w:color w:val="auto"/>
          <w:spacing w:val="-4"/>
        </w:rPr>
        <w:t>注：   (1) 法定代</w:t>
      </w:r>
      <w:r>
        <w:rPr>
          <w:rFonts w:ascii="宋体" w:eastAsia="宋体" w:hAnsi="宋体" w:cs="宋体"/>
          <w:color w:val="auto"/>
          <w:spacing w:val="-2"/>
        </w:rPr>
        <w:t>表人不亲自投标而委托代理人投标的联合体投标人适用。其中涉及联</w:t>
      </w:r>
      <w:r>
        <w:rPr>
          <w:rFonts w:ascii="宋体" w:eastAsia="宋体" w:hAnsi="宋体" w:cs="宋体"/>
          <w:color w:val="auto"/>
        </w:rPr>
        <w:t xml:space="preserve"> </w:t>
      </w:r>
      <w:r>
        <w:rPr>
          <w:rFonts w:ascii="宋体" w:eastAsia="宋体" w:hAnsi="宋体" w:cs="宋体"/>
          <w:color w:val="auto"/>
          <w:spacing w:val="-1"/>
        </w:rPr>
        <w:t>合体成员</w:t>
      </w:r>
      <w:r>
        <w:rPr>
          <w:rFonts w:ascii="宋体" w:eastAsia="宋体" w:hAnsi="宋体" w:cs="宋体"/>
          <w:color w:val="auto"/>
        </w:rPr>
        <w:t>数量的格式内容可根据实际情况可以修改。</w:t>
      </w:r>
    </w:p>
    <w:p w14:paraId="3D9F2BA6" w14:textId="77777777" w:rsidR="0054542C" w:rsidRDefault="006C50AE">
      <w:pPr>
        <w:spacing w:before="1" w:line="219" w:lineRule="auto"/>
        <w:ind w:left="1034"/>
        <w:rPr>
          <w:rFonts w:ascii="宋体" w:eastAsia="宋体" w:hAnsi="宋体" w:cs="宋体"/>
          <w:color w:val="auto"/>
        </w:rPr>
      </w:pPr>
      <w:r>
        <w:rPr>
          <w:rFonts w:ascii="宋体" w:eastAsia="宋体" w:hAnsi="宋体" w:cs="宋体"/>
          <w:color w:val="auto"/>
          <w:spacing w:val="4"/>
        </w:rPr>
        <w:t>(2) 授</w:t>
      </w:r>
      <w:r>
        <w:rPr>
          <w:rFonts w:ascii="宋体" w:eastAsia="宋体" w:hAnsi="宋体" w:cs="宋体"/>
          <w:color w:val="auto"/>
          <w:spacing w:val="2"/>
        </w:rPr>
        <w:t>权委托书格式由投标人根据自身情况自行选择，并删除不适用格式。</w:t>
      </w:r>
    </w:p>
    <w:p w14:paraId="1E5A5DCB" w14:textId="77777777" w:rsidR="0054542C" w:rsidRDefault="0054542C">
      <w:pPr>
        <w:rPr>
          <w:color w:val="auto"/>
        </w:rPr>
        <w:sectPr w:rsidR="0054542C">
          <w:footerReference w:type="default" r:id="rId92"/>
          <w:pgSz w:w="11907" w:h="16839"/>
          <w:pgMar w:top="1431" w:right="1785" w:bottom="1156" w:left="1618" w:header="0" w:footer="996" w:gutter="0"/>
          <w:cols w:space="720"/>
        </w:sectPr>
      </w:pPr>
    </w:p>
    <w:p w14:paraId="0BCCEA19" w14:textId="77777777" w:rsidR="0054542C" w:rsidRDefault="006C50AE">
      <w:pPr>
        <w:spacing w:before="197" w:line="219" w:lineRule="auto"/>
        <w:ind w:left="3453"/>
        <w:outlineLvl w:val="6"/>
        <w:rPr>
          <w:rFonts w:ascii="宋体" w:eastAsia="宋体" w:hAnsi="宋体" w:cs="宋体"/>
          <w:color w:val="auto"/>
          <w:sz w:val="28"/>
          <w:szCs w:val="28"/>
        </w:rPr>
      </w:pPr>
      <w:r>
        <w:rPr>
          <w:rFonts w:ascii="宋体" w:eastAsia="宋体" w:hAnsi="宋体" w:cs="宋体"/>
          <w:color w:val="auto"/>
          <w:spacing w:val="-6"/>
          <w:sz w:val="28"/>
          <w:szCs w:val="28"/>
          <w14:textOutline w14:w="5092" w14:cap="flat" w14:cmpd="sng" w14:algn="ctr">
            <w14:solidFill>
              <w14:srgbClr w14:val="000000"/>
            </w14:solidFill>
            <w14:prstDash w14:val="solid"/>
            <w14:miter w14:lim="0"/>
          </w14:textOutline>
        </w:rPr>
        <w:t>四</w:t>
      </w:r>
      <w:r>
        <w:rPr>
          <w:rFonts w:ascii="宋体" w:eastAsia="宋体" w:hAnsi="宋体" w:cs="宋体"/>
          <w:color w:val="auto"/>
          <w:spacing w:val="-5"/>
          <w:sz w:val="28"/>
          <w:szCs w:val="28"/>
          <w14:textOutline w14:w="5092" w14:cap="flat" w14:cmpd="sng" w14:algn="ctr">
            <w14:solidFill>
              <w14:srgbClr w14:val="000000"/>
            </w14:solidFill>
            <w14:prstDash w14:val="solid"/>
            <w14:miter w14:lim="0"/>
          </w14:textOutline>
        </w:rPr>
        <w:t>、</w:t>
      </w:r>
      <w:r>
        <w:rPr>
          <w:rFonts w:ascii="宋体" w:eastAsia="宋体" w:hAnsi="宋体" w:cs="宋体"/>
          <w:color w:val="auto"/>
          <w:spacing w:val="-3"/>
          <w:sz w:val="28"/>
          <w:szCs w:val="28"/>
          <w14:textOutline w14:w="5092" w14:cap="flat" w14:cmpd="sng" w14:algn="ctr">
            <w14:solidFill>
              <w14:srgbClr w14:val="000000"/>
            </w14:solidFill>
            <w14:prstDash w14:val="solid"/>
            <w14:miter w14:lim="0"/>
          </w14:textOutline>
        </w:rPr>
        <w:t>联合体协议书</w:t>
      </w:r>
    </w:p>
    <w:p w14:paraId="4F3D8125" w14:textId="77777777" w:rsidR="0054542C" w:rsidRDefault="0054542C">
      <w:pPr>
        <w:spacing w:line="261" w:lineRule="auto"/>
        <w:rPr>
          <w:color w:val="auto"/>
        </w:rPr>
      </w:pPr>
    </w:p>
    <w:p w14:paraId="05904DE6" w14:textId="77777777" w:rsidR="0054542C" w:rsidRDefault="0054542C">
      <w:pPr>
        <w:spacing w:line="261" w:lineRule="auto"/>
        <w:rPr>
          <w:color w:val="auto"/>
        </w:rPr>
      </w:pPr>
    </w:p>
    <w:p w14:paraId="0C0921C9" w14:textId="77777777" w:rsidR="0054542C" w:rsidRDefault="0054542C">
      <w:pPr>
        <w:spacing w:line="261" w:lineRule="auto"/>
        <w:rPr>
          <w:color w:val="auto"/>
        </w:rPr>
      </w:pPr>
    </w:p>
    <w:p w14:paraId="5561DC75" w14:textId="77777777" w:rsidR="0054542C" w:rsidRDefault="006C50AE">
      <w:pPr>
        <w:tabs>
          <w:tab w:val="left" w:pos="6572"/>
        </w:tabs>
        <w:spacing w:before="69" w:line="430" w:lineRule="auto"/>
        <w:ind w:left="189" w:right="15" w:firstLine="590"/>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4"/>
        </w:rPr>
        <w:t>(所有</w:t>
      </w:r>
      <w:r>
        <w:rPr>
          <w:rFonts w:ascii="宋体" w:eastAsia="宋体" w:hAnsi="宋体" w:cs="宋体"/>
          <w:color w:val="auto"/>
          <w:spacing w:val="-3"/>
        </w:rPr>
        <w:t>成</w:t>
      </w:r>
      <w:r>
        <w:rPr>
          <w:rFonts w:ascii="宋体" w:eastAsia="宋体" w:hAnsi="宋体" w:cs="宋体"/>
          <w:color w:val="auto"/>
          <w:spacing w:val="-2"/>
        </w:rPr>
        <w:t>员单位名称)</w:t>
      </w:r>
      <w:r>
        <w:rPr>
          <w:rFonts w:ascii="宋体" w:eastAsia="宋体" w:hAnsi="宋体" w:cs="宋体"/>
          <w:color w:val="auto"/>
        </w:rPr>
        <w:t xml:space="preserve"> </w:t>
      </w:r>
      <w:r>
        <w:rPr>
          <w:rFonts w:ascii="宋体" w:eastAsia="宋体" w:hAnsi="宋体" w:cs="宋体"/>
          <w:color w:val="auto"/>
          <w:spacing w:val="1"/>
        </w:rPr>
        <w:t>自愿组成联合体，共同参</w:t>
      </w:r>
      <w:r>
        <w:rPr>
          <w:rFonts w:ascii="宋体" w:eastAsia="宋体" w:hAnsi="宋体" w:cs="宋体"/>
          <w:color w:val="auto"/>
        </w:rPr>
        <w:t>加</w:t>
      </w:r>
      <w:r>
        <w:rPr>
          <w:rFonts w:ascii="宋体" w:eastAsia="宋体" w:hAnsi="宋体" w:cs="宋体"/>
          <w:color w:val="auto"/>
          <w:u w:val="single"/>
        </w:rPr>
        <w:t xml:space="preserve">                          (项目名称) </w:t>
      </w:r>
      <w:r>
        <w:rPr>
          <w:rFonts w:ascii="宋体" w:eastAsia="宋体" w:hAnsi="宋体" w:cs="宋体"/>
          <w:color w:val="auto"/>
        </w:rPr>
        <w:t xml:space="preserve">投标。现就联合体投 </w:t>
      </w:r>
      <w:r>
        <w:rPr>
          <w:rFonts w:ascii="宋体" w:eastAsia="宋体" w:hAnsi="宋体" w:cs="宋体"/>
          <w:color w:val="auto"/>
          <w:spacing w:val="-1"/>
        </w:rPr>
        <w:t>标事宜订立如</w:t>
      </w:r>
      <w:r>
        <w:rPr>
          <w:rFonts w:ascii="宋体" w:eastAsia="宋体" w:hAnsi="宋体" w:cs="宋体"/>
          <w:color w:val="auto"/>
        </w:rPr>
        <w:t>下协议。</w:t>
      </w:r>
    </w:p>
    <w:p w14:paraId="26535670" w14:textId="77777777" w:rsidR="0054542C" w:rsidRDefault="006C50AE">
      <w:pPr>
        <w:spacing w:line="219" w:lineRule="auto"/>
        <w:ind w:left="626"/>
        <w:rPr>
          <w:rFonts w:ascii="宋体" w:eastAsia="宋体" w:hAnsi="宋体" w:cs="宋体"/>
          <w:color w:val="auto"/>
        </w:rPr>
      </w:pPr>
      <w:r>
        <w:rPr>
          <w:rFonts w:ascii="宋体" w:eastAsia="宋体" w:hAnsi="宋体" w:cs="宋体"/>
          <w:color w:val="auto"/>
          <w:spacing w:val="-1"/>
        </w:rPr>
        <w:t>1、</w:t>
      </w:r>
      <w:r>
        <w:rPr>
          <w:rFonts w:ascii="宋体" w:eastAsia="宋体" w:hAnsi="宋体" w:cs="宋体"/>
          <w:color w:val="auto"/>
          <w:spacing w:val="-1"/>
          <w:u w:val="single"/>
        </w:rPr>
        <w:t xml:space="preserve">                   </w:t>
      </w:r>
      <w:r>
        <w:rPr>
          <w:rFonts w:ascii="宋体" w:eastAsia="宋体" w:hAnsi="宋体" w:cs="宋体"/>
          <w:color w:val="auto"/>
          <w:spacing w:val="-1"/>
        </w:rPr>
        <w:t>(某成</w:t>
      </w:r>
      <w:r>
        <w:rPr>
          <w:rFonts w:ascii="宋体" w:eastAsia="宋体" w:hAnsi="宋体" w:cs="宋体"/>
          <w:color w:val="auto"/>
        </w:rPr>
        <w:t>员单位名称)为</w:t>
      </w:r>
      <w:r>
        <w:rPr>
          <w:rFonts w:ascii="宋体" w:eastAsia="宋体" w:hAnsi="宋体" w:cs="宋体"/>
          <w:color w:val="auto"/>
          <w:u w:val="single"/>
        </w:rPr>
        <w:t xml:space="preserve">            </w:t>
      </w:r>
      <w:r>
        <w:rPr>
          <w:rFonts w:ascii="宋体" w:eastAsia="宋体" w:hAnsi="宋体" w:cs="宋体"/>
          <w:color w:val="auto"/>
        </w:rPr>
        <w:t>(联合体名称) 牵头人。</w:t>
      </w:r>
    </w:p>
    <w:p w14:paraId="6627C9AC" w14:textId="77777777" w:rsidR="0054542C" w:rsidRDefault="006C50AE">
      <w:pPr>
        <w:spacing w:before="239" w:line="430" w:lineRule="auto"/>
        <w:ind w:left="193" w:firstLine="419"/>
        <w:rPr>
          <w:rFonts w:ascii="宋体" w:eastAsia="宋体" w:hAnsi="宋体" w:cs="宋体"/>
          <w:color w:val="auto"/>
        </w:rPr>
      </w:pPr>
      <w:r>
        <w:rPr>
          <w:rFonts w:ascii="宋体" w:eastAsia="宋体" w:hAnsi="宋体" w:cs="宋体"/>
          <w:color w:val="auto"/>
          <w:spacing w:val="-6"/>
        </w:rPr>
        <w:t>2、联合体牵头人</w:t>
      </w:r>
      <w:r>
        <w:rPr>
          <w:rFonts w:ascii="宋体" w:eastAsia="宋体" w:hAnsi="宋体" w:cs="宋体"/>
          <w:color w:val="auto"/>
          <w:spacing w:val="-4"/>
        </w:rPr>
        <w:t>合</w:t>
      </w:r>
      <w:r>
        <w:rPr>
          <w:rFonts w:ascii="宋体" w:eastAsia="宋体" w:hAnsi="宋体" w:cs="宋体"/>
          <w:color w:val="auto"/>
          <w:spacing w:val="-3"/>
        </w:rPr>
        <w:t>法代表联合体各成员负责本招标项目投标文件编制和合同谈判活动，</w:t>
      </w:r>
      <w:r>
        <w:rPr>
          <w:rFonts w:ascii="宋体" w:eastAsia="宋体" w:hAnsi="宋体" w:cs="宋体"/>
          <w:color w:val="auto"/>
        </w:rPr>
        <w:t xml:space="preserve"> </w:t>
      </w:r>
      <w:r>
        <w:rPr>
          <w:rFonts w:ascii="宋体" w:eastAsia="宋体" w:hAnsi="宋体" w:cs="宋体"/>
          <w:color w:val="auto"/>
          <w:spacing w:val="-4"/>
        </w:rPr>
        <w:t>并代表联合体提交和</w:t>
      </w:r>
      <w:r>
        <w:rPr>
          <w:rFonts w:ascii="宋体" w:eastAsia="宋体" w:hAnsi="宋体" w:cs="宋体"/>
          <w:color w:val="auto"/>
          <w:spacing w:val="-3"/>
        </w:rPr>
        <w:t>接</w:t>
      </w:r>
      <w:r>
        <w:rPr>
          <w:rFonts w:ascii="宋体" w:eastAsia="宋体" w:hAnsi="宋体" w:cs="宋体"/>
          <w:color w:val="auto"/>
          <w:spacing w:val="-2"/>
        </w:rPr>
        <w:t>收相关的资料、信息及指示，并处理与之有关的一切事务，负责合同</w:t>
      </w:r>
      <w:r>
        <w:rPr>
          <w:rFonts w:ascii="宋体" w:eastAsia="宋体" w:hAnsi="宋体" w:cs="宋体"/>
          <w:color w:val="auto"/>
        </w:rPr>
        <w:t xml:space="preserve"> </w:t>
      </w:r>
      <w:r>
        <w:rPr>
          <w:rFonts w:ascii="宋体" w:eastAsia="宋体" w:hAnsi="宋体" w:cs="宋体"/>
          <w:color w:val="auto"/>
          <w:spacing w:val="-2"/>
        </w:rPr>
        <w:t>实施阶段的主办、</w:t>
      </w:r>
      <w:r>
        <w:rPr>
          <w:rFonts w:ascii="宋体" w:eastAsia="宋体" w:hAnsi="宋体" w:cs="宋体"/>
          <w:color w:val="auto"/>
          <w:spacing w:val="-1"/>
        </w:rPr>
        <w:t>组织和协调工作。</w:t>
      </w:r>
    </w:p>
    <w:p w14:paraId="1F70B429" w14:textId="77777777" w:rsidR="0054542C" w:rsidRDefault="006C50AE">
      <w:pPr>
        <w:spacing w:line="430" w:lineRule="auto"/>
        <w:ind w:left="191" w:right="60" w:firstLine="423"/>
        <w:rPr>
          <w:rFonts w:ascii="宋体" w:eastAsia="宋体" w:hAnsi="宋体" w:cs="宋体"/>
          <w:color w:val="auto"/>
        </w:rPr>
      </w:pPr>
      <w:r>
        <w:rPr>
          <w:rFonts w:ascii="宋体" w:eastAsia="宋体" w:hAnsi="宋体" w:cs="宋体"/>
          <w:color w:val="auto"/>
          <w:spacing w:val="-4"/>
        </w:rPr>
        <w:t>3、联合体将严格按照</w:t>
      </w:r>
      <w:r>
        <w:rPr>
          <w:rFonts w:ascii="宋体" w:eastAsia="宋体" w:hAnsi="宋体" w:cs="宋体"/>
          <w:color w:val="auto"/>
          <w:spacing w:val="-3"/>
        </w:rPr>
        <w:t>招</w:t>
      </w:r>
      <w:r>
        <w:rPr>
          <w:rFonts w:ascii="宋体" w:eastAsia="宋体" w:hAnsi="宋体" w:cs="宋体"/>
          <w:color w:val="auto"/>
          <w:spacing w:val="-2"/>
        </w:rPr>
        <w:t>标文件的各项要求，递交投标文件，履行合同， 并对外承担连</w:t>
      </w:r>
      <w:r>
        <w:rPr>
          <w:rFonts w:ascii="宋体" w:eastAsia="宋体" w:hAnsi="宋体" w:cs="宋体"/>
          <w:color w:val="auto"/>
        </w:rPr>
        <w:t xml:space="preserve"> </w:t>
      </w:r>
      <w:r>
        <w:rPr>
          <w:rFonts w:ascii="宋体" w:eastAsia="宋体" w:hAnsi="宋体" w:cs="宋体"/>
          <w:color w:val="auto"/>
          <w:spacing w:val="-3"/>
        </w:rPr>
        <w:t>带</w:t>
      </w:r>
      <w:r>
        <w:rPr>
          <w:rFonts w:ascii="宋体" w:eastAsia="宋体" w:hAnsi="宋体" w:cs="宋体"/>
          <w:color w:val="auto"/>
          <w:spacing w:val="-2"/>
        </w:rPr>
        <w:t>责任。</w:t>
      </w:r>
    </w:p>
    <w:p w14:paraId="41BC5938" w14:textId="77777777" w:rsidR="0054542C" w:rsidRDefault="006C50AE">
      <w:pPr>
        <w:spacing w:before="2" w:line="432" w:lineRule="auto"/>
        <w:ind w:left="611" w:right="1580" w:hanging="2"/>
        <w:rPr>
          <w:rFonts w:ascii="宋体" w:eastAsia="宋体" w:hAnsi="宋体" w:cs="宋体"/>
          <w:color w:val="auto"/>
        </w:rPr>
      </w:pPr>
      <w:r>
        <w:rPr>
          <w:rFonts w:ascii="宋体" w:eastAsia="宋体" w:hAnsi="宋体" w:cs="宋体"/>
          <w:color w:val="auto"/>
          <w:spacing w:val="-6"/>
        </w:rPr>
        <w:t>4、联合体</w:t>
      </w:r>
      <w:r>
        <w:rPr>
          <w:rFonts w:ascii="宋体" w:eastAsia="宋体" w:hAnsi="宋体" w:cs="宋体"/>
          <w:color w:val="auto"/>
          <w:spacing w:val="-5"/>
        </w:rPr>
        <w:t>各</w:t>
      </w:r>
      <w:r>
        <w:rPr>
          <w:rFonts w:ascii="宋体" w:eastAsia="宋体" w:hAnsi="宋体" w:cs="宋体"/>
          <w:color w:val="auto"/>
          <w:spacing w:val="-3"/>
        </w:rPr>
        <w:t>成员单位内部的职责分工如下：</w:t>
      </w:r>
      <w:r>
        <w:rPr>
          <w:rFonts w:ascii="宋体" w:eastAsia="宋体" w:hAnsi="宋体" w:cs="宋体"/>
          <w:color w:val="auto"/>
          <w:spacing w:val="-3"/>
          <w:u w:val="single"/>
        </w:rPr>
        <w:t xml:space="preserve">                     </w:t>
      </w:r>
      <w:r>
        <w:rPr>
          <w:rFonts w:ascii="宋体" w:eastAsia="宋体" w:hAnsi="宋体" w:cs="宋体"/>
          <w:color w:val="auto"/>
          <w:spacing w:val="-3"/>
        </w:rPr>
        <w:t>。</w:t>
      </w:r>
      <w:r>
        <w:rPr>
          <w:rFonts w:ascii="宋体" w:eastAsia="宋体" w:hAnsi="宋体" w:cs="宋体"/>
          <w:color w:val="auto"/>
        </w:rPr>
        <w:t xml:space="preserve"> </w:t>
      </w:r>
      <w:r>
        <w:rPr>
          <w:rFonts w:ascii="宋体" w:eastAsia="宋体" w:hAnsi="宋体" w:cs="宋体"/>
          <w:color w:val="auto"/>
          <w:spacing w:val="-5"/>
        </w:rPr>
        <w:t>5</w:t>
      </w:r>
      <w:r>
        <w:rPr>
          <w:rFonts w:ascii="宋体" w:eastAsia="宋体" w:hAnsi="宋体" w:cs="宋体"/>
          <w:color w:val="auto"/>
          <w:spacing w:val="-4"/>
        </w:rPr>
        <w:t>、本协议书自签署之日起生效， 合同履行完毕后自动失效。</w:t>
      </w:r>
      <w:r>
        <w:rPr>
          <w:rFonts w:ascii="宋体" w:eastAsia="宋体" w:hAnsi="宋体" w:cs="宋体"/>
          <w:color w:val="auto"/>
        </w:rPr>
        <w:t xml:space="preserve">        </w:t>
      </w:r>
      <w:r>
        <w:rPr>
          <w:rFonts w:ascii="宋体" w:eastAsia="宋体" w:hAnsi="宋体" w:cs="宋体"/>
          <w:color w:val="auto"/>
          <w:spacing w:val="-6"/>
        </w:rPr>
        <w:t>6、本协议书</w:t>
      </w:r>
      <w:r>
        <w:rPr>
          <w:rFonts w:ascii="宋体" w:eastAsia="宋体" w:hAnsi="宋体" w:cs="宋体"/>
          <w:color w:val="auto"/>
          <w:spacing w:val="-5"/>
        </w:rPr>
        <w:t>一</w:t>
      </w:r>
      <w:r>
        <w:rPr>
          <w:rFonts w:ascii="宋体" w:eastAsia="宋体" w:hAnsi="宋体" w:cs="宋体"/>
          <w:color w:val="auto"/>
          <w:spacing w:val="-3"/>
        </w:rPr>
        <w:t>式</w:t>
      </w:r>
      <w:r>
        <w:rPr>
          <w:rFonts w:ascii="宋体" w:eastAsia="宋体" w:hAnsi="宋体" w:cs="宋体"/>
          <w:color w:val="auto"/>
          <w:spacing w:val="-3"/>
          <w:u w:val="single"/>
        </w:rPr>
        <w:t xml:space="preserve">      </w:t>
      </w:r>
      <w:r>
        <w:rPr>
          <w:rFonts w:ascii="宋体" w:eastAsia="宋体" w:hAnsi="宋体" w:cs="宋体"/>
          <w:color w:val="auto"/>
          <w:spacing w:val="-3"/>
        </w:rPr>
        <w:t>份， 联合体成员和招标人各执一份。</w:t>
      </w:r>
    </w:p>
    <w:p w14:paraId="71B78864" w14:textId="77777777" w:rsidR="0054542C" w:rsidRDefault="0054542C">
      <w:pPr>
        <w:spacing w:line="410" w:lineRule="auto"/>
        <w:rPr>
          <w:color w:val="auto"/>
        </w:rPr>
      </w:pPr>
    </w:p>
    <w:p w14:paraId="28F8565F" w14:textId="77777777" w:rsidR="0054542C" w:rsidRDefault="006C50AE">
      <w:pPr>
        <w:spacing w:before="70" w:line="432" w:lineRule="auto"/>
        <w:ind w:left="1871" w:right="1667" w:hanging="5"/>
        <w:rPr>
          <w:rFonts w:ascii="宋体" w:eastAsia="宋体" w:hAnsi="宋体" w:cs="宋体"/>
          <w:color w:val="auto"/>
        </w:rPr>
      </w:pPr>
      <w:r>
        <w:rPr>
          <w:rFonts w:ascii="宋体" w:eastAsia="宋体" w:hAnsi="宋体" w:cs="宋体"/>
          <w:color w:val="auto"/>
          <w:spacing w:val="-6"/>
        </w:rPr>
        <w:t>牵头人</w:t>
      </w:r>
      <w:r>
        <w:rPr>
          <w:rFonts w:ascii="宋体" w:eastAsia="宋体" w:hAnsi="宋体" w:cs="宋体"/>
          <w:color w:val="auto"/>
          <w:spacing w:val="-5"/>
        </w:rPr>
        <w:t>名</w:t>
      </w:r>
      <w:r>
        <w:rPr>
          <w:rFonts w:ascii="宋体" w:eastAsia="宋体" w:hAnsi="宋体" w:cs="宋体"/>
          <w:color w:val="auto"/>
          <w:spacing w:val="-3"/>
        </w:rPr>
        <w:t>称：</w:t>
      </w:r>
      <w:r>
        <w:rPr>
          <w:rFonts w:ascii="宋体" w:eastAsia="宋体" w:hAnsi="宋体" w:cs="宋体"/>
          <w:color w:val="auto"/>
          <w:spacing w:val="-3"/>
          <w:u w:val="single"/>
        </w:rPr>
        <w:t xml:space="preserve">                          </w:t>
      </w:r>
      <w:r>
        <w:rPr>
          <w:rFonts w:ascii="宋体" w:eastAsia="宋体" w:hAnsi="宋体" w:cs="宋体"/>
          <w:color w:val="auto"/>
          <w:spacing w:val="-3"/>
        </w:rPr>
        <w:t>(单位盖章)</w:t>
      </w:r>
      <w:r>
        <w:rPr>
          <w:rFonts w:ascii="宋体" w:eastAsia="宋体" w:hAnsi="宋体" w:cs="宋体"/>
          <w:color w:val="auto"/>
        </w:rPr>
        <w:t xml:space="preserve"> </w:t>
      </w:r>
      <w:r>
        <w:rPr>
          <w:rFonts w:ascii="宋体" w:eastAsia="宋体" w:hAnsi="宋体" w:cs="宋体"/>
          <w:color w:val="auto"/>
          <w:spacing w:val="-6"/>
        </w:rPr>
        <w:t>法定代</w:t>
      </w:r>
      <w:r>
        <w:rPr>
          <w:rFonts w:ascii="宋体" w:eastAsia="宋体" w:hAnsi="宋体" w:cs="宋体"/>
          <w:color w:val="auto"/>
          <w:spacing w:val="-3"/>
        </w:rPr>
        <w:t>表人：</w:t>
      </w:r>
      <w:r>
        <w:rPr>
          <w:rFonts w:ascii="宋体" w:eastAsia="宋体" w:hAnsi="宋体" w:cs="宋体"/>
          <w:color w:val="auto"/>
          <w:spacing w:val="-3"/>
          <w:u w:val="single"/>
        </w:rPr>
        <w:t xml:space="preserve">                              </w:t>
      </w:r>
      <w:r>
        <w:rPr>
          <w:rFonts w:ascii="宋体" w:eastAsia="宋体" w:hAnsi="宋体" w:cs="宋体"/>
          <w:color w:val="auto"/>
          <w:spacing w:val="-3"/>
        </w:rPr>
        <w:t>(签字)</w:t>
      </w:r>
      <w:r>
        <w:rPr>
          <w:rFonts w:ascii="宋体" w:eastAsia="宋体" w:hAnsi="宋体" w:cs="宋体"/>
          <w:color w:val="auto"/>
        </w:rPr>
        <w:t xml:space="preserve"> </w:t>
      </w:r>
      <w:r>
        <w:rPr>
          <w:rFonts w:ascii="宋体" w:eastAsia="宋体" w:hAnsi="宋体" w:cs="宋体"/>
          <w:color w:val="auto"/>
          <w:spacing w:val="-6"/>
        </w:rPr>
        <w:t>其他成员一名</w:t>
      </w:r>
      <w:r>
        <w:rPr>
          <w:rFonts w:ascii="宋体" w:eastAsia="宋体" w:hAnsi="宋体" w:cs="宋体"/>
          <w:color w:val="auto"/>
          <w:spacing w:val="-5"/>
        </w:rPr>
        <w:t>称</w:t>
      </w:r>
      <w:r>
        <w:rPr>
          <w:rFonts w:ascii="宋体" w:eastAsia="宋体" w:hAnsi="宋体" w:cs="宋体"/>
          <w:color w:val="auto"/>
          <w:spacing w:val="-3"/>
        </w:rPr>
        <w:t>：</w:t>
      </w:r>
      <w:r>
        <w:rPr>
          <w:rFonts w:ascii="宋体" w:eastAsia="宋体" w:hAnsi="宋体" w:cs="宋体"/>
          <w:color w:val="auto"/>
          <w:spacing w:val="-3"/>
          <w:u w:val="single"/>
        </w:rPr>
        <w:t xml:space="preserve">                      </w:t>
      </w:r>
      <w:r>
        <w:rPr>
          <w:rFonts w:ascii="宋体" w:eastAsia="宋体" w:hAnsi="宋体" w:cs="宋体"/>
          <w:color w:val="auto"/>
          <w:spacing w:val="-3"/>
        </w:rPr>
        <w:t>(单位盖章)</w:t>
      </w:r>
      <w:r>
        <w:rPr>
          <w:rFonts w:ascii="宋体" w:eastAsia="宋体" w:hAnsi="宋体" w:cs="宋体"/>
          <w:color w:val="auto"/>
        </w:rPr>
        <w:t xml:space="preserve"> </w:t>
      </w:r>
      <w:r>
        <w:rPr>
          <w:rFonts w:ascii="宋体" w:eastAsia="宋体" w:hAnsi="宋体" w:cs="宋体"/>
          <w:color w:val="auto"/>
          <w:spacing w:val="-6"/>
        </w:rPr>
        <w:t>法定代</w:t>
      </w:r>
      <w:r>
        <w:rPr>
          <w:rFonts w:ascii="宋体" w:eastAsia="宋体" w:hAnsi="宋体" w:cs="宋体"/>
          <w:color w:val="auto"/>
          <w:spacing w:val="-3"/>
        </w:rPr>
        <w:t>表人：</w:t>
      </w:r>
      <w:r>
        <w:rPr>
          <w:rFonts w:ascii="宋体" w:eastAsia="宋体" w:hAnsi="宋体" w:cs="宋体"/>
          <w:color w:val="auto"/>
          <w:spacing w:val="-3"/>
          <w:u w:val="single"/>
        </w:rPr>
        <w:t xml:space="preserve">                              </w:t>
      </w:r>
      <w:r>
        <w:rPr>
          <w:rFonts w:ascii="宋体" w:eastAsia="宋体" w:hAnsi="宋体" w:cs="宋体"/>
          <w:color w:val="auto"/>
          <w:spacing w:val="-3"/>
        </w:rPr>
        <w:t>(签字)</w:t>
      </w:r>
    </w:p>
    <w:p w14:paraId="5A163FAB" w14:textId="77777777" w:rsidR="0054542C" w:rsidRDefault="0054542C">
      <w:pPr>
        <w:spacing w:line="323" w:lineRule="auto"/>
        <w:rPr>
          <w:color w:val="auto"/>
        </w:rPr>
      </w:pPr>
    </w:p>
    <w:p w14:paraId="22957610" w14:textId="77777777" w:rsidR="0054542C" w:rsidRDefault="006C50AE">
      <w:pPr>
        <w:tabs>
          <w:tab w:val="left" w:pos="5017"/>
        </w:tabs>
        <w:spacing w:before="69" w:line="221" w:lineRule="auto"/>
        <w:ind w:left="4383"/>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4"/>
        </w:rPr>
        <w:t>年</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月</w:t>
      </w:r>
      <w:r>
        <w:rPr>
          <w:rFonts w:ascii="宋体" w:eastAsia="宋体" w:hAnsi="宋体" w:cs="宋体"/>
          <w:color w:val="auto"/>
          <w:spacing w:val="2"/>
          <w:u w:val="single"/>
        </w:rPr>
        <w:t xml:space="preserve">     </w:t>
      </w:r>
      <w:r>
        <w:rPr>
          <w:rFonts w:ascii="宋体" w:eastAsia="宋体" w:hAnsi="宋体" w:cs="宋体"/>
          <w:color w:val="auto"/>
          <w:spacing w:val="2"/>
        </w:rPr>
        <w:t xml:space="preserve"> 日</w:t>
      </w:r>
    </w:p>
    <w:p w14:paraId="5ADF0FB7" w14:textId="77777777" w:rsidR="0054542C" w:rsidRDefault="0054542C">
      <w:pPr>
        <w:spacing w:line="245" w:lineRule="auto"/>
        <w:rPr>
          <w:color w:val="auto"/>
        </w:rPr>
      </w:pPr>
    </w:p>
    <w:p w14:paraId="3A6AB965" w14:textId="77777777" w:rsidR="0054542C" w:rsidRDefault="0054542C">
      <w:pPr>
        <w:spacing w:line="245" w:lineRule="auto"/>
        <w:rPr>
          <w:color w:val="auto"/>
        </w:rPr>
      </w:pPr>
    </w:p>
    <w:p w14:paraId="2B573055" w14:textId="77777777" w:rsidR="0054542C" w:rsidRDefault="0054542C">
      <w:pPr>
        <w:spacing w:line="246" w:lineRule="auto"/>
        <w:rPr>
          <w:color w:val="auto"/>
        </w:rPr>
      </w:pPr>
    </w:p>
    <w:p w14:paraId="4AE60226" w14:textId="77777777" w:rsidR="0054542C" w:rsidRDefault="006C50AE">
      <w:pPr>
        <w:spacing w:before="68" w:line="430" w:lineRule="auto"/>
        <w:ind w:left="189" w:right="59" w:firstLine="315"/>
        <w:rPr>
          <w:rFonts w:ascii="宋体" w:eastAsia="宋体" w:hAnsi="宋体" w:cs="宋体"/>
          <w:color w:val="auto"/>
        </w:rPr>
      </w:pPr>
      <w:r>
        <w:rPr>
          <w:rFonts w:ascii="宋体" w:eastAsia="宋体" w:hAnsi="宋体" w:cs="宋体"/>
          <w:color w:val="auto"/>
          <w:spacing w:val="-5"/>
        </w:rPr>
        <w:t>注： 1、本协议书为联合体投标时适用，非联合体投标时不需填报。如投标人没有组成联</w:t>
      </w:r>
      <w:r>
        <w:rPr>
          <w:rFonts w:ascii="宋体" w:eastAsia="宋体" w:hAnsi="宋体" w:cs="宋体"/>
          <w:color w:val="auto"/>
        </w:rPr>
        <w:t xml:space="preserve"> </w:t>
      </w:r>
      <w:r>
        <w:rPr>
          <w:rFonts w:ascii="宋体" w:eastAsia="宋体" w:hAnsi="宋体" w:cs="宋体"/>
          <w:color w:val="auto"/>
          <w:spacing w:val="-4"/>
        </w:rPr>
        <w:t>合体参加投标</w:t>
      </w:r>
      <w:r>
        <w:rPr>
          <w:rFonts w:ascii="宋体" w:eastAsia="宋体" w:hAnsi="宋体" w:cs="宋体"/>
          <w:color w:val="auto"/>
          <w:spacing w:val="-3"/>
        </w:rPr>
        <w:t>，</w:t>
      </w:r>
      <w:r>
        <w:rPr>
          <w:rFonts w:ascii="宋体" w:eastAsia="宋体" w:hAnsi="宋体" w:cs="宋体"/>
          <w:color w:val="auto"/>
          <w:spacing w:val="-2"/>
        </w:rPr>
        <w:t>可删除“四、联合体协议书”，以下章节的序号依次递补。如“五、项目管</w:t>
      </w:r>
    </w:p>
    <w:p w14:paraId="74ED3A67" w14:textId="77777777" w:rsidR="0054542C" w:rsidRDefault="006C50AE">
      <w:pPr>
        <w:spacing w:before="1" w:line="219" w:lineRule="auto"/>
        <w:ind w:left="190"/>
        <w:rPr>
          <w:rFonts w:ascii="宋体" w:eastAsia="宋体" w:hAnsi="宋体" w:cs="宋体"/>
          <w:color w:val="auto"/>
        </w:rPr>
      </w:pPr>
      <w:r>
        <w:rPr>
          <w:rFonts w:ascii="宋体" w:eastAsia="宋体" w:hAnsi="宋体" w:cs="宋体"/>
          <w:color w:val="auto"/>
          <w:spacing w:val="-8"/>
        </w:rPr>
        <w:t>理</w:t>
      </w:r>
      <w:r>
        <w:rPr>
          <w:rFonts w:ascii="宋体" w:eastAsia="宋体" w:hAnsi="宋体" w:cs="宋体"/>
          <w:color w:val="auto"/>
          <w:spacing w:val="-5"/>
        </w:rPr>
        <w:t>机构”变为“四、项目管理机构”，其他的依次类推。</w:t>
      </w:r>
    </w:p>
    <w:p w14:paraId="4BE67003" w14:textId="77777777" w:rsidR="0054542C" w:rsidRDefault="006C50AE">
      <w:pPr>
        <w:spacing w:before="99"/>
        <w:rPr>
          <w:rFonts w:ascii="宋体" w:eastAsia="宋体" w:hAnsi="宋体" w:cs="宋体"/>
          <w:color w:val="auto"/>
        </w:rPr>
      </w:pPr>
      <w:r>
        <w:rPr>
          <w:rFonts w:ascii="宋体" w:eastAsia="宋体" w:hAnsi="宋体" w:cs="宋体"/>
          <w:noProof/>
          <w:color w:val="auto"/>
          <w:position w:val="-16"/>
        </w:rPr>
        <w:drawing>
          <wp:inline distT="0" distB="0" distL="0" distR="0" wp14:anchorId="30297FC0" wp14:editId="4316AF8F">
            <wp:extent cx="8890" cy="31051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93"/>
                    <a:stretch>
                      <a:fillRect/>
                    </a:stretch>
                  </pic:blipFill>
                  <pic:spPr>
                    <a:xfrm>
                      <a:off x="0" y="0"/>
                      <a:ext cx="9144" cy="310896"/>
                    </a:xfrm>
                    <a:prstGeom prst="rect">
                      <a:avLst/>
                    </a:prstGeom>
                  </pic:spPr>
                </pic:pic>
              </a:graphicData>
            </a:graphic>
          </wp:inline>
        </w:drawing>
      </w:r>
      <w:r>
        <w:rPr>
          <w:rFonts w:ascii="宋体" w:eastAsia="宋体" w:hAnsi="宋体" w:cs="宋体"/>
          <w:color w:val="auto"/>
          <w:spacing w:val="2"/>
        </w:rPr>
        <w:t xml:space="preserve">        2、其中涉及</w:t>
      </w:r>
      <w:r>
        <w:rPr>
          <w:rFonts w:ascii="宋体" w:eastAsia="宋体" w:hAnsi="宋体" w:cs="宋体"/>
          <w:color w:val="auto"/>
          <w:spacing w:val="1"/>
        </w:rPr>
        <w:t>联合体成员数量的格式内容可根据实际情况可以修改。</w:t>
      </w:r>
    </w:p>
    <w:p w14:paraId="626400D3" w14:textId="77777777" w:rsidR="0054542C" w:rsidRDefault="0054542C">
      <w:pPr>
        <w:rPr>
          <w:color w:val="auto"/>
        </w:rPr>
        <w:sectPr w:rsidR="0054542C">
          <w:footerReference w:type="default" r:id="rId94"/>
          <w:pgSz w:w="11907" w:h="16839"/>
          <w:pgMar w:top="1431" w:right="1731" w:bottom="1156" w:left="1618" w:header="0" w:footer="996" w:gutter="0"/>
          <w:cols w:space="720"/>
        </w:sectPr>
      </w:pPr>
    </w:p>
    <w:p w14:paraId="31808169" w14:textId="77777777" w:rsidR="0054542C" w:rsidRDefault="0054542C">
      <w:pPr>
        <w:spacing w:line="363" w:lineRule="auto"/>
        <w:rPr>
          <w:color w:val="auto"/>
        </w:rPr>
      </w:pPr>
    </w:p>
    <w:p w14:paraId="29F15C0F" w14:textId="77777777" w:rsidR="0054542C" w:rsidRDefault="006C50AE">
      <w:pPr>
        <w:spacing w:before="91" w:line="221" w:lineRule="auto"/>
        <w:ind w:left="3404"/>
        <w:outlineLvl w:val="6"/>
        <w:rPr>
          <w:rFonts w:ascii="宋体" w:eastAsia="宋体" w:hAnsi="宋体" w:cs="宋体"/>
          <w:color w:val="auto"/>
          <w:sz w:val="28"/>
          <w:szCs w:val="28"/>
        </w:rPr>
      </w:pPr>
      <w:r>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五</w:t>
      </w: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、投标保证金</w:t>
      </w:r>
    </w:p>
    <w:p w14:paraId="2B6566CB" w14:textId="77777777" w:rsidR="0054542C" w:rsidRDefault="0054542C">
      <w:pPr>
        <w:spacing w:line="291" w:lineRule="auto"/>
        <w:rPr>
          <w:color w:val="auto"/>
        </w:rPr>
      </w:pPr>
    </w:p>
    <w:p w14:paraId="6C254E30" w14:textId="77777777" w:rsidR="0054542C" w:rsidRDefault="0054542C">
      <w:pPr>
        <w:spacing w:line="291" w:lineRule="auto"/>
        <w:rPr>
          <w:color w:val="auto"/>
        </w:rPr>
      </w:pPr>
    </w:p>
    <w:p w14:paraId="6E357C79" w14:textId="77777777" w:rsidR="0054542C" w:rsidRDefault="0054542C">
      <w:pPr>
        <w:spacing w:line="291" w:lineRule="auto"/>
        <w:rPr>
          <w:color w:val="auto"/>
        </w:rPr>
      </w:pPr>
    </w:p>
    <w:p w14:paraId="14F523AC" w14:textId="77777777" w:rsidR="0054542C" w:rsidRDefault="0054542C">
      <w:pPr>
        <w:spacing w:line="291" w:lineRule="auto"/>
        <w:rPr>
          <w:color w:val="auto"/>
        </w:rPr>
      </w:pPr>
    </w:p>
    <w:p w14:paraId="1B663EC0" w14:textId="77777777" w:rsidR="0054542C" w:rsidRDefault="006C50AE">
      <w:pPr>
        <w:spacing w:before="68" w:line="214" w:lineRule="auto"/>
        <w:ind w:left="12"/>
        <w:rPr>
          <w:rFonts w:ascii="宋体" w:eastAsia="宋体" w:hAnsi="宋体" w:cs="宋体"/>
          <w:color w:val="auto"/>
        </w:rPr>
      </w:pPr>
      <w:r>
        <w:rPr>
          <w:rFonts w:ascii="宋体" w:eastAsia="宋体" w:hAnsi="宋体" w:cs="宋体"/>
          <w:color w:val="auto"/>
        </w:rPr>
        <w:t>_______ (招标人名称) ：</w:t>
      </w:r>
    </w:p>
    <w:p w14:paraId="3C82073E" w14:textId="77777777" w:rsidR="0054542C" w:rsidRDefault="0054542C">
      <w:pPr>
        <w:spacing w:line="362" w:lineRule="auto"/>
        <w:rPr>
          <w:color w:val="auto"/>
        </w:rPr>
      </w:pPr>
    </w:p>
    <w:p w14:paraId="635CB7E7" w14:textId="77777777" w:rsidR="0054542C" w:rsidRDefault="006C50AE">
      <w:pPr>
        <w:spacing w:before="68" w:line="587" w:lineRule="auto"/>
        <w:ind w:left="22" w:right="14" w:firstLine="428"/>
        <w:rPr>
          <w:rFonts w:ascii="宋体" w:eastAsia="宋体" w:hAnsi="宋体" w:cs="宋体"/>
          <w:color w:val="auto"/>
        </w:rPr>
      </w:pPr>
      <w:r>
        <w:rPr>
          <w:rFonts w:ascii="宋体" w:eastAsia="宋体" w:hAnsi="宋体" w:cs="宋体"/>
          <w:color w:val="auto"/>
          <w:spacing w:val="-3"/>
        </w:rPr>
        <w:t>本</w:t>
      </w:r>
      <w:r>
        <w:rPr>
          <w:rFonts w:ascii="宋体" w:eastAsia="宋体" w:hAnsi="宋体" w:cs="宋体"/>
          <w:color w:val="auto"/>
          <w:spacing w:val="-2"/>
        </w:rPr>
        <w:t>投标人自愿参加_____________________ (项目名称) _______标段施工的投标， 并</w:t>
      </w:r>
      <w:r>
        <w:rPr>
          <w:rFonts w:ascii="宋体" w:eastAsia="宋体" w:hAnsi="宋体" w:cs="宋体"/>
          <w:color w:val="auto"/>
        </w:rPr>
        <w:t xml:space="preserve"> </w:t>
      </w:r>
      <w:r>
        <w:rPr>
          <w:rFonts w:ascii="宋体" w:eastAsia="宋体" w:hAnsi="宋体" w:cs="宋体"/>
          <w:color w:val="auto"/>
          <w:spacing w:val="12"/>
        </w:rPr>
        <w:t>按</w:t>
      </w:r>
      <w:r>
        <w:rPr>
          <w:rFonts w:ascii="宋体" w:eastAsia="宋体" w:hAnsi="宋体" w:cs="宋体"/>
          <w:color w:val="auto"/>
          <w:spacing w:val="11"/>
        </w:rPr>
        <w:t>招</w:t>
      </w:r>
      <w:r>
        <w:rPr>
          <w:rFonts w:ascii="宋体" w:eastAsia="宋体" w:hAnsi="宋体" w:cs="宋体"/>
          <w:color w:val="auto"/>
          <w:spacing w:val="6"/>
        </w:rPr>
        <w:t>标文件要求交纳投标保证金，金额为人民币(大写) _______元(¥_______)。</w:t>
      </w:r>
    </w:p>
    <w:p w14:paraId="770805B6" w14:textId="77777777" w:rsidR="0054542C" w:rsidRDefault="006C50AE">
      <w:pPr>
        <w:spacing w:before="16" w:line="220" w:lineRule="auto"/>
        <w:ind w:left="527"/>
        <w:rPr>
          <w:rFonts w:ascii="宋体" w:eastAsia="宋体" w:hAnsi="宋体" w:cs="宋体"/>
          <w:color w:val="auto"/>
        </w:rPr>
      </w:pPr>
      <w:r>
        <w:rPr>
          <w:rFonts w:ascii="宋体" w:eastAsia="宋体" w:hAnsi="宋体" w:cs="宋体"/>
          <w:color w:val="auto"/>
          <w:spacing w:val="-2"/>
        </w:rPr>
        <w:t>本投标人承诺所交纳投标</w:t>
      </w:r>
      <w:r>
        <w:rPr>
          <w:rFonts w:ascii="宋体" w:eastAsia="宋体" w:hAnsi="宋体" w:cs="宋体"/>
          <w:color w:val="auto"/>
          <w:spacing w:val="-1"/>
        </w:rPr>
        <w:t>保证金是按照招标文件中“投标人须知前附表”3.4.1 项要</w:t>
      </w:r>
    </w:p>
    <w:p w14:paraId="09D00D6F" w14:textId="77777777" w:rsidR="0054542C" w:rsidRDefault="0054542C">
      <w:pPr>
        <w:spacing w:line="356" w:lineRule="auto"/>
        <w:rPr>
          <w:color w:val="auto"/>
        </w:rPr>
      </w:pPr>
    </w:p>
    <w:p w14:paraId="0DA0079C" w14:textId="77777777" w:rsidR="0054542C" w:rsidRDefault="006C50AE">
      <w:pPr>
        <w:spacing w:before="68" w:line="220" w:lineRule="auto"/>
        <w:ind w:left="22"/>
        <w:rPr>
          <w:rFonts w:ascii="宋体" w:eastAsia="宋体" w:hAnsi="宋体" w:cs="宋体"/>
          <w:color w:val="auto"/>
        </w:rPr>
      </w:pPr>
      <w:r>
        <w:rPr>
          <w:rFonts w:ascii="宋体" w:eastAsia="宋体" w:hAnsi="宋体" w:cs="宋体"/>
          <w:color w:val="auto"/>
          <w:spacing w:val="-8"/>
        </w:rPr>
        <w:t>求交纳</w:t>
      </w:r>
      <w:r>
        <w:rPr>
          <w:rFonts w:ascii="宋体" w:eastAsia="宋体" w:hAnsi="宋体" w:cs="宋体"/>
          <w:color w:val="auto"/>
          <w:spacing w:val="-4"/>
        </w:rPr>
        <w:t>的， 若有虚假，由此引起的一切责任均由我公司承担。</w:t>
      </w:r>
    </w:p>
    <w:p w14:paraId="4F50AC8F" w14:textId="77777777" w:rsidR="0054542C" w:rsidRDefault="0054542C">
      <w:pPr>
        <w:spacing w:line="353" w:lineRule="auto"/>
        <w:rPr>
          <w:color w:val="auto"/>
        </w:rPr>
      </w:pPr>
    </w:p>
    <w:p w14:paraId="64F8CF53" w14:textId="77777777" w:rsidR="0054542C" w:rsidRDefault="006C50AE">
      <w:pPr>
        <w:spacing w:before="68" w:line="220" w:lineRule="auto"/>
        <w:ind w:left="562"/>
        <w:rPr>
          <w:rFonts w:ascii="宋体" w:eastAsia="宋体" w:hAnsi="宋体" w:cs="宋体"/>
          <w:color w:val="auto"/>
        </w:rPr>
      </w:pPr>
      <w:r>
        <w:rPr>
          <w:rFonts w:ascii="宋体" w:eastAsia="宋体" w:hAnsi="宋体" w:cs="宋体"/>
          <w:color w:val="auto"/>
          <w:spacing w:val="-10"/>
        </w:rPr>
        <w:t xml:space="preserve">附： </w:t>
      </w:r>
      <w:r>
        <w:rPr>
          <w:rFonts w:ascii="宋体" w:eastAsia="宋体" w:hAnsi="宋体" w:cs="宋体"/>
          <w:color w:val="auto"/>
          <w:spacing w:val="-6"/>
        </w:rPr>
        <w:t xml:space="preserve"> </w:t>
      </w:r>
      <w:r>
        <w:rPr>
          <w:rFonts w:ascii="宋体" w:eastAsia="宋体" w:hAnsi="宋体" w:cs="宋体"/>
          <w:color w:val="auto"/>
          <w:spacing w:val="-5"/>
        </w:rPr>
        <w:t>(1) 银行给投标人的转账回单复印件</w:t>
      </w:r>
    </w:p>
    <w:p w14:paraId="38369A24" w14:textId="77777777" w:rsidR="0054542C" w:rsidRDefault="0054542C">
      <w:pPr>
        <w:spacing w:line="356" w:lineRule="auto"/>
        <w:rPr>
          <w:color w:val="auto"/>
        </w:rPr>
      </w:pPr>
    </w:p>
    <w:p w14:paraId="21C41BA4" w14:textId="77777777" w:rsidR="0054542C" w:rsidRDefault="006C50AE">
      <w:pPr>
        <w:spacing w:before="69" w:line="220" w:lineRule="auto"/>
        <w:ind w:left="972"/>
        <w:rPr>
          <w:rFonts w:ascii="宋体" w:eastAsia="宋体" w:hAnsi="宋体" w:cs="宋体"/>
          <w:color w:val="auto"/>
        </w:rPr>
      </w:pPr>
      <w:r>
        <w:rPr>
          <w:rFonts w:ascii="宋体" w:eastAsia="宋体" w:hAnsi="宋体" w:cs="宋体"/>
          <w:color w:val="auto"/>
          <w:spacing w:val="4"/>
        </w:rPr>
        <w:t>(2) 人民银行颁发的基本存款账户开户许可证复印</w:t>
      </w:r>
      <w:r>
        <w:rPr>
          <w:rFonts w:ascii="宋体" w:eastAsia="宋体" w:hAnsi="宋体" w:cs="宋体"/>
          <w:color w:val="auto"/>
        </w:rPr>
        <w:t>件</w:t>
      </w:r>
    </w:p>
    <w:p w14:paraId="7B651DC5" w14:textId="77777777" w:rsidR="0054542C" w:rsidRDefault="0054542C">
      <w:pPr>
        <w:spacing w:line="355" w:lineRule="auto"/>
        <w:rPr>
          <w:color w:val="auto"/>
        </w:rPr>
      </w:pPr>
    </w:p>
    <w:p w14:paraId="7133FB6F" w14:textId="77777777" w:rsidR="0054542C" w:rsidRDefault="006C50AE">
      <w:pPr>
        <w:spacing w:before="69" w:line="221" w:lineRule="auto"/>
        <w:ind w:left="972"/>
        <w:rPr>
          <w:rFonts w:ascii="宋体" w:eastAsia="宋体" w:hAnsi="宋体" w:cs="宋体"/>
          <w:color w:val="auto"/>
        </w:rPr>
      </w:pPr>
      <w:r>
        <w:rPr>
          <w:rFonts w:ascii="宋体" w:eastAsia="宋体" w:hAnsi="宋体" w:cs="宋体"/>
          <w:color w:val="auto"/>
          <w:spacing w:val="17"/>
        </w:rPr>
        <w:t>(</w:t>
      </w:r>
      <w:r>
        <w:rPr>
          <w:rFonts w:ascii="宋体" w:eastAsia="宋体" w:hAnsi="宋体" w:cs="宋体"/>
          <w:color w:val="auto"/>
          <w:spacing w:val="16"/>
        </w:rPr>
        <w:t>3) 保函或保险合同(保险单)扫描件</w:t>
      </w:r>
    </w:p>
    <w:p w14:paraId="7241CEAD" w14:textId="77777777" w:rsidR="0054542C" w:rsidRDefault="0054542C">
      <w:pPr>
        <w:spacing w:line="242" w:lineRule="auto"/>
        <w:rPr>
          <w:color w:val="auto"/>
        </w:rPr>
      </w:pPr>
    </w:p>
    <w:p w14:paraId="61A2BEB4" w14:textId="77777777" w:rsidR="0054542C" w:rsidRDefault="0054542C">
      <w:pPr>
        <w:spacing w:line="242" w:lineRule="auto"/>
        <w:rPr>
          <w:color w:val="auto"/>
        </w:rPr>
      </w:pPr>
    </w:p>
    <w:p w14:paraId="3B7AE2F9" w14:textId="77777777" w:rsidR="0054542C" w:rsidRDefault="0054542C">
      <w:pPr>
        <w:spacing w:line="242" w:lineRule="auto"/>
        <w:rPr>
          <w:color w:val="auto"/>
        </w:rPr>
      </w:pPr>
    </w:p>
    <w:p w14:paraId="74622D4A" w14:textId="77777777" w:rsidR="0054542C" w:rsidRDefault="0054542C">
      <w:pPr>
        <w:spacing w:line="243" w:lineRule="auto"/>
        <w:rPr>
          <w:color w:val="auto"/>
        </w:rPr>
      </w:pPr>
    </w:p>
    <w:p w14:paraId="757070FB" w14:textId="77777777" w:rsidR="0054542C" w:rsidRDefault="0054542C">
      <w:pPr>
        <w:spacing w:line="243" w:lineRule="auto"/>
        <w:rPr>
          <w:color w:val="auto"/>
        </w:rPr>
      </w:pPr>
    </w:p>
    <w:p w14:paraId="75AB4C2F" w14:textId="77777777" w:rsidR="0054542C" w:rsidRDefault="0054542C">
      <w:pPr>
        <w:spacing w:line="243" w:lineRule="auto"/>
        <w:rPr>
          <w:color w:val="auto"/>
        </w:rPr>
      </w:pPr>
    </w:p>
    <w:p w14:paraId="4796A2C8" w14:textId="77777777" w:rsidR="0054542C" w:rsidRDefault="0054542C">
      <w:pPr>
        <w:spacing w:line="243" w:lineRule="auto"/>
        <w:rPr>
          <w:color w:val="auto"/>
        </w:rPr>
      </w:pPr>
    </w:p>
    <w:p w14:paraId="78EFA84C" w14:textId="77777777" w:rsidR="0054542C" w:rsidRDefault="006C50AE">
      <w:pPr>
        <w:spacing w:before="69" w:line="220" w:lineRule="auto"/>
        <w:ind w:left="442"/>
        <w:rPr>
          <w:rFonts w:ascii="宋体" w:eastAsia="宋体" w:hAnsi="宋体" w:cs="宋体"/>
          <w:color w:val="auto"/>
        </w:rPr>
      </w:pPr>
      <w:r>
        <w:rPr>
          <w:rFonts w:ascii="宋体" w:eastAsia="宋体" w:hAnsi="宋体" w:cs="宋体"/>
          <w:color w:val="auto"/>
          <w:spacing w:val="3"/>
        </w:rPr>
        <w:t>注：采用转账方式递交投标保证金的，仅需提供第(1) 、(2) 项资料。采用保</w:t>
      </w:r>
      <w:r>
        <w:rPr>
          <w:rFonts w:ascii="宋体" w:eastAsia="宋体" w:hAnsi="宋体" w:cs="宋体"/>
          <w:color w:val="auto"/>
          <w:spacing w:val="1"/>
        </w:rPr>
        <w:t>函</w:t>
      </w:r>
      <w:r>
        <w:rPr>
          <w:rFonts w:ascii="宋体" w:eastAsia="宋体" w:hAnsi="宋体" w:cs="宋体"/>
          <w:color w:val="auto"/>
        </w:rPr>
        <w:t>递交</w:t>
      </w:r>
    </w:p>
    <w:p w14:paraId="1D185D0E" w14:textId="77777777" w:rsidR="0054542C" w:rsidRDefault="0054542C">
      <w:pPr>
        <w:spacing w:line="353" w:lineRule="auto"/>
        <w:rPr>
          <w:color w:val="auto"/>
        </w:rPr>
      </w:pPr>
    </w:p>
    <w:p w14:paraId="4AB695DC" w14:textId="77777777" w:rsidR="0054542C" w:rsidRDefault="006C50AE">
      <w:pPr>
        <w:spacing w:before="69" w:line="220" w:lineRule="auto"/>
        <w:ind w:left="22"/>
        <w:rPr>
          <w:rFonts w:ascii="宋体" w:eastAsia="宋体" w:hAnsi="宋体" w:cs="宋体"/>
          <w:color w:val="auto"/>
        </w:rPr>
      </w:pPr>
      <w:r>
        <w:rPr>
          <w:rFonts w:ascii="宋体" w:eastAsia="宋体" w:hAnsi="宋体" w:cs="宋体"/>
          <w:color w:val="auto"/>
          <w:spacing w:val="4"/>
        </w:rPr>
        <w:t>投标保证金的， 仅</w:t>
      </w:r>
      <w:r>
        <w:rPr>
          <w:rFonts w:ascii="宋体" w:eastAsia="宋体" w:hAnsi="宋体" w:cs="宋体"/>
          <w:color w:val="auto"/>
          <w:spacing w:val="2"/>
        </w:rPr>
        <w:t>需提供第(3)项资料，并在开标现场递交保函原件。</w:t>
      </w:r>
    </w:p>
    <w:p w14:paraId="59A00677" w14:textId="77777777" w:rsidR="0054542C" w:rsidRDefault="0054542C">
      <w:pPr>
        <w:spacing w:line="242" w:lineRule="auto"/>
        <w:rPr>
          <w:color w:val="auto"/>
        </w:rPr>
      </w:pPr>
    </w:p>
    <w:p w14:paraId="6B24F27F" w14:textId="77777777" w:rsidR="0054542C" w:rsidRDefault="0054542C">
      <w:pPr>
        <w:spacing w:line="242" w:lineRule="auto"/>
        <w:rPr>
          <w:color w:val="auto"/>
        </w:rPr>
      </w:pPr>
    </w:p>
    <w:p w14:paraId="0377E83A" w14:textId="77777777" w:rsidR="0054542C" w:rsidRDefault="0054542C">
      <w:pPr>
        <w:spacing w:line="243" w:lineRule="auto"/>
        <w:rPr>
          <w:color w:val="auto"/>
        </w:rPr>
      </w:pPr>
    </w:p>
    <w:p w14:paraId="2A14B6BD" w14:textId="77777777" w:rsidR="0054542C" w:rsidRDefault="0054542C">
      <w:pPr>
        <w:spacing w:line="243" w:lineRule="auto"/>
        <w:rPr>
          <w:color w:val="auto"/>
        </w:rPr>
      </w:pPr>
    </w:p>
    <w:p w14:paraId="77B336F1" w14:textId="77777777" w:rsidR="0054542C" w:rsidRDefault="0054542C">
      <w:pPr>
        <w:spacing w:line="243" w:lineRule="auto"/>
        <w:rPr>
          <w:color w:val="auto"/>
        </w:rPr>
      </w:pPr>
    </w:p>
    <w:p w14:paraId="314FA3ED" w14:textId="77777777" w:rsidR="0054542C" w:rsidRDefault="0054542C">
      <w:pPr>
        <w:spacing w:line="243" w:lineRule="auto"/>
        <w:rPr>
          <w:color w:val="auto"/>
        </w:rPr>
      </w:pPr>
    </w:p>
    <w:p w14:paraId="575095FC" w14:textId="77777777" w:rsidR="0054542C" w:rsidRDefault="0054542C">
      <w:pPr>
        <w:spacing w:line="243" w:lineRule="auto"/>
        <w:rPr>
          <w:color w:val="auto"/>
        </w:rPr>
      </w:pPr>
    </w:p>
    <w:p w14:paraId="4996CB0C" w14:textId="77777777" w:rsidR="0054542C" w:rsidRDefault="006C50AE">
      <w:pPr>
        <w:spacing w:before="68" w:line="214" w:lineRule="auto"/>
        <w:ind w:left="2963"/>
        <w:rPr>
          <w:rFonts w:ascii="宋体" w:eastAsia="宋体" w:hAnsi="宋体" w:cs="宋体"/>
          <w:color w:val="auto"/>
        </w:rPr>
      </w:pPr>
      <w:r>
        <w:rPr>
          <w:rFonts w:ascii="宋体" w:eastAsia="宋体" w:hAnsi="宋体" w:cs="宋体"/>
          <w:color w:val="auto"/>
          <w:spacing w:val="-1"/>
        </w:rPr>
        <w:t>投 标 人： ____</w:t>
      </w:r>
      <w:r>
        <w:rPr>
          <w:rFonts w:ascii="宋体" w:eastAsia="宋体" w:hAnsi="宋体" w:cs="宋体"/>
          <w:color w:val="auto"/>
          <w:spacing w:val="-1"/>
          <w:u w:val="single"/>
        </w:rPr>
        <w:t xml:space="preserve">   </w:t>
      </w:r>
      <w:r>
        <w:rPr>
          <w:rFonts w:ascii="宋体" w:eastAsia="宋体" w:hAnsi="宋体" w:cs="宋体"/>
          <w:color w:val="auto"/>
          <w:spacing w:val="-1"/>
        </w:rPr>
        <w:t>_</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(单位盖章)</w:t>
      </w:r>
    </w:p>
    <w:p w14:paraId="38F877C8" w14:textId="77777777" w:rsidR="0054542C" w:rsidRDefault="0054542C">
      <w:pPr>
        <w:spacing w:line="363" w:lineRule="auto"/>
        <w:rPr>
          <w:color w:val="auto"/>
        </w:rPr>
      </w:pPr>
    </w:p>
    <w:p w14:paraId="2F180721" w14:textId="77777777" w:rsidR="0054542C" w:rsidRDefault="006C50AE">
      <w:pPr>
        <w:spacing w:before="69" w:line="214" w:lineRule="auto"/>
        <w:ind w:left="2968"/>
        <w:rPr>
          <w:rFonts w:ascii="宋体" w:eastAsia="宋体" w:hAnsi="宋体" w:cs="宋体"/>
          <w:color w:val="auto"/>
        </w:rPr>
      </w:pPr>
      <w:r>
        <w:rPr>
          <w:rFonts w:ascii="宋体" w:eastAsia="宋体" w:hAnsi="宋体" w:cs="宋体"/>
          <w:color w:val="auto"/>
          <w:spacing w:val="-8"/>
        </w:rPr>
        <w:t>法定代表</w:t>
      </w:r>
      <w:r>
        <w:rPr>
          <w:rFonts w:ascii="宋体" w:eastAsia="宋体" w:hAnsi="宋体" w:cs="宋体"/>
          <w:color w:val="auto"/>
          <w:spacing w:val="-7"/>
        </w:rPr>
        <w:t>人</w:t>
      </w:r>
      <w:r>
        <w:rPr>
          <w:rFonts w:ascii="宋体" w:eastAsia="宋体" w:hAnsi="宋体" w:cs="宋体"/>
          <w:color w:val="auto"/>
          <w:spacing w:val="-4"/>
        </w:rPr>
        <w:t>或其委托代理人： _______ (签字)</w:t>
      </w:r>
    </w:p>
    <w:p w14:paraId="47D63DCD" w14:textId="77777777" w:rsidR="0054542C" w:rsidRDefault="0054542C">
      <w:pPr>
        <w:spacing w:line="362" w:lineRule="auto"/>
        <w:rPr>
          <w:color w:val="auto"/>
        </w:rPr>
      </w:pPr>
    </w:p>
    <w:p w14:paraId="010DBFE3" w14:textId="77777777" w:rsidR="0054542C" w:rsidRDefault="006C50AE">
      <w:pPr>
        <w:spacing w:before="69" w:line="214" w:lineRule="auto"/>
        <w:ind w:left="4433"/>
        <w:rPr>
          <w:rFonts w:ascii="宋体" w:eastAsia="宋体" w:hAnsi="宋体" w:cs="宋体"/>
          <w:color w:val="auto"/>
        </w:rPr>
      </w:pPr>
      <w:r>
        <w:rPr>
          <w:rFonts w:ascii="宋体" w:eastAsia="宋体" w:hAnsi="宋体" w:cs="宋体"/>
          <w:color w:val="auto"/>
          <w:spacing w:val="-4"/>
        </w:rPr>
        <w:t>______</w:t>
      </w:r>
      <w:r>
        <w:rPr>
          <w:rFonts w:ascii="宋体" w:eastAsia="宋体" w:hAnsi="宋体" w:cs="宋体"/>
          <w:color w:val="auto"/>
          <w:spacing w:val="-2"/>
        </w:rPr>
        <w:t>_年_______月_______ 日</w:t>
      </w:r>
    </w:p>
    <w:p w14:paraId="078715D9" w14:textId="77777777" w:rsidR="0054542C" w:rsidRDefault="0054542C">
      <w:pPr>
        <w:rPr>
          <w:color w:val="auto"/>
        </w:rPr>
        <w:sectPr w:rsidR="0054542C">
          <w:footerReference w:type="default" r:id="rId95"/>
          <w:pgSz w:w="11907" w:h="16839"/>
          <w:pgMar w:top="1431" w:right="1785" w:bottom="1156" w:left="1785" w:header="0" w:footer="996" w:gutter="0"/>
          <w:cols w:space="720"/>
        </w:sectPr>
      </w:pPr>
    </w:p>
    <w:p w14:paraId="645DEA04" w14:textId="77777777" w:rsidR="0054542C" w:rsidRDefault="006C50AE">
      <w:pPr>
        <w:spacing w:before="195" w:line="219" w:lineRule="auto"/>
        <w:ind w:left="3601"/>
        <w:outlineLvl w:val="6"/>
        <w:rPr>
          <w:rFonts w:ascii="宋体" w:eastAsia="宋体" w:hAnsi="宋体" w:cs="宋体"/>
          <w:color w:val="auto"/>
          <w:sz w:val="28"/>
          <w:szCs w:val="28"/>
        </w:rPr>
      </w:pP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六、项目</w:t>
      </w: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咨询机构</w:t>
      </w:r>
    </w:p>
    <w:p w14:paraId="01E78C09" w14:textId="77777777" w:rsidR="0054542C" w:rsidRDefault="0054542C">
      <w:pPr>
        <w:spacing w:line="270" w:lineRule="auto"/>
        <w:rPr>
          <w:color w:val="auto"/>
        </w:rPr>
      </w:pPr>
    </w:p>
    <w:p w14:paraId="2AF3F8B5" w14:textId="77777777" w:rsidR="0054542C" w:rsidRDefault="0054542C">
      <w:pPr>
        <w:spacing w:line="270" w:lineRule="auto"/>
        <w:rPr>
          <w:color w:val="auto"/>
        </w:rPr>
      </w:pPr>
    </w:p>
    <w:p w14:paraId="6C98FD83" w14:textId="77777777" w:rsidR="0054542C" w:rsidRDefault="0054542C">
      <w:pPr>
        <w:spacing w:line="270" w:lineRule="auto"/>
        <w:rPr>
          <w:color w:val="auto"/>
        </w:rPr>
      </w:pPr>
    </w:p>
    <w:p w14:paraId="44427F8E" w14:textId="77777777" w:rsidR="0054542C" w:rsidRDefault="006C50AE">
      <w:pPr>
        <w:spacing w:before="91" w:line="219" w:lineRule="auto"/>
        <w:ind w:left="3043"/>
        <w:rPr>
          <w:rFonts w:ascii="宋体" w:eastAsia="宋体" w:hAnsi="宋体" w:cs="宋体"/>
          <w:color w:val="auto"/>
          <w:sz w:val="28"/>
          <w:szCs w:val="28"/>
        </w:rPr>
      </w:pPr>
      <w:r>
        <w:rPr>
          <w:rFonts w:ascii="宋体" w:eastAsia="宋体" w:hAnsi="宋体" w:cs="宋体"/>
          <w:color w:val="auto"/>
          <w:spacing w:val="15"/>
          <w:sz w:val="28"/>
          <w:szCs w:val="28"/>
          <w14:textOutline w14:w="5092" w14:cap="flat" w14:cmpd="sng" w14:algn="ctr">
            <w14:solidFill>
              <w14:srgbClr w14:val="000000"/>
            </w14:solidFill>
            <w14:prstDash w14:val="solid"/>
            <w14:miter w14:lim="0"/>
          </w14:textOutline>
        </w:rPr>
        <w:t>(</w:t>
      </w:r>
      <w:r>
        <w:rPr>
          <w:rFonts w:ascii="宋体" w:eastAsia="宋体" w:hAnsi="宋体" w:cs="宋体"/>
          <w:color w:val="auto"/>
          <w:spacing w:val="10"/>
          <w:sz w:val="28"/>
          <w:szCs w:val="28"/>
          <w14:textOutline w14:w="5092" w14:cap="flat" w14:cmpd="sng" w14:algn="ctr">
            <w14:solidFill>
              <w14:srgbClr w14:val="000000"/>
            </w14:solidFill>
            <w14:prstDash w14:val="solid"/>
            <w14:miter w14:lim="0"/>
          </w14:textOutline>
        </w:rPr>
        <w:t>一)</w:t>
      </w:r>
      <w:r>
        <w:rPr>
          <w:rFonts w:ascii="宋体" w:eastAsia="宋体" w:hAnsi="宋体" w:cs="宋体"/>
          <w:color w:val="auto"/>
          <w:spacing w:val="10"/>
          <w:sz w:val="28"/>
          <w:szCs w:val="28"/>
        </w:rPr>
        <w:t xml:space="preserve"> </w:t>
      </w:r>
      <w:r>
        <w:rPr>
          <w:rFonts w:ascii="宋体" w:eastAsia="宋体" w:hAnsi="宋体" w:cs="宋体"/>
          <w:color w:val="auto"/>
          <w:spacing w:val="10"/>
          <w:sz w:val="28"/>
          <w:szCs w:val="28"/>
          <w14:textOutline w14:w="5092" w14:cap="flat" w14:cmpd="sng" w14:algn="ctr">
            <w14:solidFill>
              <w14:srgbClr w14:val="000000"/>
            </w14:solidFill>
            <w14:prstDash w14:val="solid"/>
            <w14:miter w14:lim="0"/>
          </w14:textOutline>
        </w:rPr>
        <w:t>项目咨询机构组成表</w:t>
      </w:r>
    </w:p>
    <w:p w14:paraId="462432E4" w14:textId="77777777" w:rsidR="0054542C" w:rsidRDefault="0054542C">
      <w:pPr>
        <w:rPr>
          <w:color w:val="auto"/>
        </w:rPr>
      </w:pPr>
    </w:p>
    <w:p w14:paraId="75C13987" w14:textId="77777777" w:rsidR="0054542C" w:rsidRDefault="0054542C">
      <w:pPr>
        <w:spacing w:line="216" w:lineRule="exact"/>
        <w:rPr>
          <w:color w:val="auto"/>
        </w:rPr>
      </w:pPr>
    </w:p>
    <w:tbl>
      <w:tblPr>
        <w:tblStyle w:val="TableNormal"/>
        <w:tblW w:w="942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9"/>
        <w:gridCol w:w="873"/>
        <w:gridCol w:w="931"/>
        <w:gridCol w:w="1204"/>
        <w:gridCol w:w="1202"/>
        <w:gridCol w:w="1288"/>
        <w:gridCol w:w="1397"/>
        <w:gridCol w:w="1132"/>
        <w:gridCol w:w="715"/>
      </w:tblGrid>
      <w:tr w:rsidR="0054542C" w14:paraId="24F6FB31" w14:textId="77777777">
        <w:trPr>
          <w:trHeight w:val="408"/>
        </w:trPr>
        <w:tc>
          <w:tcPr>
            <w:tcW w:w="679" w:type="dxa"/>
            <w:vMerge w:val="restart"/>
            <w:tcBorders>
              <w:bottom w:val="nil"/>
            </w:tcBorders>
          </w:tcPr>
          <w:p w14:paraId="10C8F50B" w14:textId="77777777" w:rsidR="0054542C" w:rsidRDefault="006C50AE">
            <w:pPr>
              <w:spacing w:before="303" w:line="222" w:lineRule="auto"/>
              <w:ind w:left="134"/>
              <w:rPr>
                <w:rFonts w:ascii="宋体" w:eastAsia="宋体" w:hAnsi="宋体" w:cs="宋体"/>
                <w:color w:val="auto"/>
              </w:rPr>
            </w:pPr>
            <w:r>
              <w:rPr>
                <w:rFonts w:ascii="宋体" w:eastAsia="宋体" w:hAnsi="宋体" w:cs="宋体"/>
                <w:color w:val="auto"/>
                <w:spacing w:val="-2"/>
              </w:rPr>
              <w:t>序</w:t>
            </w:r>
            <w:r>
              <w:rPr>
                <w:rFonts w:ascii="宋体" w:eastAsia="宋体" w:hAnsi="宋体" w:cs="宋体"/>
                <w:color w:val="auto"/>
                <w:spacing w:val="-1"/>
              </w:rPr>
              <w:t>号</w:t>
            </w:r>
          </w:p>
        </w:tc>
        <w:tc>
          <w:tcPr>
            <w:tcW w:w="873" w:type="dxa"/>
            <w:vMerge w:val="restart"/>
            <w:tcBorders>
              <w:bottom w:val="nil"/>
            </w:tcBorders>
          </w:tcPr>
          <w:p w14:paraId="086D6A5C" w14:textId="77777777" w:rsidR="0054542C" w:rsidRDefault="006C50AE">
            <w:pPr>
              <w:spacing w:before="139" w:line="296" w:lineRule="auto"/>
              <w:ind w:left="335" w:right="119" w:hanging="212"/>
              <w:rPr>
                <w:rFonts w:ascii="宋体" w:eastAsia="宋体" w:hAnsi="宋体" w:cs="宋体"/>
                <w:color w:val="auto"/>
              </w:rPr>
            </w:pPr>
            <w:r>
              <w:rPr>
                <w:rFonts w:ascii="宋体" w:eastAsia="宋体" w:hAnsi="宋体" w:cs="宋体"/>
                <w:color w:val="auto"/>
                <w:spacing w:val="-2"/>
              </w:rPr>
              <w:t>拟任</w:t>
            </w:r>
            <w:r>
              <w:rPr>
                <w:rFonts w:ascii="宋体" w:eastAsia="宋体" w:hAnsi="宋体" w:cs="宋体"/>
                <w:color w:val="auto"/>
                <w:spacing w:val="-1"/>
              </w:rPr>
              <w:t>职</w:t>
            </w:r>
            <w:r>
              <w:rPr>
                <w:rFonts w:ascii="宋体" w:eastAsia="宋体" w:hAnsi="宋体" w:cs="宋体"/>
                <w:color w:val="auto"/>
              </w:rPr>
              <w:t xml:space="preserve"> 务</w:t>
            </w:r>
          </w:p>
        </w:tc>
        <w:tc>
          <w:tcPr>
            <w:tcW w:w="931" w:type="dxa"/>
            <w:vMerge w:val="restart"/>
            <w:tcBorders>
              <w:bottom w:val="nil"/>
            </w:tcBorders>
          </w:tcPr>
          <w:p w14:paraId="68960A36" w14:textId="77777777" w:rsidR="0054542C" w:rsidRDefault="006C50AE">
            <w:pPr>
              <w:spacing w:before="302" w:line="221" w:lineRule="auto"/>
              <w:ind w:left="258"/>
              <w:rPr>
                <w:rFonts w:ascii="宋体" w:eastAsia="宋体" w:hAnsi="宋体" w:cs="宋体"/>
                <w:color w:val="auto"/>
              </w:rPr>
            </w:pPr>
            <w:r>
              <w:rPr>
                <w:rFonts w:ascii="宋体" w:eastAsia="宋体" w:hAnsi="宋体" w:cs="宋体"/>
                <w:color w:val="auto"/>
                <w:spacing w:val="-2"/>
              </w:rPr>
              <w:t>姓</w:t>
            </w:r>
            <w:r>
              <w:rPr>
                <w:rFonts w:ascii="宋体" w:eastAsia="宋体" w:hAnsi="宋体" w:cs="宋体"/>
                <w:color w:val="auto"/>
                <w:spacing w:val="-1"/>
              </w:rPr>
              <w:t>名</w:t>
            </w:r>
          </w:p>
        </w:tc>
        <w:tc>
          <w:tcPr>
            <w:tcW w:w="1204" w:type="dxa"/>
            <w:vMerge w:val="restart"/>
            <w:tcBorders>
              <w:bottom w:val="nil"/>
            </w:tcBorders>
          </w:tcPr>
          <w:p w14:paraId="5F129BB2" w14:textId="77777777" w:rsidR="0054542C" w:rsidRDefault="006C50AE">
            <w:pPr>
              <w:spacing w:before="302" w:line="223" w:lineRule="auto"/>
              <w:ind w:left="396"/>
              <w:rPr>
                <w:rFonts w:ascii="宋体" w:eastAsia="宋体" w:hAnsi="宋体" w:cs="宋体"/>
                <w:color w:val="auto"/>
              </w:rPr>
            </w:pPr>
            <w:r>
              <w:rPr>
                <w:rFonts w:ascii="宋体" w:eastAsia="宋体" w:hAnsi="宋体" w:cs="宋体"/>
                <w:color w:val="auto"/>
                <w:spacing w:val="-2"/>
              </w:rPr>
              <w:t>职称</w:t>
            </w:r>
          </w:p>
        </w:tc>
        <w:tc>
          <w:tcPr>
            <w:tcW w:w="5019" w:type="dxa"/>
            <w:gridSpan w:val="4"/>
          </w:tcPr>
          <w:p w14:paraId="67EBF2F3" w14:textId="77777777" w:rsidR="0054542C" w:rsidRDefault="006C50AE">
            <w:pPr>
              <w:spacing w:before="62" w:line="221" w:lineRule="auto"/>
              <w:ind w:firstLineChars="900" w:firstLine="1872"/>
              <w:rPr>
                <w:rFonts w:ascii="宋体" w:eastAsia="宋体" w:hAnsi="宋体" w:cs="宋体"/>
                <w:color w:val="auto"/>
              </w:rPr>
            </w:pPr>
            <w:r>
              <w:rPr>
                <w:rFonts w:ascii="宋体" w:eastAsia="宋体" w:hAnsi="宋体" w:cs="宋体"/>
                <w:color w:val="auto"/>
                <w:spacing w:val="-1"/>
              </w:rPr>
              <w:t>执业或职业</w:t>
            </w:r>
            <w:r>
              <w:rPr>
                <w:rFonts w:ascii="宋体" w:eastAsia="宋体" w:hAnsi="宋体" w:cs="宋体"/>
                <w:color w:val="auto"/>
              </w:rPr>
              <w:t>资格</w:t>
            </w:r>
          </w:p>
        </w:tc>
        <w:tc>
          <w:tcPr>
            <w:tcW w:w="715" w:type="dxa"/>
            <w:vMerge w:val="restart"/>
            <w:tcBorders>
              <w:bottom w:val="nil"/>
            </w:tcBorders>
          </w:tcPr>
          <w:p w14:paraId="61D434B5" w14:textId="77777777" w:rsidR="0054542C" w:rsidRDefault="006C50AE">
            <w:pPr>
              <w:spacing w:before="303" w:line="222" w:lineRule="auto"/>
              <w:ind w:left="154"/>
              <w:rPr>
                <w:rFonts w:ascii="宋体" w:eastAsia="宋体" w:hAnsi="宋体" w:cs="宋体"/>
                <w:color w:val="auto"/>
              </w:rPr>
            </w:pPr>
            <w:r>
              <w:rPr>
                <w:rFonts w:ascii="宋体" w:eastAsia="宋体" w:hAnsi="宋体" w:cs="宋体"/>
                <w:color w:val="auto"/>
                <w:spacing w:val="-3"/>
              </w:rPr>
              <w:t>备</w:t>
            </w:r>
            <w:r>
              <w:rPr>
                <w:rFonts w:ascii="宋体" w:eastAsia="宋体" w:hAnsi="宋体" w:cs="宋体"/>
                <w:color w:val="auto"/>
                <w:spacing w:val="-2"/>
              </w:rPr>
              <w:t>注</w:t>
            </w:r>
          </w:p>
        </w:tc>
      </w:tr>
      <w:tr w:rsidR="0054542C" w14:paraId="10B5CB9C" w14:textId="77777777">
        <w:trPr>
          <w:trHeight w:val="400"/>
        </w:trPr>
        <w:tc>
          <w:tcPr>
            <w:tcW w:w="679" w:type="dxa"/>
            <w:vMerge/>
            <w:tcBorders>
              <w:top w:val="nil"/>
            </w:tcBorders>
          </w:tcPr>
          <w:p w14:paraId="320F4ECF" w14:textId="77777777" w:rsidR="0054542C" w:rsidRDefault="0054542C">
            <w:pPr>
              <w:rPr>
                <w:color w:val="auto"/>
              </w:rPr>
            </w:pPr>
          </w:p>
        </w:tc>
        <w:tc>
          <w:tcPr>
            <w:tcW w:w="873" w:type="dxa"/>
            <w:vMerge/>
            <w:tcBorders>
              <w:top w:val="nil"/>
            </w:tcBorders>
          </w:tcPr>
          <w:p w14:paraId="104F2408" w14:textId="77777777" w:rsidR="0054542C" w:rsidRDefault="0054542C">
            <w:pPr>
              <w:rPr>
                <w:color w:val="auto"/>
              </w:rPr>
            </w:pPr>
          </w:p>
        </w:tc>
        <w:tc>
          <w:tcPr>
            <w:tcW w:w="931" w:type="dxa"/>
            <w:vMerge/>
            <w:tcBorders>
              <w:top w:val="nil"/>
            </w:tcBorders>
          </w:tcPr>
          <w:p w14:paraId="47260FA9" w14:textId="77777777" w:rsidR="0054542C" w:rsidRDefault="0054542C">
            <w:pPr>
              <w:rPr>
                <w:color w:val="auto"/>
              </w:rPr>
            </w:pPr>
          </w:p>
        </w:tc>
        <w:tc>
          <w:tcPr>
            <w:tcW w:w="1204" w:type="dxa"/>
            <w:vMerge/>
            <w:tcBorders>
              <w:top w:val="nil"/>
            </w:tcBorders>
          </w:tcPr>
          <w:p w14:paraId="1A33AE8C" w14:textId="77777777" w:rsidR="0054542C" w:rsidRDefault="0054542C">
            <w:pPr>
              <w:rPr>
                <w:color w:val="auto"/>
              </w:rPr>
            </w:pPr>
          </w:p>
        </w:tc>
        <w:tc>
          <w:tcPr>
            <w:tcW w:w="1202" w:type="dxa"/>
          </w:tcPr>
          <w:p w14:paraId="4BBBF6C4" w14:textId="77777777" w:rsidR="0054542C" w:rsidRDefault="006C50AE">
            <w:pPr>
              <w:spacing w:before="94" w:line="220" w:lineRule="auto"/>
              <w:ind w:left="185"/>
              <w:rPr>
                <w:rFonts w:ascii="宋体" w:eastAsia="宋体" w:hAnsi="宋体" w:cs="宋体"/>
                <w:color w:val="auto"/>
              </w:rPr>
            </w:pPr>
            <w:r>
              <w:rPr>
                <w:rFonts w:ascii="宋体" w:eastAsia="宋体" w:hAnsi="宋体" w:cs="宋体"/>
                <w:color w:val="auto"/>
                <w:spacing w:val="-2"/>
              </w:rPr>
              <w:t>证</w:t>
            </w:r>
            <w:r>
              <w:rPr>
                <w:rFonts w:ascii="宋体" w:eastAsia="宋体" w:hAnsi="宋体" w:cs="宋体"/>
                <w:color w:val="auto"/>
                <w:spacing w:val="-1"/>
              </w:rPr>
              <w:t>书名称</w:t>
            </w:r>
          </w:p>
        </w:tc>
        <w:tc>
          <w:tcPr>
            <w:tcW w:w="1288" w:type="dxa"/>
          </w:tcPr>
          <w:p w14:paraId="04F6A91B" w14:textId="77777777" w:rsidR="0054542C" w:rsidRDefault="006C50AE">
            <w:pPr>
              <w:spacing w:before="94" w:line="220" w:lineRule="auto"/>
              <w:ind w:left="229"/>
              <w:rPr>
                <w:rFonts w:ascii="宋体" w:eastAsia="宋体" w:hAnsi="宋体" w:cs="宋体"/>
                <w:color w:val="auto"/>
              </w:rPr>
            </w:pPr>
            <w:r>
              <w:rPr>
                <w:rFonts w:ascii="宋体" w:eastAsia="宋体" w:hAnsi="宋体" w:cs="宋体"/>
                <w:color w:val="auto"/>
                <w:spacing w:val="-2"/>
              </w:rPr>
              <w:t>证</w:t>
            </w:r>
            <w:r>
              <w:rPr>
                <w:rFonts w:ascii="宋体" w:eastAsia="宋体" w:hAnsi="宋体" w:cs="宋体"/>
                <w:color w:val="auto"/>
                <w:spacing w:val="-1"/>
              </w:rPr>
              <w:t>书编号</w:t>
            </w:r>
          </w:p>
        </w:tc>
        <w:tc>
          <w:tcPr>
            <w:tcW w:w="1397" w:type="dxa"/>
          </w:tcPr>
          <w:p w14:paraId="05C21381" w14:textId="77777777" w:rsidR="0054542C" w:rsidRDefault="006C50AE">
            <w:pPr>
              <w:spacing w:before="94" w:line="221" w:lineRule="auto"/>
              <w:ind w:left="286" w:firstLineChars="100" w:firstLine="208"/>
              <w:rPr>
                <w:rFonts w:ascii="宋体" w:eastAsia="宋体" w:hAnsi="宋体" w:cs="宋体"/>
                <w:color w:val="auto"/>
              </w:rPr>
            </w:pPr>
            <w:r>
              <w:rPr>
                <w:rFonts w:ascii="宋体" w:eastAsia="宋体" w:hAnsi="宋体" w:cs="宋体"/>
                <w:color w:val="auto"/>
                <w:spacing w:val="-1"/>
              </w:rPr>
              <w:t>专业</w:t>
            </w:r>
          </w:p>
        </w:tc>
        <w:tc>
          <w:tcPr>
            <w:tcW w:w="1132" w:type="dxa"/>
          </w:tcPr>
          <w:p w14:paraId="0172F32A" w14:textId="77777777" w:rsidR="0054542C" w:rsidRDefault="006C50AE">
            <w:pPr>
              <w:spacing w:before="94" w:line="221" w:lineRule="auto"/>
              <w:ind w:left="363"/>
              <w:rPr>
                <w:rFonts w:ascii="宋体" w:eastAsia="宋体" w:hAnsi="宋体" w:cs="宋体"/>
                <w:color w:val="auto"/>
              </w:rPr>
            </w:pPr>
            <w:r>
              <w:rPr>
                <w:rFonts w:ascii="宋体" w:eastAsia="宋体" w:hAnsi="宋体" w:cs="宋体"/>
                <w:color w:val="auto"/>
                <w:spacing w:val="-3"/>
              </w:rPr>
              <w:t>级</w:t>
            </w:r>
            <w:r>
              <w:rPr>
                <w:rFonts w:ascii="宋体" w:eastAsia="宋体" w:hAnsi="宋体" w:cs="宋体"/>
                <w:color w:val="auto"/>
                <w:spacing w:val="-2"/>
              </w:rPr>
              <w:t>别</w:t>
            </w:r>
          </w:p>
        </w:tc>
        <w:tc>
          <w:tcPr>
            <w:tcW w:w="715" w:type="dxa"/>
            <w:vMerge/>
            <w:tcBorders>
              <w:top w:val="nil"/>
            </w:tcBorders>
          </w:tcPr>
          <w:p w14:paraId="31E747AF" w14:textId="77777777" w:rsidR="0054542C" w:rsidRDefault="0054542C">
            <w:pPr>
              <w:rPr>
                <w:color w:val="auto"/>
              </w:rPr>
            </w:pPr>
          </w:p>
        </w:tc>
      </w:tr>
      <w:tr w:rsidR="0054542C" w14:paraId="2375D9F2" w14:textId="77777777">
        <w:trPr>
          <w:trHeight w:val="482"/>
        </w:trPr>
        <w:tc>
          <w:tcPr>
            <w:tcW w:w="679" w:type="dxa"/>
          </w:tcPr>
          <w:p w14:paraId="2950E625" w14:textId="77777777" w:rsidR="0054542C" w:rsidRDefault="0054542C">
            <w:pPr>
              <w:rPr>
                <w:color w:val="auto"/>
              </w:rPr>
            </w:pPr>
          </w:p>
        </w:tc>
        <w:tc>
          <w:tcPr>
            <w:tcW w:w="873" w:type="dxa"/>
          </w:tcPr>
          <w:p w14:paraId="1F99D9B2" w14:textId="77777777" w:rsidR="0054542C" w:rsidRDefault="0054542C">
            <w:pPr>
              <w:rPr>
                <w:color w:val="auto"/>
              </w:rPr>
            </w:pPr>
          </w:p>
        </w:tc>
        <w:tc>
          <w:tcPr>
            <w:tcW w:w="931" w:type="dxa"/>
          </w:tcPr>
          <w:p w14:paraId="6C413EFE" w14:textId="77777777" w:rsidR="0054542C" w:rsidRDefault="0054542C">
            <w:pPr>
              <w:rPr>
                <w:color w:val="auto"/>
              </w:rPr>
            </w:pPr>
          </w:p>
        </w:tc>
        <w:tc>
          <w:tcPr>
            <w:tcW w:w="1204" w:type="dxa"/>
          </w:tcPr>
          <w:p w14:paraId="1E1A76BF" w14:textId="77777777" w:rsidR="0054542C" w:rsidRDefault="0054542C">
            <w:pPr>
              <w:rPr>
                <w:color w:val="auto"/>
              </w:rPr>
            </w:pPr>
          </w:p>
        </w:tc>
        <w:tc>
          <w:tcPr>
            <w:tcW w:w="1202" w:type="dxa"/>
          </w:tcPr>
          <w:p w14:paraId="784A3ECC" w14:textId="77777777" w:rsidR="0054542C" w:rsidRDefault="0054542C">
            <w:pPr>
              <w:rPr>
                <w:color w:val="auto"/>
              </w:rPr>
            </w:pPr>
          </w:p>
        </w:tc>
        <w:tc>
          <w:tcPr>
            <w:tcW w:w="1288" w:type="dxa"/>
          </w:tcPr>
          <w:p w14:paraId="535807E7" w14:textId="77777777" w:rsidR="0054542C" w:rsidRDefault="0054542C">
            <w:pPr>
              <w:rPr>
                <w:color w:val="auto"/>
              </w:rPr>
            </w:pPr>
          </w:p>
        </w:tc>
        <w:tc>
          <w:tcPr>
            <w:tcW w:w="1397" w:type="dxa"/>
          </w:tcPr>
          <w:p w14:paraId="7334030E" w14:textId="77777777" w:rsidR="0054542C" w:rsidRDefault="0054542C">
            <w:pPr>
              <w:rPr>
                <w:color w:val="auto"/>
              </w:rPr>
            </w:pPr>
          </w:p>
        </w:tc>
        <w:tc>
          <w:tcPr>
            <w:tcW w:w="1132" w:type="dxa"/>
          </w:tcPr>
          <w:p w14:paraId="2D661DA2" w14:textId="77777777" w:rsidR="0054542C" w:rsidRDefault="0054542C">
            <w:pPr>
              <w:rPr>
                <w:color w:val="auto"/>
              </w:rPr>
            </w:pPr>
          </w:p>
        </w:tc>
        <w:tc>
          <w:tcPr>
            <w:tcW w:w="715" w:type="dxa"/>
          </w:tcPr>
          <w:p w14:paraId="418B98E8" w14:textId="77777777" w:rsidR="0054542C" w:rsidRDefault="0054542C">
            <w:pPr>
              <w:rPr>
                <w:color w:val="auto"/>
              </w:rPr>
            </w:pPr>
          </w:p>
        </w:tc>
      </w:tr>
      <w:tr w:rsidR="0054542C" w14:paraId="7D4E9905" w14:textId="77777777">
        <w:trPr>
          <w:trHeight w:val="479"/>
        </w:trPr>
        <w:tc>
          <w:tcPr>
            <w:tcW w:w="679" w:type="dxa"/>
          </w:tcPr>
          <w:p w14:paraId="7B36CE56" w14:textId="77777777" w:rsidR="0054542C" w:rsidRDefault="0054542C">
            <w:pPr>
              <w:rPr>
                <w:color w:val="auto"/>
              </w:rPr>
            </w:pPr>
          </w:p>
        </w:tc>
        <w:tc>
          <w:tcPr>
            <w:tcW w:w="873" w:type="dxa"/>
          </w:tcPr>
          <w:p w14:paraId="0096A6A4" w14:textId="77777777" w:rsidR="0054542C" w:rsidRDefault="0054542C">
            <w:pPr>
              <w:rPr>
                <w:color w:val="auto"/>
              </w:rPr>
            </w:pPr>
          </w:p>
        </w:tc>
        <w:tc>
          <w:tcPr>
            <w:tcW w:w="931" w:type="dxa"/>
          </w:tcPr>
          <w:p w14:paraId="2E839C8C" w14:textId="77777777" w:rsidR="0054542C" w:rsidRDefault="0054542C">
            <w:pPr>
              <w:rPr>
                <w:color w:val="auto"/>
              </w:rPr>
            </w:pPr>
          </w:p>
        </w:tc>
        <w:tc>
          <w:tcPr>
            <w:tcW w:w="1204" w:type="dxa"/>
          </w:tcPr>
          <w:p w14:paraId="0A197ED4" w14:textId="77777777" w:rsidR="0054542C" w:rsidRDefault="0054542C">
            <w:pPr>
              <w:rPr>
                <w:color w:val="auto"/>
              </w:rPr>
            </w:pPr>
          </w:p>
        </w:tc>
        <w:tc>
          <w:tcPr>
            <w:tcW w:w="1202" w:type="dxa"/>
          </w:tcPr>
          <w:p w14:paraId="0F235370" w14:textId="77777777" w:rsidR="0054542C" w:rsidRDefault="0054542C">
            <w:pPr>
              <w:rPr>
                <w:color w:val="auto"/>
              </w:rPr>
            </w:pPr>
          </w:p>
        </w:tc>
        <w:tc>
          <w:tcPr>
            <w:tcW w:w="1288" w:type="dxa"/>
          </w:tcPr>
          <w:p w14:paraId="5944A54C" w14:textId="77777777" w:rsidR="0054542C" w:rsidRDefault="0054542C">
            <w:pPr>
              <w:rPr>
                <w:color w:val="auto"/>
              </w:rPr>
            </w:pPr>
          </w:p>
        </w:tc>
        <w:tc>
          <w:tcPr>
            <w:tcW w:w="1397" w:type="dxa"/>
          </w:tcPr>
          <w:p w14:paraId="3986403F" w14:textId="77777777" w:rsidR="0054542C" w:rsidRDefault="0054542C">
            <w:pPr>
              <w:rPr>
                <w:color w:val="auto"/>
              </w:rPr>
            </w:pPr>
          </w:p>
        </w:tc>
        <w:tc>
          <w:tcPr>
            <w:tcW w:w="1132" w:type="dxa"/>
          </w:tcPr>
          <w:p w14:paraId="6E5B74C5" w14:textId="77777777" w:rsidR="0054542C" w:rsidRDefault="0054542C">
            <w:pPr>
              <w:rPr>
                <w:color w:val="auto"/>
              </w:rPr>
            </w:pPr>
          </w:p>
        </w:tc>
        <w:tc>
          <w:tcPr>
            <w:tcW w:w="715" w:type="dxa"/>
          </w:tcPr>
          <w:p w14:paraId="459B9922" w14:textId="77777777" w:rsidR="0054542C" w:rsidRDefault="0054542C">
            <w:pPr>
              <w:rPr>
                <w:color w:val="auto"/>
              </w:rPr>
            </w:pPr>
          </w:p>
        </w:tc>
      </w:tr>
      <w:tr w:rsidR="0054542C" w14:paraId="40ADAD31" w14:textId="77777777">
        <w:trPr>
          <w:trHeight w:val="482"/>
        </w:trPr>
        <w:tc>
          <w:tcPr>
            <w:tcW w:w="679" w:type="dxa"/>
          </w:tcPr>
          <w:p w14:paraId="4B5155B1" w14:textId="77777777" w:rsidR="0054542C" w:rsidRDefault="0054542C">
            <w:pPr>
              <w:rPr>
                <w:color w:val="auto"/>
              </w:rPr>
            </w:pPr>
          </w:p>
        </w:tc>
        <w:tc>
          <w:tcPr>
            <w:tcW w:w="873" w:type="dxa"/>
          </w:tcPr>
          <w:p w14:paraId="0A515154" w14:textId="77777777" w:rsidR="0054542C" w:rsidRDefault="0054542C">
            <w:pPr>
              <w:rPr>
                <w:color w:val="auto"/>
              </w:rPr>
            </w:pPr>
          </w:p>
        </w:tc>
        <w:tc>
          <w:tcPr>
            <w:tcW w:w="931" w:type="dxa"/>
          </w:tcPr>
          <w:p w14:paraId="6CA9B7D0" w14:textId="77777777" w:rsidR="0054542C" w:rsidRDefault="0054542C">
            <w:pPr>
              <w:rPr>
                <w:color w:val="auto"/>
              </w:rPr>
            </w:pPr>
          </w:p>
        </w:tc>
        <w:tc>
          <w:tcPr>
            <w:tcW w:w="1204" w:type="dxa"/>
          </w:tcPr>
          <w:p w14:paraId="45FD9E86" w14:textId="77777777" w:rsidR="0054542C" w:rsidRDefault="0054542C">
            <w:pPr>
              <w:rPr>
                <w:color w:val="auto"/>
              </w:rPr>
            </w:pPr>
          </w:p>
        </w:tc>
        <w:tc>
          <w:tcPr>
            <w:tcW w:w="1202" w:type="dxa"/>
          </w:tcPr>
          <w:p w14:paraId="2DB74D2D" w14:textId="77777777" w:rsidR="0054542C" w:rsidRDefault="0054542C">
            <w:pPr>
              <w:rPr>
                <w:color w:val="auto"/>
              </w:rPr>
            </w:pPr>
          </w:p>
        </w:tc>
        <w:tc>
          <w:tcPr>
            <w:tcW w:w="1288" w:type="dxa"/>
          </w:tcPr>
          <w:p w14:paraId="6C1890A9" w14:textId="77777777" w:rsidR="0054542C" w:rsidRDefault="0054542C">
            <w:pPr>
              <w:rPr>
                <w:color w:val="auto"/>
              </w:rPr>
            </w:pPr>
          </w:p>
        </w:tc>
        <w:tc>
          <w:tcPr>
            <w:tcW w:w="1397" w:type="dxa"/>
          </w:tcPr>
          <w:p w14:paraId="05729105" w14:textId="77777777" w:rsidR="0054542C" w:rsidRDefault="0054542C">
            <w:pPr>
              <w:rPr>
                <w:color w:val="auto"/>
              </w:rPr>
            </w:pPr>
          </w:p>
        </w:tc>
        <w:tc>
          <w:tcPr>
            <w:tcW w:w="1132" w:type="dxa"/>
          </w:tcPr>
          <w:p w14:paraId="17321668" w14:textId="77777777" w:rsidR="0054542C" w:rsidRDefault="0054542C">
            <w:pPr>
              <w:rPr>
                <w:color w:val="auto"/>
              </w:rPr>
            </w:pPr>
          </w:p>
        </w:tc>
        <w:tc>
          <w:tcPr>
            <w:tcW w:w="715" w:type="dxa"/>
          </w:tcPr>
          <w:p w14:paraId="77923FFC" w14:textId="77777777" w:rsidR="0054542C" w:rsidRDefault="0054542C">
            <w:pPr>
              <w:rPr>
                <w:color w:val="auto"/>
              </w:rPr>
            </w:pPr>
          </w:p>
        </w:tc>
      </w:tr>
      <w:tr w:rsidR="0054542C" w14:paraId="4A40A297" w14:textId="77777777">
        <w:trPr>
          <w:trHeight w:val="479"/>
        </w:trPr>
        <w:tc>
          <w:tcPr>
            <w:tcW w:w="679" w:type="dxa"/>
          </w:tcPr>
          <w:p w14:paraId="61DA1A5F" w14:textId="77777777" w:rsidR="0054542C" w:rsidRDefault="0054542C">
            <w:pPr>
              <w:rPr>
                <w:color w:val="auto"/>
              </w:rPr>
            </w:pPr>
          </w:p>
        </w:tc>
        <w:tc>
          <w:tcPr>
            <w:tcW w:w="873" w:type="dxa"/>
          </w:tcPr>
          <w:p w14:paraId="0732AC18" w14:textId="77777777" w:rsidR="0054542C" w:rsidRDefault="0054542C">
            <w:pPr>
              <w:rPr>
                <w:color w:val="auto"/>
              </w:rPr>
            </w:pPr>
          </w:p>
        </w:tc>
        <w:tc>
          <w:tcPr>
            <w:tcW w:w="931" w:type="dxa"/>
          </w:tcPr>
          <w:p w14:paraId="3E00D8AE" w14:textId="77777777" w:rsidR="0054542C" w:rsidRDefault="0054542C">
            <w:pPr>
              <w:rPr>
                <w:color w:val="auto"/>
              </w:rPr>
            </w:pPr>
          </w:p>
        </w:tc>
        <w:tc>
          <w:tcPr>
            <w:tcW w:w="1204" w:type="dxa"/>
          </w:tcPr>
          <w:p w14:paraId="41855B62" w14:textId="77777777" w:rsidR="0054542C" w:rsidRDefault="0054542C">
            <w:pPr>
              <w:rPr>
                <w:color w:val="auto"/>
              </w:rPr>
            </w:pPr>
          </w:p>
        </w:tc>
        <w:tc>
          <w:tcPr>
            <w:tcW w:w="1202" w:type="dxa"/>
          </w:tcPr>
          <w:p w14:paraId="340FA614" w14:textId="77777777" w:rsidR="0054542C" w:rsidRDefault="0054542C">
            <w:pPr>
              <w:rPr>
                <w:color w:val="auto"/>
              </w:rPr>
            </w:pPr>
          </w:p>
        </w:tc>
        <w:tc>
          <w:tcPr>
            <w:tcW w:w="1288" w:type="dxa"/>
          </w:tcPr>
          <w:p w14:paraId="5763212F" w14:textId="77777777" w:rsidR="0054542C" w:rsidRDefault="0054542C">
            <w:pPr>
              <w:rPr>
                <w:color w:val="auto"/>
              </w:rPr>
            </w:pPr>
          </w:p>
        </w:tc>
        <w:tc>
          <w:tcPr>
            <w:tcW w:w="1397" w:type="dxa"/>
          </w:tcPr>
          <w:p w14:paraId="10FCF2B3" w14:textId="77777777" w:rsidR="0054542C" w:rsidRDefault="0054542C">
            <w:pPr>
              <w:rPr>
                <w:color w:val="auto"/>
              </w:rPr>
            </w:pPr>
          </w:p>
        </w:tc>
        <w:tc>
          <w:tcPr>
            <w:tcW w:w="1132" w:type="dxa"/>
          </w:tcPr>
          <w:p w14:paraId="52F782B6" w14:textId="77777777" w:rsidR="0054542C" w:rsidRDefault="0054542C">
            <w:pPr>
              <w:rPr>
                <w:color w:val="auto"/>
              </w:rPr>
            </w:pPr>
          </w:p>
        </w:tc>
        <w:tc>
          <w:tcPr>
            <w:tcW w:w="715" w:type="dxa"/>
          </w:tcPr>
          <w:p w14:paraId="7C5E571B" w14:textId="77777777" w:rsidR="0054542C" w:rsidRDefault="0054542C">
            <w:pPr>
              <w:rPr>
                <w:color w:val="auto"/>
              </w:rPr>
            </w:pPr>
          </w:p>
        </w:tc>
      </w:tr>
      <w:tr w:rsidR="0054542C" w14:paraId="75A220C7" w14:textId="77777777">
        <w:trPr>
          <w:trHeight w:val="482"/>
        </w:trPr>
        <w:tc>
          <w:tcPr>
            <w:tcW w:w="679" w:type="dxa"/>
          </w:tcPr>
          <w:p w14:paraId="2CAA5765" w14:textId="77777777" w:rsidR="0054542C" w:rsidRDefault="0054542C">
            <w:pPr>
              <w:rPr>
                <w:color w:val="auto"/>
              </w:rPr>
            </w:pPr>
          </w:p>
        </w:tc>
        <w:tc>
          <w:tcPr>
            <w:tcW w:w="873" w:type="dxa"/>
          </w:tcPr>
          <w:p w14:paraId="1DE77DAF" w14:textId="77777777" w:rsidR="0054542C" w:rsidRDefault="0054542C">
            <w:pPr>
              <w:rPr>
                <w:color w:val="auto"/>
              </w:rPr>
            </w:pPr>
          </w:p>
        </w:tc>
        <w:tc>
          <w:tcPr>
            <w:tcW w:w="931" w:type="dxa"/>
          </w:tcPr>
          <w:p w14:paraId="54CD5AB2" w14:textId="77777777" w:rsidR="0054542C" w:rsidRDefault="0054542C">
            <w:pPr>
              <w:rPr>
                <w:color w:val="auto"/>
              </w:rPr>
            </w:pPr>
          </w:p>
        </w:tc>
        <w:tc>
          <w:tcPr>
            <w:tcW w:w="1204" w:type="dxa"/>
          </w:tcPr>
          <w:p w14:paraId="651D3A60" w14:textId="77777777" w:rsidR="0054542C" w:rsidRDefault="0054542C">
            <w:pPr>
              <w:rPr>
                <w:color w:val="auto"/>
              </w:rPr>
            </w:pPr>
          </w:p>
        </w:tc>
        <w:tc>
          <w:tcPr>
            <w:tcW w:w="1202" w:type="dxa"/>
          </w:tcPr>
          <w:p w14:paraId="2D555B4E" w14:textId="77777777" w:rsidR="0054542C" w:rsidRDefault="0054542C">
            <w:pPr>
              <w:rPr>
                <w:color w:val="auto"/>
              </w:rPr>
            </w:pPr>
          </w:p>
        </w:tc>
        <w:tc>
          <w:tcPr>
            <w:tcW w:w="1288" w:type="dxa"/>
          </w:tcPr>
          <w:p w14:paraId="3E9C7E6D" w14:textId="77777777" w:rsidR="0054542C" w:rsidRDefault="0054542C">
            <w:pPr>
              <w:rPr>
                <w:color w:val="auto"/>
              </w:rPr>
            </w:pPr>
          </w:p>
        </w:tc>
        <w:tc>
          <w:tcPr>
            <w:tcW w:w="1397" w:type="dxa"/>
          </w:tcPr>
          <w:p w14:paraId="14AAF331" w14:textId="77777777" w:rsidR="0054542C" w:rsidRDefault="0054542C">
            <w:pPr>
              <w:rPr>
                <w:color w:val="auto"/>
              </w:rPr>
            </w:pPr>
          </w:p>
        </w:tc>
        <w:tc>
          <w:tcPr>
            <w:tcW w:w="1132" w:type="dxa"/>
          </w:tcPr>
          <w:p w14:paraId="7D405F3C" w14:textId="77777777" w:rsidR="0054542C" w:rsidRDefault="0054542C">
            <w:pPr>
              <w:rPr>
                <w:color w:val="auto"/>
              </w:rPr>
            </w:pPr>
          </w:p>
        </w:tc>
        <w:tc>
          <w:tcPr>
            <w:tcW w:w="715" w:type="dxa"/>
          </w:tcPr>
          <w:p w14:paraId="29928918" w14:textId="77777777" w:rsidR="0054542C" w:rsidRDefault="0054542C">
            <w:pPr>
              <w:rPr>
                <w:color w:val="auto"/>
              </w:rPr>
            </w:pPr>
          </w:p>
        </w:tc>
      </w:tr>
      <w:tr w:rsidR="0054542C" w14:paraId="38F72E33" w14:textId="77777777">
        <w:trPr>
          <w:trHeight w:val="479"/>
        </w:trPr>
        <w:tc>
          <w:tcPr>
            <w:tcW w:w="679" w:type="dxa"/>
          </w:tcPr>
          <w:p w14:paraId="67D061EF" w14:textId="77777777" w:rsidR="0054542C" w:rsidRDefault="0054542C">
            <w:pPr>
              <w:rPr>
                <w:color w:val="auto"/>
              </w:rPr>
            </w:pPr>
          </w:p>
        </w:tc>
        <w:tc>
          <w:tcPr>
            <w:tcW w:w="873" w:type="dxa"/>
          </w:tcPr>
          <w:p w14:paraId="404A008A" w14:textId="77777777" w:rsidR="0054542C" w:rsidRDefault="0054542C">
            <w:pPr>
              <w:rPr>
                <w:color w:val="auto"/>
              </w:rPr>
            </w:pPr>
          </w:p>
        </w:tc>
        <w:tc>
          <w:tcPr>
            <w:tcW w:w="931" w:type="dxa"/>
          </w:tcPr>
          <w:p w14:paraId="72038B7E" w14:textId="77777777" w:rsidR="0054542C" w:rsidRDefault="0054542C">
            <w:pPr>
              <w:rPr>
                <w:color w:val="auto"/>
              </w:rPr>
            </w:pPr>
          </w:p>
        </w:tc>
        <w:tc>
          <w:tcPr>
            <w:tcW w:w="1204" w:type="dxa"/>
          </w:tcPr>
          <w:p w14:paraId="0D0B470E" w14:textId="77777777" w:rsidR="0054542C" w:rsidRDefault="0054542C">
            <w:pPr>
              <w:rPr>
                <w:color w:val="auto"/>
              </w:rPr>
            </w:pPr>
          </w:p>
        </w:tc>
        <w:tc>
          <w:tcPr>
            <w:tcW w:w="1202" w:type="dxa"/>
          </w:tcPr>
          <w:p w14:paraId="04B19551" w14:textId="77777777" w:rsidR="0054542C" w:rsidRDefault="0054542C">
            <w:pPr>
              <w:rPr>
                <w:color w:val="auto"/>
              </w:rPr>
            </w:pPr>
          </w:p>
        </w:tc>
        <w:tc>
          <w:tcPr>
            <w:tcW w:w="1288" w:type="dxa"/>
          </w:tcPr>
          <w:p w14:paraId="2BBA04DE" w14:textId="77777777" w:rsidR="0054542C" w:rsidRDefault="0054542C">
            <w:pPr>
              <w:rPr>
                <w:color w:val="auto"/>
              </w:rPr>
            </w:pPr>
          </w:p>
        </w:tc>
        <w:tc>
          <w:tcPr>
            <w:tcW w:w="1397" w:type="dxa"/>
          </w:tcPr>
          <w:p w14:paraId="1A597438" w14:textId="77777777" w:rsidR="0054542C" w:rsidRDefault="0054542C">
            <w:pPr>
              <w:rPr>
                <w:color w:val="auto"/>
              </w:rPr>
            </w:pPr>
          </w:p>
        </w:tc>
        <w:tc>
          <w:tcPr>
            <w:tcW w:w="1132" w:type="dxa"/>
          </w:tcPr>
          <w:p w14:paraId="74CC4B54" w14:textId="77777777" w:rsidR="0054542C" w:rsidRDefault="0054542C">
            <w:pPr>
              <w:rPr>
                <w:color w:val="auto"/>
              </w:rPr>
            </w:pPr>
          </w:p>
        </w:tc>
        <w:tc>
          <w:tcPr>
            <w:tcW w:w="715" w:type="dxa"/>
          </w:tcPr>
          <w:p w14:paraId="5C72BE30" w14:textId="77777777" w:rsidR="0054542C" w:rsidRDefault="0054542C">
            <w:pPr>
              <w:rPr>
                <w:color w:val="auto"/>
              </w:rPr>
            </w:pPr>
          </w:p>
        </w:tc>
      </w:tr>
      <w:tr w:rsidR="0054542C" w14:paraId="1BE8CD68" w14:textId="77777777">
        <w:trPr>
          <w:trHeight w:val="482"/>
        </w:trPr>
        <w:tc>
          <w:tcPr>
            <w:tcW w:w="679" w:type="dxa"/>
          </w:tcPr>
          <w:p w14:paraId="7DB4308B" w14:textId="77777777" w:rsidR="0054542C" w:rsidRDefault="0054542C">
            <w:pPr>
              <w:rPr>
                <w:color w:val="auto"/>
              </w:rPr>
            </w:pPr>
          </w:p>
        </w:tc>
        <w:tc>
          <w:tcPr>
            <w:tcW w:w="873" w:type="dxa"/>
          </w:tcPr>
          <w:p w14:paraId="04B7326B" w14:textId="77777777" w:rsidR="0054542C" w:rsidRDefault="0054542C">
            <w:pPr>
              <w:rPr>
                <w:color w:val="auto"/>
              </w:rPr>
            </w:pPr>
          </w:p>
        </w:tc>
        <w:tc>
          <w:tcPr>
            <w:tcW w:w="931" w:type="dxa"/>
          </w:tcPr>
          <w:p w14:paraId="0315F855" w14:textId="77777777" w:rsidR="0054542C" w:rsidRDefault="0054542C">
            <w:pPr>
              <w:rPr>
                <w:color w:val="auto"/>
              </w:rPr>
            </w:pPr>
          </w:p>
        </w:tc>
        <w:tc>
          <w:tcPr>
            <w:tcW w:w="1204" w:type="dxa"/>
          </w:tcPr>
          <w:p w14:paraId="7CE496F6" w14:textId="77777777" w:rsidR="0054542C" w:rsidRDefault="0054542C">
            <w:pPr>
              <w:rPr>
                <w:color w:val="auto"/>
              </w:rPr>
            </w:pPr>
          </w:p>
        </w:tc>
        <w:tc>
          <w:tcPr>
            <w:tcW w:w="1202" w:type="dxa"/>
          </w:tcPr>
          <w:p w14:paraId="68806383" w14:textId="77777777" w:rsidR="0054542C" w:rsidRDefault="0054542C">
            <w:pPr>
              <w:rPr>
                <w:color w:val="auto"/>
              </w:rPr>
            </w:pPr>
          </w:p>
        </w:tc>
        <w:tc>
          <w:tcPr>
            <w:tcW w:w="1288" w:type="dxa"/>
          </w:tcPr>
          <w:p w14:paraId="20768B02" w14:textId="77777777" w:rsidR="0054542C" w:rsidRDefault="0054542C">
            <w:pPr>
              <w:rPr>
                <w:color w:val="auto"/>
              </w:rPr>
            </w:pPr>
          </w:p>
        </w:tc>
        <w:tc>
          <w:tcPr>
            <w:tcW w:w="1397" w:type="dxa"/>
          </w:tcPr>
          <w:p w14:paraId="7EBF8D36" w14:textId="77777777" w:rsidR="0054542C" w:rsidRDefault="0054542C">
            <w:pPr>
              <w:rPr>
                <w:color w:val="auto"/>
              </w:rPr>
            </w:pPr>
          </w:p>
        </w:tc>
        <w:tc>
          <w:tcPr>
            <w:tcW w:w="1132" w:type="dxa"/>
          </w:tcPr>
          <w:p w14:paraId="15994762" w14:textId="77777777" w:rsidR="0054542C" w:rsidRDefault="0054542C">
            <w:pPr>
              <w:rPr>
                <w:color w:val="auto"/>
              </w:rPr>
            </w:pPr>
          </w:p>
        </w:tc>
        <w:tc>
          <w:tcPr>
            <w:tcW w:w="715" w:type="dxa"/>
          </w:tcPr>
          <w:p w14:paraId="34542A55" w14:textId="77777777" w:rsidR="0054542C" w:rsidRDefault="0054542C">
            <w:pPr>
              <w:rPr>
                <w:color w:val="auto"/>
              </w:rPr>
            </w:pPr>
          </w:p>
        </w:tc>
      </w:tr>
      <w:tr w:rsidR="0054542C" w14:paraId="6AD15660" w14:textId="77777777">
        <w:trPr>
          <w:trHeight w:val="479"/>
        </w:trPr>
        <w:tc>
          <w:tcPr>
            <w:tcW w:w="679" w:type="dxa"/>
          </w:tcPr>
          <w:p w14:paraId="4D1CD00B" w14:textId="77777777" w:rsidR="0054542C" w:rsidRDefault="0054542C">
            <w:pPr>
              <w:rPr>
                <w:color w:val="auto"/>
              </w:rPr>
            </w:pPr>
          </w:p>
        </w:tc>
        <w:tc>
          <w:tcPr>
            <w:tcW w:w="873" w:type="dxa"/>
          </w:tcPr>
          <w:p w14:paraId="656617DA" w14:textId="77777777" w:rsidR="0054542C" w:rsidRDefault="0054542C">
            <w:pPr>
              <w:rPr>
                <w:color w:val="auto"/>
              </w:rPr>
            </w:pPr>
          </w:p>
        </w:tc>
        <w:tc>
          <w:tcPr>
            <w:tcW w:w="931" w:type="dxa"/>
          </w:tcPr>
          <w:p w14:paraId="18ADE894" w14:textId="77777777" w:rsidR="0054542C" w:rsidRDefault="0054542C">
            <w:pPr>
              <w:rPr>
                <w:color w:val="auto"/>
              </w:rPr>
            </w:pPr>
          </w:p>
        </w:tc>
        <w:tc>
          <w:tcPr>
            <w:tcW w:w="1204" w:type="dxa"/>
          </w:tcPr>
          <w:p w14:paraId="62C03C32" w14:textId="77777777" w:rsidR="0054542C" w:rsidRDefault="0054542C">
            <w:pPr>
              <w:rPr>
                <w:color w:val="auto"/>
              </w:rPr>
            </w:pPr>
          </w:p>
        </w:tc>
        <w:tc>
          <w:tcPr>
            <w:tcW w:w="1202" w:type="dxa"/>
          </w:tcPr>
          <w:p w14:paraId="03D2407B" w14:textId="77777777" w:rsidR="0054542C" w:rsidRDefault="0054542C">
            <w:pPr>
              <w:rPr>
                <w:color w:val="auto"/>
              </w:rPr>
            </w:pPr>
          </w:p>
        </w:tc>
        <w:tc>
          <w:tcPr>
            <w:tcW w:w="1288" w:type="dxa"/>
          </w:tcPr>
          <w:p w14:paraId="34005AE4" w14:textId="77777777" w:rsidR="0054542C" w:rsidRDefault="0054542C">
            <w:pPr>
              <w:rPr>
                <w:color w:val="auto"/>
              </w:rPr>
            </w:pPr>
          </w:p>
        </w:tc>
        <w:tc>
          <w:tcPr>
            <w:tcW w:w="1397" w:type="dxa"/>
          </w:tcPr>
          <w:p w14:paraId="0CABBD1D" w14:textId="77777777" w:rsidR="0054542C" w:rsidRDefault="0054542C">
            <w:pPr>
              <w:rPr>
                <w:color w:val="auto"/>
              </w:rPr>
            </w:pPr>
          </w:p>
        </w:tc>
        <w:tc>
          <w:tcPr>
            <w:tcW w:w="1132" w:type="dxa"/>
          </w:tcPr>
          <w:p w14:paraId="3382C4AC" w14:textId="77777777" w:rsidR="0054542C" w:rsidRDefault="0054542C">
            <w:pPr>
              <w:rPr>
                <w:color w:val="auto"/>
              </w:rPr>
            </w:pPr>
          </w:p>
        </w:tc>
        <w:tc>
          <w:tcPr>
            <w:tcW w:w="715" w:type="dxa"/>
          </w:tcPr>
          <w:p w14:paraId="3ABFCABC" w14:textId="77777777" w:rsidR="0054542C" w:rsidRDefault="0054542C">
            <w:pPr>
              <w:rPr>
                <w:color w:val="auto"/>
              </w:rPr>
            </w:pPr>
          </w:p>
        </w:tc>
      </w:tr>
      <w:tr w:rsidR="0054542C" w14:paraId="650B6688" w14:textId="77777777">
        <w:trPr>
          <w:trHeight w:val="482"/>
        </w:trPr>
        <w:tc>
          <w:tcPr>
            <w:tcW w:w="679" w:type="dxa"/>
          </w:tcPr>
          <w:p w14:paraId="7BEB9709" w14:textId="77777777" w:rsidR="0054542C" w:rsidRDefault="0054542C">
            <w:pPr>
              <w:rPr>
                <w:color w:val="auto"/>
              </w:rPr>
            </w:pPr>
          </w:p>
        </w:tc>
        <w:tc>
          <w:tcPr>
            <w:tcW w:w="873" w:type="dxa"/>
          </w:tcPr>
          <w:p w14:paraId="180E1F58" w14:textId="77777777" w:rsidR="0054542C" w:rsidRDefault="0054542C">
            <w:pPr>
              <w:rPr>
                <w:color w:val="auto"/>
              </w:rPr>
            </w:pPr>
          </w:p>
        </w:tc>
        <w:tc>
          <w:tcPr>
            <w:tcW w:w="931" w:type="dxa"/>
          </w:tcPr>
          <w:p w14:paraId="70D53C2C" w14:textId="77777777" w:rsidR="0054542C" w:rsidRDefault="0054542C">
            <w:pPr>
              <w:rPr>
                <w:color w:val="auto"/>
              </w:rPr>
            </w:pPr>
          </w:p>
        </w:tc>
        <w:tc>
          <w:tcPr>
            <w:tcW w:w="1204" w:type="dxa"/>
          </w:tcPr>
          <w:p w14:paraId="3F724F95" w14:textId="77777777" w:rsidR="0054542C" w:rsidRDefault="0054542C">
            <w:pPr>
              <w:rPr>
                <w:color w:val="auto"/>
              </w:rPr>
            </w:pPr>
          </w:p>
        </w:tc>
        <w:tc>
          <w:tcPr>
            <w:tcW w:w="1202" w:type="dxa"/>
          </w:tcPr>
          <w:p w14:paraId="1F63DAAD" w14:textId="77777777" w:rsidR="0054542C" w:rsidRDefault="0054542C">
            <w:pPr>
              <w:rPr>
                <w:color w:val="auto"/>
              </w:rPr>
            </w:pPr>
          </w:p>
        </w:tc>
        <w:tc>
          <w:tcPr>
            <w:tcW w:w="1288" w:type="dxa"/>
          </w:tcPr>
          <w:p w14:paraId="54C8E6A1" w14:textId="77777777" w:rsidR="0054542C" w:rsidRDefault="0054542C">
            <w:pPr>
              <w:rPr>
                <w:color w:val="auto"/>
              </w:rPr>
            </w:pPr>
          </w:p>
        </w:tc>
        <w:tc>
          <w:tcPr>
            <w:tcW w:w="1397" w:type="dxa"/>
          </w:tcPr>
          <w:p w14:paraId="3A4488C7" w14:textId="77777777" w:rsidR="0054542C" w:rsidRDefault="0054542C">
            <w:pPr>
              <w:rPr>
                <w:color w:val="auto"/>
              </w:rPr>
            </w:pPr>
          </w:p>
        </w:tc>
        <w:tc>
          <w:tcPr>
            <w:tcW w:w="1132" w:type="dxa"/>
          </w:tcPr>
          <w:p w14:paraId="72400F69" w14:textId="77777777" w:rsidR="0054542C" w:rsidRDefault="0054542C">
            <w:pPr>
              <w:rPr>
                <w:color w:val="auto"/>
              </w:rPr>
            </w:pPr>
          </w:p>
        </w:tc>
        <w:tc>
          <w:tcPr>
            <w:tcW w:w="715" w:type="dxa"/>
          </w:tcPr>
          <w:p w14:paraId="1E9C162C" w14:textId="77777777" w:rsidR="0054542C" w:rsidRDefault="0054542C">
            <w:pPr>
              <w:rPr>
                <w:color w:val="auto"/>
              </w:rPr>
            </w:pPr>
          </w:p>
        </w:tc>
      </w:tr>
      <w:tr w:rsidR="0054542C" w14:paraId="76492C3F" w14:textId="77777777">
        <w:trPr>
          <w:trHeight w:val="480"/>
        </w:trPr>
        <w:tc>
          <w:tcPr>
            <w:tcW w:w="679" w:type="dxa"/>
          </w:tcPr>
          <w:p w14:paraId="0169535D" w14:textId="77777777" w:rsidR="0054542C" w:rsidRDefault="0054542C">
            <w:pPr>
              <w:rPr>
                <w:color w:val="auto"/>
              </w:rPr>
            </w:pPr>
          </w:p>
        </w:tc>
        <w:tc>
          <w:tcPr>
            <w:tcW w:w="873" w:type="dxa"/>
          </w:tcPr>
          <w:p w14:paraId="40AFD61A" w14:textId="77777777" w:rsidR="0054542C" w:rsidRDefault="0054542C">
            <w:pPr>
              <w:rPr>
                <w:color w:val="auto"/>
              </w:rPr>
            </w:pPr>
          </w:p>
        </w:tc>
        <w:tc>
          <w:tcPr>
            <w:tcW w:w="931" w:type="dxa"/>
          </w:tcPr>
          <w:p w14:paraId="34B56995" w14:textId="77777777" w:rsidR="0054542C" w:rsidRDefault="0054542C">
            <w:pPr>
              <w:rPr>
                <w:color w:val="auto"/>
              </w:rPr>
            </w:pPr>
          </w:p>
        </w:tc>
        <w:tc>
          <w:tcPr>
            <w:tcW w:w="1204" w:type="dxa"/>
          </w:tcPr>
          <w:p w14:paraId="2EA038AB" w14:textId="77777777" w:rsidR="0054542C" w:rsidRDefault="0054542C">
            <w:pPr>
              <w:rPr>
                <w:color w:val="auto"/>
              </w:rPr>
            </w:pPr>
          </w:p>
        </w:tc>
        <w:tc>
          <w:tcPr>
            <w:tcW w:w="1202" w:type="dxa"/>
          </w:tcPr>
          <w:p w14:paraId="53AAD328" w14:textId="77777777" w:rsidR="0054542C" w:rsidRDefault="0054542C">
            <w:pPr>
              <w:rPr>
                <w:color w:val="auto"/>
              </w:rPr>
            </w:pPr>
          </w:p>
        </w:tc>
        <w:tc>
          <w:tcPr>
            <w:tcW w:w="1288" w:type="dxa"/>
          </w:tcPr>
          <w:p w14:paraId="5B7399F8" w14:textId="77777777" w:rsidR="0054542C" w:rsidRDefault="0054542C">
            <w:pPr>
              <w:rPr>
                <w:color w:val="auto"/>
              </w:rPr>
            </w:pPr>
          </w:p>
        </w:tc>
        <w:tc>
          <w:tcPr>
            <w:tcW w:w="1397" w:type="dxa"/>
          </w:tcPr>
          <w:p w14:paraId="7CE6A345" w14:textId="77777777" w:rsidR="0054542C" w:rsidRDefault="0054542C">
            <w:pPr>
              <w:rPr>
                <w:color w:val="auto"/>
              </w:rPr>
            </w:pPr>
          </w:p>
        </w:tc>
        <w:tc>
          <w:tcPr>
            <w:tcW w:w="1132" w:type="dxa"/>
          </w:tcPr>
          <w:p w14:paraId="371288A6" w14:textId="77777777" w:rsidR="0054542C" w:rsidRDefault="0054542C">
            <w:pPr>
              <w:rPr>
                <w:color w:val="auto"/>
              </w:rPr>
            </w:pPr>
          </w:p>
        </w:tc>
        <w:tc>
          <w:tcPr>
            <w:tcW w:w="715" w:type="dxa"/>
          </w:tcPr>
          <w:p w14:paraId="5D112870" w14:textId="77777777" w:rsidR="0054542C" w:rsidRDefault="0054542C">
            <w:pPr>
              <w:rPr>
                <w:color w:val="auto"/>
              </w:rPr>
            </w:pPr>
          </w:p>
        </w:tc>
      </w:tr>
      <w:tr w:rsidR="0054542C" w14:paraId="41B07622" w14:textId="77777777">
        <w:trPr>
          <w:trHeight w:val="482"/>
        </w:trPr>
        <w:tc>
          <w:tcPr>
            <w:tcW w:w="679" w:type="dxa"/>
          </w:tcPr>
          <w:p w14:paraId="70336BBD" w14:textId="77777777" w:rsidR="0054542C" w:rsidRDefault="0054542C">
            <w:pPr>
              <w:rPr>
                <w:color w:val="auto"/>
              </w:rPr>
            </w:pPr>
          </w:p>
        </w:tc>
        <w:tc>
          <w:tcPr>
            <w:tcW w:w="873" w:type="dxa"/>
          </w:tcPr>
          <w:p w14:paraId="7FB91F6D" w14:textId="77777777" w:rsidR="0054542C" w:rsidRDefault="0054542C">
            <w:pPr>
              <w:rPr>
                <w:color w:val="auto"/>
              </w:rPr>
            </w:pPr>
          </w:p>
        </w:tc>
        <w:tc>
          <w:tcPr>
            <w:tcW w:w="931" w:type="dxa"/>
          </w:tcPr>
          <w:p w14:paraId="7BF79CD8" w14:textId="77777777" w:rsidR="0054542C" w:rsidRDefault="0054542C">
            <w:pPr>
              <w:rPr>
                <w:color w:val="auto"/>
              </w:rPr>
            </w:pPr>
          </w:p>
        </w:tc>
        <w:tc>
          <w:tcPr>
            <w:tcW w:w="1204" w:type="dxa"/>
          </w:tcPr>
          <w:p w14:paraId="6548FB3C" w14:textId="77777777" w:rsidR="0054542C" w:rsidRDefault="0054542C">
            <w:pPr>
              <w:rPr>
                <w:color w:val="auto"/>
              </w:rPr>
            </w:pPr>
          </w:p>
        </w:tc>
        <w:tc>
          <w:tcPr>
            <w:tcW w:w="1202" w:type="dxa"/>
          </w:tcPr>
          <w:p w14:paraId="3BDB14DF" w14:textId="77777777" w:rsidR="0054542C" w:rsidRDefault="0054542C">
            <w:pPr>
              <w:rPr>
                <w:color w:val="auto"/>
              </w:rPr>
            </w:pPr>
          </w:p>
        </w:tc>
        <w:tc>
          <w:tcPr>
            <w:tcW w:w="1288" w:type="dxa"/>
          </w:tcPr>
          <w:p w14:paraId="5EBC9450" w14:textId="77777777" w:rsidR="0054542C" w:rsidRDefault="0054542C">
            <w:pPr>
              <w:rPr>
                <w:color w:val="auto"/>
              </w:rPr>
            </w:pPr>
          </w:p>
        </w:tc>
        <w:tc>
          <w:tcPr>
            <w:tcW w:w="1397" w:type="dxa"/>
          </w:tcPr>
          <w:p w14:paraId="0392B116" w14:textId="77777777" w:rsidR="0054542C" w:rsidRDefault="0054542C">
            <w:pPr>
              <w:rPr>
                <w:color w:val="auto"/>
              </w:rPr>
            </w:pPr>
          </w:p>
        </w:tc>
        <w:tc>
          <w:tcPr>
            <w:tcW w:w="1132" w:type="dxa"/>
          </w:tcPr>
          <w:p w14:paraId="2DA03B50" w14:textId="77777777" w:rsidR="0054542C" w:rsidRDefault="0054542C">
            <w:pPr>
              <w:rPr>
                <w:color w:val="auto"/>
              </w:rPr>
            </w:pPr>
          </w:p>
        </w:tc>
        <w:tc>
          <w:tcPr>
            <w:tcW w:w="715" w:type="dxa"/>
          </w:tcPr>
          <w:p w14:paraId="771026E1" w14:textId="77777777" w:rsidR="0054542C" w:rsidRDefault="0054542C">
            <w:pPr>
              <w:rPr>
                <w:color w:val="auto"/>
              </w:rPr>
            </w:pPr>
          </w:p>
        </w:tc>
      </w:tr>
      <w:tr w:rsidR="0054542C" w14:paraId="12228CA9" w14:textId="77777777">
        <w:trPr>
          <w:trHeight w:val="480"/>
        </w:trPr>
        <w:tc>
          <w:tcPr>
            <w:tcW w:w="679" w:type="dxa"/>
          </w:tcPr>
          <w:p w14:paraId="29B0BB83" w14:textId="77777777" w:rsidR="0054542C" w:rsidRDefault="0054542C">
            <w:pPr>
              <w:rPr>
                <w:color w:val="auto"/>
              </w:rPr>
            </w:pPr>
          </w:p>
        </w:tc>
        <w:tc>
          <w:tcPr>
            <w:tcW w:w="873" w:type="dxa"/>
          </w:tcPr>
          <w:p w14:paraId="7C165D2A" w14:textId="77777777" w:rsidR="0054542C" w:rsidRDefault="0054542C">
            <w:pPr>
              <w:rPr>
                <w:color w:val="auto"/>
              </w:rPr>
            </w:pPr>
          </w:p>
        </w:tc>
        <w:tc>
          <w:tcPr>
            <w:tcW w:w="931" w:type="dxa"/>
          </w:tcPr>
          <w:p w14:paraId="01010687" w14:textId="77777777" w:rsidR="0054542C" w:rsidRDefault="0054542C">
            <w:pPr>
              <w:rPr>
                <w:color w:val="auto"/>
              </w:rPr>
            </w:pPr>
          </w:p>
        </w:tc>
        <w:tc>
          <w:tcPr>
            <w:tcW w:w="1204" w:type="dxa"/>
          </w:tcPr>
          <w:p w14:paraId="1F641CAC" w14:textId="77777777" w:rsidR="0054542C" w:rsidRDefault="0054542C">
            <w:pPr>
              <w:rPr>
                <w:color w:val="auto"/>
              </w:rPr>
            </w:pPr>
          </w:p>
        </w:tc>
        <w:tc>
          <w:tcPr>
            <w:tcW w:w="1202" w:type="dxa"/>
          </w:tcPr>
          <w:p w14:paraId="5EACABBB" w14:textId="77777777" w:rsidR="0054542C" w:rsidRDefault="0054542C">
            <w:pPr>
              <w:rPr>
                <w:color w:val="auto"/>
              </w:rPr>
            </w:pPr>
          </w:p>
        </w:tc>
        <w:tc>
          <w:tcPr>
            <w:tcW w:w="1288" w:type="dxa"/>
          </w:tcPr>
          <w:p w14:paraId="21450196" w14:textId="77777777" w:rsidR="0054542C" w:rsidRDefault="0054542C">
            <w:pPr>
              <w:rPr>
                <w:color w:val="auto"/>
              </w:rPr>
            </w:pPr>
          </w:p>
        </w:tc>
        <w:tc>
          <w:tcPr>
            <w:tcW w:w="1397" w:type="dxa"/>
          </w:tcPr>
          <w:p w14:paraId="6F5A8EC9" w14:textId="77777777" w:rsidR="0054542C" w:rsidRDefault="0054542C">
            <w:pPr>
              <w:rPr>
                <w:color w:val="auto"/>
              </w:rPr>
            </w:pPr>
          </w:p>
        </w:tc>
        <w:tc>
          <w:tcPr>
            <w:tcW w:w="1132" w:type="dxa"/>
          </w:tcPr>
          <w:p w14:paraId="0024B72D" w14:textId="77777777" w:rsidR="0054542C" w:rsidRDefault="0054542C">
            <w:pPr>
              <w:rPr>
                <w:color w:val="auto"/>
              </w:rPr>
            </w:pPr>
          </w:p>
        </w:tc>
        <w:tc>
          <w:tcPr>
            <w:tcW w:w="715" w:type="dxa"/>
          </w:tcPr>
          <w:p w14:paraId="1B93DA18" w14:textId="77777777" w:rsidR="0054542C" w:rsidRDefault="0054542C">
            <w:pPr>
              <w:rPr>
                <w:color w:val="auto"/>
              </w:rPr>
            </w:pPr>
          </w:p>
        </w:tc>
      </w:tr>
      <w:tr w:rsidR="0054542C" w14:paraId="6745D51C" w14:textId="77777777">
        <w:trPr>
          <w:trHeight w:val="482"/>
        </w:trPr>
        <w:tc>
          <w:tcPr>
            <w:tcW w:w="679" w:type="dxa"/>
          </w:tcPr>
          <w:p w14:paraId="527AEB43" w14:textId="77777777" w:rsidR="0054542C" w:rsidRDefault="0054542C">
            <w:pPr>
              <w:rPr>
                <w:color w:val="auto"/>
              </w:rPr>
            </w:pPr>
          </w:p>
        </w:tc>
        <w:tc>
          <w:tcPr>
            <w:tcW w:w="873" w:type="dxa"/>
          </w:tcPr>
          <w:p w14:paraId="50A04833" w14:textId="77777777" w:rsidR="0054542C" w:rsidRDefault="0054542C">
            <w:pPr>
              <w:rPr>
                <w:color w:val="auto"/>
              </w:rPr>
            </w:pPr>
          </w:p>
        </w:tc>
        <w:tc>
          <w:tcPr>
            <w:tcW w:w="931" w:type="dxa"/>
          </w:tcPr>
          <w:p w14:paraId="2FFEA4B8" w14:textId="77777777" w:rsidR="0054542C" w:rsidRDefault="0054542C">
            <w:pPr>
              <w:rPr>
                <w:color w:val="auto"/>
              </w:rPr>
            </w:pPr>
          </w:p>
        </w:tc>
        <w:tc>
          <w:tcPr>
            <w:tcW w:w="1204" w:type="dxa"/>
          </w:tcPr>
          <w:p w14:paraId="5701F8AA" w14:textId="77777777" w:rsidR="0054542C" w:rsidRDefault="0054542C">
            <w:pPr>
              <w:rPr>
                <w:color w:val="auto"/>
              </w:rPr>
            </w:pPr>
          </w:p>
        </w:tc>
        <w:tc>
          <w:tcPr>
            <w:tcW w:w="1202" w:type="dxa"/>
          </w:tcPr>
          <w:p w14:paraId="01AD7917" w14:textId="77777777" w:rsidR="0054542C" w:rsidRDefault="0054542C">
            <w:pPr>
              <w:rPr>
                <w:color w:val="auto"/>
              </w:rPr>
            </w:pPr>
          </w:p>
        </w:tc>
        <w:tc>
          <w:tcPr>
            <w:tcW w:w="1288" w:type="dxa"/>
          </w:tcPr>
          <w:p w14:paraId="770B06F9" w14:textId="77777777" w:rsidR="0054542C" w:rsidRDefault="0054542C">
            <w:pPr>
              <w:rPr>
                <w:color w:val="auto"/>
              </w:rPr>
            </w:pPr>
          </w:p>
        </w:tc>
        <w:tc>
          <w:tcPr>
            <w:tcW w:w="1397" w:type="dxa"/>
          </w:tcPr>
          <w:p w14:paraId="7D177152" w14:textId="77777777" w:rsidR="0054542C" w:rsidRDefault="0054542C">
            <w:pPr>
              <w:rPr>
                <w:color w:val="auto"/>
              </w:rPr>
            </w:pPr>
          </w:p>
        </w:tc>
        <w:tc>
          <w:tcPr>
            <w:tcW w:w="1132" w:type="dxa"/>
          </w:tcPr>
          <w:p w14:paraId="07635918" w14:textId="77777777" w:rsidR="0054542C" w:rsidRDefault="0054542C">
            <w:pPr>
              <w:rPr>
                <w:color w:val="auto"/>
              </w:rPr>
            </w:pPr>
          </w:p>
        </w:tc>
        <w:tc>
          <w:tcPr>
            <w:tcW w:w="715" w:type="dxa"/>
          </w:tcPr>
          <w:p w14:paraId="095D9C67" w14:textId="77777777" w:rsidR="0054542C" w:rsidRDefault="0054542C">
            <w:pPr>
              <w:rPr>
                <w:color w:val="auto"/>
              </w:rPr>
            </w:pPr>
          </w:p>
        </w:tc>
      </w:tr>
      <w:tr w:rsidR="0054542C" w14:paraId="463388D8" w14:textId="77777777">
        <w:trPr>
          <w:trHeight w:val="487"/>
        </w:trPr>
        <w:tc>
          <w:tcPr>
            <w:tcW w:w="679" w:type="dxa"/>
          </w:tcPr>
          <w:p w14:paraId="7D0D8E20" w14:textId="77777777" w:rsidR="0054542C" w:rsidRDefault="0054542C">
            <w:pPr>
              <w:rPr>
                <w:color w:val="auto"/>
              </w:rPr>
            </w:pPr>
          </w:p>
        </w:tc>
        <w:tc>
          <w:tcPr>
            <w:tcW w:w="873" w:type="dxa"/>
          </w:tcPr>
          <w:p w14:paraId="0C12649A" w14:textId="77777777" w:rsidR="0054542C" w:rsidRDefault="0054542C">
            <w:pPr>
              <w:rPr>
                <w:color w:val="auto"/>
              </w:rPr>
            </w:pPr>
          </w:p>
        </w:tc>
        <w:tc>
          <w:tcPr>
            <w:tcW w:w="931" w:type="dxa"/>
          </w:tcPr>
          <w:p w14:paraId="38AA2EE7" w14:textId="77777777" w:rsidR="0054542C" w:rsidRDefault="0054542C">
            <w:pPr>
              <w:rPr>
                <w:color w:val="auto"/>
              </w:rPr>
            </w:pPr>
          </w:p>
        </w:tc>
        <w:tc>
          <w:tcPr>
            <w:tcW w:w="1204" w:type="dxa"/>
          </w:tcPr>
          <w:p w14:paraId="73D62E47" w14:textId="77777777" w:rsidR="0054542C" w:rsidRDefault="0054542C">
            <w:pPr>
              <w:rPr>
                <w:color w:val="auto"/>
              </w:rPr>
            </w:pPr>
          </w:p>
        </w:tc>
        <w:tc>
          <w:tcPr>
            <w:tcW w:w="1202" w:type="dxa"/>
          </w:tcPr>
          <w:p w14:paraId="7ABA5C3D" w14:textId="77777777" w:rsidR="0054542C" w:rsidRDefault="0054542C">
            <w:pPr>
              <w:rPr>
                <w:color w:val="auto"/>
              </w:rPr>
            </w:pPr>
          </w:p>
        </w:tc>
        <w:tc>
          <w:tcPr>
            <w:tcW w:w="1288" w:type="dxa"/>
          </w:tcPr>
          <w:p w14:paraId="5A719981" w14:textId="77777777" w:rsidR="0054542C" w:rsidRDefault="0054542C">
            <w:pPr>
              <w:rPr>
                <w:color w:val="auto"/>
              </w:rPr>
            </w:pPr>
          </w:p>
        </w:tc>
        <w:tc>
          <w:tcPr>
            <w:tcW w:w="1397" w:type="dxa"/>
          </w:tcPr>
          <w:p w14:paraId="531AC1C1" w14:textId="77777777" w:rsidR="0054542C" w:rsidRDefault="0054542C">
            <w:pPr>
              <w:rPr>
                <w:color w:val="auto"/>
              </w:rPr>
            </w:pPr>
          </w:p>
        </w:tc>
        <w:tc>
          <w:tcPr>
            <w:tcW w:w="1132" w:type="dxa"/>
          </w:tcPr>
          <w:p w14:paraId="4487E56D" w14:textId="77777777" w:rsidR="0054542C" w:rsidRDefault="0054542C">
            <w:pPr>
              <w:rPr>
                <w:color w:val="auto"/>
              </w:rPr>
            </w:pPr>
          </w:p>
        </w:tc>
        <w:tc>
          <w:tcPr>
            <w:tcW w:w="715" w:type="dxa"/>
          </w:tcPr>
          <w:p w14:paraId="2C79580C" w14:textId="77777777" w:rsidR="0054542C" w:rsidRDefault="0054542C">
            <w:pPr>
              <w:rPr>
                <w:color w:val="auto"/>
              </w:rPr>
            </w:pPr>
          </w:p>
        </w:tc>
      </w:tr>
    </w:tbl>
    <w:p w14:paraId="4215A10F" w14:textId="77777777" w:rsidR="0054542C" w:rsidRDefault="006C50AE">
      <w:pPr>
        <w:spacing w:before="236" w:line="221" w:lineRule="auto"/>
        <w:ind w:left="565"/>
        <w:rPr>
          <w:rFonts w:ascii="宋体" w:eastAsia="宋体" w:hAnsi="宋体" w:cs="宋体"/>
          <w:color w:val="auto"/>
        </w:rPr>
      </w:pPr>
      <w:r>
        <w:rPr>
          <w:rFonts w:ascii="宋体" w:eastAsia="宋体" w:hAnsi="宋体" w:cs="宋体"/>
          <w:color w:val="auto"/>
          <w:spacing w:val="14"/>
        </w:rPr>
        <w:t>注</w:t>
      </w:r>
      <w:r>
        <w:rPr>
          <w:rFonts w:ascii="宋体" w:eastAsia="宋体" w:hAnsi="宋体" w:cs="宋体"/>
          <w:color w:val="auto"/>
          <w:spacing w:val="11"/>
        </w:rPr>
        <w:t>：</w:t>
      </w:r>
      <w:r>
        <w:rPr>
          <w:rFonts w:ascii="宋体" w:eastAsia="宋体" w:hAnsi="宋体" w:cs="宋体"/>
          <w:color w:val="auto"/>
          <w:spacing w:val="7"/>
        </w:rPr>
        <w:t>(1)以上人员应附职(执)业资</w:t>
      </w:r>
      <w:r>
        <w:rPr>
          <w:rFonts w:ascii="宋体" w:eastAsia="宋体" w:hAnsi="宋体" w:cs="宋体"/>
          <w:color w:val="auto"/>
          <w:spacing w:val="-2"/>
        </w:rPr>
        <w:t>格</w:t>
      </w:r>
      <w:r>
        <w:rPr>
          <w:rFonts w:ascii="宋体" w:eastAsia="宋体" w:hAnsi="宋体" w:cs="宋体"/>
          <w:color w:val="auto"/>
          <w:spacing w:val="-1"/>
        </w:rPr>
        <w:t>证</w:t>
      </w:r>
      <w:r>
        <w:rPr>
          <w:rFonts w:ascii="宋体" w:eastAsia="宋体" w:hAnsi="宋体" w:cs="宋体" w:hint="eastAsia"/>
          <w:color w:val="auto"/>
          <w:spacing w:val="-1"/>
        </w:rPr>
        <w:t>、职称证、身份证</w:t>
      </w:r>
      <w:r>
        <w:rPr>
          <w:rFonts w:ascii="宋体" w:eastAsia="宋体" w:hAnsi="宋体" w:cs="宋体"/>
          <w:color w:val="auto"/>
          <w:spacing w:val="7"/>
        </w:rPr>
        <w:t>的复印件或扫描件</w:t>
      </w:r>
      <w:r>
        <w:rPr>
          <w:rFonts w:ascii="宋体" w:eastAsia="宋体" w:hAnsi="宋体" w:cs="宋体"/>
          <w:color w:val="auto"/>
          <w:spacing w:val="-1"/>
        </w:rPr>
        <w:t>。</w:t>
      </w:r>
    </w:p>
    <w:p w14:paraId="52D08714" w14:textId="77777777" w:rsidR="0054542C" w:rsidRDefault="006C50AE">
      <w:pPr>
        <w:spacing w:before="238" w:line="221" w:lineRule="auto"/>
        <w:ind w:left="885"/>
        <w:rPr>
          <w:rFonts w:ascii="宋体" w:eastAsia="宋体" w:hAnsi="宋体" w:cs="宋体"/>
          <w:color w:val="auto"/>
        </w:rPr>
      </w:pPr>
      <w:r>
        <w:rPr>
          <w:rFonts w:ascii="宋体" w:eastAsia="宋体" w:hAnsi="宋体" w:cs="宋体"/>
          <w:color w:val="auto"/>
          <w:spacing w:val="6"/>
        </w:rPr>
        <w:t>(2)</w:t>
      </w:r>
      <w:r>
        <w:rPr>
          <w:rFonts w:ascii="宋体" w:eastAsia="宋体" w:hAnsi="宋体" w:cs="宋体"/>
          <w:color w:val="auto"/>
          <w:spacing w:val="5"/>
        </w:rPr>
        <w:t xml:space="preserve"> </w:t>
      </w:r>
      <w:r>
        <w:rPr>
          <w:rFonts w:ascii="宋体" w:eastAsia="宋体" w:hAnsi="宋体" w:cs="宋体"/>
          <w:color w:val="auto"/>
          <w:spacing w:val="3"/>
        </w:rPr>
        <w:t>配备人员的执业资格注册主管部门查询页面网页截图。</w:t>
      </w:r>
    </w:p>
    <w:p w14:paraId="24DAE0CF" w14:textId="77777777" w:rsidR="0054542C" w:rsidRDefault="006C50AE">
      <w:pPr>
        <w:spacing w:before="238" w:line="220" w:lineRule="auto"/>
        <w:ind w:left="883"/>
        <w:rPr>
          <w:rFonts w:ascii="宋体" w:eastAsia="宋体" w:hAnsi="宋体" w:cs="宋体"/>
          <w:color w:val="auto"/>
        </w:rPr>
      </w:pPr>
      <w:r>
        <w:rPr>
          <w:rFonts w:ascii="宋体" w:eastAsia="宋体" w:hAnsi="宋体" w:cs="宋体"/>
          <w:color w:val="auto"/>
          <w:spacing w:val="3"/>
        </w:rPr>
        <w:t>(3) 所附材料如不实、属于弄虚作假，取消中标资格。</w:t>
      </w:r>
    </w:p>
    <w:p w14:paraId="7BEF372B" w14:textId="77777777" w:rsidR="0054542C" w:rsidRDefault="006C50AE">
      <w:pPr>
        <w:spacing w:before="240" w:line="221" w:lineRule="auto"/>
        <w:ind w:left="883"/>
        <w:rPr>
          <w:rFonts w:ascii="宋体" w:eastAsia="宋体" w:hAnsi="宋体" w:cs="宋体"/>
          <w:color w:val="auto"/>
        </w:rPr>
      </w:pPr>
      <w:r>
        <w:rPr>
          <w:rFonts w:ascii="宋体" w:eastAsia="宋体" w:hAnsi="宋体" w:cs="宋体"/>
          <w:color w:val="auto"/>
          <w:spacing w:val="1"/>
        </w:rPr>
        <w:t>(4) 表中所有空格</w:t>
      </w:r>
      <w:r>
        <w:rPr>
          <w:rFonts w:ascii="宋体" w:eastAsia="宋体" w:hAnsi="宋体" w:cs="宋体"/>
          <w:color w:val="auto"/>
        </w:rPr>
        <w:t>内容均须填写，如确实不须填写或无法填写，应在空格中填写“无”。</w:t>
      </w:r>
    </w:p>
    <w:p w14:paraId="232461E3" w14:textId="77777777" w:rsidR="0054542C" w:rsidRDefault="0054542C">
      <w:pPr>
        <w:rPr>
          <w:color w:val="auto"/>
        </w:rPr>
        <w:sectPr w:rsidR="0054542C">
          <w:footerReference w:type="default" r:id="rId96"/>
          <w:pgSz w:w="11907" w:h="16839"/>
          <w:pgMar w:top="1431" w:right="1238" w:bottom="1156" w:left="1241" w:header="0" w:footer="995" w:gutter="0"/>
          <w:cols w:space="720"/>
        </w:sectPr>
      </w:pPr>
    </w:p>
    <w:p w14:paraId="45CBFF48" w14:textId="77777777" w:rsidR="0054542C" w:rsidRDefault="006C50AE">
      <w:pPr>
        <w:spacing w:before="195" w:line="219" w:lineRule="auto"/>
        <w:ind w:left="2882"/>
        <w:rPr>
          <w:rFonts w:ascii="宋体" w:eastAsia="宋体" w:hAnsi="宋体" w:cs="宋体"/>
          <w:color w:val="auto"/>
          <w:sz w:val="28"/>
          <w:szCs w:val="28"/>
        </w:rPr>
      </w:pPr>
      <w:r>
        <w:rPr>
          <w:rFonts w:ascii="宋体" w:eastAsia="宋体" w:hAnsi="宋体" w:cs="宋体"/>
          <w:color w:val="auto"/>
          <w:spacing w:val="12"/>
          <w:sz w:val="28"/>
          <w:szCs w:val="28"/>
          <w14:textOutline w14:w="5092" w14:cap="flat" w14:cmpd="sng" w14:algn="ctr">
            <w14:solidFill>
              <w14:srgbClr w14:val="000000"/>
            </w14:solidFill>
            <w14:prstDash w14:val="solid"/>
            <w14:miter w14:lim="0"/>
          </w14:textOutline>
        </w:rPr>
        <w:t>(二)</w:t>
      </w:r>
      <w:r>
        <w:rPr>
          <w:rFonts w:ascii="宋体" w:eastAsia="宋体" w:hAnsi="宋体" w:cs="宋体"/>
          <w:color w:val="auto"/>
          <w:spacing w:val="12"/>
          <w:sz w:val="28"/>
          <w:szCs w:val="28"/>
        </w:rPr>
        <w:t xml:space="preserve"> </w:t>
      </w:r>
      <w:r>
        <w:rPr>
          <w:rFonts w:ascii="宋体" w:eastAsia="宋体" w:hAnsi="宋体" w:cs="宋体"/>
          <w:color w:val="auto"/>
          <w:spacing w:val="12"/>
          <w:sz w:val="28"/>
          <w:szCs w:val="28"/>
          <w14:textOutline w14:w="5092" w14:cap="flat" w14:cmpd="sng" w14:algn="ctr">
            <w14:solidFill>
              <w14:srgbClr w14:val="000000"/>
            </w14:solidFill>
            <w14:prstDash w14:val="solid"/>
            <w14:miter w14:lim="0"/>
          </w14:textOutline>
        </w:rPr>
        <w:t>主要人员简历表</w:t>
      </w:r>
    </w:p>
    <w:p w14:paraId="3E0D4160" w14:textId="77777777" w:rsidR="0054542C" w:rsidRDefault="0054542C">
      <w:pPr>
        <w:rPr>
          <w:color w:val="auto"/>
        </w:rPr>
      </w:pPr>
    </w:p>
    <w:p w14:paraId="1D91E003" w14:textId="77777777" w:rsidR="0054542C" w:rsidRDefault="0054542C">
      <w:pPr>
        <w:rPr>
          <w:color w:val="auto"/>
        </w:rPr>
      </w:pPr>
    </w:p>
    <w:p w14:paraId="004B884B" w14:textId="77777777" w:rsidR="0054542C" w:rsidRDefault="0054542C">
      <w:pPr>
        <w:rPr>
          <w:color w:val="auto"/>
        </w:rPr>
      </w:pPr>
    </w:p>
    <w:p w14:paraId="6CB8575F" w14:textId="77777777" w:rsidR="0054542C" w:rsidRDefault="0054542C">
      <w:pPr>
        <w:spacing w:line="60" w:lineRule="exact"/>
        <w:rPr>
          <w:color w:val="auto"/>
        </w:rPr>
      </w:pPr>
    </w:p>
    <w:tbl>
      <w:tblPr>
        <w:tblStyle w:val="TableNormal"/>
        <w:tblW w:w="85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2"/>
        <w:gridCol w:w="360"/>
        <w:gridCol w:w="583"/>
        <w:gridCol w:w="856"/>
        <w:gridCol w:w="1077"/>
        <w:gridCol w:w="540"/>
        <w:gridCol w:w="1437"/>
        <w:gridCol w:w="180"/>
        <w:gridCol w:w="2303"/>
      </w:tblGrid>
      <w:tr w:rsidR="0054542C" w14:paraId="3229685F" w14:textId="77777777">
        <w:trPr>
          <w:trHeight w:val="633"/>
        </w:trPr>
        <w:tc>
          <w:tcPr>
            <w:tcW w:w="1192" w:type="dxa"/>
          </w:tcPr>
          <w:p w14:paraId="76FCC535" w14:textId="77777777" w:rsidR="0054542C" w:rsidRDefault="006C50AE">
            <w:pPr>
              <w:spacing w:before="213" w:line="221" w:lineRule="auto"/>
              <w:ind w:left="391"/>
              <w:rPr>
                <w:rFonts w:ascii="宋体" w:eastAsia="宋体" w:hAnsi="宋体" w:cs="宋体"/>
                <w:color w:val="auto"/>
              </w:rPr>
            </w:pPr>
            <w:r>
              <w:rPr>
                <w:rFonts w:ascii="宋体" w:eastAsia="宋体" w:hAnsi="宋体" w:cs="宋体"/>
                <w:color w:val="auto"/>
                <w:spacing w:val="-2"/>
              </w:rPr>
              <w:t>姓</w:t>
            </w:r>
            <w:r>
              <w:rPr>
                <w:rFonts w:ascii="宋体" w:eastAsia="宋体" w:hAnsi="宋体" w:cs="宋体"/>
                <w:color w:val="auto"/>
                <w:spacing w:val="-1"/>
              </w:rPr>
              <w:t>名</w:t>
            </w:r>
          </w:p>
        </w:tc>
        <w:tc>
          <w:tcPr>
            <w:tcW w:w="943" w:type="dxa"/>
            <w:gridSpan w:val="2"/>
          </w:tcPr>
          <w:p w14:paraId="5A26677B" w14:textId="77777777" w:rsidR="0054542C" w:rsidRDefault="0054542C">
            <w:pPr>
              <w:rPr>
                <w:color w:val="auto"/>
              </w:rPr>
            </w:pPr>
          </w:p>
        </w:tc>
        <w:tc>
          <w:tcPr>
            <w:tcW w:w="856" w:type="dxa"/>
          </w:tcPr>
          <w:p w14:paraId="0E5CC2D0" w14:textId="77777777" w:rsidR="0054542C" w:rsidRDefault="006C50AE">
            <w:pPr>
              <w:spacing w:before="213" w:line="221" w:lineRule="auto"/>
              <w:ind w:left="224"/>
              <w:rPr>
                <w:rFonts w:ascii="宋体" w:eastAsia="宋体" w:hAnsi="宋体" w:cs="宋体"/>
                <w:color w:val="auto"/>
              </w:rPr>
            </w:pPr>
            <w:r>
              <w:rPr>
                <w:rFonts w:ascii="宋体" w:eastAsia="宋体" w:hAnsi="宋体" w:cs="宋体"/>
                <w:color w:val="auto"/>
                <w:spacing w:val="-2"/>
              </w:rPr>
              <w:t>年龄</w:t>
            </w:r>
          </w:p>
        </w:tc>
        <w:tc>
          <w:tcPr>
            <w:tcW w:w="1077" w:type="dxa"/>
          </w:tcPr>
          <w:p w14:paraId="17AA52F9" w14:textId="77777777" w:rsidR="0054542C" w:rsidRDefault="0054542C">
            <w:pPr>
              <w:rPr>
                <w:color w:val="auto"/>
              </w:rPr>
            </w:pPr>
          </w:p>
        </w:tc>
        <w:tc>
          <w:tcPr>
            <w:tcW w:w="2157" w:type="dxa"/>
            <w:gridSpan w:val="3"/>
          </w:tcPr>
          <w:p w14:paraId="7C3DD0C7" w14:textId="77777777" w:rsidR="0054542C" w:rsidRDefault="006C50AE">
            <w:pPr>
              <w:spacing w:before="214" w:line="222" w:lineRule="auto"/>
              <w:ind w:left="879"/>
              <w:rPr>
                <w:rFonts w:ascii="宋体" w:eastAsia="宋体" w:hAnsi="宋体" w:cs="宋体"/>
                <w:color w:val="auto"/>
              </w:rPr>
            </w:pPr>
            <w:r>
              <w:rPr>
                <w:rFonts w:ascii="宋体" w:eastAsia="宋体" w:hAnsi="宋体" w:cs="宋体"/>
                <w:color w:val="auto"/>
                <w:spacing w:val="-4"/>
              </w:rPr>
              <w:t>学</w:t>
            </w:r>
            <w:r>
              <w:rPr>
                <w:rFonts w:ascii="宋体" w:eastAsia="宋体" w:hAnsi="宋体" w:cs="宋体"/>
                <w:color w:val="auto"/>
                <w:spacing w:val="-2"/>
              </w:rPr>
              <w:t>历</w:t>
            </w:r>
          </w:p>
        </w:tc>
        <w:tc>
          <w:tcPr>
            <w:tcW w:w="2303" w:type="dxa"/>
          </w:tcPr>
          <w:p w14:paraId="6A7F5694" w14:textId="77777777" w:rsidR="0054542C" w:rsidRDefault="0054542C">
            <w:pPr>
              <w:rPr>
                <w:color w:val="auto"/>
              </w:rPr>
            </w:pPr>
          </w:p>
        </w:tc>
      </w:tr>
      <w:tr w:rsidR="0054542C" w14:paraId="6757FBF5" w14:textId="77777777">
        <w:trPr>
          <w:trHeight w:val="630"/>
        </w:trPr>
        <w:tc>
          <w:tcPr>
            <w:tcW w:w="1192" w:type="dxa"/>
          </w:tcPr>
          <w:p w14:paraId="7995E0F8" w14:textId="77777777" w:rsidR="0054542C" w:rsidRDefault="006C50AE">
            <w:pPr>
              <w:spacing w:before="209" w:line="223" w:lineRule="auto"/>
              <w:ind w:left="392"/>
              <w:rPr>
                <w:rFonts w:ascii="宋体" w:eastAsia="宋体" w:hAnsi="宋体" w:cs="宋体"/>
                <w:color w:val="auto"/>
              </w:rPr>
            </w:pPr>
            <w:r>
              <w:rPr>
                <w:rFonts w:ascii="宋体" w:eastAsia="宋体" w:hAnsi="宋体" w:cs="宋体"/>
                <w:color w:val="auto"/>
                <w:spacing w:val="-2"/>
              </w:rPr>
              <w:t>职称</w:t>
            </w:r>
          </w:p>
        </w:tc>
        <w:tc>
          <w:tcPr>
            <w:tcW w:w="943" w:type="dxa"/>
            <w:gridSpan w:val="2"/>
          </w:tcPr>
          <w:p w14:paraId="05E48FD8" w14:textId="77777777" w:rsidR="0054542C" w:rsidRDefault="0054542C">
            <w:pPr>
              <w:rPr>
                <w:color w:val="auto"/>
              </w:rPr>
            </w:pPr>
          </w:p>
        </w:tc>
        <w:tc>
          <w:tcPr>
            <w:tcW w:w="856" w:type="dxa"/>
          </w:tcPr>
          <w:p w14:paraId="2C6F0DCA" w14:textId="77777777" w:rsidR="0054542C" w:rsidRDefault="006C50AE">
            <w:pPr>
              <w:spacing w:before="209" w:line="221" w:lineRule="auto"/>
              <w:ind w:left="224"/>
              <w:rPr>
                <w:rFonts w:ascii="宋体" w:eastAsia="宋体" w:hAnsi="宋体" w:cs="宋体"/>
                <w:color w:val="auto"/>
              </w:rPr>
            </w:pPr>
            <w:r>
              <w:rPr>
                <w:rFonts w:ascii="宋体" w:eastAsia="宋体" w:hAnsi="宋体" w:cs="宋体"/>
                <w:color w:val="auto"/>
                <w:spacing w:val="-2"/>
              </w:rPr>
              <w:t>职务</w:t>
            </w:r>
          </w:p>
        </w:tc>
        <w:tc>
          <w:tcPr>
            <w:tcW w:w="1077" w:type="dxa"/>
          </w:tcPr>
          <w:p w14:paraId="3B70BA53" w14:textId="77777777" w:rsidR="0054542C" w:rsidRDefault="0054542C">
            <w:pPr>
              <w:rPr>
                <w:color w:val="auto"/>
              </w:rPr>
            </w:pPr>
          </w:p>
        </w:tc>
        <w:tc>
          <w:tcPr>
            <w:tcW w:w="2157" w:type="dxa"/>
            <w:gridSpan w:val="3"/>
          </w:tcPr>
          <w:p w14:paraId="6EA8E7FA" w14:textId="77777777" w:rsidR="0054542C" w:rsidRDefault="006C50AE">
            <w:pPr>
              <w:spacing w:before="209" w:line="220" w:lineRule="auto"/>
              <w:ind w:left="349"/>
              <w:rPr>
                <w:rFonts w:ascii="宋体" w:eastAsia="宋体" w:hAnsi="宋体" w:cs="宋体"/>
                <w:color w:val="auto"/>
              </w:rPr>
            </w:pPr>
            <w:r>
              <w:rPr>
                <w:rFonts w:ascii="宋体" w:eastAsia="宋体" w:hAnsi="宋体" w:cs="宋体"/>
                <w:color w:val="auto"/>
                <w:spacing w:val="-1"/>
              </w:rPr>
              <w:t>拟在本合同</w:t>
            </w:r>
            <w:r>
              <w:rPr>
                <w:rFonts w:ascii="宋体" w:eastAsia="宋体" w:hAnsi="宋体" w:cs="宋体"/>
                <w:color w:val="auto"/>
              </w:rPr>
              <w:t>任职</w:t>
            </w:r>
          </w:p>
        </w:tc>
        <w:tc>
          <w:tcPr>
            <w:tcW w:w="2303" w:type="dxa"/>
          </w:tcPr>
          <w:p w14:paraId="60D85C40" w14:textId="77777777" w:rsidR="0054542C" w:rsidRDefault="0054542C">
            <w:pPr>
              <w:rPr>
                <w:color w:val="auto"/>
              </w:rPr>
            </w:pPr>
          </w:p>
        </w:tc>
      </w:tr>
      <w:tr w:rsidR="0054542C" w14:paraId="388689E3" w14:textId="77777777">
        <w:trPr>
          <w:trHeight w:val="628"/>
        </w:trPr>
        <w:tc>
          <w:tcPr>
            <w:tcW w:w="8528" w:type="dxa"/>
            <w:gridSpan w:val="9"/>
          </w:tcPr>
          <w:p w14:paraId="3569D7BF" w14:textId="77777777" w:rsidR="0054542C" w:rsidRDefault="006C50AE">
            <w:pPr>
              <w:spacing w:before="208" w:line="221" w:lineRule="auto"/>
              <w:ind w:left="3639"/>
              <w:rPr>
                <w:rFonts w:ascii="宋体" w:eastAsia="宋体" w:hAnsi="宋体" w:cs="宋体"/>
                <w:color w:val="auto"/>
              </w:rPr>
            </w:pPr>
            <w:r>
              <w:rPr>
                <w:rFonts w:ascii="宋体" w:eastAsia="宋体" w:hAnsi="宋体" w:cs="宋体"/>
                <w:color w:val="auto"/>
                <w:spacing w:val="-2"/>
              </w:rPr>
              <w:t>主</w:t>
            </w:r>
            <w:r>
              <w:rPr>
                <w:rFonts w:ascii="宋体" w:eastAsia="宋体" w:hAnsi="宋体" w:cs="宋体"/>
                <w:color w:val="auto"/>
                <w:spacing w:val="-1"/>
              </w:rPr>
              <w:t>要工作经历</w:t>
            </w:r>
          </w:p>
        </w:tc>
      </w:tr>
      <w:tr w:rsidR="0054542C" w14:paraId="7919B59C" w14:textId="77777777">
        <w:trPr>
          <w:trHeight w:val="628"/>
        </w:trPr>
        <w:tc>
          <w:tcPr>
            <w:tcW w:w="1552" w:type="dxa"/>
            <w:gridSpan w:val="2"/>
          </w:tcPr>
          <w:p w14:paraId="1C649897" w14:textId="77777777" w:rsidR="0054542C" w:rsidRDefault="006C50AE">
            <w:pPr>
              <w:spacing w:before="208" w:line="223" w:lineRule="auto"/>
              <w:ind w:left="581"/>
              <w:rPr>
                <w:rFonts w:ascii="宋体" w:eastAsia="宋体" w:hAnsi="宋体" w:cs="宋体"/>
                <w:color w:val="auto"/>
              </w:rPr>
            </w:pPr>
            <w:r>
              <w:rPr>
                <w:rFonts w:ascii="宋体" w:eastAsia="宋体" w:hAnsi="宋体" w:cs="宋体"/>
                <w:color w:val="auto"/>
                <w:spacing w:val="-4"/>
              </w:rPr>
              <w:t>时间</w:t>
            </w:r>
          </w:p>
        </w:tc>
        <w:tc>
          <w:tcPr>
            <w:tcW w:w="3056" w:type="dxa"/>
            <w:gridSpan w:val="4"/>
          </w:tcPr>
          <w:p w14:paraId="5A3EAB80" w14:textId="77777777" w:rsidR="0054542C" w:rsidRDefault="006C50AE">
            <w:pPr>
              <w:spacing w:before="208" w:line="221" w:lineRule="auto"/>
              <w:ind w:left="692"/>
              <w:rPr>
                <w:rFonts w:ascii="宋体" w:eastAsia="宋体" w:hAnsi="宋体" w:cs="宋体"/>
                <w:color w:val="auto"/>
              </w:rPr>
            </w:pPr>
            <w:r>
              <w:rPr>
                <w:rFonts w:ascii="宋体" w:eastAsia="宋体" w:hAnsi="宋体" w:cs="宋体"/>
                <w:color w:val="auto"/>
                <w:spacing w:val="-1"/>
              </w:rPr>
              <w:t>参加过的类似项</w:t>
            </w:r>
            <w:r>
              <w:rPr>
                <w:rFonts w:ascii="宋体" w:eastAsia="宋体" w:hAnsi="宋体" w:cs="宋体"/>
                <w:color w:val="auto"/>
              </w:rPr>
              <w:t>目</w:t>
            </w:r>
          </w:p>
        </w:tc>
        <w:tc>
          <w:tcPr>
            <w:tcW w:w="1437" w:type="dxa"/>
          </w:tcPr>
          <w:p w14:paraId="314634C1" w14:textId="77777777" w:rsidR="0054542C" w:rsidRDefault="006C50AE">
            <w:pPr>
              <w:spacing w:before="208" w:line="221" w:lineRule="auto"/>
              <w:ind w:left="307"/>
              <w:rPr>
                <w:rFonts w:ascii="宋体" w:eastAsia="宋体" w:hAnsi="宋体" w:cs="宋体"/>
                <w:color w:val="auto"/>
              </w:rPr>
            </w:pPr>
            <w:r>
              <w:rPr>
                <w:rFonts w:ascii="宋体" w:eastAsia="宋体" w:hAnsi="宋体" w:cs="宋体"/>
                <w:color w:val="auto"/>
                <w:spacing w:val="-2"/>
              </w:rPr>
              <w:t>担任</w:t>
            </w:r>
            <w:r>
              <w:rPr>
                <w:rFonts w:ascii="宋体" w:eastAsia="宋体" w:hAnsi="宋体" w:cs="宋体"/>
                <w:color w:val="auto"/>
                <w:spacing w:val="-1"/>
              </w:rPr>
              <w:t>职务</w:t>
            </w:r>
          </w:p>
        </w:tc>
        <w:tc>
          <w:tcPr>
            <w:tcW w:w="2483" w:type="dxa"/>
            <w:gridSpan w:val="2"/>
          </w:tcPr>
          <w:p w14:paraId="6D628F20" w14:textId="77777777" w:rsidR="0054542C" w:rsidRDefault="006C50AE">
            <w:pPr>
              <w:spacing w:before="209" w:line="221" w:lineRule="auto"/>
              <w:ind w:left="409"/>
              <w:rPr>
                <w:rFonts w:ascii="宋体" w:eastAsia="宋体" w:hAnsi="宋体" w:cs="宋体"/>
                <w:color w:val="auto"/>
              </w:rPr>
            </w:pPr>
            <w:r>
              <w:rPr>
                <w:rFonts w:ascii="宋体" w:eastAsia="宋体" w:hAnsi="宋体" w:cs="宋体" w:hint="eastAsia"/>
                <w:color w:val="auto"/>
                <w:spacing w:val="-1"/>
              </w:rPr>
              <w:t>委托方</w:t>
            </w:r>
            <w:r>
              <w:rPr>
                <w:rFonts w:ascii="宋体" w:eastAsia="宋体" w:hAnsi="宋体" w:cs="宋体"/>
                <w:color w:val="auto"/>
                <w:spacing w:val="-1"/>
              </w:rPr>
              <w:t>及联系电话</w:t>
            </w:r>
          </w:p>
        </w:tc>
      </w:tr>
      <w:tr w:rsidR="0054542C" w14:paraId="249D39CD" w14:textId="77777777">
        <w:trPr>
          <w:trHeight w:val="628"/>
        </w:trPr>
        <w:tc>
          <w:tcPr>
            <w:tcW w:w="1552" w:type="dxa"/>
            <w:gridSpan w:val="2"/>
          </w:tcPr>
          <w:p w14:paraId="6A590C98" w14:textId="77777777" w:rsidR="0054542C" w:rsidRDefault="0054542C">
            <w:pPr>
              <w:rPr>
                <w:color w:val="auto"/>
              </w:rPr>
            </w:pPr>
          </w:p>
        </w:tc>
        <w:tc>
          <w:tcPr>
            <w:tcW w:w="3056" w:type="dxa"/>
            <w:gridSpan w:val="4"/>
          </w:tcPr>
          <w:p w14:paraId="754504D9" w14:textId="77777777" w:rsidR="0054542C" w:rsidRDefault="0054542C">
            <w:pPr>
              <w:rPr>
                <w:color w:val="auto"/>
              </w:rPr>
            </w:pPr>
          </w:p>
        </w:tc>
        <w:tc>
          <w:tcPr>
            <w:tcW w:w="1437" w:type="dxa"/>
          </w:tcPr>
          <w:p w14:paraId="73D7ECAB" w14:textId="77777777" w:rsidR="0054542C" w:rsidRDefault="0054542C">
            <w:pPr>
              <w:rPr>
                <w:color w:val="auto"/>
              </w:rPr>
            </w:pPr>
          </w:p>
        </w:tc>
        <w:tc>
          <w:tcPr>
            <w:tcW w:w="2483" w:type="dxa"/>
            <w:gridSpan w:val="2"/>
          </w:tcPr>
          <w:p w14:paraId="3D9F556E" w14:textId="77777777" w:rsidR="0054542C" w:rsidRDefault="0054542C">
            <w:pPr>
              <w:rPr>
                <w:color w:val="auto"/>
              </w:rPr>
            </w:pPr>
          </w:p>
        </w:tc>
      </w:tr>
      <w:tr w:rsidR="0054542C" w14:paraId="5376B10C" w14:textId="77777777">
        <w:trPr>
          <w:trHeight w:val="628"/>
        </w:trPr>
        <w:tc>
          <w:tcPr>
            <w:tcW w:w="1552" w:type="dxa"/>
            <w:gridSpan w:val="2"/>
          </w:tcPr>
          <w:p w14:paraId="3EBF22F9" w14:textId="77777777" w:rsidR="0054542C" w:rsidRDefault="0054542C">
            <w:pPr>
              <w:rPr>
                <w:color w:val="auto"/>
              </w:rPr>
            </w:pPr>
          </w:p>
        </w:tc>
        <w:tc>
          <w:tcPr>
            <w:tcW w:w="3056" w:type="dxa"/>
            <w:gridSpan w:val="4"/>
          </w:tcPr>
          <w:p w14:paraId="45AD7875" w14:textId="77777777" w:rsidR="0054542C" w:rsidRDefault="0054542C">
            <w:pPr>
              <w:rPr>
                <w:color w:val="auto"/>
              </w:rPr>
            </w:pPr>
          </w:p>
        </w:tc>
        <w:tc>
          <w:tcPr>
            <w:tcW w:w="1437" w:type="dxa"/>
          </w:tcPr>
          <w:p w14:paraId="2AF2FDB7" w14:textId="77777777" w:rsidR="0054542C" w:rsidRDefault="0054542C">
            <w:pPr>
              <w:rPr>
                <w:color w:val="auto"/>
              </w:rPr>
            </w:pPr>
          </w:p>
        </w:tc>
        <w:tc>
          <w:tcPr>
            <w:tcW w:w="2483" w:type="dxa"/>
            <w:gridSpan w:val="2"/>
          </w:tcPr>
          <w:p w14:paraId="46FC2DD2" w14:textId="77777777" w:rsidR="0054542C" w:rsidRDefault="0054542C">
            <w:pPr>
              <w:rPr>
                <w:color w:val="auto"/>
              </w:rPr>
            </w:pPr>
          </w:p>
        </w:tc>
      </w:tr>
      <w:tr w:rsidR="0054542C" w14:paraId="50E1442A" w14:textId="77777777">
        <w:trPr>
          <w:trHeight w:val="628"/>
        </w:trPr>
        <w:tc>
          <w:tcPr>
            <w:tcW w:w="1552" w:type="dxa"/>
            <w:gridSpan w:val="2"/>
          </w:tcPr>
          <w:p w14:paraId="0B72F872" w14:textId="77777777" w:rsidR="0054542C" w:rsidRDefault="0054542C">
            <w:pPr>
              <w:rPr>
                <w:color w:val="auto"/>
              </w:rPr>
            </w:pPr>
          </w:p>
        </w:tc>
        <w:tc>
          <w:tcPr>
            <w:tcW w:w="3056" w:type="dxa"/>
            <w:gridSpan w:val="4"/>
          </w:tcPr>
          <w:p w14:paraId="54B1F425" w14:textId="77777777" w:rsidR="0054542C" w:rsidRDefault="0054542C">
            <w:pPr>
              <w:rPr>
                <w:color w:val="auto"/>
              </w:rPr>
            </w:pPr>
          </w:p>
        </w:tc>
        <w:tc>
          <w:tcPr>
            <w:tcW w:w="1437" w:type="dxa"/>
          </w:tcPr>
          <w:p w14:paraId="49F01B43" w14:textId="77777777" w:rsidR="0054542C" w:rsidRDefault="0054542C">
            <w:pPr>
              <w:rPr>
                <w:color w:val="auto"/>
              </w:rPr>
            </w:pPr>
          </w:p>
        </w:tc>
        <w:tc>
          <w:tcPr>
            <w:tcW w:w="2483" w:type="dxa"/>
            <w:gridSpan w:val="2"/>
          </w:tcPr>
          <w:p w14:paraId="1B52C1CB" w14:textId="77777777" w:rsidR="0054542C" w:rsidRDefault="0054542C">
            <w:pPr>
              <w:rPr>
                <w:color w:val="auto"/>
              </w:rPr>
            </w:pPr>
          </w:p>
        </w:tc>
      </w:tr>
      <w:tr w:rsidR="0054542C" w14:paraId="7676AFBF" w14:textId="77777777">
        <w:trPr>
          <w:trHeight w:val="635"/>
        </w:trPr>
        <w:tc>
          <w:tcPr>
            <w:tcW w:w="1552" w:type="dxa"/>
            <w:gridSpan w:val="2"/>
          </w:tcPr>
          <w:p w14:paraId="6D00DAAB" w14:textId="77777777" w:rsidR="0054542C" w:rsidRDefault="0054542C">
            <w:pPr>
              <w:rPr>
                <w:color w:val="auto"/>
              </w:rPr>
            </w:pPr>
          </w:p>
        </w:tc>
        <w:tc>
          <w:tcPr>
            <w:tcW w:w="3056" w:type="dxa"/>
            <w:gridSpan w:val="4"/>
          </w:tcPr>
          <w:p w14:paraId="54D1C309" w14:textId="77777777" w:rsidR="0054542C" w:rsidRDefault="0054542C">
            <w:pPr>
              <w:rPr>
                <w:color w:val="auto"/>
              </w:rPr>
            </w:pPr>
          </w:p>
        </w:tc>
        <w:tc>
          <w:tcPr>
            <w:tcW w:w="1437" w:type="dxa"/>
          </w:tcPr>
          <w:p w14:paraId="0E342649" w14:textId="77777777" w:rsidR="0054542C" w:rsidRDefault="0054542C">
            <w:pPr>
              <w:rPr>
                <w:color w:val="auto"/>
              </w:rPr>
            </w:pPr>
          </w:p>
        </w:tc>
        <w:tc>
          <w:tcPr>
            <w:tcW w:w="2483" w:type="dxa"/>
            <w:gridSpan w:val="2"/>
          </w:tcPr>
          <w:p w14:paraId="01AD7539" w14:textId="77777777" w:rsidR="0054542C" w:rsidRDefault="0054542C">
            <w:pPr>
              <w:rPr>
                <w:color w:val="auto"/>
              </w:rPr>
            </w:pPr>
          </w:p>
        </w:tc>
      </w:tr>
    </w:tbl>
    <w:p w14:paraId="42411A64" w14:textId="77777777" w:rsidR="0054542C" w:rsidRDefault="0054542C">
      <w:pPr>
        <w:spacing w:line="346" w:lineRule="auto"/>
        <w:rPr>
          <w:color w:val="auto"/>
        </w:rPr>
      </w:pPr>
    </w:p>
    <w:p w14:paraId="569E3D60" w14:textId="77777777" w:rsidR="0054542C" w:rsidRDefault="0054542C">
      <w:pPr>
        <w:spacing w:line="346" w:lineRule="auto"/>
        <w:rPr>
          <w:color w:val="auto"/>
        </w:rPr>
      </w:pPr>
    </w:p>
    <w:p w14:paraId="0FA57DEB" w14:textId="77777777" w:rsidR="0054542C" w:rsidRDefault="006C50AE">
      <w:pPr>
        <w:spacing w:before="78" w:line="224" w:lineRule="auto"/>
        <w:ind w:left="479"/>
        <w:rPr>
          <w:rFonts w:ascii="仿宋" w:eastAsia="仿宋" w:hAnsi="仿宋" w:cs="仿宋"/>
          <w:color w:val="auto"/>
          <w:sz w:val="24"/>
          <w:szCs w:val="24"/>
        </w:rPr>
      </w:pPr>
      <w:r>
        <w:rPr>
          <w:rFonts w:ascii="宋体" w:eastAsia="宋体" w:hAnsi="宋体" w:cs="宋体"/>
          <w:color w:val="auto"/>
          <w:spacing w:val="-6"/>
          <w:sz w:val="24"/>
          <w:szCs w:val="24"/>
        </w:rPr>
        <w:t>注</w:t>
      </w:r>
      <w:r>
        <w:rPr>
          <w:rFonts w:ascii="仿宋" w:eastAsia="仿宋" w:hAnsi="仿宋" w:cs="仿宋"/>
          <w:color w:val="auto"/>
          <w:spacing w:val="-4"/>
          <w:sz w:val="24"/>
          <w:szCs w:val="24"/>
        </w:rPr>
        <w:t>：</w:t>
      </w:r>
    </w:p>
    <w:p w14:paraId="5ADC6561" w14:textId="77777777" w:rsidR="0054542C" w:rsidRDefault="006C50AE">
      <w:pPr>
        <w:spacing w:before="213" w:line="220" w:lineRule="auto"/>
        <w:ind w:left="124"/>
        <w:rPr>
          <w:rFonts w:ascii="宋体" w:eastAsia="宋体" w:hAnsi="宋体" w:cs="宋体"/>
          <w:color w:val="auto"/>
        </w:rPr>
      </w:pPr>
      <w:r>
        <w:rPr>
          <w:rFonts w:ascii="宋体" w:eastAsia="宋体" w:hAnsi="宋体" w:cs="宋体"/>
          <w:color w:val="auto"/>
          <w:spacing w:val="6"/>
        </w:rPr>
        <w:t xml:space="preserve">(1) </w:t>
      </w:r>
      <w:r>
        <w:rPr>
          <w:rFonts w:ascii="宋体" w:eastAsia="宋体" w:hAnsi="宋体" w:cs="宋体" w:hint="eastAsia"/>
          <w:color w:val="auto"/>
          <w:spacing w:val="6"/>
        </w:rPr>
        <w:t>拟派项目主要人员（除项目负责人）</w:t>
      </w:r>
      <w:r>
        <w:rPr>
          <w:rFonts w:ascii="宋体" w:eastAsia="宋体" w:hAnsi="宋体" w:cs="宋体"/>
          <w:color w:val="auto"/>
          <w:spacing w:val="6"/>
        </w:rPr>
        <w:t>不需</w:t>
      </w:r>
      <w:r>
        <w:rPr>
          <w:rFonts w:ascii="宋体" w:eastAsia="宋体" w:hAnsi="宋体" w:cs="宋体"/>
          <w:color w:val="auto"/>
          <w:spacing w:val="4"/>
        </w:rPr>
        <w:t>提</w:t>
      </w:r>
      <w:r>
        <w:rPr>
          <w:rFonts w:ascii="宋体" w:eastAsia="宋体" w:hAnsi="宋体" w:cs="宋体"/>
          <w:color w:val="auto"/>
          <w:spacing w:val="3"/>
        </w:rPr>
        <w:t>供主类似工程业绩证明材料</w:t>
      </w:r>
      <w:r>
        <w:rPr>
          <w:rFonts w:ascii="宋体" w:eastAsia="宋体" w:hAnsi="宋体" w:cs="宋体" w:hint="eastAsia"/>
          <w:color w:val="auto"/>
          <w:spacing w:val="3"/>
        </w:rPr>
        <w:t>。</w:t>
      </w:r>
    </w:p>
    <w:p w14:paraId="542A1F3E" w14:textId="77777777" w:rsidR="0054542C" w:rsidRDefault="006C50AE">
      <w:pPr>
        <w:spacing w:before="241" w:line="429" w:lineRule="auto"/>
        <w:ind w:left="130" w:right="105" w:hanging="6"/>
        <w:rPr>
          <w:rFonts w:ascii="宋体" w:eastAsia="宋体" w:hAnsi="宋体" w:cs="宋体"/>
          <w:color w:val="auto"/>
        </w:rPr>
      </w:pPr>
      <w:r>
        <w:rPr>
          <w:rFonts w:ascii="宋体" w:eastAsia="宋体" w:hAnsi="宋体" w:cs="宋体"/>
          <w:color w:val="auto"/>
          <w:spacing w:val="-4"/>
        </w:rPr>
        <w:t>(</w:t>
      </w:r>
      <w:r>
        <w:rPr>
          <w:rFonts w:ascii="宋体" w:eastAsia="宋体" w:hAnsi="宋体" w:cs="宋体" w:hint="eastAsia"/>
          <w:color w:val="auto"/>
          <w:spacing w:val="-3"/>
        </w:rPr>
        <w:t>2</w:t>
      </w:r>
      <w:r>
        <w:rPr>
          <w:rFonts w:ascii="宋体" w:eastAsia="宋体" w:hAnsi="宋体" w:cs="宋体"/>
          <w:color w:val="auto"/>
          <w:spacing w:val="-2"/>
        </w:rPr>
        <w:t>) 类似业绩是指：_</w:t>
      </w:r>
      <w:r>
        <w:rPr>
          <w:rFonts w:ascii="宋体" w:eastAsia="宋体" w:hAnsi="宋体" w:cs="宋体" w:hint="eastAsia"/>
          <w:color w:val="auto"/>
          <w:spacing w:val="-2"/>
        </w:rPr>
        <w:t>房屋建筑工程或市政公用工程</w:t>
      </w:r>
      <w:r>
        <w:rPr>
          <w:rFonts w:ascii="宋体" w:eastAsia="宋体" w:hAnsi="宋体" w:cs="宋体"/>
          <w:color w:val="auto"/>
          <w:spacing w:val="-2"/>
        </w:rPr>
        <w:t>_，证明材料为</w:t>
      </w:r>
      <w:r>
        <w:rPr>
          <w:rFonts w:ascii="宋体" w:eastAsia="宋体" w:hAnsi="宋体" w:cs="宋体" w:hint="eastAsia"/>
          <w:color w:val="auto"/>
          <w:spacing w:val="-2"/>
        </w:rPr>
        <w:t>合同协议书</w:t>
      </w:r>
      <w:r>
        <w:rPr>
          <w:rFonts w:ascii="宋体" w:eastAsia="宋体" w:hAnsi="宋体" w:cs="宋体"/>
          <w:color w:val="auto"/>
          <w:spacing w:val="-2"/>
        </w:rPr>
        <w:t>。类似业绩有效的时限为：</w:t>
      </w:r>
      <w:r>
        <w:rPr>
          <w:rFonts w:ascii="宋体" w:eastAsia="宋体" w:hAnsi="宋体" w:cs="宋体" w:hint="eastAsia"/>
          <w:color w:val="auto"/>
          <w:spacing w:val="-2"/>
        </w:rPr>
        <w:t>2019年1月</w:t>
      </w:r>
      <w:r>
        <w:rPr>
          <w:rFonts w:ascii="宋体" w:eastAsia="宋体" w:hAnsi="宋体" w:cs="宋体"/>
          <w:color w:val="auto"/>
          <w:spacing w:val="-2"/>
        </w:rPr>
        <w:t>年至今</w:t>
      </w:r>
      <w:r>
        <w:rPr>
          <w:rFonts w:ascii="宋体" w:eastAsia="宋体" w:hAnsi="宋体" w:cs="宋体"/>
          <w:color w:val="auto"/>
        </w:rPr>
        <w:t>。</w:t>
      </w:r>
    </w:p>
    <w:p w14:paraId="6EFD61AA" w14:textId="77777777" w:rsidR="0054542C" w:rsidRDefault="006C50AE">
      <w:pPr>
        <w:spacing w:before="2" w:line="433" w:lineRule="auto"/>
        <w:ind w:left="121" w:right="62" w:firstLine="3"/>
        <w:rPr>
          <w:rFonts w:ascii="宋体" w:eastAsia="宋体" w:hAnsi="宋体" w:cs="宋体"/>
          <w:color w:val="auto"/>
        </w:rPr>
      </w:pPr>
      <w:r>
        <w:rPr>
          <w:rFonts w:ascii="宋体" w:eastAsia="宋体" w:hAnsi="宋体" w:cs="宋体"/>
          <w:color w:val="auto"/>
          <w:spacing w:val="-1"/>
        </w:rPr>
        <w:t>(</w:t>
      </w:r>
      <w:r>
        <w:rPr>
          <w:rFonts w:ascii="宋体" w:eastAsia="宋体" w:hAnsi="宋体" w:cs="宋体" w:hint="eastAsia"/>
          <w:color w:val="auto"/>
          <w:spacing w:val="-1"/>
        </w:rPr>
        <w:t>3</w:t>
      </w:r>
      <w:r>
        <w:rPr>
          <w:rFonts w:ascii="宋体" w:eastAsia="宋体" w:hAnsi="宋体" w:cs="宋体"/>
          <w:color w:val="auto"/>
          <w:spacing w:val="-1"/>
        </w:rPr>
        <w:t>) 类似业绩的合</w:t>
      </w:r>
      <w:r>
        <w:rPr>
          <w:rFonts w:ascii="宋体" w:eastAsia="宋体" w:hAnsi="宋体" w:cs="宋体"/>
          <w:color w:val="auto"/>
        </w:rPr>
        <w:t xml:space="preserve">同或中标通知书均无法体现出所要求的人员、建设规模或技术指标， 则 </w:t>
      </w:r>
      <w:r>
        <w:rPr>
          <w:rFonts w:ascii="宋体" w:eastAsia="宋体" w:hAnsi="宋体" w:cs="宋体"/>
          <w:color w:val="auto"/>
          <w:spacing w:val="-2"/>
        </w:rPr>
        <w:t>投标人还需提供建设单位</w:t>
      </w:r>
      <w:r>
        <w:rPr>
          <w:rFonts w:ascii="宋体" w:eastAsia="宋体" w:hAnsi="宋体" w:cs="宋体"/>
          <w:color w:val="auto"/>
          <w:spacing w:val="-1"/>
        </w:rPr>
        <w:t>盖章确认的其人员、建设规模或技术指标或业绩时间的证明材料，</w:t>
      </w:r>
      <w:r>
        <w:rPr>
          <w:rFonts w:ascii="宋体" w:eastAsia="宋体" w:hAnsi="宋体" w:cs="宋体"/>
          <w:color w:val="auto"/>
        </w:rPr>
        <w:t xml:space="preserve"> </w:t>
      </w:r>
      <w:r>
        <w:rPr>
          <w:rFonts w:ascii="宋体" w:eastAsia="宋体" w:hAnsi="宋体" w:cs="宋体"/>
          <w:color w:val="auto"/>
          <w:spacing w:val="-1"/>
        </w:rPr>
        <w:t>投标人须将此证明材料复印件或扫描件放入投标文件中。</w:t>
      </w:r>
    </w:p>
    <w:p w14:paraId="0998B64A" w14:textId="77777777" w:rsidR="0054542C" w:rsidRDefault="0054542C">
      <w:pPr>
        <w:rPr>
          <w:color w:val="auto"/>
        </w:rPr>
        <w:sectPr w:rsidR="0054542C">
          <w:footerReference w:type="default" r:id="rId97"/>
          <w:pgSz w:w="11907" w:h="16839"/>
          <w:pgMar w:top="1431" w:right="1687" w:bottom="1156" w:left="1685" w:header="0" w:footer="995" w:gutter="0"/>
          <w:cols w:space="720"/>
        </w:sectPr>
      </w:pPr>
    </w:p>
    <w:p w14:paraId="4295EE5A" w14:textId="77777777" w:rsidR="0054542C" w:rsidRDefault="005E1B12">
      <w:pPr>
        <w:spacing w:line="363" w:lineRule="auto"/>
        <w:rPr>
          <w:color w:val="auto"/>
        </w:rPr>
      </w:pPr>
      <w:r>
        <w:rPr>
          <w:noProof/>
          <w:color w:val="auto"/>
        </w:rPr>
        <mc:AlternateContent>
          <mc:Choice Requires="wps">
            <w:drawing>
              <wp:anchor distT="0" distB="0" distL="114300" distR="114300" simplePos="0" relativeHeight="251667456" behindDoc="0" locked="0" layoutInCell="0" allowOverlap="1" wp14:anchorId="5859CD60" wp14:editId="0828C035">
                <wp:simplePos x="0" y="0"/>
                <wp:positionH relativeFrom="page">
                  <wp:posOffset>1027430</wp:posOffset>
                </wp:positionH>
                <wp:positionV relativeFrom="page">
                  <wp:posOffset>7852410</wp:posOffset>
                </wp:positionV>
                <wp:extent cx="9525" cy="297180"/>
                <wp:effectExtent l="0" t="3810" r="1270" b="381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297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F2346E1" id="Rectangle 18" o:spid="_x0000_s1026" style="position:absolute;left:0;text-align:left;margin-left:80.9pt;margin-top:618.3pt;width:.75pt;height:23.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" o:allowincell="f" fillcolor="black" stroked="f">
                <w10:wrap anchorx="page" anchory="page"/>
              </v:rect>
            </w:pict>
          </mc:Fallback>
        </mc:AlternateContent>
      </w:r>
    </w:p>
    <w:p w14:paraId="0CE5D8C0" w14:textId="77777777" w:rsidR="0054542C" w:rsidRDefault="006C50AE">
      <w:pPr>
        <w:spacing w:before="91" w:line="220" w:lineRule="auto"/>
        <w:ind w:left="3425"/>
        <w:outlineLvl w:val="6"/>
        <w:rPr>
          <w:rFonts w:ascii="宋体" w:eastAsia="宋体" w:hAnsi="宋体" w:cs="宋体"/>
          <w:color w:val="auto"/>
          <w:sz w:val="28"/>
          <w:szCs w:val="28"/>
        </w:rPr>
      </w:pP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七、</w:t>
      </w: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资格审查资料</w:t>
      </w:r>
    </w:p>
    <w:p w14:paraId="68B9005C" w14:textId="77777777" w:rsidR="0054542C" w:rsidRDefault="0054542C">
      <w:pPr>
        <w:spacing w:line="241" w:lineRule="auto"/>
        <w:rPr>
          <w:color w:val="auto"/>
        </w:rPr>
      </w:pPr>
    </w:p>
    <w:p w14:paraId="1C4FB59F" w14:textId="77777777" w:rsidR="0054542C" w:rsidRDefault="0054542C">
      <w:pPr>
        <w:spacing w:line="241" w:lineRule="auto"/>
        <w:rPr>
          <w:color w:val="auto"/>
        </w:rPr>
      </w:pPr>
    </w:p>
    <w:p w14:paraId="38F75354" w14:textId="77777777" w:rsidR="0054542C" w:rsidRDefault="006C50AE">
      <w:pPr>
        <w:spacing w:before="91" w:line="219" w:lineRule="auto"/>
        <w:ind w:left="2808"/>
        <w:rPr>
          <w:rFonts w:ascii="宋体" w:eastAsia="宋体" w:hAnsi="宋体" w:cs="宋体"/>
          <w:color w:val="auto"/>
          <w:sz w:val="28"/>
          <w:szCs w:val="28"/>
        </w:rPr>
      </w:pPr>
      <w:r>
        <w:rPr>
          <w:rFonts w:ascii="宋体" w:eastAsia="宋体" w:hAnsi="宋体" w:cs="宋体"/>
          <w:color w:val="auto"/>
          <w:spacing w:val="12"/>
          <w:sz w:val="28"/>
          <w:szCs w:val="28"/>
          <w14:textOutline w14:w="5092" w14:cap="flat" w14:cmpd="sng" w14:algn="ctr">
            <w14:solidFill>
              <w14:srgbClr w14:val="000000"/>
            </w14:solidFill>
            <w14:prstDash w14:val="solid"/>
            <w14:miter w14:lim="0"/>
          </w14:textOutline>
        </w:rPr>
        <w:t>(</w:t>
      </w:r>
      <w:r>
        <w:rPr>
          <w:rFonts w:ascii="宋体" w:eastAsia="宋体" w:hAnsi="宋体" w:cs="宋体"/>
          <w:color w:val="auto"/>
          <w:spacing w:val="11"/>
          <w:sz w:val="28"/>
          <w:szCs w:val="28"/>
          <w14:textOutline w14:w="5092" w14:cap="flat" w14:cmpd="sng" w14:algn="ctr">
            <w14:solidFill>
              <w14:srgbClr w14:val="000000"/>
            </w14:solidFill>
            <w14:prstDash w14:val="solid"/>
            <w14:miter w14:lim="0"/>
          </w14:textOutline>
        </w:rPr>
        <w:t>一)</w:t>
      </w:r>
      <w:r>
        <w:rPr>
          <w:rFonts w:ascii="宋体" w:eastAsia="宋体" w:hAnsi="宋体" w:cs="宋体"/>
          <w:color w:val="auto"/>
          <w:spacing w:val="11"/>
          <w:sz w:val="28"/>
          <w:szCs w:val="28"/>
        </w:rPr>
        <w:t xml:space="preserve"> </w:t>
      </w:r>
      <w:r>
        <w:rPr>
          <w:rFonts w:ascii="宋体" w:eastAsia="宋体" w:hAnsi="宋体" w:cs="宋体"/>
          <w:color w:val="auto"/>
          <w:spacing w:val="11"/>
          <w:sz w:val="28"/>
          <w:szCs w:val="28"/>
          <w14:textOutline w14:w="5092" w14:cap="flat" w14:cmpd="sng" w14:algn="ctr">
            <w14:solidFill>
              <w14:srgbClr w14:val="000000"/>
            </w14:solidFill>
            <w14:prstDash w14:val="solid"/>
            <w14:miter w14:lim="0"/>
          </w14:textOutline>
        </w:rPr>
        <w:t>投标人基本情况表</w:t>
      </w:r>
    </w:p>
    <w:p w14:paraId="03448AB2" w14:textId="77777777" w:rsidR="0054542C" w:rsidRDefault="0054542C">
      <w:pPr>
        <w:rPr>
          <w:color w:val="auto"/>
        </w:rPr>
      </w:pPr>
    </w:p>
    <w:p w14:paraId="77898595" w14:textId="77777777" w:rsidR="0054542C" w:rsidRDefault="0054542C">
      <w:pPr>
        <w:rPr>
          <w:color w:val="auto"/>
        </w:rPr>
      </w:pPr>
    </w:p>
    <w:p w14:paraId="71D6AACD" w14:textId="77777777" w:rsidR="0054542C" w:rsidRDefault="0054542C">
      <w:pPr>
        <w:spacing w:line="140" w:lineRule="exact"/>
        <w:rPr>
          <w:color w:val="auto"/>
        </w:rPr>
      </w:pPr>
    </w:p>
    <w:tbl>
      <w:tblPr>
        <w:tblStyle w:val="TableNormal"/>
        <w:tblW w:w="8903" w:type="dxa"/>
        <w:tblInd w:w="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2"/>
        <w:gridCol w:w="931"/>
        <w:gridCol w:w="916"/>
        <w:gridCol w:w="1209"/>
        <w:gridCol w:w="1135"/>
        <w:gridCol w:w="991"/>
        <w:gridCol w:w="1989"/>
      </w:tblGrid>
      <w:tr w:rsidR="0054542C" w14:paraId="1F150342" w14:textId="77777777">
        <w:trPr>
          <w:trHeight w:val="448"/>
        </w:trPr>
        <w:tc>
          <w:tcPr>
            <w:tcW w:w="1732" w:type="dxa"/>
          </w:tcPr>
          <w:p w14:paraId="53636D30" w14:textId="77777777" w:rsidR="0054542C" w:rsidRDefault="006C50AE">
            <w:pPr>
              <w:spacing w:before="176" w:line="221" w:lineRule="auto"/>
              <w:ind w:left="453"/>
              <w:rPr>
                <w:rFonts w:ascii="宋体" w:eastAsia="宋体" w:hAnsi="宋体" w:cs="宋体"/>
                <w:color w:val="auto"/>
              </w:rPr>
            </w:pPr>
            <w:r>
              <w:rPr>
                <w:rFonts w:ascii="宋体" w:eastAsia="宋体" w:hAnsi="宋体" w:cs="宋体"/>
                <w:color w:val="auto"/>
                <w:spacing w:val="-2"/>
              </w:rPr>
              <w:t>单位名称</w:t>
            </w:r>
          </w:p>
        </w:tc>
        <w:tc>
          <w:tcPr>
            <w:tcW w:w="7171" w:type="dxa"/>
            <w:gridSpan w:val="6"/>
          </w:tcPr>
          <w:p w14:paraId="2860A7E0" w14:textId="77777777" w:rsidR="0054542C" w:rsidRDefault="0054542C">
            <w:pPr>
              <w:rPr>
                <w:color w:val="auto"/>
              </w:rPr>
            </w:pPr>
          </w:p>
        </w:tc>
      </w:tr>
      <w:tr w:rsidR="0054542C" w14:paraId="2386AA77" w14:textId="77777777">
        <w:trPr>
          <w:trHeight w:val="515"/>
        </w:trPr>
        <w:tc>
          <w:tcPr>
            <w:tcW w:w="1732" w:type="dxa"/>
          </w:tcPr>
          <w:p w14:paraId="042ACE60" w14:textId="77777777" w:rsidR="0054542C" w:rsidRDefault="006C50AE">
            <w:pPr>
              <w:spacing w:before="207" w:line="222" w:lineRule="auto"/>
              <w:ind w:left="451"/>
              <w:rPr>
                <w:rFonts w:ascii="宋体" w:eastAsia="宋体" w:hAnsi="宋体" w:cs="宋体"/>
                <w:color w:val="auto"/>
              </w:rPr>
            </w:pPr>
            <w:r>
              <w:rPr>
                <w:rFonts w:ascii="宋体" w:eastAsia="宋体" w:hAnsi="宋体" w:cs="宋体"/>
                <w:color w:val="auto"/>
                <w:spacing w:val="-2"/>
              </w:rPr>
              <w:t>注</w:t>
            </w:r>
            <w:r>
              <w:rPr>
                <w:rFonts w:ascii="宋体" w:eastAsia="宋体" w:hAnsi="宋体" w:cs="宋体"/>
                <w:color w:val="auto"/>
                <w:spacing w:val="-1"/>
              </w:rPr>
              <w:t>册地址</w:t>
            </w:r>
          </w:p>
        </w:tc>
        <w:tc>
          <w:tcPr>
            <w:tcW w:w="3056" w:type="dxa"/>
            <w:gridSpan w:val="3"/>
          </w:tcPr>
          <w:p w14:paraId="793BF2B7" w14:textId="77777777" w:rsidR="0054542C" w:rsidRDefault="0054542C">
            <w:pPr>
              <w:rPr>
                <w:color w:val="auto"/>
              </w:rPr>
            </w:pPr>
          </w:p>
        </w:tc>
        <w:tc>
          <w:tcPr>
            <w:tcW w:w="1135" w:type="dxa"/>
          </w:tcPr>
          <w:p w14:paraId="0BDB5F61" w14:textId="77777777" w:rsidR="0054542C" w:rsidRDefault="006C50AE">
            <w:pPr>
              <w:spacing w:before="207" w:line="221" w:lineRule="auto"/>
              <w:ind w:left="168"/>
              <w:rPr>
                <w:rFonts w:ascii="宋体" w:eastAsia="宋体" w:hAnsi="宋体" w:cs="宋体"/>
                <w:color w:val="auto"/>
              </w:rPr>
            </w:pPr>
            <w:r>
              <w:rPr>
                <w:rFonts w:ascii="宋体" w:eastAsia="宋体" w:hAnsi="宋体" w:cs="宋体"/>
                <w:color w:val="auto"/>
                <w:spacing w:val="-6"/>
              </w:rPr>
              <w:t>邮</w:t>
            </w:r>
            <w:r>
              <w:rPr>
                <w:rFonts w:ascii="宋体" w:eastAsia="宋体" w:hAnsi="宋体" w:cs="宋体"/>
                <w:color w:val="auto"/>
                <w:spacing w:val="-5"/>
              </w:rPr>
              <w:t>政编码</w:t>
            </w:r>
          </w:p>
        </w:tc>
        <w:tc>
          <w:tcPr>
            <w:tcW w:w="2980" w:type="dxa"/>
            <w:gridSpan w:val="2"/>
          </w:tcPr>
          <w:p w14:paraId="79E6BA51" w14:textId="77777777" w:rsidR="0054542C" w:rsidRDefault="0054542C">
            <w:pPr>
              <w:rPr>
                <w:color w:val="auto"/>
              </w:rPr>
            </w:pPr>
          </w:p>
        </w:tc>
      </w:tr>
      <w:tr w:rsidR="0054542C" w14:paraId="2ECFC476" w14:textId="77777777">
        <w:trPr>
          <w:trHeight w:val="516"/>
        </w:trPr>
        <w:tc>
          <w:tcPr>
            <w:tcW w:w="1732" w:type="dxa"/>
            <w:vMerge w:val="restart"/>
            <w:tcBorders>
              <w:bottom w:val="nil"/>
            </w:tcBorders>
          </w:tcPr>
          <w:p w14:paraId="00466695" w14:textId="77777777" w:rsidR="0054542C" w:rsidRDefault="0054542C">
            <w:pPr>
              <w:spacing w:line="397" w:lineRule="auto"/>
              <w:rPr>
                <w:color w:val="auto"/>
              </w:rPr>
            </w:pPr>
          </w:p>
          <w:p w14:paraId="27DA2351" w14:textId="77777777" w:rsidR="0054542C" w:rsidRDefault="006C50AE">
            <w:pPr>
              <w:spacing w:before="68" w:line="222" w:lineRule="auto"/>
              <w:ind w:left="452"/>
              <w:rPr>
                <w:rFonts w:ascii="宋体" w:eastAsia="宋体" w:hAnsi="宋体" w:cs="宋体"/>
                <w:color w:val="auto"/>
              </w:rPr>
            </w:pPr>
            <w:r>
              <w:rPr>
                <w:rFonts w:ascii="宋体" w:eastAsia="宋体" w:hAnsi="宋体" w:cs="宋体"/>
                <w:color w:val="auto"/>
                <w:spacing w:val="-2"/>
              </w:rPr>
              <w:t>联系</w:t>
            </w:r>
            <w:r>
              <w:rPr>
                <w:rFonts w:ascii="宋体" w:eastAsia="宋体" w:hAnsi="宋体" w:cs="宋体"/>
                <w:color w:val="auto"/>
                <w:spacing w:val="-1"/>
              </w:rPr>
              <w:t>方式</w:t>
            </w:r>
          </w:p>
        </w:tc>
        <w:tc>
          <w:tcPr>
            <w:tcW w:w="931" w:type="dxa"/>
          </w:tcPr>
          <w:p w14:paraId="7689B550" w14:textId="77777777" w:rsidR="0054542C" w:rsidRDefault="006C50AE">
            <w:pPr>
              <w:spacing w:before="208" w:line="223" w:lineRule="auto"/>
              <w:ind w:left="154"/>
              <w:rPr>
                <w:rFonts w:ascii="宋体" w:eastAsia="宋体" w:hAnsi="宋体" w:cs="宋体"/>
                <w:color w:val="auto"/>
              </w:rPr>
            </w:pPr>
            <w:r>
              <w:rPr>
                <w:rFonts w:ascii="宋体" w:eastAsia="宋体" w:hAnsi="宋体" w:cs="宋体"/>
                <w:color w:val="auto"/>
                <w:spacing w:val="-2"/>
              </w:rPr>
              <w:t>联</w:t>
            </w:r>
            <w:r>
              <w:rPr>
                <w:rFonts w:ascii="宋体" w:eastAsia="宋体" w:hAnsi="宋体" w:cs="宋体"/>
                <w:color w:val="auto"/>
                <w:spacing w:val="-1"/>
              </w:rPr>
              <w:t>系人</w:t>
            </w:r>
          </w:p>
        </w:tc>
        <w:tc>
          <w:tcPr>
            <w:tcW w:w="2125" w:type="dxa"/>
            <w:gridSpan w:val="2"/>
          </w:tcPr>
          <w:p w14:paraId="1BFDB2F4" w14:textId="77777777" w:rsidR="0054542C" w:rsidRDefault="0054542C">
            <w:pPr>
              <w:rPr>
                <w:color w:val="auto"/>
              </w:rPr>
            </w:pPr>
          </w:p>
        </w:tc>
        <w:tc>
          <w:tcPr>
            <w:tcW w:w="1135" w:type="dxa"/>
          </w:tcPr>
          <w:p w14:paraId="6EC6FBE7" w14:textId="77777777" w:rsidR="0054542C" w:rsidRDefault="006C50AE">
            <w:pPr>
              <w:spacing w:before="208" w:line="223" w:lineRule="auto"/>
              <w:ind w:left="333"/>
              <w:rPr>
                <w:rFonts w:ascii="宋体" w:eastAsia="宋体" w:hAnsi="宋体" w:cs="宋体"/>
                <w:color w:val="auto"/>
              </w:rPr>
            </w:pPr>
            <w:r>
              <w:rPr>
                <w:rFonts w:ascii="宋体" w:eastAsia="宋体" w:hAnsi="宋体" w:cs="宋体"/>
                <w:color w:val="auto"/>
                <w:spacing w:val="-9"/>
              </w:rPr>
              <w:t>电</w:t>
            </w:r>
            <w:r>
              <w:rPr>
                <w:rFonts w:ascii="宋体" w:eastAsia="宋体" w:hAnsi="宋体" w:cs="宋体"/>
                <w:color w:val="auto"/>
                <w:spacing w:val="-7"/>
              </w:rPr>
              <w:t xml:space="preserve"> 话</w:t>
            </w:r>
          </w:p>
        </w:tc>
        <w:tc>
          <w:tcPr>
            <w:tcW w:w="2980" w:type="dxa"/>
            <w:gridSpan w:val="2"/>
          </w:tcPr>
          <w:p w14:paraId="62BAAEC6" w14:textId="77777777" w:rsidR="0054542C" w:rsidRDefault="0054542C">
            <w:pPr>
              <w:rPr>
                <w:color w:val="auto"/>
              </w:rPr>
            </w:pPr>
          </w:p>
        </w:tc>
      </w:tr>
      <w:tr w:rsidR="0054542C" w14:paraId="58B8D09A" w14:textId="77777777">
        <w:trPr>
          <w:trHeight w:val="514"/>
        </w:trPr>
        <w:tc>
          <w:tcPr>
            <w:tcW w:w="1732" w:type="dxa"/>
            <w:vMerge/>
            <w:tcBorders>
              <w:top w:val="nil"/>
            </w:tcBorders>
          </w:tcPr>
          <w:p w14:paraId="73B0B73C" w14:textId="77777777" w:rsidR="0054542C" w:rsidRDefault="0054542C">
            <w:pPr>
              <w:rPr>
                <w:color w:val="auto"/>
              </w:rPr>
            </w:pPr>
          </w:p>
        </w:tc>
        <w:tc>
          <w:tcPr>
            <w:tcW w:w="931" w:type="dxa"/>
          </w:tcPr>
          <w:p w14:paraId="5D7266DD" w14:textId="77777777" w:rsidR="0054542C" w:rsidRDefault="006C50AE">
            <w:pPr>
              <w:spacing w:before="205" w:line="220" w:lineRule="auto"/>
              <w:ind w:left="151"/>
              <w:rPr>
                <w:rFonts w:ascii="宋体" w:eastAsia="宋体" w:hAnsi="宋体" w:cs="宋体"/>
                <w:color w:val="auto"/>
              </w:rPr>
            </w:pPr>
            <w:r>
              <w:rPr>
                <w:rFonts w:ascii="宋体" w:eastAsia="宋体" w:hAnsi="宋体" w:cs="宋体"/>
                <w:color w:val="auto"/>
                <w:spacing w:val="2"/>
              </w:rPr>
              <w:t xml:space="preserve">传 </w:t>
            </w:r>
            <w:r>
              <w:rPr>
                <w:rFonts w:ascii="宋体" w:eastAsia="宋体" w:hAnsi="宋体" w:cs="宋体"/>
                <w:color w:val="auto"/>
                <w:spacing w:val="1"/>
              </w:rPr>
              <w:t xml:space="preserve"> 真</w:t>
            </w:r>
          </w:p>
        </w:tc>
        <w:tc>
          <w:tcPr>
            <w:tcW w:w="2125" w:type="dxa"/>
            <w:gridSpan w:val="2"/>
          </w:tcPr>
          <w:p w14:paraId="08E1260C" w14:textId="77777777" w:rsidR="0054542C" w:rsidRDefault="0054542C">
            <w:pPr>
              <w:rPr>
                <w:color w:val="auto"/>
              </w:rPr>
            </w:pPr>
          </w:p>
        </w:tc>
        <w:tc>
          <w:tcPr>
            <w:tcW w:w="1135" w:type="dxa"/>
          </w:tcPr>
          <w:p w14:paraId="407D5434" w14:textId="77777777" w:rsidR="0054542C" w:rsidRDefault="006C50AE">
            <w:pPr>
              <w:spacing w:before="205" w:line="226" w:lineRule="auto"/>
              <w:ind w:left="325"/>
              <w:rPr>
                <w:rFonts w:ascii="宋体" w:eastAsia="宋体" w:hAnsi="宋体" w:cs="宋体"/>
                <w:color w:val="auto"/>
              </w:rPr>
            </w:pPr>
            <w:r>
              <w:rPr>
                <w:rFonts w:ascii="宋体" w:eastAsia="宋体" w:hAnsi="宋体" w:cs="宋体"/>
                <w:color w:val="auto"/>
                <w:spacing w:val="-6"/>
              </w:rPr>
              <w:t>网</w:t>
            </w:r>
            <w:r>
              <w:rPr>
                <w:rFonts w:ascii="宋体" w:eastAsia="宋体" w:hAnsi="宋体" w:cs="宋体"/>
                <w:color w:val="auto"/>
                <w:spacing w:val="-4"/>
              </w:rPr>
              <w:t xml:space="preserve"> 址</w:t>
            </w:r>
          </w:p>
        </w:tc>
        <w:tc>
          <w:tcPr>
            <w:tcW w:w="2980" w:type="dxa"/>
            <w:gridSpan w:val="2"/>
          </w:tcPr>
          <w:p w14:paraId="2314316C" w14:textId="77777777" w:rsidR="0054542C" w:rsidRDefault="0054542C">
            <w:pPr>
              <w:rPr>
                <w:color w:val="auto"/>
              </w:rPr>
            </w:pPr>
          </w:p>
        </w:tc>
      </w:tr>
      <w:tr w:rsidR="0054542C" w14:paraId="7606E721" w14:textId="77777777">
        <w:trPr>
          <w:trHeight w:val="515"/>
        </w:trPr>
        <w:tc>
          <w:tcPr>
            <w:tcW w:w="1732" w:type="dxa"/>
          </w:tcPr>
          <w:p w14:paraId="45279204" w14:textId="77777777" w:rsidR="0054542C" w:rsidRDefault="006C50AE">
            <w:pPr>
              <w:spacing w:before="207" w:line="221" w:lineRule="auto"/>
              <w:ind w:left="347"/>
              <w:rPr>
                <w:rFonts w:ascii="宋体" w:eastAsia="宋体" w:hAnsi="宋体" w:cs="宋体"/>
                <w:color w:val="auto"/>
              </w:rPr>
            </w:pPr>
            <w:r>
              <w:rPr>
                <w:rFonts w:ascii="宋体" w:eastAsia="宋体" w:hAnsi="宋体" w:cs="宋体"/>
                <w:color w:val="auto"/>
                <w:spacing w:val="-2"/>
              </w:rPr>
              <w:t>法</w:t>
            </w:r>
            <w:r>
              <w:rPr>
                <w:rFonts w:ascii="宋体" w:eastAsia="宋体" w:hAnsi="宋体" w:cs="宋体"/>
                <w:color w:val="auto"/>
                <w:spacing w:val="-1"/>
              </w:rPr>
              <w:t>定代表人</w:t>
            </w:r>
          </w:p>
        </w:tc>
        <w:tc>
          <w:tcPr>
            <w:tcW w:w="931" w:type="dxa"/>
          </w:tcPr>
          <w:p w14:paraId="1A1976C7" w14:textId="77777777" w:rsidR="0054542C" w:rsidRDefault="006C50AE">
            <w:pPr>
              <w:spacing w:before="207" w:line="221" w:lineRule="auto"/>
              <w:ind w:left="258"/>
              <w:rPr>
                <w:rFonts w:ascii="宋体" w:eastAsia="宋体" w:hAnsi="宋体" w:cs="宋体"/>
                <w:color w:val="auto"/>
              </w:rPr>
            </w:pPr>
            <w:r>
              <w:rPr>
                <w:rFonts w:ascii="宋体" w:eastAsia="宋体" w:hAnsi="宋体" w:cs="宋体"/>
                <w:color w:val="auto"/>
                <w:spacing w:val="-2"/>
              </w:rPr>
              <w:t>姓</w:t>
            </w:r>
            <w:r>
              <w:rPr>
                <w:rFonts w:ascii="宋体" w:eastAsia="宋体" w:hAnsi="宋体" w:cs="宋体"/>
                <w:color w:val="auto"/>
                <w:spacing w:val="-1"/>
              </w:rPr>
              <w:t>名</w:t>
            </w:r>
          </w:p>
        </w:tc>
        <w:tc>
          <w:tcPr>
            <w:tcW w:w="916" w:type="dxa"/>
          </w:tcPr>
          <w:p w14:paraId="5DEE632B" w14:textId="77777777" w:rsidR="0054542C" w:rsidRDefault="0054542C">
            <w:pPr>
              <w:rPr>
                <w:color w:val="auto"/>
              </w:rPr>
            </w:pPr>
          </w:p>
        </w:tc>
        <w:tc>
          <w:tcPr>
            <w:tcW w:w="1209" w:type="dxa"/>
          </w:tcPr>
          <w:p w14:paraId="1D5F4F46" w14:textId="77777777" w:rsidR="0054542C" w:rsidRDefault="006C50AE">
            <w:pPr>
              <w:spacing w:before="207" w:line="221" w:lineRule="auto"/>
              <w:ind w:left="191"/>
              <w:rPr>
                <w:rFonts w:ascii="宋体" w:eastAsia="宋体" w:hAnsi="宋体" w:cs="宋体"/>
                <w:color w:val="auto"/>
              </w:rPr>
            </w:pPr>
            <w:r>
              <w:rPr>
                <w:rFonts w:ascii="宋体" w:eastAsia="宋体" w:hAnsi="宋体" w:cs="宋体"/>
                <w:color w:val="auto"/>
                <w:spacing w:val="-2"/>
              </w:rPr>
              <w:t>技术</w:t>
            </w:r>
            <w:r>
              <w:rPr>
                <w:rFonts w:ascii="宋体" w:eastAsia="宋体" w:hAnsi="宋体" w:cs="宋体"/>
                <w:color w:val="auto"/>
                <w:spacing w:val="-1"/>
              </w:rPr>
              <w:t>职称</w:t>
            </w:r>
          </w:p>
        </w:tc>
        <w:tc>
          <w:tcPr>
            <w:tcW w:w="1135" w:type="dxa"/>
          </w:tcPr>
          <w:p w14:paraId="6C71046C" w14:textId="77777777" w:rsidR="0054542C" w:rsidRDefault="0054542C">
            <w:pPr>
              <w:rPr>
                <w:color w:val="auto"/>
              </w:rPr>
            </w:pPr>
          </w:p>
        </w:tc>
        <w:tc>
          <w:tcPr>
            <w:tcW w:w="991" w:type="dxa"/>
          </w:tcPr>
          <w:p w14:paraId="46C394D3" w14:textId="77777777" w:rsidR="0054542C" w:rsidRDefault="006C50AE">
            <w:pPr>
              <w:spacing w:before="208" w:line="223" w:lineRule="auto"/>
              <w:ind w:left="314"/>
              <w:rPr>
                <w:rFonts w:ascii="宋体" w:eastAsia="宋体" w:hAnsi="宋体" w:cs="宋体"/>
                <w:color w:val="auto"/>
              </w:rPr>
            </w:pPr>
            <w:r>
              <w:rPr>
                <w:rFonts w:ascii="宋体" w:eastAsia="宋体" w:hAnsi="宋体" w:cs="宋体"/>
                <w:color w:val="auto"/>
                <w:spacing w:val="-9"/>
              </w:rPr>
              <w:t>电</w:t>
            </w:r>
            <w:r>
              <w:rPr>
                <w:rFonts w:ascii="宋体" w:eastAsia="宋体" w:hAnsi="宋体" w:cs="宋体"/>
                <w:color w:val="auto"/>
                <w:spacing w:val="-7"/>
              </w:rPr>
              <w:t>话</w:t>
            </w:r>
          </w:p>
        </w:tc>
        <w:tc>
          <w:tcPr>
            <w:tcW w:w="1989" w:type="dxa"/>
          </w:tcPr>
          <w:p w14:paraId="58314A94" w14:textId="77777777" w:rsidR="0054542C" w:rsidRDefault="0054542C">
            <w:pPr>
              <w:rPr>
                <w:color w:val="auto"/>
              </w:rPr>
            </w:pPr>
          </w:p>
        </w:tc>
      </w:tr>
      <w:tr w:rsidR="0054542C" w14:paraId="49F77E6B" w14:textId="77777777">
        <w:trPr>
          <w:trHeight w:val="516"/>
        </w:trPr>
        <w:tc>
          <w:tcPr>
            <w:tcW w:w="1732" w:type="dxa"/>
          </w:tcPr>
          <w:p w14:paraId="01DDD541" w14:textId="77777777" w:rsidR="0054542C" w:rsidRDefault="006C50AE">
            <w:pPr>
              <w:spacing w:before="208" w:line="221" w:lineRule="auto"/>
              <w:ind w:left="347"/>
              <w:rPr>
                <w:rFonts w:ascii="宋体" w:eastAsia="宋体" w:hAnsi="宋体" w:cs="宋体"/>
                <w:color w:val="auto"/>
              </w:rPr>
            </w:pPr>
            <w:r>
              <w:rPr>
                <w:rFonts w:ascii="宋体" w:eastAsia="宋体" w:hAnsi="宋体" w:cs="宋体"/>
                <w:color w:val="auto"/>
                <w:spacing w:val="-2"/>
              </w:rPr>
              <w:t>技</w:t>
            </w:r>
            <w:r>
              <w:rPr>
                <w:rFonts w:ascii="宋体" w:eastAsia="宋体" w:hAnsi="宋体" w:cs="宋体"/>
                <w:color w:val="auto"/>
                <w:spacing w:val="-1"/>
              </w:rPr>
              <w:t>术负责人</w:t>
            </w:r>
          </w:p>
        </w:tc>
        <w:tc>
          <w:tcPr>
            <w:tcW w:w="931" w:type="dxa"/>
          </w:tcPr>
          <w:p w14:paraId="364AC042" w14:textId="77777777" w:rsidR="0054542C" w:rsidRDefault="006C50AE">
            <w:pPr>
              <w:spacing w:before="208" w:line="221" w:lineRule="auto"/>
              <w:ind w:left="258"/>
              <w:rPr>
                <w:rFonts w:ascii="宋体" w:eastAsia="宋体" w:hAnsi="宋体" w:cs="宋体"/>
                <w:color w:val="auto"/>
              </w:rPr>
            </w:pPr>
            <w:r>
              <w:rPr>
                <w:rFonts w:ascii="宋体" w:eastAsia="宋体" w:hAnsi="宋体" w:cs="宋体"/>
                <w:color w:val="auto"/>
                <w:spacing w:val="-2"/>
              </w:rPr>
              <w:t>姓</w:t>
            </w:r>
            <w:r>
              <w:rPr>
                <w:rFonts w:ascii="宋体" w:eastAsia="宋体" w:hAnsi="宋体" w:cs="宋体"/>
                <w:color w:val="auto"/>
                <w:spacing w:val="-1"/>
              </w:rPr>
              <w:t>名</w:t>
            </w:r>
          </w:p>
        </w:tc>
        <w:tc>
          <w:tcPr>
            <w:tcW w:w="916" w:type="dxa"/>
          </w:tcPr>
          <w:p w14:paraId="6CBE6CCF" w14:textId="77777777" w:rsidR="0054542C" w:rsidRDefault="0054542C">
            <w:pPr>
              <w:rPr>
                <w:color w:val="auto"/>
              </w:rPr>
            </w:pPr>
          </w:p>
        </w:tc>
        <w:tc>
          <w:tcPr>
            <w:tcW w:w="1209" w:type="dxa"/>
          </w:tcPr>
          <w:p w14:paraId="606120F5" w14:textId="77777777" w:rsidR="0054542C" w:rsidRDefault="006C50AE">
            <w:pPr>
              <w:spacing w:before="208" w:line="221" w:lineRule="auto"/>
              <w:ind w:left="191"/>
              <w:rPr>
                <w:rFonts w:ascii="宋体" w:eastAsia="宋体" w:hAnsi="宋体" w:cs="宋体"/>
                <w:color w:val="auto"/>
              </w:rPr>
            </w:pPr>
            <w:r>
              <w:rPr>
                <w:rFonts w:ascii="宋体" w:eastAsia="宋体" w:hAnsi="宋体" w:cs="宋体"/>
                <w:color w:val="auto"/>
                <w:spacing w:val="-2"/>
              </w:rPr>
              <w:t>技术</w:t>
            </w:r>
            <w:r>
              <w:rPr>
                <w:rFonts w:ascii="宋体" w:eastAsia="宋体" w:hAnsi="宋体" w:cs="宋体"/>
                <w:color w:val="auto"/>
                <w:spacing w:val="-1"/>
              </w:rPr>
              <w:t>职称</w:t>
            </w:r>
          </w:p>
        </w:tc>
        <w:tc>
          <w:tcPr>
            <w:tcW w:w="1135" w:type="dxa"/>
          </w:tcPr>
          <w:p w14:paraId="093A363E" w14:textId="77777777" w:rsidR="0054542C" w:rsidRDefault="0054542C">
            <w:pPr>
              <w:rPr>
                <w:color w:val="auto"/>
              </w:rPr>
            </w:pPr>
          </w:p>
        </w:tc>
        <w:tc>
          <w:tcPr>
            <w:tcW w:w="991" w:type="dxa"/>
          </w:tcPr>
          <w:p w14:paraId="193F96D5" w14:textId="77777777" w:rsidR="0054542C" w:rsidRDefault="006C50AE">
            <w:pPr>
              <w:spacing w:before="208" w:line="223" w:lineRule="auto"/>
              <w:ind w:left="314"/>
              <w:rPr>
                <w:rFonts w:ascii="宋体" w:eastAsia="宋体" w:hAnsi="宋体" w:cs="宋体"/>
                <w:color w:val="auto"/>
              </w:rPr>
            </w:pPr>
            <w:r>
              <w:rPr>
                <w:rFonts w:ascii="宋体" w:eastAsia="宋体" w:hAnsi="宋体" w:cs="宋体"/>
                <w:color w:val="auto"/>
                <w:spacing w:val="-9"/>
              </w:rPr>
              <w:t>电</w:t>
            </w:r>
            <w:r>
              <w:rPr>
                <w:rFonts w:ascii="宋体" w:eastAsia="宋体" w:hAnsi="宋体" w:cs="宋体"/>
                <w:color w:val="auto"/>
                <w:spacing w:val="-7"/>
              </w:rPr>
              <w:t>话</w:t>
            </w:r>
          </w:p>
        </w:tc>
        <w:tc>
          <w:tcPr>
            <w:tcW w:w="1989" w:type="dxa"/>
          </w:tcPr>
          <w:p w14:paraId="378A2699" w14:textId="77777777" w:rsidR="0054542C" w:rsidRDefault="0054542C">
            <w:pPr>
              <w:rPr>
                <w:color w:val="auto"/>
              </w:rPr>
            </w:pPr>
          </w:p>
        </w:tc>
      </w:tr>
      <w:tr w:rsidR="0054542C" w14:paraId="783F5875" w14:textId="77777777">
        <w:trPr>
          <w:trHeight w:val="513"/>
        </w:trPr>
        <w:tc>
          <w:tcPr>
            <w:tcW w:w="1732" w:type="dxa"/>
          </w:tcPr>
          <w:p w14:paraId="36B9A99C" w14:textId="77777777" w:rsidR="0054542C" w:rsidRDefault="006C50AE">
            <w:pPr>
              <w:spacing w:before="206" w:line="222" w:lineRule="auto"/>
              <w:ind w:left="453"/>
              <w:rPr>
                <w:rFonts w:ascii="宋体" w:eastAsia="宋体" w:hAnsi="宋体" w:cs="宋体"/>
                <w:color w:val="auto"/>
              </w:rPr>
            </w:pPr>
            <w:r>
              <w:rPr>
                <w:rFonts w:ascii="宋体" w:eastAsia="宋体" w:hAnsi="宋体" w:cs="宋体"/>
                <w:color w:val="auto"/>
                <w:spacing w:val="-2"/>
              </w:rPr>
              <w:t>成立时</w:t>
            </w:r>
            <w:r>
              <w:rPr>
                <w:rFonts w:ascii="宋体" w:eastAsia="宋体" w:hAnsi="宋体" w:cs="宋体"/>
                <w:color w:val="auto"/>
                <w:spacing w:val="-1"/>
              </w:rPr>
              <w:t>间</w:t>
            </w:r>
          </w:p>
        </w:tc>
        <w:tc>
          <w:tcPr>
            <w:tcW w:w="7171" w:type="dxa"/>
            <w:gridSpan w:val="6"/>
          </w:tcPr>
          <w:p w14:paraId="0BAC9E3E" w14:textId="77777777" w:rsidR="0054542C" w:rsidRDefault="0054542C">
            <w:pPr>
              <w:rPr>
                <w:color w:val="auto"/>
              </w:rPr>
            </w:pPr>
          </w:p>
        </w:tc>
      </w:tr>
      <w:tr w:rsidR="0054542C" w14:paraId="25A1F060" w14:textId="77777777">
        <w:trPr>
          <w:trHeight w:val="516"/>
        </w:trPr>
        <w:tc>
          <w:tcPr>
            <w:tcW w:w="1732" w:type="dxa"/>
          </w:tcPr>
          <w:p w14:paraId="31317997" w14:textId="77777777" w:rsidR="0054542C" w:rsidRDefault="006C50AE">
            <w:pPr>
              <w:spacing w:before="208" w:line="221" w:lineRule="auto"/>
              <w:ind w:left="244"/>
              <w:rPr>
                <w:rFonts w:ascii="宋体" w:eastAsia="宋体" w:hAnsi="宋体" w:cs="宋体"/>
                <w:color w:val="auto"/>
              </w:rPr>
            </w:pPr>
            <w:r>
              <w:rPr>
                <w:rFonts w:ascii="宋体" w:eastAsia="宋体" w:hAnsi="宋体" w:cs="宋体"/>
                <w:color w:val="auto"/>
                <w:spacing w:val="-2"/>
              </w:rPr>
              <w:t>企业</w:t>
            </w:r>
            <w:r>
              <w:rPr>
                <w:rFonts w:ascii="宋体" w:eastAsia="宋体" w:hAnsi="宋体" w:cs="宋体"/>
                <w:color w:val="auto"/>
                <w:spacing w:val="-1"/>
              </w:rPr>
              <w:t>资质等级</w:t>
            </w:r>
          </w:p>
        </w:tc>
        <w:tc>
          <w:tcPr>
            <w:tcW w:w="7171" w:type="dxa"/>
            <w:gridSpan w:val="6"/>
          </w:tcPr>
          <w:p w14:paraId="52125DB6" w14:textId="77777777" w:rsidR="0054542C" w:rsidRDefault="0054542C">
            <w:pPr>
              <w:rPr>
                <w:color w:val="auto"/>
              </w:rPr>
            </w:pPr>
          </w:p>
        </w:tc>
      </w:tr>
      <w:tr w:rsidR="0054542C" w14:paraId="1F915B40" w14:textId="77777777">
        <w:trPr>
          <w:trHeight w:val="1324"/>
        </w:trPr>
        <w:tc>
          <w:tcPr>
            <w:tcW w:w="1732" w:type="dxa"/>
          </w:tcPr>
          <w:p w14:paraId="508F63DF" w14:textId="77777777" w:rsidR="0054542C" w:rsidRDefault="006C50AE">
            <w:pPr>
              <w:spacing w:before="173" w:line="387" w:lineRule="auto"/>
              <w:ind w:left="140" w:right="126" w:firstLine="1"/>
              <w:rPr>
                <w:rFonts w:ascii="宋体" w:eastAsia="宋体" w:hAnsi="宋体" w:cs="宋体"/>
                <w:color w:val="auto"/>
              </w:rPr>
            </w:pPr>
            <w:r>
              <w:rPr>
                <w:rFonts w:ascii="宋体" w:eastAsia="宋体" w:hAnsi="宋体" w:cs="宋体"/>
                <w:color w:val="auto"/>
                <w:spacing w:val="-2"/>
              </w:rPr>
              <w:t>营业执照号</w:t>
            </w:r>
            <w:r>
              <w:rPr>
                <w:rFonts w:ascii="宋体" w:eastAsia="宋体" w:hAnsi="宋体" w:cs="宋体"/>
                <w:color w:val="auto"/>
                <w:spacing w:val="-1"/>
              </w:rPr>
              <w:t>〔或</w:t>
            </w:r>
            <w:r>
              <w:rPr>
                <w:rFonts w:ascii="宋体" w:eastAsia="宋体" w:hAnsi="宋体" w:cs="宋体"/>
                <w:color w:val="auto"/>
              </w:rPr>
              <w:t xml:space="preserve"> </w:t>
            </w:r>
            <w:r>
              <w:rPr>
                <w:rFonts w:ascii="宋体" w:eastAsia="宋体" w:hAnsi="宋体" w:cs="宋体"/>
                <w:color w:val="auto"/>
                <w:spacing w:val="-2"/>
              </w:rPr>
              <w:t>统一社</w:t>
            </w:r>
            <w:r>
              <w:rPr>
                <w:rFonts w:ascii="宋体" w:eastAsia="宋体" w:hAnsi="宋体" w:cs="宋体"/>
                <w:color w:val="auto"/>
                <w:spacing w:val="-1"/>
              </w:rPr>
              <w:t>会信用代</w:t>
            </w:r>
          </w:p>
          <w:p w14:paraId="27F7496A" w14:textId="77777777" w:rsidR="0054542C" w:rsidRDefault="006C50AE">
            <w:pPr>
              <w:spacing w:line="224" w:lineRule="auto"/>
              <w:ind w:left="659"/>
              <w:rPr>
                <w:rFonts w:ascii="宋体" w:eastAsia="宋体" w:hAnsi="宋体" w:cs="宋体"/>
                <w:color w:val="auto"/>
              </w:rPr>
            </w:pPr>
            <w:r>
              <w:rPr>
                <w:rFonts w:ascii="宋体" w:eastAsia="宋体" w:hAnsi="宋体" w:cs="宋体"/>
                <w:color w:val="auto"/>
                <w:spacing w:val="-4"/>
              </w:rPr>
              <w:t>码</w:t>
            </w:r>
            <w:r>
              <w:rPr>
                <w:rFonts w:ascii="宋体" w:eastAsia="宋体" w:hAnsi="宋体" w:cs="宋体"/>
                <w:color w:val="auto"/>
                <w:spacing w:val="-3"/>
              </w:rPr>
              <w:t>〕</w:t>
            </w:r>
          </w:p>
        </w:tc>
        <w:tc>
          <w:tcPr>
            <w:tcW w:w="7171" w:type="dxa"/>
            <w:gridSpan w:val="6"/>
          </w:tcPr>
          <w:p w14:paraId="54C83475" w14:textId="77777777" w:rsidR="0054542C" w:rsidRDefault="0054542C">
            <w:pPr>
              <w:rPr>
                <w:color w:val="auto"/>
              </w:rPr>
            </w:pPr>
          </w:p>
        </w:tc>
      </w:tr>
      <w:tr w:rsidR="0054542C" w14:paraId="25ABC3E5" w14:textId="77777777">
        <w:trPr>
          <w:trHeight w:val="561"/>
        </w:trPr>
        <w:tc>
          <w:tcPr>
            <w:tcW w:w="1732" w:type="dxa"/>
          </w:tcPr>
          <w:p w14:paraId="26666B90" w14:textId="77777777" w:rsidR="0054542C" w:rsidRDefault="006C50AE">
            <w:pPr>
              <w:spacing w:before="231" w:line="222" w:lineRule="auto"/>
              <w:ind w:left="451"/>
              <w:rPr>
                <w:rFonts w:ascii="宋体" w:eastAsia="宋体" w:hAnsi="宋体" w:cs="宋体"/>
                <w:color w:val="auto"/>
              </w:rPr>
            </w:pPr>
            <w:r>
              <w:rPr>
                <w:rFonts w:ascii="宋体" w:eastAsia="宋体" w:hAnsi="宋体" w:cs="宋体"/>
                <w:color w:val="auto"/>
                <w:spacing w:val="-2"/>
              </w:rPr>
              <w:t>注</w:t>
            </w:r>
            <w:r>
              <w:rPr>
                <w:rFonts w:ascii="宋体" w:eastAsia="宋体" w:hAnsi="宋体" w:cs="宋体"/>
                <w:color w:val="auto"/>
                <w:spacing w:val="-1"/>
              </w:rPr>
              <w:t>册资金</w:t>
            </w:r>
          </w:p>
        </w:tc>
        <w:tc>
          <w:tcPr>
            <w:tcW w:w="7171" w:type="dxa"/>
            <w:gridSpan w:val="6"/>
          </w:tcPr>
          <w:p w14:paraId="42392776" w14:textId="77777777" w:rsidR="0054542C" w:rsidRDefault="0054542C">
            <w:pPr>
              <w:rPr>
                <w:color w:val="auto"/>
              </w:rPr>
            </w:pPr>
          </w:p>
        </w:tc>
      </w:tr>
      <w:tr w:rsidR="0054542C" w14:paraId="197FD1EF" w14:textId="77777777">
        <w:trPr>
          <w:trHeight w:val="695"/>
        </w:trPr>
        <w:tc>
          <w:tcPr>
            <w:tcW w:w="1732" w:type="dxa"/>
          </w:tcPr>
          <w:p w14:paraId="4986DC7E" w14:textId="77777777" w:rsidR="0054542C" w:rsidRDefault="006C50AE">
            <w:pPr>
              <w:spacing w:before="302" w:line="221" w:lineRule="auto"/>
              <w:ind w:left="136"/>
              <w:rPr>
                <w:rFonts w:ascii="宋体" w:eastAsia="宋体" w:hAnsi="宋体" w:cs="宋体"/>
                <w:color w:val="auto"/>
              </w:rPr>
            </w:pPr>
            <w:r>
              <w:rPr>
                <w:rFonts w:ascii="宋体" w:eastAsia="宋体" w:hAnsi="宋体" w:cs="宋体"/>
                <w:color w:val="auto"/>
                <w:spacing w:val="-1"/>
              </w:rPr>
              <w:t>开户银行及账</w:t>
            </w:r>
            <w:r>
              <w:rPr>
                <w:rFonts w:ascii="宋体" w:eastAsia="宋体" w:hAnsi="宋体" w:cs="宋体"/>
                <w:color w:val="auto"/>
              </w:rPr>
              <w:t>号</w:t>
            </w:r>
          </w:p>
        </w:tc>
        <w:tc>
          <w:tcPr>
            <w:tcW w:w="7171" w:type="dxa"/>
            <w:gridSpan w:val="6"/>
          </w:tcPr>
          <w:p w14:paraId="55C59F5F" w14:textId="77777777" w:rsidR="0054542C" w:rsidRDefault="0054542C">
            <w:pPr>
              <w:rPr>
                <w:color w:val="auto"/>
              </w:rPr>
            </w:pPr>
          </w:p>
        </w:tc>
      </w:tr>
      <w:tr w:rsidR="0054542C" w14:paraId="71F66596" w14:textId="77777777">
        <w:trPr>
          <w:trHeight w:val="1283"/>
        </w:trPr>
        <w:tc>
          <w:tcPr>
            <w:tcW w:w="1732" w:type="dxa"/>
          </w:tcPr>
          <w:p w14:paraId="57A5902B" w14:textId="77777777" w:rsidR="0054542C" w:rsidRDefault="0054542C">
            <w:pPr>
              <w:spacing w:line="262" w:lineRule="auto"/>
              <w:rPr>
                <w:color w:val="auto"/>
              </w:rPr>
            </w:pPr>
          </w:p>
          <w:p w14:paraId="0598B35E" w14:textId="77777777" w:rsidR="0054542C" w:rsidRDefault="0054542C">
            <w:pPr>
              <w:spacing w:line="262" w:lineRule="auto"/>
              <w:rPr>
                <w:color w:val="auto"/>
              </w:rPr>
            </w:pPr>
          </w:p>
          <w:p w14:paraId="4E25C649" w14:textId="77777777" w:rsidR="0054542C" w:rsidRDefault="006C50AE">
            <w:pPr>
              <w:spacing w:before="68" w:line="221" w:lineRule="auto"/>
              <w:ind w:left="559"/>
              <w:rPr>
                <w:rFonts w:ascii="宋体" w:eastAsia="宋体" w:hAnsi="宋体" w:cs="宋体"/>
                <w:color w:val="auto"/>
              </w:rPr>
            </w:pPr>
            <w:r>
              <w:rPr>
                <w:rFonts w:ascii="宋体" w:eastAsia="宋体" w:hAnsi="宋体" w:cs="宋体"/>
                <w:color w:val="auto"/>
                <w:spacing w:val="-2"/>
              </w:rPr>
              <w:t>经营范</w:t>
            </w:r>
            <w:r>
              <w:rPr>
                <w:rFonts w:ascii="宋体" w:eastAsia="宋体" w:hAnsi="宋体" w:cs="宋体"/>
                <w:color w:val="auto"/>
                <w:spacing w:val="-1"/>
              </w:rPr>
              <w:t>围</w:t>
            </w:r>
          </w:p>
        </w:tc>
        <w:tc>
          <w:tcPr>
            <w:tcW w:w="7171" w:type="dxa"/>
            <w:gridSpan w:val="6"/>
          </w:tcPr>
          <w:p w14:paraId="1A34ADA5" w14:textId="77777777" w:rsidR="0054542C" w:rsidRDefault="0054542C">
            <w:pPr>
              <w:rPr>
                <w:color w:val="auto"/>
              </w:rPr>
            </w:pPr>
          </w:p>
        </w:tc>
      </w:tr>
      <w:tr w:rsidR="0054542C" w14:paraId="613947C8" w14:textId="77777777">
        <w:trPr>
          <w:trHeight w:val="626"/>
        </w:trPr>
        <w:tc>
          <w:tcPr>
            <w:tcW w:w="1732" w:type="dxa"/>
          </w:tcPr>
          <w:p w14:paraId="14A412BF" w14:textId="77777777" w:rsidR="0054542C" w:rsidRDefault="006C50AE">
            <w:pPr>
              <w:spacing w:before="264" w:line="222" w:lineRule="auto"/>
              <w:ind w:left="663"/>
              <w:rPr>
                <w:rFonts w:ascii="宋体" w:eastAsia="宋体" w:hAnsi="宋体" w:cs="宋体"/>
                <w:color w:val="auto"/>
              </w:rPr>
            </w:pPr>
            <w:r>
              <w:rPr>
                <w:rFonts w:ascii="宋体" w:eastAsia="宋体" w:hAnsi="宋体" w:cs="宋体"/>
                <w:color w:val="auto"/>
                <w:spacing w:val="-3"/>
              </w:rPr>
              <w:t>备</w:t>
            </w:r>
            <w:r>
              <w:rPr>
                <w:rFonts w:ascii="宋体" w:eastAsia="宋体" w:hAnsi="宋体" w:cs="宋体"/>
                <w:color w:val="auto"/>
                <w:spacing w:val="-2"/>
              </w:rPr>
              <w:t>注</w:t>
            </w:r>
          </w:p>
        </w:tc>
        <w:tc>
          <w:tcPr>
            <w:tcW w:w="7171" w:type="dxa"/>
            <w:gridSpan w:val="6"/>
          </w:tcPr>
          <w:p w14:paraId="756FE88C" w14:textId="77777777" w:rsidR="0054542C" w:rsidRDefault="0054542C">
            <w:pPr>
              <w:rPr>
                <w:color w:val="auto"/>
              </w:rPr>
            </w:pPr>
          </w:p>
        </w:tc>
      </w:tr>
    </w:tbl>
    <w:p w14:paraId="6D83A67C" w14:textId="77777777" w:rsidR="0054542C" w:rsidRDefault="006C50AE">
      <w:pPr>
        <w:spacing w:before="34" w:line="222" w:lineRule="auto"/>
        <w:ind w:left="189"/>
        <w:rPr>
          <w:rFonts w:ascii="宋体" w:eastAsia="宋体" w:hAnsi="宋体" w:cs="宋体"/>
          <w:color w:val="auto"/>
        </w:rPr>
      </w:pPr>
      <w:r>
        <w:rPr>
          <w:rFonts w:ascii="宋体" w:eastAsia="宋体" w:hAnsi="宋体" w:cs="宋体"/>
          <w:color w:val="auto"/>
          <w:spacing w:val="-8"/>
          <w:sz w:val="24"/>
          <w:szCs w:val="24"/>
        </w:rPr>
        <w:t xml:space="preserve">注： </w:t>
      </w:r>
      <w:r>
        <w:rPr>
          <w:rFonts w:ascii="宋体" w:eastAsia="宋体" w:hAnsi="宋体" w:cs="宋体"/>
          <w:color w:val="auto"/>
          <w:spacing w:val="-8"/>
        </w:rPr>
        <w:t>(1</w:t>
      </w:r>
      <w:r>
        <w:rPr>
          <w:rFonts w:ascii="宋体" w:eastAsia="宋体" w:hAnsi="宋体" w:cs="宋体"/>
          <w:color w:val="auto"/>
          <w:spacing w:val="-6"/>
        </w:rPr>
        <w:t>)</w:t>
      </w:r>
      <w:r>
        <w:rPr>
          <w:rFonts w:ascii="宋体" w:eastAsia="宋体" w:hAnsi="宋体" w:cs="宋体"/>
          <w:color w:val="auto"/>
          <w:spacing w:val="-4"/>
        </w:rPr>
        <w:t xml:space="preserve"> 投标人(或联合体各成员) 应填写此表； </w:t>
      </w:r>
      <w:r>
        <w:rPr>
          <w:rFonts w:ascii="宋体" w:eastAsia="宋体" w:hAnsi="宋体" w:cs="宋体"/>
          <w:strike/>
          <w:color w:val="auto"/>
          <w:spacing w:val="-4"/>
          <w:u w:val="single" w:color="800080"/>
        </w:rPr>
        <w:t>+</w:t>
      </w:r>
    </w:p>
    <w:p w14:paraId="6E96D349" w14:textId="77777777" w:rsidR="0054542C" w:rsidRDefault="006C50AE">
      <w:pPr>
        <w:spacing w:before="174" w:line="359" w:lineRule="auto"/>
        <w:ind w:left="190" w:right="334" w:firstLine="318"/>
        <w:rPr>
          <w:rFonts w:ascii="宋体" w:eastAsia="宋体" w:hAnsi="宋体" w:cs="宋体"/>
          <w:color w:val="auto"/>
        </w:rPr>
      </w:pPr>
      <w:r>
        <w:rPr>
          <w:rFonts w:ascii="宋体" w:eastAsia="宋体" w:hAnsi="宋体" w:cs="宋体"/>
          <w:color w:val="auto"/>
          <w:spacing w:val="12"/>
        </w:rPr>
        <w:t>(2)本表后应附投标人(或联合体各成员)企业营业执照副本、资质证书副本的复印</w:t>
      </w:r>
      <w:r>
        <w:rPr>
          <w:rFonts w:ascii="宋体" w:eastAsia="宋体" w:hAnsi="宋体" w:cs="宋体"/>
          <w:color w:val="auto"/>
          <w:spacing w:val="10"/>
        </w:rPr>
        <w:t>件</w:t>
      </w:r>
      <w:r>
        <w:rPr>
          <w:rFonts w:ascii="宋体" w:eastAsia="宋体" w:hAnsi="宋体" w:cs="宋体"/>
          <w:color w:val="auto"/>
        </w:rPr>
        <w:t xml:space="preserve"> </w:t>
      </w:r>
      <w:r>
        <w:rPr>
          <w:rFonts w:ascii="宋体" w:eastAsia="宋体" w:hAnsi="宋体" w:cs="宋体"/>
          <w:color w:val="auto"/>
          <w:spacing w:val="-2"/>
        </w:rPr>
        <w:t>或扫描件</w:t>
      </w:r>
      <w:r>
        <w:rPr>
          <w:rFonts w:ascii="宋体" w:eastAsia="宋体" w:hAnsi="宋体" w:cs="宋体"/>
          <w:color w:val="auto"/>
          <w:spacing w:val="-1"/>
        </w:rPr>
        <w:t>。</w:t>
      </w:r>
    </w:p>
    <w:p w14:paraId="2B349B9F" w14:textId="77777777" w:rsidR="0054542C" w:rsidRDefault="006C50AE">
      <w:pPr>
        <w:spacing w:before="1" w:line="367" w:lineRule="auto"/>
        <w:ind w:left="187" w:right="333" w:firstLine="321"/>
        <w:rPr>
          <w:rFonts w:ascii="宋体" w:eastAsia="宋体" w:hAnsi="宋体" w:cs="宋体"/>
          <w:color w:val="auto"/>
        </w:rPr>
      </w:pPr>
      <w:r>
        <w:rPr>
          <w:rFonts w:ascii="宋体" w:eastAsia="宋体" w:hAnsi="宋体" w:cs="宋体"/>
          <w:color w:val="auto"/>
          <w:spacing w:val="4"/>
        </w:rPr>
        <w:t>(3) 企业注册地不在四川省行政区域内的省地企业，须提供在有效期内的入川承揽</w:t>
      </w:r>
      <w:r>
        <w:rPr>
          <w:rFonts w:ascii="宋体" w:eastAsia="宋体" w:hAnsi="宋体" w:cs="宋体"/>
          <w:color w:val="auto"/>
          <w:spacing w:val="1"/>
        </w:rPr>
        <w:t>业</w:t>
      </w:r>
      <w:r>
        <w:rPr>
          <w:rFonts w:ascii="宋体" w:eastAsia="宋体" w:hAnsi="宋体" w:cs="宋体"/>
          <w:color w:val="auto"/>
        </w:rPr>
        <w:t xml:space="preserve">务 </w:t>
      </w:r>
      <w:r>
        <w:rPr>
          <w:rFonts w:ascii="宋体" w:eastAsia="宋体" w:hAnsi="宋体" w:cs="宋体"/>
          <w:color w:val="auto"/>
          <w:spacing w:val="-1"/>
        </w:rPr>
        <w:t>验证登记证或带二维码的入川承揽业</w:t>
      </w:r>
      <w:r>
        <w:rPr>
          <w:rFonts w:ascii="宋体" w:eastAsia="宋体" w:hAnsi="宋体" w:cs="宋体"/>
          <w:color w:val="auto"/>
        </w:rPr>
        <w:t>务信息录入证的复印件或扫描件。</w:t>
      </w:r>
    </w:p>
    <w:p w14:paraId="1C42DF3B" w14:textId="77777777" w:rsidR="0054542C" w:rsidRDefault="006C50AE">
      <w:pPr>
        <w:spacing w:before="91" w:line="489" w:lineRule="exact"/>
        <w:ind w:left="629"/>
        <w:rPr>
          <w:rFonts w:ascii="宋体" w:eastAsia="宋体" w:hAnsi="宋体" w:cs="宋体"/>
          <w:color w:val="auto"/>
        </w:rPr>
      </w:pPr>
      <w:r>
        <w:rPr>
          <w:rFonts w:ascii="宋体" w:eastAsia="宋体" w:hAnsi="宋体" w:cs="宋体"/>
          <w:color w:val="auto"/>
          <w:spacing w:val="10"/>
          <w:position w:val="21"/>
        </w:rPr>
        <w:t>□(4)</w:t>
      </w:r>
      <w:r>
        <w:rPr>
          <w:rFonts w:ascii="宋体" w:eastAsia="宋体" w:hAnsi="宋体" w:cs="宋体"/>
          <w:color w:val="auto"/>
          <w:spacing w:val="5"/>
          <w:position w:val="21"/>
        </w:rPr>
        <w:t>本表后附投标人相应认证情况证明材料的复印件或扫描件。</w:t>
      </w:r>
    </w:p>
    <w:p w14:paraId="4C7AA450" w14:textId="77777777" w:rsidR="0054542C" w:rsidRDefault="006C50AE">
      <w:pPr>
        <w:spacing w:before="1" w:line="219" w:lineRule="auto"/>
        <w:ind w:left="629"/>
        <w:rPr>
          <w:rFonts w:ascii="宋体" w:eastAsia="宋体" w:hAnsi="宋体" w:cs="宋体"/>
          <w:color w:val="auto"/>
        </w:rPr>
      </w:pPr>
      <w:r>
        <w:rPr>
          <w:rFonts w:ascii="宋体" w:eastAsia="宋体" w:hAnsi="宋体" w:cs="宋体"/>
          <w:color w:val="auto"/>
          <w:spacing w:val="10"/>
        </w:rPr>
        <w:t>□(5)</w:t>
      </w:r>
      <w:r>
        <w:rPr>
          <w:rFonts w:ascii="宋体" w:eastAsia="宋体" w:hAnsi="宋体" w:cs="宋体"/>
          <w:color w:val="auto"/>
          <w:spacing w:val="5"/>
        </w:rPr>
        <w:t>本表后附投标人相应获奖情况证明材料的复印件或扫描件。</w:t>
      </w:r>
    </w:p>
    <w:p w14:paraId="17FE6EA7" w14:textId="77777777" w:rsidR="0054542C" w:rsidRDefault="0054542C">
      <w:pPr>
        <w:rPr>
          <w:color w:val="auto"/>
        </w:rPr>
        <w:sectPr w:rsidR="0054542C">
          <w:footerReference w:type="default" r:id="rId98"/>
          <w:pgSz w:w="11907" w:h="16839"/>
          <w:pgMar w:top="1431" w:right="1312" w:bottom="1156" w:left="1618" w:header="0" w:footer="996" w:gutter="0"/>
          <w:cols w:space="720"/>
        </w:sectPr>
      </w:pPr>
    </w:p>
    <w:p w14:paraId="16E7AB20" w14:textId="77777777" w:rsidR="0054542C" w:rsidRDefault="006C50AE">
      <w:pPr>
        <w:spacing w:before="148" w:line="432" w:lineRule="auto"/>
        <w:ind w:left="22" w:right="4" w:firstLine="424"/>
        <w:rPr>
          <w:rFonts w:ascii="宋体" w:eastAsia="宋体" w:hAnsi="宋体" w:cs="宋体"/>
          <w:color w:val="auto"/>
        </w:rPr>
      </w:pPr>
      <w:r>
        <w:rPr>
          <w:rFonts w:ascii="宋体" w:eastAsia="宋体" w:hAnsi="宋体" w:cs="宋体"/>
          <w:color w:val="auto"/>
          <w:spacing w:val="1"/>
        </w:rPr>
        <w:t>(6)  《国</w:t>
      </w:r>
      <w:r>
        <w:rPr>
          <w:rFonts w:ascii="宋体" w:eastAsia="宋体" w:hAnsi="宋体" w:cs="宋体"/>
          <w:color w:val="auto"/>
        </w:rPr>
        <w:t xml:space="preserve">务院关于批转发展改革委等部门法人和其他组织统一社会信用代码制度建设 </w:t>
      </w:r>
      <w:r>
        <w:rPr>
          <w:rFonts w:ascii="宋体" w:eastAsia="宋体" w:hAnsi="宋体" w:cs="宋体"/>
          <w:color w:val="auto"/>
          <w:spacing w:val="-8"/>
        </w:rPr>
        <w:t>总体方案</w:t>
      </w:r>
      <w:r>
        <w:rPr>
          <w:rFonts w:ascii="宋体" w:eastAsia="宋体" w:hAnsi="宋体" w:cs="宋体"/>
          <w:color w:val="auto"/>
          <w:spacing w:val="-4"/>
        </w:rPr>
        <w:t>的通知》(国发〔2015〕33 号)、《工商总局等五部门关于贯彻落实&lt;国 务院办公厅</w:t>
      </w:r>
      <w:r>
        <w:rPr>
          <w:rFonts w:ascii="宋体" w:eastAsia="宋体" w:hAnsi="宋体" w:cs="宋体"/>
          <w:color w:val="auto"/>
        </w:rPr>
        <w:t xml:space="preserve"> </w:t>
      </w:r>
      <w:r>
        <w:rPr>
          <w:rFonts w:ascii="宋体" w:eastAsia="宋体" w:hAnsi="宋体" w:cs="宋体"/>
          <w:color w:val="auto"/>
          <w:spacing w:val="-4"/>
        </w:rPr>
        <w:t>关于加快推进“</w:t>
      </w:r>
      <w:r>
        <w:rPr>
          <w:rFonts w:ascii="宋体" w:eastAsia="宋体" w:hAnsi="宋体" w:cs="宋体"/>
          <w:color w:val="auto"/>
          <w:spacing w:val="-3"/>
        </w:rPr>
        <w:t>五</w:t>
      </w:r>
      <w:r>
        <w:rPr>
          <w:rFonts w:ascii="宋体" w:eastAsia="宋体" w:hAnsi="宋体" w:cs="宋体"/>
          <w:color w:val="auto"/>
          <w:spacing w:val="-2"/>
        </w:rPr>
        <w:t>证合一”登记制度改革的意见&gt;的通知》(工商企注字〔2016〕  150 号)</w:t>
      </w:r>
      <w:r>
        <w:rPr>
          <w:rFonts w:ascii="宋体" w:eastAsia="宋体" w:hAnsi="宋体" w:cs="宋体"/>
          <w:color w:val="auto"/>
        </w:rPr>
        <w:t xml:space="preserve"> </w:t>
      </w:r>
      <w:r>
        <w:rPr>
          <w:rFonts w:ascii="宋体" w:eastAsia="宋体" w:hAnsi="宋体" w:cs="宋体"/>
          <w:color w:val="auto"/>
          <w:spacing w:val="4"/>
        </w:rPr>
        <w:t>等规定， 统一代码设计为 18</w:t>
      </w:r>
      <w:r>
        <w:rPr>
          <w:rFonts w:ascii="宋体" w:eastAsia="宋体" w:hAnsi="宋体" w:cs="宋体"/>
          <w:color w:val="auto"/>
          <w:spacing w:val="3"/>
        </w:rPr>
        <w:t xml:space="preserve"> </w:t>
      </w:r>
      <w:r>
        <w:rPr>
          <w:rFonts w:ascii="宋体" w:eastAsia="宋体" w:hAnsi="宋体" w:cs="宋体"/>
          <w:color w:val="auto"/>
          <w:spacing w:val="2"/>
        </w:rPr>
        <w:t>位。在规定的过渡期内，未转换的旧登记证(照)没 有统一</w:t>
      </w:r>
      <w:r>
        <w:rPr>
          <w:rFonts w:ascii="宋体" w:eastAsia="宋体" w:hAnsi="宋体" w:cs="宋体"/>
          <w:color w:val="auto"/>
        </w:rPr>
        <w:t xml:space="preserve"> </w:t>
      </w:r>
      <w:r>
        <w:rPr>
          <w:rFonts w:ascii="宋体" w:eastAsia="宋体" w:hAnsi="宋体" w:cs="宋体"/>
          <w:color w:val="auto"/>
          <w:spacing w:val="-2"/>
        </w:rPr>
        <w:t>社会</w:t>
      </w:r>
      <w:r>
        <w:rPr>
          <w:rFonts w:ascii="宋体" w:eastAsia="宋体" w:hAnsi="宋体" w:cs="宋体"/>
          <w:color w:val="auto"/>
          <w:spacing w:val="-1"/>
        </w:rPr>
        <w:t>信用代码的，填写原营业执照号码。</w:t>
      </w:r>
    </w:p>
    <w:p w14:paraId="509CB5C7" w14:textId="77777777" w:rsidR="0054542C" w:rsidRDefault="0054542C">
      <w:pPr>
        <w:rPr>
          <w:color w:val="auto"/>
        </w:rPr>
        <w:sectPr w:rsidR="0054542C">
          <w:footerReference w:type="default" r:id="rId99"/>
          <w:pgSz w:w="11907" w:h="16839"/>
          <w:pgMar w:top="1431" w:right="1785" w:bottom="1156" w:left="1785" w:header="0" w:footer="995" w:gutter="0"/>
          <w:cols w:space="720"/>
        </w:sectPr>
      </w:pPr>
    </w:p>
    <w:p w14:paraId="26F67441" w14:textId="77777777" w:rsidR="0054542C" w:rsidRDefault="0054542C">
      <w:pPr>
        <w:spacing w:line="427" w:lineRule="auto"/>
        <w:rPr>
          <w:color w:val="auto"/>
        </w:rPr>
      </w:pPr>
    </w:p>
    <w:p w14:paraId="57D696BC" w14:textId="77777777" w:rsidR="0054542C" w:rsidRDefault="006C50AE">
      <w:pPr>
        <w:spacing w:before="91" w:line="220" w:lineRule="auto"/>
        <w:ind w:left="2318"/>
        <w:rPr>
          <w:rFonts w:ascii="宋体" w:eastAsia="宋体" w:hAnsi="宋体" w:cs="宋体"/>
          <w:color w:val="auto"/>
          <w:sz w:val="28"/>
          <w:szCs w:val="28"/>
        </w:rPr>
      </w:pPr>
      <w:r>
        <w:rPr>
          <w:rFonts w:ascii="宋体" w:eastAsia="宋体" w:hAnsi="宋体" w:cs="宋体"/>
          <w:color w:val="auto"/>
          <w:spacing w:val="10"/>
          <w:sz w:val="28"/>
          <w:szCs w:val="28"/>
          <w14:textOutline w14:w="5092" w14:cap="flat" w14:cmpd="sng" w14:algn="ctr">
            <w14:solidFill>
              <w14:srgbClr w14:val="000000"/>
            </w14:solidFill>
            <w14:prstDash w14:val="solid"/>
            <w14:miter w14:lim="0"/>
          </w14:textOutline>
        </w:rPr>
        <w:t>(</w:t>
      </w:r>
      <w:r>
        <w:rPr>
          <w:rFonts w:ascii="宋体" w:eastAsia="宋体" w:hAnsi="宋体" w:cs="宋体"/>
          <w:color w:val="auto"/>
          <w:spacing w:val="9"/>
          <w:sz w:val="28"/>
          <w:szCs w:val="28"/>
          <w14:textOutline w14:w="5092" w14:cap="flat" w14:cmpd="sng" w14:algn="ctr">
            <w14:solidFill>
              <w14:srgbClr w14:val="000000"/>
            </w14:solidFill>
            <w14:prstDash w14:val="solid"/>
            <w14:miter w14:lim="0"/>
          </w14:textOutline>
        </w:rPr>
        <w:t>二)</w:t>
      </w:r>
      <w:r>
        <w:rPr>
          <w:rFonts w:ascii="宋体" w:eastAsia="宋体" w:hAnsi="宋体" w:cs="宋体"/>
          <w:color w:val="auto"/>
          <w:spacing w:val="9"/>
          <w:sz w:val="28"/>
          <w:szCs w:val="28"/>
        </w:rPr>
        <w:t xml:space="preserve"> </w:t>
      </w:r>
      <w:r>
        <w:rPr>
          <w:rFonts w:ascii="宋体" w:eastAsia="宋体" w:hAnsi="宋体" w:cs="宋体"/>
          <w:color w:val="auto"/>
          <w:spacing w:val="9"/>
          <w:sz w:val="28"/>
          <w:szCs w:val="28"/>
          <w14:textOutline w14:w="5092" w14:cap="flat" w14:cmpd="sng" w14:algn="ctr">
            <w14:solidFill>
              <w14:srgbClr w14:val="000000"/>
            </w14:solidFill>
            <w14:prstDash w14:val="solid"/>
            <w14:miter w14:lim="0"/>
          </w14:textOutline>
        </w:rPr>
        <w:t>类似工程业绩情况汇总表</w:t>
      </w:r>
    </w:p>
    <w:p w14:paraId="5E61A22E" w14:textId="77777777" w:rsidR="0054542C" w:rsidRDefault="0054542C">
      <w:pPr>
        <w:rPr>
          <w:color w:val="auto"/>
        </w:rPr>
      </w:pPr>
    </w:p>
    <w:p w14:paraId="6297B086" w14:textId="77777777" w:rsidR="0054542C" w:rsidRDefault="0054542C">
      <w:pPr>
        <w:spacing w:line="215" w:lineRule="exact"/>
        <w:rPr>
          <w:color w:val="auto"/>
        </w:rPr>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9"/>
        <w:gridCol w:w="993"/>
        <w:gridCol w:w="991"/>
        <w:gridCol w:w="851"/>
        <w:gridCol w:w="991"/>
        <w:gridCol w:w="993"/>
        <w:gridCol w:w="849"/>
        <w:gridCol w:w="850"/>
        <w:gridCol w:w="1336"/>
      </w:tblGrid>
      <w:tr w:rsidR="0054542C" w14:paraId="66FA4353" w14:textId="77777777">
        <w:trPr>
          <w:trHeight w:val="1314"/>
        </w:trPr>
        <w:tc>
          <w:tcPr>
            <w:tcW w:w="679" w:type="dxa"/>
          </w:tcPr>
          <w:p w14:paraId="705C0182" w14:textId="77777777" w:rsidR="0054542C" w:rsidRDefault="0054542C">
            <w:pPr>
              <w:rPr>
                <w:color w:val="auto"/>
              </w:rPr>
            </w:pPr>
          </w:p>
          <w:p w14:paraId="14B2C999" w14:textId="77777777" w:rsidR="0054542C" w:rsidRDefault="0054542C">
            <w:pPr>
              <w:spacing w:line="241" w:lineRule="auto"/>
              <w:rPr>
                <w:color w:val="auto"/>
              </w:rPr>
            </w:pPr>
          </w:p>
          <w:p w14:paraId="29EC9F51" w14:textId="77777777" w:rsidR="0054542C" w:rsidRDefault="006C50AE">
            <w:pPr>
              <w:spacing w:before="68" w:line="222" w:lineRule="auto"/>
              <w:ind w:left="134"/>
              <w:rPr>
                <w:rFonts w:ascii="宋体" w:eastAsia="宋体" w:hAnsi="宋体" w:cs="宋体"/>
                <w:color w:val="auto"/>
              </w:rPr>
            </w:pPr>
            <w:r>
              <w:rPr>
                <w:rFonts w:ascii="宋体" w:eastAsia="宋体" w:hAnsi="宋体" w:cs="宋体"/>
                <w:color w:val="auto"/>
                <w:spacing w:val="-2"/>
              </w:rPr>
              <w:t>序</w:t>
            </w:r>
            <w:r>
              <w:rPr>
                <w:rFonts w:ascii="宋体" w:eastAsia="宋体" w:hAnsi="宋体" w:cs="宋体"/>
                <w:color w:val="auto"/>
                <w:spacing w:val="-1"/>
              </w:rPr>
              <w:t>号</w:t>
            </w:r>
          </w:p>
        </w:tc>
        <w:tc>
          <w:tcPr>
            <w:tcW w:w="993" w:type="dxa"/>
          </w:tcPr>
          <w:p w14:paraId="75A8AAC2" w14:textId="77777777" w:rsidR="0054542C" w:rsidRDefault="0054542C">
            <w:pPr>
              <w:spacing w:line="319" w:lineRule="auto"/>
              <w:rPr>
                <w:color w:val="auto"/>
              </w:rPr>
            </w:pPr>
          </w:p>
          <w:p w14:paraId="62ABC77D" w14:textId="77777777" w:rsidR="0054542C" w:rsidRDefault="006C50AE">
            <w:pPr>
              <w:spacing w:before="68" w:line="327" w:lineRule="exact"/>
              <w:ind w:left="222"/>
              <w:rPr>
                <w:rFonts w:ascii="宋体" w:eastAsia="宋体" w:hAnsi="宋体" w:cs="宋体"/>
                <w:color w:val="auto"/>
              </w:rPr>
            </w:pPr>
            <w:r>
              <w:rPr>
                <w:rFonts w:ascii="宋体" w:eastAsia="宋体" w:hAnsi="宋体" w:cs="宋体"/>
                <w:color w:val="auto"/>
                <w:spacing w:val="-3"/>
                <w:position w:val="8"/>
              </w:rPr>
              <w:t>项</w:t>
            </w:r>
            <w:r>
              <w:rPr>
                <w:rFonts w:ascii="宋体" w:eastAsia="宋体" w:hAnsi="宋体" w:cs="宋体"/>
                <w:color w:val="auto"/>
                <w:spacing w:val="-2"/>
                <w:position w:val="8"/>
              </w:rPr>
              <w:t>目</w:t>
            </w:r>
          </w:p>
          <w:p w14:paraId="7310FFB7" w14:textId="77777777" w:rsidR="0054542C" w:rsidRDefault="006C50AE">
            <w:pPr>
              <w:spacing w:before="1" w:line="229" w:lineRule="auto"/>
              <w:ind w:left="218"/>
              <w:rPr>
                <w:rFonts w:ascii="宋体" w:eastAsia="宋体" w:hAnsi="宋体" w:cs="宋体"/>
                <w:color w:val="auto"/>
              </w:rPr>
            </w:pPr>
            <w:r>
              <w:rPr>
                <w:rFonts w:ascii="宋体" w:eastAsia="宋体" w:hAnsi="宋体" w:cs="宋体"/>
                <w:color w:val="auto"/>
                <w:spacing w:val="-2"/>
              </w:rPr>
              <w:t>业</w:t>
            </w:r>
            <w:r>
              <w:rPr>
                <w:rFonts w:ascii="宋体" w:eastAsia="宋体" w:hAnsi="宋体" w:cs="宋体"/>
                <w:color w:val="auto"/>
                <w:spacing w:val="-1"/>
              </w:rPr>
              <w:t>主</w:t>
            </w:r>
          </w:p>
        </w:tc>
        <w:tc>
          <w:tcPr>
            <w:tcW w:w="991" w:type="dxa"/>
          </w:tcPr>
          <w:p w14:paraId="6E2F129A" w14:textId="77777777" w:rsidR="0054542C" w:rsidRDefault="0054542C">
            <w:pPr>
              <w:spacing w:line="319" w:lineRule="auto"/>
              <w:rPr>
                <w:color w:val="auto"/>
              </w:rPr>
            </w:pPr>
          </w:p>
          <w:p w14:paraId="1EE9995B" w14:textId="77777777" w:rsidR="0054542C" w:rsidRDefault="006C50AE">
            <w:pPr>
              <w:spacing w:before="68" w:line="327" w:lineRule="exact"/>
              <w:ind w:left="223"/>
              <w:rPr>
                <w:rFonts w:ascii="宋体" w:eastAsia="宋体" w:hAnsi="宋体" w:cs="宋体"/>
                <w:color w:val="auto"/>
              </w:rPr>
            </w:pPr>
            <w:r>
              <w:rPr>
                <w:rFonts w:ascii="宋体" w:eastAsia="宋体" w:hAnsi="宋体" w:cs="宋体"/>
                <w:color w:val="auto"/>
                <w:spacing w:val="-3"/>
                <w:position w:val="8"/>
              </w:rPr>
              <w:t>项</w:t>
            </w:r>
            <w:r>
              <w:rPr>
                <w:rFonts w:ascii="宋体" w:eastAsia="宋体" w:hAnsi="宋体" w:cs="宋体"/>
                <w:color w:val="auto"/>
                <w:spacing w:val="-2"/>
                <w:position w:val="8"/>
              </w:rPr>
              <w:t>目</w:t>
            </w:r>
          </w:p>
          <w:p w14:paraId="02ACF1D5" w14:textId="77777777" w:rsidR="0054542C" w:rsidRDefault="006C50AE">
            <w:pPr>
              <w:spacing w:line="222" w:lineRule="auto"/>
              <w:ind w:left="223"/>
              <w:rPr>
                <w:rFonts w:ascii="宋体" w:eastAsia="宋体" w:hAnsi="宋体" w:cs="宋体"/>
                <w:color w:val="auto"/>
              </w:rPr>
            </w:pPr>
            <w:r>
              <w:rPr>
                <w:rFonts w:ascii="宋体" w:eastAsia="宋体" w:hAnsi="宋体" w:cs="宋体"/>
                <w:color w:val="auto"/>
                <w:spacing w:val="-3"/>
              </w:rPr>
              <w:t>名</w:t>
            </w:r>
            <w:r>
              <w:rPr>
                <w:rFonts w:ascii="宋体" w:eastAsia="宋体" w:hAnsi="宋体" w:cs="宋体"/>
                <w:color w:val="auto"/>
                <w:spacing w:val="-2"/>
              </w:rPr>
              <w:t>称</w:t>
            </w:r>
          </w:p>
        </w:tc>
        <w:tc>
          <w:tcPr>
            <w:tcW w:w="851" w:type="dxa"/>
          </w:tcPr>
          <w:p w14:paraId="3FC62D94" w14:textId="77777777" w:rsidR="0054542C" w:rsidRDefault="0054542C">
            <w:pPr>
              <w:spacing w:line="319" w:lineRule="auto"/>
              <w:rPr>
                <w:color w:val="auto"/>
              </w:rPr>
            </w:pPr>
          </w:p>
          <w:p w14:paraId="30CF5F42" w14:textId="77777777" w:rsidR="0054542C" w:rsidRDefault="006C50AE">
            <w:pPr>
              <w:spacing w:before="68" w:line="327" w:lineRule="exact"/>
              <w:ind w:left="219"/>
              <w:rPr>
                <w:rFonts w:ascii="宋体" w:eastAsia="宋体" w:hAnsi="宋体" w:cs="宋体"/>
                <w:color w:val="auto"/>
              </w:rPr>
            </w:pPr>
            <w:r>
              <w:rPr>
                <w:rFonts w:ascii="宋体" w:eastAsia="宋体" w:hAnsi="宋体" w:cs="宋体"/>
                <w:color w:val="auto"/>
                <w:spacing w:val="-2"/>
                <w:position w:val="8"/>
              </w:rPr>
              <w:t>开工</w:t>
            </w:r>
          </w:p>
          <w:p w14:paraId="1E864550" w14:textId="77777777" w:rsidR="0054542C" w:rsidRDefault="006C50AE">
            <w:pPr>
              <w:spacing w:line="221" w:lineRule="auto"/>
              <w:ind w:left="254"/>
              <w:rPr>
                <w:rFonts w:ascii="宋体" w:eastAsia="宋体" w:hAnsi="宋体" w:cs="宋体"/>
                <w:color w:val="auto"/>
              </w:rPr>
            </w:pPr>
            <w:r>
              <w:rPr>
                <w:rFonts w:ascii="宋体" w:eastAsia="宋体" w:hAnsi="宋体" w:cs="宋体"/>
                <w:color w:val="auto"/>
                <w:spacing w:val="-12"/>
              </w:rPr>
              <w:t>日</w:t>
            </w:r>
            <w:r>
              <w:rPr>
                <w:rFonts w:ascii="宋体" w:eastAsia="宋体" w:hAnsi="宋体" w:cs="宋体"/>
                <w:color w:val="auto"/>
                <w:spacing w:val="-10"/>
              </w:rPr>
              <w:t>期</w:t>
            </w:r>
          </w:p>
        </w:tc>
        <w:tc>
          <w:tcPr>
            <w:tcW w:w="991" w:type="dxa"/>
          </w:tcPr>
          <w:p w14:paraId="201DDBD7" w14:textId="77777777" w:rsidR="0054542C" w:rsidRDefault="0054542C">
            <w:pPr>
              <w:spacing w:line="319" w:lineRule="auto"/>
              <w:rPr>
                <w:color w:val="auto"/>
              </w:rPr>
            </w:pPr>
          </w:p>
          <w:p w14:paraId="34878F6A" w14:textId="77777777" w:rsidR="0054542C" w:rsidRDefault="006C50AE">
            <w:pPr>
              <w:spacing w:before="68" w:line="327" w:lineRule="exact"/>
              <w:ind w:left="293"/>
              <w:rPr>
                <w:rFonts w:ascii="宋体" w:eastAsia="宋体" w:hAnsi="宋体" w:cs="宋体"/>
                <w:color w:val="auto"/>
              </w:rPr>
            </w:pPr>
            <w:r>
              <w:rPr>
                <w:rFonts w:ascii="宋体" w:eastAsia="宋体" w:hAnsi="宋体" w:cs="宋体"/>
                <w:color w:val="auto"/>
                <w:spacing w:val="-4"/>
                <w:position w:val="8"/>
              </w:rPr>
              <w:t>交</w:t>
            </w:r>
            <w:r>
              <w:rPr>
                <w:rFonts w:ascii="宋体" w:eastAsia="宋体" w:hAnsi="宋体" w:cs="宋体"/>
                <w:color w:val="auto"/>
                <w:spacing w:val="-2"/>
                <w:position w:val="8"/>
              </w:rPr>
              <w:t>工</w:t>
            </w:r>
          </w:p>
          <w:p w14:paraId="4F9593D9" w14:textId="77777777" w:rsidR="0054542C" w:rsidRDefault="006C50AE">
            <w:pPr>
              <w:spacing w:line="221" w:lineRule="auto"/>
              <w:ind w:left="325"/>
              <w:rPr>
                <w:rFonts w:ascii="宋体" w:eastAsia="宋体" w:hAnsi="宋体" w:cs="宋体"/>
                <w:color w:val="auto"/>
              </w:rPr>
            </w:pPr>
            <w:r>
              <w:rPr>
                <w:rFonts w:ascii="宋体" w:eastAsia="宋体" w:hAnsi="宋体" w:cs="宋体"/>
                <w:color w:val="auto"/>
                <w:spacing w:val="-12"/>
              </w:rPr>
              <w:t>日</w:t>
            </w:r>
            <w:r>
              <w:rPr>
                <w:rFonts w:ascii="宋体" w:eastAsia="宋体" w:hAnsi="宋体" w:cs="宋体"/>
                <w:color w:val="auto"/>
                <w:spacing w:val="-10"/>
              </w:rPr>
              <w:t>期</w:t>
            </w:r>
          </w:p>
        </w:tc>
        <w:tc>
          <w:tcPr>
            <w:tcW w:w="993" w:type="dxa"/>
          </w:tcPr>
          <w:p w14:paraId="3855CA78" w14:textId="77777777" w:rsidR="0054542C" w:rsidRDefault="0054542C">
            <w:pPr>
              <w:spacing w:line="319" w:lineRule="auto"/>
              <w:rPr>
                <w:color w:val="auto"/>
              </w:rPr>
            </w:pPr>
          </w:p>
          <w:p w14:paraId="4E4520E1" w14:textId="77777777" w:rsidR="0054542C" w:rsidRDefault="006C50AE">
            <w:pPr>
              <w:spacing w:before="68" w:line="327" w:lineRule="exact"/>
              <w:ind w:left="292"/>
              <w:rPr>
                <w:rFonts w:ascii="宋体" w:eastAsia="宋体" w:hAnsi="宋体" w:cs="宋体"/>
                <w:color w:val="auto"/>
              </w:rPr>
            </w:pPr>
            <w:r>
              <w:rPr>
                <w:rFonts w:ascii="宋体" w:eastAsia="宋体" w:hAnsi="宋体" w:cs="宋体"/>
                <w:color w:val="auto"/>
                <w:spacing w:val="-2"/>
                <w:position w:val="8"/>
              </w:rPr>
              <w:t>竣工</w:t>
            </w:r>
          </w:p>
          <w:p w14:paraId="4D0B35EC" w14:textId="77777777" w:rsidR="0054542C" w:rsidRDefault="006C50AE">
            <w:pPr>
              <w:spacing w:line="221" w:lineRule="auto"/>
              <w:ind w:left="328"/>
              <w:rPr>
                <w:rFonts w:ascii="宋体" w:eastAsia="宋体" w:hAnsi="宋体" w:cs="宋体"/>
                <w:color w:val="auto"/>
              </w:rPr>
            </w:pPr>
            <w:r>
              <w:rPr>
                <w:rFonts w:ascii="宋体" w:eastAsia="宋体" w:hAnsi="宋体" w:cs="宋体"/>
                <w:color w:val="auto"/>
                <w:spacing w:val="-12"/>
              </w:rPr>
              <w:t>日</w:t>
            </w:r>
            <w:r>
              <w:rPr>
                <w:rFonts w:ascii="宋体" w:eastAsia="宋体" w:hAnsi="宋体" w:cs="宋体"/>
                <w:color w:val="auto"/>
                <w:spacing w:val="-10"/>
              </w:rPr>
              <w:t>期</w:t>
            </w:r>
          </w:p>
        </w:tc>
        <w:tc>
          <w:tcPr>
            <w:tcW w:w="849" w:type="dxa"/>
          </w:tcPr>
          <w:p w14:paraId="422084F0" w14:textId="77777777" w:rsidR="0054542C" w:rsidRDefault="0054542C">
            <w:pPr>
              <w:spacing w:line="319" w:lineRule="auto"/>
              <w:rPr>
                <w:color w:val="auto"/>
              </w:rPr>
            </w:pPr>
          </w:p>
          <w:p w14:paraId="7498BBBC" w14:textId="77777777" w:rsidR="0054542C" w:rsidRDefault="006C50AE">
            <w:pPr>
              <w:spacing w:before="68" w:line="327" w:lineRule="exact"/>
              <w:ind w:left="219"/>
              <w:rPr>
                <w:rFonts w:ascii="宋体" w:eastAsia="宋体" w:hAnsi="宋体" w:cs="宋体"/>
                <w:color w:val="auto"/>
              </w:rPr>
            </w:pPr>
            <w:r>
              <w:rPr>
                <w:rFonts w:ascii="宋体" w:eastAsia="宋体" w:hAnsi="宋体" w:cs="宋体"/>
                <w:color w:val="auto"/>
                <w:spacing w:val="-2"/>
                <w:position w:val="8"/>
              </w:rPr>
              <w:t>合同</w:t>
            </w:r>
          </w:p>
          <w:p w14:paraId="2266FF41" w14:textId="77777777" w:rsidR="0054542C" w:rsidRDefault="006C50AE">
            <w:pPr>
              <w:spacing w:line="219" w:lineRule="auto"/>
              <w:ind w:left="219"/>
              <w:rPr>
                <w:rFonts w:ascii="宋体" w:eastAsia="宋体" w:hAnsi="宋体" w:cs="宋体"/>
                <w:color w:val="auto"/>
              </w:rPr>
            </w:pPr>
            <w:r>
              <w:rPr>
                <w:rFonts w:ascii="宋体" w:eastAsia="宋体" w:hAnsi="宋体" w:cs="宋体"/>
                <w:color w:val="auto"/>
                <w:spacing w:val="-2"/>
              </w:rPr>
              <w:t>价格</w:t>
            </w:r>
          </w:p>
        </w:tc>
        <w:tc>
          <w:tcPr>
            <w:tcW w:w="850" w:type="dxa"/>
          </w:tcPr>
          <w:p w14:paraId="645B2013" w14:textId="77777777" w:rsidR="0054542C" w:rsidRDefault="006C50AE">
            <w:pPr>
              <w:spacing w:before="226" w:line="326" w:lineRule="exact"/>
              <w:ind w:left="226"/>
              <w:rPr>
                <w:rFonts w:ascii="宋体" w:eastAsia="宋体" w:hAnsi="宋体" w:cs="宋体"/>
                <w:color w:val="auto"/>
              </w:rPr>
            </w:pPr>
            <w:r>
              <w:rPr>
                <w:rFonts w:ascii="宋体" w:eastAsia="宋体" w:hAnsi="宋体" w:cs="宋体"/>
                <w:color w:val="auto"/>
                <w:spacing w:val="-3"/>
                <w:position w:val="8"/>
              </w:rPr>
              <w:t>建</w:t>
            </w:r>
            <w:r>
              <w:rPr>
                <w:rFonts w:ascii="宋体" w:eastAsia="宋体" w:hAnsi="宋体" w:cs="宋体"/>
                <w:color w:val="auto"/>
                <w:spacing w:val="-2"/>
                <w:position w:val="8"/>
              </w:rPr>
              <w:t>设</w:t>
            </w:r>
          </w:p>
          <w:p w14:paraId="16EA7357" w14:textId="77777777" w:rsidR="0054542C" w:rsidRDefault="006C50AE">
            <w:pPr>
              <w:spacing w:line="220" w:lineRule="auto"/>
              <w:ind w:left="225"/>
              <w:rPr>
                <w:rFonts w:ascii="宋体" w:eastAsia="宋体" w:hAnsi="宋体" w:cs="宋体"/>
                <w:color w:val="auto"/>
              </w:rPr>
            </w:pPr>
            <w:r>
              <w:rPr>
                <w:rFonts w:ascii="宋体" w:eastAsia="宋体" w:hAnsi="宋体" w:cs="宋体"/>
                <w:color w:val="auto"/>
                <w:spacing w:val="-2"/>
              </w:rPr>
              <w:t>规模</w:t>
            </w:r>
          </w:p>
        </w:tc>
        <w:tc>
          <w:tcPr>
            <w:tcW w:w="1336" w:type="dxa"/>
          </w:tcPr>
          <w:p w14:paraId="3B577C70" w14:textId="77777777" w:rsidR="0054542C" w:rsidRDefault="006C50AE">
            <w:pPr>
              <w:spacing w:before="63" w:line="326" w:lineRule="exact"/>
              <w:ind w:left="467"/>
              <w:rPr>
                <w:rFonts w:ascii="宋体" w:eastAsia="宋体" w:hAnsi="宋体" w:cs="宋体"/>
                <w:color w:val="auto"/>
              </w:rPr>
            </w:pPr>
            <w:r>
              <w:rPr>
                <w:rFonts w:ascii="宋体" w:eastAsia="宋体" w:hAnsi="宋体" w:cs="宋体"/>
                <w:color w:val="auto"/>
                <w:spacing w:val="-3"/>
                <w:position w:val="8"/>
              </w:rPr>
              <w:t>项</w:t>
            </w:r>
            <w:r>
              <w:rPr>
                <w:rFonts w:ascii="宋体" w:eastAsia="宋体" w:hAnsi="宋体" w:cs="宋体"/>
                <w:color w:val="auto"/>
                <w:spacing w:val="-2"/>
                <w:position w:val="8"/>
              </w:rPr>
              <w:t>目</w:t>
            </w:r>
          </w:p>
          <w:p w14:paraId="264DB87E" w14:textId="77777777" w:rsidR="0054542C" w:rsidRDefault="006C50AE">
            <w:pPr>
              <w:spacing w:line="220" w:lineRule="auto"/>
              <w:ind w:left="366"/>
              <w:rPr>
                <w:rFonts w:ascii="宋体" w:eastAsia="宋体" w:hAnsi="宋体" w:cs="宋体"/>
                <w:color w:val="auto"/>
              </w:rPr>
            </w:pPr>
            <w:r>
              <w:rPr>
                <w:rFonts w:ascii="宋体" w:eastAsia="宋体" w:hAnsi="宋体" w:cs="宋体"/>
                <w:color w:val="auto"/>
                <w:spacing w:val="-3"/>
              </w:rPr>
              <w:t>负责人</w:t>
            </w:r>
          </w:p>
          <w:p w14:paraId="0EAB9185" w14:textId="77777777" w:rsidR="0054542C" w:rsidRDefault="006C50AE">
            <w:pPr>
              <w:spacing w:before="76" w:line="254" w:lineRule="auto"/>
              <w:ind w:left="365" w:right="138" w:hanging="212"/>
              <w:rPr>
                <w:rFonts w:ascii="宋体" w:eastAsia="宋体" w:hAnsi="宋体" w:cs="宋体"/>
                <w:color w:val="auto"/>
              </w:rPr>
            </w:pPr>
            <w:r>
              <w:rPr>
                <w:rFonts w:ascii="宋体" w:eastAsia="宋体" w:hAnsi="宋体" w:cs="宋体"/>
                <w:color w:val="auto"/>
                <w:spacing w:val="19"/>
              </w:rPr>
              <w:t>(或技术</w:t>
            </w:r>
            <w:r>
              <w:rPr>
                <w:rFonts w:ascii="宋体" w:eastAsia="宋体" w:hAnsi="宋体" w:cs="宋体"/>
                <w:color w:val="auto"/>
                <w:spacing w:val="18"/>
              </w:rPr>
              <w:t>负</w:t>
            </w:r>
            <w:r>
              <w:rPr>
                <w:rFonts w:ascii="宋体" w:eastAsia="宋体" w:hAnsi="宋体" w:cs="宋体"/>
                <w:color w:val="auto"/>
              </w:rPr>
              <w:t xml:space="preserve"> </w:t>
            </w:r>
            <w:r>
              <w:rPr>
                <w:rFonts w:ascii="宋体" w:eastAsia="宋体" w:hAnsi="宋体" w:cs="宋体"/>
                <w:color w:val="auto"/>
                <w:spacing w:val="-8"/>
              </w:rPr>
              <w:t>责</w:t>
            </w:r>
            <w:r>
              <w:rPr>
                <w:rFonts w:ascii="宋体" w:eastAsia="宋体" w:hAnsi="宋体" w:cs="宋体"/>
                <w:color w:val="auto"/>
                <w:spacing w:val="-7"/>
              </w:rPr>
              <w:t>人)</w:t>
            </w:r>
          </w:p>
        </w:tc>
      </w:tr>
      <w:tr w:rsidR="0054542C" w14:paraId="29F01B29" w14:textId="77777777">
        <w:trPr>
          <w:trHeight w:val="628"/>
        </w:trPr>
        <w:tc>
          <w:tcPr>
            <w:tcW w:w="679" w:type="dxa"/>
          </w:tcPr>
          <w:p w14:paraId="29F5C735" w14:textId="77777777" w:rsidR="0054542C" w:rsidRDefault="0054542C">
            <w:pPr>
              <w:rPr>
                <w:color w:val="auto"/>
              </w:rPr>
            </w:pPr>
          </w:p>
        </w:tc>
        <w:tc>
          <w:tcPr>
            <w:tcW w:w="993" w:type="dxa"/>
          </w:tcPr>
          <w:p w14:paraId="54E7FFFD" w14:textId="77777777" w:rsidR="0054542C" w:rsidRDefault="0054542C">
            <w:pPr>
              <w:rPr>
                <w:color w:val="auto"/>
              </w:rPr>
            </w:pPr>
          </w:p>
        </w:tc>
        <w:tc>
          <w:tcPr>
            <w:tcW w:w="991" w:type="dxa"/>
          </w:tcPr>
          <w:p w14:paraId="63546E8A" w14:textId="77777777" w:rsidR="0054542C" w:rsidRDefault="0054542C">
            <w:pPr>
              <w:rPr>
                <w:color w:val="auto"/>
              </w:rPr>
            </w:pPr>
          </w:p>
        </w:tc>
        <w:tc>
          <w:tcPr>
            <w:tcW w:w="851" w:type="dxa"/>
          </w:tcPr>
          <w:p w14:paraId="392197F9" w14:textId="77777777" w:rsidR="0054542C" w:rsidRDefault="0054542C">
            <w:pPr>
              <w:rPr>
                <w:color w:val="auto"/>
              </w:rPr>
            </w:pPr>
          </w:p>
        </w:tc>
        <w:tc>
          <w:tcPr>
            <w:tcW w:w="991" w:type="dxa"/>
          </w:tcPr>
          <w:p w14:paraId="58CFFE40" w14:textId="77777777" w:rsidR="0054542C" w:rsidRDefault="0054542C">
            <w:pPr>
              <w:rPr>
                <w:color w:val="auto"/>
              </w:rPr>
            </w:pPr>
          </w:p>
        </w:tc>
        <w:tc>
          <w:tcPr>
            <w:tcW w:w="993" w:type="dxa"/>
          </w:tcPr>
          <w:p w14:paraId="3E59D270" w14:textId="77777777" w:rsidR="0054542C" w:rsidRDefault="0054542C">
            <w:pPr>
              <w:rPr>
                <w:color w:val="auto"/>
              </w:rPr>
            </w:pPr>
          </w:p>
        </w:tc>
        <w:tc>
          <w:tcPr>
            <w:tcW w:w="849" w:type="dxa"/>
          </w:tcPr>
          <w:p w14:paraId="16EAEFD4" w14:textId="77777777" w:rsidR="0054542C" w:rsidRDefault="0054542C">
            <w:pPr>
              <w:rPr>
                <w:color w:val="auto"/>
              </w:rPr>
            </w:pPr>
          </w:p>
        </w:tc>
        <w:tc>
          <w:tcPr>
            <w:tcW w:w="850" w:type="dxa"/>
          </w:tcPr>
          <w:p w14:paraId="4DFF4306" w14:textId="77777777" w:rsidR="0054542C" w:rsidRDefault="0054542C">
            <w:pPr>
              <w:rPr>
                <w:color w:val="auto"/>
              </w:rPr>
            </w:pPr>
          </w:p>
        </w:tc>
        <w:tc>
          <w:tcPr>
            <w:tcW w:w="1336" w:type="dxa"/>
          </w:tcPr>
          <w:p w14:paraId="54BB210F" w14:textId="77777777" w:rsidR="0054542C" w:rsidRDefault="0054542C">
            <w:pPr>
              <w:rPr>
                <w:color w:val="auto"/>
              </w:rPr>
            </w:pPr>
          </w:p>
        </w:tc>
      </w:tr>
      <w:tr w:rsidR="0054542C" w14:paraId="2163602D" w14:textId="77777777">
        <w:trPr>
          <w:trHeight w:val="575"/>
        </w:trPr>
        <w:tc>
          <w:tcPr>
            <w:tcW w:w="679" w:type="dxa"/>
          </w:tcPr>
          <w:p w14:paraId="7B4EBE25" w14:textId="77777777" w:rsidR="0054542C" w:rsidRDefault="0054542C">
            <w:pPr>
              <w:rPr>
                <w:color w:val="auto"/>
              </w:rPr>
            </w:pPr>
          </w:p>
        </w:tc>
        <w:tc>
          <w:tcPr>
            <w:tcW w:w="993" w:type="dxa"/>
          </w:tcPr>
          <w:p w14:paraId="16E191DF" w14:textId="77777777" w:rsidR="0054542C" w:rsidRDefault="0054542C">
            <w:pPr>
              <w:rPr>
                <w:color w:val="auto"/>
              </w:rPr>
            </w:pPr>
          </w:p>
        </w:tc>
        <w:tc>
          <w:tcPr>
            <w:tcW w:w="991" w:type="dxa"/>
          </w:tcPr>
          <w:p w14:paraId="66A5D860" w14:textId="77777777" w:rsidR="0054542C" w:rsidRDefault="0054542C">
            <w:pPr>
              <w:rPr>
                <w:color w:val="auto"/>
              </w:rPr>
            </w:pPr>
          </w:p>
        </w:tc>
        <w:tc>
          <w:tcPr>
            <w:tcW w:w="851" w:type="dxa"/>
          </w:tcPr>
          <w:p w14:paraId="036AB5D8" w14:textId="77777777" w:rsidR="0054542C" w:rsidRDefault="0054542C">
            <w:pPr>
              <w:rPr>
                <w:color w:val="auto"/>
              </w:rPr>
            </w:pPr>
          </w:p>
        </w:tc>
        <w:tc>
          <w:tcPr>
            <w:tcW w:w="991" w:type="dxa"/>
          </w:tcPr>
          <w:p w14:paraId="2FCEC037" w14:textId="77777777" w:rsidR="0054542C" w:rsidRDefault="0054542C">
            <w:pPr>
              <w:rPr>
                <w:color w:val="auto"/>
              </w:rPr>
            </w:pPr>
          </w:p>
        </w:tc>
        <w:tc>
          <w:tcPr>
            <w:tcW w:w="993" w:type="dxa"/>
          </w:tcPr>
          <w:p w14:paraId="29B0BFEB" w14:textId="77777777" w:rsidR="0054542C" w:rsidRDefault="0054542C">
            <w:pPr>
              <w:rPr>
                <w:color w:val="auto"/>
              </w:rPr>
            </w:pPr>
          </w:p>
        </w:tc>
        <w:tc>
          <w:tcPr>
            <w:tcW w:w="849" w:type="dxa"/>
          </w:tcPr>
          <w:p w14:paraId="7CBF6E36" w14:textId="77777777" w:rsidR="0054542C" w:rsidRDefault="0054542C">
            <w:pPr>
              <w:rPr>
                <w:color w:val="auto"/>
              </w:rPr>
            </w:pPr>
          </w:p>
        </w:tc>
        <w:tc>
          <w:tcPr>
            <w:tcW w:w="850" w:type="dxa"/>
          </w:tcPr>
          <w:p w14:paraId="56F417A2" w14:textId="77777777" w:rsidR="0054542C" w:rsidRDefault="0054542C">
            <w:pPr>
              <w:rPr>
                <w:color w:val="auto"/>
              </w:rPr>
            </w:pPr>
          </w:p>
        </w:tc>
        <w:tc>
          <w:tcPr>
            <w:tcW w:w="1336" w:type="dxa"/>
          </w:tcPr>
          <w:p w14:paraId="6D3B922B" w14:textId="77777777" w:rsidR="0054542C" w:rsidRDefault="0054542C">
            <w:pPr>
              <w:rPr>
                <w:color w:val="auto"/>
              </w:rPr>
            </w:pPr>
          </w:p>
        </w:tc>
      </w:tr>
      <w:tr w:rsidR="0054542C" w14:paraId="341604EA" w14:textId="77777777">
        <w:trPr>
          <w:trHeight w:val="578"/>
        </w:trPr>
        <w:tc>
          <w:tcPr>
            <w:tcW w:w="679" w:type="dxa"/>
          </w:tcPr>
          <w:p w14:paraId="7C6D6F31" w14:textId="77777777" w:rsidR="0054542C" w:rsidRDefault="0054542C">
            <w:pPr>
              <w:rPr>
                <w:color w:val="auto"/>
              </w:rPr>
            </w:pPr>
          </w:p>
        </w:tc>
        <w:tc>
          <w:tcPr>
            <w:tcW w:w="993" w:type="dxa"/>
          </w:tcPr>
          <w:p w14:paraId="0D4FAAA2" w14:textId="77777777" w:rsidR="0054542C" w:rsidRDefault="0054542C">
            <w:pPr>
              <w:rPr>
                <w:color w:val="auto"/>
              </w:rPr>
            </w:pPr>
          </w:p>
        </w:tc>
        <w:tc>
          <w:tcPr>
            <w:tcW w:w="991" w:type="dxa"/>
          </w:tcPr>
          <w:p w14:paraId="4451B7D5" w14:textId="77777777" w:rsidR="0054542C" w:rsidRDefault="0054542C">
            <w:pPr>
              <w:rPr>
                <w:color w:val="auto"/>
              </w:rPr>
            </w:pPr>
          </w:p>
        </w:tc>
        <w:tc>
          <w:tcPr>
            <w:tcW w:w="851" w:type="dxa"/>
          </w:tcPr>
          <w:p w14:paraId="0E063BF3" w14:textId="77777777" w:rsidR="0054542C" w:rsidRDefault="0054542C">
            <w:pPr>
              <w:rPr>
                <w:color w:val="auto"/>
              </w:rPr>
            </w:pPr>
          </w:p>
        </w:tc>
        <w:tc>
          <w:tcPr>
            <w:tcW w:w="991" w:type="dxa"/>
          </w:tcPr>
          <w:p w14:paraId="20369D64" w14:textId="77777777" w:rsidR="0054542C" w:rsidRDefault="0054542C">
            <w:pPr>
              <w:rPr>
                <w:color w:val="auto"/>
              </w:rPr>
            </w:pPr>
          </w:p>
        </w:tc>
        <w:tc>
          <w:tcPr>
            <w:tcW w:w="993" w:type="dxa"/>
          </w:tcPr>
          <w:p w14:paraId="6A40BD13" w14:textId="77777777" w:rsidR="0054542C" w:rsidRDefault="0054542C">
            <w:pPr>
              <w:rPr>
                <w:color w:val="auto"/>
              </w:rPr>
            </w:pPr>
          </w:p>
        </w:tc>
        <w:tc>
          <w:tcPr>
            <w:tcW w:w="849" w:type="dxa"/>
          </w:tcPr>
          <w:p w14:paraId="50A26123" w14:textId="77777777" w:rsidR="0054542C" w:rsidRDefault="0054542C">
            <w:pPr>
              <w:rPr>
                <w:color w:val="auto"/>
              </w:rPr>
            </w:pPr>
          </w:p>
        </w:tc>
        <w:tc>
          <w:tcPr>
            <w:tcW w:w="850" w:type="dxa"/>
          </w:tcPr>
          <w:p w14:paraId="00755063" w14:textId="77777777" w:rsidR="0054542C" w:rsidRDefault="0054542C">
            <w:pPr>
              <w:rPr>
                <w:color w:val="auto"/>
              </w:rPr>
            </w:pPr>
          </w:p>
        </w:tc>
        <w:tc>
          <w:tcPr>
            <w:tcW w:w="1336" w:type="dxa"/>
          </w:tcPr>
          <w:p w14:paraId="2F99A32F" w14:textId="77777777" w:rsidR="0054542C" w:rsidRDefault="0054542C">
            <w:pPr>
              <w:rPr>
                <w:color w:val="auto"/>
              </w:rPr>
            </w:pPr>
          </w:p>
        </w:tc>
      </w:tr>
      <w:tr w:rsidR="0054542C" w14:paraId="67536371" w14:textId="77777777">
        <w:trPr>
          <w:trHeight w:val="576"/>
        </w:trPr>
        <w:tc>
          <w:tcPr>
            <w:tcW w:w="679" w:type="dxa"/>
          </w:tcPr>
          <w:p w14:paraId="4BC744E2" w14:textId="77777777" w:rsidR="0054542C" w:rsidRDefault="0054542C">
            <w:pPr>
              <w:rPr>
                <w:color w:val="auto"/>
              </w:rPr>
            </w:pPr>
          </w:p>
        </w:tc>
        <w:tc>
          <w:tcPr>
            <w:tcW w:w="993" w:type="dxa"/>
          </w:tcPr>
          <w:p w14:paraId="36AA7951" w14:textId="77777777" w:rsidR="0054542C" w:rsidRDefault="0054542C">
            <w:pPr>
              <w:rPr>
                <w:color w:val="auto"/>
              </w:rPr>
            </w:pPr>
          </w:p>
        </w:tc>
        <w:tc>
          <w:tcPr>
            <w:tcW w:w="991" w:type="dxa"/>
          </w:tcPr>
          <w:p w14:paraId="44FCE71A" w14:textId="77777777" w:rsidR="0054542C" w:rsidRDefault="0054542C">
            <w:pPr>
              <w:rPr>
                <w:color w:val="auto"/>
              </w:rPr>
            </w:pPr>
          </w:p>
        </w:tc>
        <w:tc>
          <w:tcPr>
            <w:tcW w:w="851" w:type="dxa"/>
          </w:tcPr>
          <w:p w14:paraId="353A9FA5" w14:textId="77777777" w:rsidR="0054542C" w:rsidRDefault="0054542C">
            <w:pPr>
              <w:rPr>
                <w:color w:val="auto"/>
              </w:rPr>
            </w:pPr>
          </w:p>
        </w:tc>
        <w:tc>
          <w:tcPr>
            <w:tcW w:w="991" w:type="dxa"/>
          </w:tcPr>
          <w:p w14:paraId="250B568F" w14:textId="77777777" w:rsidR="0054542C" w:rsidRDefault="0054542C">
            <w:pPr>
              <w:rPr>
                <w:color w:val="auto"/>
              </w:rPr>
            </w:pPr>
          </w:p>
        </w:tc>
        <w:tc>
          <w:tcPr>
            <w:tcW w:w="993" w:type="dxa"/>
          </w:tcPr>
          <w:p w14:paraId="3F0468B7" w14:textId="77777777" w:rsidR="0054542C" w:rsidRDefault="0054542C">
            <w:pPr>
              <w:rPr>
                <w:color w:val="auto"/>
              </w:rPr>
            </w:pPr>
          </w:p>
        </w:tc>
        <w:tc>
          <w:tcPr>
            <w:tcW w:w="849" w:type="dxa"/>
          </w:tcPr>
          <w:p w14:paraId="27321A3C" w14:textId="77777777" w:rsidR="0054542C" w:rsidRDefault="0054542C">
            <w:pPr>
              <w:rPr>
                <w:color w:val="auto"/>
              </w:rPr>
            </w:pPr>
          </w:p>
        </w:tc>
        <w:tc>
          <w:tcPr>
            <w:tcW w:w="850" w:type="dxa"/>
          </w:tcPr>
          <w:p w14:paraId="48253CE6" w14:textId="77777777" w:rsidR="0054542C" w:rsidRDefault="0054542C">
            <w:pPr>
              <w:rPr>
                <w:color w:val="auto"/>
              </w:rPr>
            </w:pPr>
          </w:p>
        </w:tc>
        <w:tc>
          <w:tcPr>
            <w:tcW w:w="1336" w:type="dxa"/>
          </w:tcPr>
          <w:p w14:paraId="579E19DF" w14:textId="77777777" w:rsidR="0054542C" w:rsidRDefault="0054542C">
            <w:pPr>
              <w:rPr>
                <w:color w:val="auto"/>
              </w:rPr>
            </w:pPr>
          </w:p>
        </w:tc>
      </w:tr>
      <w:tr w:rsidR="0054542C" w14:paraId="0F0AF681" w14:textId="77777777">
        <w:trPr>
          <w:trHeight w:val="578"/>
        </w:trPr>
        <w:tc>
          <w:tcPr>
            <w:tcW w:w="679" w:type="dxa"/>
          </w:tcPr>
          <w:p w14:paraId="051AC151" w14:textId="77777777" w:rsidR="0054542C" w:rsidRDefault="0054542C">
            <w:pPr>
              <w:rPr>
                <w:color w:val="auto"/>
              </w:rPr>
            </w:pPr>
          </w:p>
        </w:tc>
        <w:tc>
          <w:tcPr>
            <w:tcW w:w="993" w:type="dxa"/>
          </w:tcPr>
          <w:p w14:paraId="6E76FD0A" w14:textId="77777777" w:rsidR="0054542C" w:rsidRDefault="0054542C">
            <w:pPr>
              <w:rPr>
                <w:color w:val="auto"/>
              </w:rPr>
            </w:pPr>
          </w:p>
        </w:tc>
        <w:tc>
          <w:tcPr>
            <w:tcW w:w="991" w:type="dxa"/>
          </w:tcPr>
          <w:p w14:paraId="65D666CF" w14:textId="77777777" w:rsidR="0054542C" w:rsidRDefault="0054542C">
            <w:pPr>
              <w:rPr>
                <w:color w:val="auto"/>
              </w:rPr>
            </w:pPr>
          </w:p>
        </w:tc>
        <w:tc>
          <w:tcPr>
            <w:tcW w:w="851" w:type="dxa"/>
          </w:tcPr>
          <w:p w14:paraId="6D330EE7" w14:textId="77777777" w:rsidR="0054542C" w:rsidRDefault="0054542C">
            <w:pPr>
              <w:rPr>
                <w:color w:val="auto"/>
              </w:rPr>
            </w:pPr>
          </w:p>
        </w:tc>
        <w:tc>
          <w:tcPr>
            <w:tcW w:w="991" w:type="dxa"/>
          </w:tcPr>
          <w:p w14:paraId="5ACFAFD9" w14:textId="77777777" w:rsidR="0054542C" w:rsidRDefault="0054542C">
            <w:pPr>
              <w:rPr>
                <w:color w:val="auto"/>
              </w:rPr>
            </w:pPr>
          </w:p>
        </w:tc>
        <w:tc>
          <w:tcPr>
            <w:tcW w:w="993" w:type="dxa"/>
          </w:tcPr>
          <w:p w14:paraId="6C9A0274" w14:textId="77777777" w:rsidR="0054542C" w:rsidRDefault="0054542C">
            <w:pPr>
              <w:rPr>
                <w:color w:val="auto"/>
              </w:rPr>
            </w:pPr>
          </w:p>
        </w:tc>
        <w:tc>
          <w:tcPr>
            <w:tcW w:w="849" w:type="dxa"/>
          </w:tcPr>
          <w:p w14:paraId="6B5D082F" w14:textId="77777777" w:rsidR="0054542C" w:rsidRDefault="0054542C">
            <w:pPr>
              <w:rPr>
                <w:color w:val="auto"/>
              </w:rPr>
            </w:pPr>
          </w:p>
        </w:tc>
        <w:tc>
          <w:tcPr>
            <w:tcW w:w="850" w:type="dxa"/>
          </w:tcPr>
          <w:p w14:paraId="6B0FF094" w14:textId="77777777" w:rsidR="0054542C" w:rsidRDefault="0054542C">
            <w:pPr>
              <w:rPr>
                <w:color w:val="auto"/>
              </w:rPr>
            </w:pPr>
          </w:p>
        </w:tc>
        <w:tc>
          <w:tcPr>
            <w:tcW w:w="1336" w:type="dxa"/>
          </w:tcPr>
          <w:p w14:paraId="5D8D4132" w14:textId="77777777" w:rsidR="0054542C" w:rsidRDefault="0054542C">
            <w:pPr>
              <w:rPr>
                <w:color w:val="auto"/>
              </w:rPr>
            </w:pPr>
          </w:p>
        </w:tc>
      </w:tr>
      <w:tr w:rsidR="0054542C" w14:paraId="76B2F246" w14:textId="77777777">
        <w:trPr>
          <w:trHeight w:val="576"/>
        </w:trPr>
        <w:tc>
          <w:tcPr>
            <w:tcW w:w="679" w:type="dxa"/>
          </w:tcPr>
          <w:p w14:paraId="329F7673" w14:textId="77777777" w:rsidR="0054542C" w:rsidRDefault="0054542C">
            <w:pPr>
              <w:rPr>
                <w:color w:val="auto"/>
              </w:rPr>
            </w:pPr>
          </w:p>
        </w:tc>
        <w:tc>
          <w:tcPr>
            <w:tcW w:w="993" w:type="dxa"/>
          </w:tcPr>
          <w:p w14:paraId="2A8FED79" w14:textId="77777777" w:rsidR="0054542C" w:rsidRDefault="0054542C">
            <w:pPr>
              <w:rPr>
                <w:color w:val="auto"/>
              </w:rPr>
            </w:pPr>
          </w:p>
        </w:tc>
        <w:tc>
          <w:tcPr>
            <w:tcW w:w="991" w:type="dxa"/>
          </w:tcPr>
          <w:p w14:paraId="6E9610AC" w14:textId="77777777" w:rsidR="0054542C" w:rsidRDefault="0054542C">
            <w:pPr>
              <w:rPr>
                <w:color w:val="auto"/>
              </w:rPr>
            </w:pPr>
          </w:p>
        </w:tc>
        <w:tc>
          <w:tcPr>
            <w:tcW w:w="851" w:type="dxa"/>
          </w:tcPr>
          <w:p w14:paraId="0E0A8EE6" w14:textId="77777777" w:rsidR="0054542C" w:rsidRDefault="0054542C">
            <w:pPr>
              <w:rPr>
                <w:color w:val="auto"/>
              </w:rPr>
            </w:pPr>
          </w:p>
        </w:tc>
        <w:tc>
          <w:tcPr>
            <w:tcW w:w="991" w:type="dxa"/>
          </w:tcPr>
          <w:p w14:paraId="4618BD22" w14:textId="77777777" w:rsidR="0054542C" w:rsidRDefault="0054542C">
            <w:pPr>
              <w:rPr>
                <w:color w:val="auto"/>
              </w:rPr>
            </w:pPr>
          </w:p>
        </w:tc>
        <w:tc>
          <w:tcPr>
            <w:tcW w:w="993" w:type="dxa"/>
          </w:tcPr>
          <w:p w14:paraId="3E1CA84E" w14:textId="77777777" w:rsidR="0054542C" w:rsidRDefault="0054542C">
            <w:pPr>
              <w:rPr>
                <w:color w:val="auto"/>
              </w:rPr>
            </w:pPr>
          </w:p>
        </w:tc>
        <w:tc>
          <w:tcPr>
            <w:tcW w:w="849" w:type="dxa"/>
          </w:tcPr>
          <w:p w14:paraId="6C7181D7" w14:textId="77777777" w:rsidR="0054542C" w:rsidRDefault="0054542C">
            <w:pPr>
              <w:rPr>
                <w:color w:val="auto"/>
              </w:rPr>
            </w:pPr>
          </w:p>
        </w:tc>
        <w:tc>
          <w:tcPr>
            <w:tcW w:w="850" w:type="dxa"/>
          </w:tcPr>
          <w:p w14:paraId="598EF636" w14:textId="77777777" w:rsidR="0054542C" w:rsidRDefault="0054542C">
            <w:pPr>
              <w:rPr>
                <w:color w:val="auto"/>
              </w:rPr>
            </w:pPr>
          </w:p>
        </w:tc>
        <w:tc>
          <w:tcPr>
            <w:tcW w:w="1336" w:type="dxa"/>
          </w:tcPr>
          <w:p w14:paraId="5C885F0A" w14:textId="77777777" w:rsidR="0054542C" w:rsidRDefault="0054542C">
            <w:pPr>
              <w:rPr>
                <w:color w:val="auto"/>
              </w:rPr>
            </w:pPr>
          </w:p>
        </w:tc>
      </w:tr>
      <w:tr w:rsidR="0054542C" w14:paraId="536C6BAF" w14:textId="77777777">
        <w:trPr>
          <w:trHeight w:val="578"/>
        </w:trPr>
        <w:tc>
          <w:tcPr>
            <w:tcW w:w="679" w:type="dxa"/>
          </w:tcPr>
          <w:p w14:paraId="4A0559FF" w14:textId="77777777" w:rsidR="0054542C" w:rsidRDefault="0054542C">
            <w:pPr>
              <w:rPr>
                <w:color w:val="auto"/>
              </w:rPr>
            </w:pPr>
          </w:p>
        </w:tc>
        <w:tc>
          <w:tcPr>
            <w:tcW w:w="993" w:type="dxa"/>
          </w:tcPr>
          <w:p w14:paraId="4A5A5B23" w14:textId="77777777" w:rsidR="0054542C" w:rsidRDefault="0054542C">
            <w:pPr>
              <w:rPr>
                <w:color w:val="auto"/>
              </w:rPr>
            </w:pPr>
          </w:p>
        </w:tc>
        <w:tc>
          <w:tcPr>
            <w:tcW w:w="991" w:type="dxa"/>
          </w:tcPr>
          <w:p w14:paraId="07671CD8" w14:textId="77777777" w:rsidR="0054542C" w:rsidRDefault="0054542C">
            <w:pPr>
              <w:rPr>
                <w:color w:val="auto"/>
              </w:rPr>
            </w:pPr>
          </w:p>
        </w:tc>
        <w:tc>
          <w:tcPr>
            <w:tcW w:w="851" w:type="dxa"/>
          </w:tcPr>
          <w:p w14:paraId="19CA36C1" w14:textId="77777777" w:rsidR="0054542C" w:rsidRDefault="0054542C">
            <w:pPr>
              <w:rPr>
                <w:color w:val="auto"/>
              </w:rPr>
            </w:pPr>
          </w:p>
        </w:tc>
        <w:tc>
          <w:tcPr>
            <w:tcW w:w="991" w:type="dxa"/>
          </w:tcPr>
          <w:p w14:paraId="7DA34AFF" w14:textId="77777777" w:rsidR="0054542C" w:rsidRDefault="0054542C">
            <w:pPr>
              <w:rPr>
                <w:color w:val="auto"/>
              </w:rPr>
            </w:pPr>
          </w:p>
        </w:tc>
        <w:tc>
          <w:tcPr>
            <w:tcW w:w="993" w:type="dxa"/>
          </w:tcPr>
          <w:p w14:paraId="7C812460" w14:textId="77777777" w:rsidR="0054542C" w:rsidRDefault="0054542C">
            <w:pPr>
              <w:rPr>
                <w:color w:val="auto"/>
              </w:rPr>
            </w:pPr>
          </w:p>
        </w:tc>
        <w:tc>
          <w:tcPr>
            <w:tcW w:w="849" w:type="dxa"/>
          </w:tcPr>
          <w:p w14:paraId="015D6DF1" w14:textId="77777777" w:rsidR="0054542C" w:rsidRDefault="0054542C">
            <w:pPr>
              <w:rPr>
                <w:color w:val="auto"/>
              </w:rPr>
            </w:pPr>
          </w:p>
        </w:tc>
        <w:tc>
          <w:tcPr>
            <w:tcW w:w="850" w:type="dxa"/>
          </w:tcPr>
          <w:p w14:paraId="784F5BC9" w14:textId="77777777" w:rsidR="0054542C" w:rsidRDefault="0054542C">
            <w:pPr>
              <w:rPr>
                <w:color w:val="auto"/>
              </w:rPr>
            </w:pPr>
          </w:p>
        </w:tc>
        <w:tc>
          <w:tcPr>
            <w:tcW w:w="1336" w:type="dxa"/>
          </w:tcPr>
          <w:p w14:paraId="178138CA" w14:textId="77777777" w:rsidR="0054542C" w:rsidRDefault="0054542C">
            <w:pPr>
              <w:rPr>
                <w:color w:val="auto"/>
              </w:rPr>
            </w:pPr>
          </w:p>
        </w:tc>
      </w:tr>
      <w:tr w:rsidR="0054542C" w14:paraId="46E64D09" w14:textId="77777777">
        <w:trPr>
          <w:trHeight w:val="575"/>
        </w:trPr>
        <w:tc>
          <w:tcPr>
            <w:tcW w:w="679" w:type="dxa"/>
          </w:tcPr>
          <w:p w14:paraId="016BEB4D" w14:textId="77777777" w:rsidR="0054542C" w:rsidRDefault="0054542C">
            <w:pPr>
              <w:rPr>
                <w:color w:val="auto"/>
              </w:rPr>
            </w:pPr>
          </w:p>
        </w:tc>
        <w:tc>
          <w:tcPr>
            <w:tcW w:w="993" w:type="dxa"/>
          </w:tcPr>
          <w:p w14:paraId="242E8A78" w14:textId="77777777" w:rsidR="0054542C" w:rsidRDefault="0054542C">
            <w:pPr>
              <w:rPr>
                <w:color w:val="auto"/>
              </w:rPr>
            </w:pPr>
          </w:p>
        </w:tc>
        <w:tc>
          <w:tcPr>
            <w:tcW w:w="991" w:type="dxa"/>
          </w:tcPr>
          <w:p w14:paraId="2882D87E" w14:textId="77777777" w:rsidR="0054542C" w:rsidRDefault="0054542C">
            <w:pPr>
              <w:rPr>
                <w:color w:val="auto"/>
              </w:rPr>
            </w:pPr>
          </w:p>
        </w:tc>
        <w:tc>
          <w:tcPr>
            <w:tcW w:w="851" w:type="dxa"/>
          </w:tcPr>
          <w:p w14:paraId="3EB80FE9" w14:textId="77777777" w:rsidR="0054542C" w:rsidRDefault="0054542C">
            <w:pPr>
              <w:rPr>
                <w:color w:val="auto"/>
              </w:rPr>
            </w:pPr>
          </w:p>
        </w:tc>
        <w:tc>
          <w:tcPr>
            <w:tcW w:w="991" w:type="dxa"/>
          </w:tcPr>
          <w:p w14:paraId="36472D55" w14:textId="77777777" w:rsidR="0054542C" w:rsidRDefault="0054542C">
            <w:pPr>
              <w:rPr>
                <w:color w:val="auto"/>
              </w:rPr>
            </w:pPr>
          </w:p>
        </w:tc>
        <w:tc>
          <w:tcPr>
            <w:tcW w:w="993" w:type="dxa"/>
          </w:tcPr>
          <w:p w14:paraId="63A2E334" w14:textId="77777777" w:rsidR="0054542C" w:rsidRDefault="0054542C">
            <w:pPr>
              <w:rPr>
                <w:color w:val="auto"/>
              </w:rPr>
            </w:pPr>
          </w:p>
        </w:tc>
        <w:tc>
          <w:tcPr>
            <w:tcW w:w="849" w:type="dxa"/>
          </w:tcPr>
          <w:p w14:paraId="7AF32D1C" w14:textId="77777777" w:rsidR="0054542C" w:rsidRDefault="0054542C">
            <w:pPr>
              <w:rPr>
                <w:color w:val="auto"/>
              </w:rPr>
            </w:pPr>
          </w:p>
        </w:tc>
        <w:tc>
          <w:tcPr>
            <w:tcW w:w="850" w:type="dxa"/>
          </w:tcPr>
          <w:p w14:paraId="5E16889A" w14:textId="77777777" w:rsidR="0054542C" w:rsidRDefault="0054542C">
            <w:pPr>
              <w:rPr>
                <w:color w:val="auto"/>
              </w:rPr>
            </w:pPr>
          </w:p>
        </w:tc>
        <w:tc>
          <w:tcPr>
            <w:tcW w:w="1336" w:type="dxa"/>
          </w:tcPr>
          <w:p w14:paraId="2183587C" w14:textId="77777777" w:rsidR="0054542C" w:rsidRDefault="0054542C">
            <w:pPr>
              <w:rPr>
                <w:color w:val="auto"/>
              </w:rPr>
            </w:pPr>
          </w:p>
        </w:tc>
      </w:tr>
      <w:tr w:rsidR="0054542C" w14:paraId="2C6203D3" w14:textId="77777777">
        <w:trPr>
          <w:trHeight w:val="578"/>
        </w:trPr>
        <w:tc>
          <w:tcPr>
            <w:tcW w:w="679" w:type="dxa"/>
          </w:tcPr>
          <w:p w14:paraId="0C2630C2" w14:textId="77777777" w:rsidR="0054542C" w:rsidRDefault="0054542C">
            <w:pPr>
              <w:rPr>
                <w:color w:val="auto"/>
              </w:rPr>
            </w:pPr>
          </w:p>
        </w:tc>
        <w:tc>
          <w:tcPr>
            <w:tcW w:w="993" w:type="dxa"/>
          </w:tcPr>
          <w:p w14:paraId="302937D4" w14:textId="77777777" w:rsidR="0054542C" w:rsidRDefault="0054542C">
            <w:pPr>
              <w:rPr>
                <w:color w:val="auto"/>
              </w:rPr>
            </w:pPr>
          </w:p>
        </w:tc>
        <w:tc>
          <w:tcPr>
            <w:tcW w:w="991" w:type="dxa"/>
          </w:tcPr>
          <w:p w14:paraId="384F8015" w14:textId="77777777" w:rsidR="0054542C" w:rsidRDefault="0054542C">
            <w:pPr>
              <w:rPr>
                <w:color w:val="auto"/>
              </w:rPr>
            </w:pPr>
          </w:p>
        </w:tc>
        <w:tc>
          <w:tcPr>
            <w:tcW w:w="851" w:type="dxa"/>
          </w:tcPr>
          <w:p w14:paraId="5CF164B8" w14:textId="77777777" w:rsidR="0054542C" w:rsidRDefault="0054542C">
            <w:pPr>
              <w:rPr>
                <w:color w:val="auto"/>
              </w:rPr>
            </w:pPr>
          </w:p>
        </w:tc>
        <w:tc>
          <w:tcPr>
            <w:tcW w:w="991" w:type="dxa"/>
          </w:tcPr>
          <w:p w14:paraId="33B1BE70" w14:textId="77777777" w:rsidR="0054542C" w:rsidRDefault="0054542C">
            <w:pPr>
              <w:rPr>
                <w:color w:val="auto"/>
              </w:rPr>
            </w:pPr>
          </w:p>
        </w:tc>
        <w:tc>
          <w:tcPr>
            <w:tcW w:w="993" w:type="dxa"/>
          </w:tcPr>
          <w:p w14:paraId="44E38F20" w14:textId="77777777" w:rsidR="0054542C" w:rsidRDefault="0054542C">
            <w:pPr>
              <w:rPr>
                <w:color w:val="auto"/>
              </w:rPr>
            </w:pPr>
          </w:p>
        </w:tc>
        <w:tc>
          <w:tcPr>
            <w:tcW w:w="849" w:type="dxa"/>
          </w:tcPr>
          <w:p w14:paraId="68F6A08E" w14:textId="77777777" w:rsidR="0054542C" w:rsidRDefault="0054542C">
            <w:pPr>
              <w:rPr>
                <w:color w:val="auto"/>
              </w:rPr>
            </w:pPr>
          </w:p>
        </w:tc>
        <w:tc>
          <w:tcPr>
            <w:tcW w:w="850" w:type="dxa"/>
          </w:tcPr>
          <w:p w14:paraId="587A50EF" w14:textId="77777777" w:rsidR="0054542C" w:rsidRDefault="0054542C">
            <w:pPr>
              <w:rPr>
                <w:color w:val="auto"/>
              </w:rPr>
            </w:pPr>
          </w:p>
        </w:tc>
        <w:tc>
          <w:tcPr>
            <w:tcW w:w="1336" w:type="dxa"/>
          </w:tcPr>
          <w:p w14:paraId="677FC97F" w14:textId="77777777" w:rsidR="0054542C" w:rsidRDefault="0054542C">
            <w:pPr>
              <w:rPr>
                <w:color w:val="auto"/>
              </w:rPr>
            </w:pPr>
          </w:p>
        </w:tc>
      </w:tr>
      <w:tr w:rsidR="0054542C" w14:paraId="4DB330BD" w14:textId="77777777">
        <w:trPr>
          <w:trHeight w:val="576"/>
        </w:trPr>
        <w:tc>
          <w:tcPr>
            <w:tcW w:w="679" w:type="dxa"/>
          </w:tcPr>
          <w:p w14:paraId="473984B4" w14:textId="77777777" w:rsidR="0054542C" w:rsidRDefault="0054542C">
            <w:pPr>
              <w:rPr>
                <w:color w:val="auto"/>
              </w:rPr>
            </w:pPr>
          </w:p>
        </w:tc>
        <w:tc>
          <w:tcPr>
            <w:tcW w:w="993" w:type="dxa"/>
          </w:tcPr>
          <w:p w14:paraId="04A4B912" w14:textId="77777777" w:rsidR="0054542C" w:rsidRDefault="0054542C">
            <w:pPr>
              <w:rPr>
                <w:color w:val="auto"/>
              </w:rPr>
            </w:pPr>
          </w:p>
        </w:tc>
        <w:tc>
          <w:tcPr>
            <w:tcW w:w="991" w:type="dxa"/>
          </w:tcPr>
          <w:p w14:paraId="3E5CAC8C" w14:textId="77777777" w:rsidR="0054542C" w:rsidRDefault="0054542C">
            <w:pPr>
              <w:rPr>
                <w:color w:val="auto"/>
              </w:rPr>
            </w:pPr>
          </w:p>
        </w:tc>
        <w:tc>
          <w:tcPr>
            <w:tcW w:w="851" w:type="dxa"/>
          </w:tcPr>
          <w:p w14:paraId="04545BDE" w14:textId="77777777" w:rsidR="0054542C" w:rsidRDefault="0054542C">
            <w:pPr>
              <w:rPr>
                <w:color w:val="auto"/>
              </w:rPr>
            </w:pPr>
          </w:p>
        </w:tc>
        <w:tc>
          <w:tcPr>
            <w:tcW w:w="991" w:type="dxa"/>
          </w:tcPr>
          <w:p w14:paraId="3355016E" w14:textId="77777777" w:rsidR="0054542C" w:rsidRDefault="0054542C">
            <w:pPr>
              <w:rPr>
                <w:color w:val="auto"/>
              </w:rPr>
            </w:pPr>
          </w:p>
        </w:tc>
        <w:tc>
          <w:tcPr>
            <w:tcW w:w="993" w:type="dxa"/>
          </w:tcPr>
          <w:p w14:paraId="5F24B220" w14:textId="77777777" w:rsidR="0054542C" w:rsidRDefault="0054542C">
            <w:pPr>
              <w:rPr>
                <w:color w:val="auto"/>
              </w:rPr>
            </w:pPr>
          </w:p>
        </w:tc>
        <w:tc>
          <w:tcPr>
            <w:tcW w:w="849" w:type="dxa"/>
          </w:tcPr>
          <w:p w14:paraId="1DD25550" w14:textId="77777777" w:rsidR="0054542C" w:rsidRDefault="0054542C">
            <w:pPr>
              <w:rPr>
                <w:color w:val="auto"/>
              </w:rPr>
            </w:pPr>
          </w:p>
        </w:tc>
        <w:tc>
          <w:tcPr>
            <w:tcW w:w="850" w:type="dxa"/>
          </w:tcPr>
          <w:p w14:paraId="291F8FD1" w14:textId="77777777" w:rsidR="0054542C" w:rsidRDefault="0054542C">
            <w:pPr>
              <w:rPr>
                <w:color w:val="auto"/>
              </w:rPr>
            </w:pPr>
          </w:p>
        </w:tc>
        <w:tc>
          <w:tcPr>
            <w:tcW w:w="1336" w:type="dxa"/>
          </w:tcPr>
          <w:p w14:paraId="3ADD0FC8" w14:textId="77777777" w:rsidR="0054542C" w:rsidRDefault="0054542C">
            <w:pPr>
              <w:rPr>
                <w:color w:val="auto"/>
              </w:rPr>
            </w:pPr>
          </w:p>
        </w:tc>
      </w:tr>
      <w:tr w:rsidR="0054542C" w14:paraId="07FB0A3B" w14:textId="77777777">
        <w:trPr>
          <w:trHeight w:val="578"/>
        </w:trPr>
        <w:tc>
          <w:tcPr>
            <w:tcW w:w="679" w:type="dxa"/>
          </w:tcPr>
          <w:p w14:paraId="6E61AEA1" w14:textId="77777777" w:rsidR="0054542C" w:rsidRDefault="0054542C">
            <w:pPr>
              <w:rPr>
                <w:color w:val="auto"/>
              </w:rPr>
            </w:pPr>
          </w:p>
        </w:tc>
        <w:tc>
          <w:tcPr>
            <w:tcW w:w="993" w:type="dxa"/>
          </w:tcPr>
          <w:p w14:paraId="34754CE0" w14:textId="77777777" w:rsidR="0054542C" w:rsidRDefault="0054542C">
            <w:pPr>
              <w:rPr>
                <w:color w:val="auto"/>
              </w:rPr>
            </w:pPr>
          </w:p>
        </w:tc>
        <w:tc>
          <w:tcPr>
            <w:tcW w:w="991" w:type="dxa"/>
          </w:tcPr>
          <w:p w14:paraId="131306EB" w14:textId="77777777" w:rsidR="0054542C" w:rsidRDefault="0054542C">
            <w:pPr>
              <w:rPr>
                <w:color w:val="auto"/>
              </w:rPr>
            </w:pPr>
          </w:p>
        </w:tc>
        <w:tc>
          <w:tcPr>
            <w:tcW w:w="851" w:type="dxa"/>
          </w:tcPr>
          <w:p w14:paraId="5BFD1B2B" w14:textId="77777777" w:rsidR="0054542C" w:rsidRDefault="0054542C">
            <w:pPr>
              <w:rPr>
                <w:color w:val="auto"/>
              </w:rPr>
            </w:pPr>
          </w:p>
        </w:tc>
        <w:tc>
          <w:tcPr>
            <w:tcW w:w="991" w:type="dxa"/>
          </w:tcPr>
          <w:p w14:paraId="18082A7F" w14:textId="77777777" w:rsidR="0054542C" w:rsidRDefault="0054542C">
            <w:pPr>
              <w:rPr>
                <w:color w:val="auto"/>
              </w:rPr>
            </w:pPr>
          </w:p>
        </w:tc>
        <w:tc>
          <w:tcPr>
            <w:tcW w:w="993" w:type="dxa"/>
          </w:tcPr>
          <w:p w14:paraId="0C5316DE" w14:textId="77777777" w:rsidR="0054542C" w:rsidRDefault="0054542C">
            <w:pPr>
              <w:rPr>
                <w:color w:val="auto"/>
              </w:rPr>
            </w:pPr>
          </w:p>
        </w:tc>
        <w:tc>
          <w:tcPr>
            <w:tcW w:w="849" w:type="dxa"/>
          </w:tcPr>
          <w:p w14:paraId="6AA0F61F" w14:textId="77777777" w:rsidR="0054542C" w:rsidRDefault="0054542C">
            <w:pPr>
              <w:rPr>
                <w:color w:val="auto"/>
              </w:rPr>
            </w:pPr>
          </w:p>
        </w:tc>
        <w:tc>
          <w:tcPr>
            <w:tcW w:w="850" w:type="dxa"/>
          </w:tcPr>
          <w:p w14:paraId="3C0EFB4C" w14:textId="77777777" w:rsidR="0054542C" w:rsidRDefault="0054542C">
            <w:pPr>
              <w:rPr>
                <w:color w:val="auto"/>
              </w:rPr>
            </w:pPr>
          </w:p>
        </w:tc>
        <w:tc>
          <w:tcPr>
            <w:tcW w:w="1336" w:type="dxa"/>
          </w:tcPr>
          <w:p w14:paraId="25CB6C00" w14:textId="77777777" w:rsidR="0054542C" w:rsidRDefault="0054542C">
            <w:pPr>
              <w:rPr>
                <w:color w:val="auto"/>
              </w:rPr>
            </w:pPr>
          </w:p>
        </w:tc>
      </w:tr>
      <w:tr w:rsidR="0054542C" w14:paraId="6B8C486F" w14:textId="77777777">
        <w:trPr>
          <w:trHeight w:val="575"/>
        </w:trPr>
        <w:tc>
          <w:tcPr>
            <w:tcW w:w="679" w:type="dxa"/>
          </w:tcPr>
          <w:p w14:paraId="44C41ED3" w14:textId="77777777" w:rsidR="0054542C" w:rsidRDefault="0054542C">
            <w:pPr>
              <w:rPr>
                <w:color w:val="auto"/>
              </w:rPr>
            </w:pPr>
          </w:p>
        </w:tc>
        <w:tc>
          <w:tcPr>
            <w:tcW w:w="993" w:type="dxa"/>
          </w:tcPr>
          <w:p w14:paraId="32DF50A1" w14:textId="77777777" w:rsidR="0054542C" w:rsidRDefault="0054542C">
            <w:pPr>
              <w:rPr>
                <w:color w:val="auto"/>
              </w:rPr>
            </w:pPr>
          </w:p>
        </w:tc>
        <w:tc>
          <w:tcPr>
            <w:tcW w:w="991" w:type="dxa"/>
          </w:tcPr>
          <w:p w14:paraId="3C25115F" w14:textId="77777777" w:rsidR="0054542C" w:rsidRDefault="0054542C">
            <w:pPr>
              <w:rPr>
                <w:color w:val="auto"/>
              </w:rPr>
            </w:pPr>
          </w:p>
        </w:tc>
        <w:tc>
          <w:tcPr>
            <w:tcW w:w="851" w:type="dxa"/>
          </w:tcPr>
          <w:p w14:paraId="75183E07" w14:textId="77777777" w:rsidR="0054542C" w:rsidRDefault="0054542C">
            <w:pPr>
              <w:rPr>
                <w:color w:val="auto"/>
              </w:rPr>
            </w:pPr>
          </w:p>
        </w:tc>
        <w:tc>
          <w:tcPr>
            <w:tcW w:w="991" w:type="dxa"/>
          </w:tcPr>
          <w:p w14:paraId="3E108E8D" w14:textId="77777777" w:rsidR="0054542C" w:rsidRDefault="0054542C">
            <w:pPr>
              <w:rPr>
                <w:color w:val="auto"/>
              </w:rPr>
            </w:pPr>
          </w:p>
        </w:tc>
        <w:tc>
          <w:tcPr>
            <w:tcW w:w="993" w:type="dxa"/>
          </w:tcPr>
          <w:p w14:paraId="1C398261" w14:textId="77777777" w:rsidR="0054542C" w:rsidRDefault="0054542C">
            <w:pPr>
              <w:rPr>
                <w:color w:val="auto"/>
              </w:rPr>
            </w:pPr>
          </w:p>
        </w:tc>
        <w:tc>
          <w:tcPr>
            <w:tcW w:w="849" w:type="dxa"/>
          </w:tcPr>
          <w:p w14:paraId="654B7DD5" w14:textId="77777777" w:rsidR="0054542C" w:rsidRDefault="0054542C">
            <w:pPr>
              <w:rPr>
                <w:color w:val="auto"/>
              </w:rPr>
            </w:pPr>
          </w:p>
        </w:tc>
        <w:tc>
          <w:tcPr>
            <w:tcW w:w="850" w:type="dxa"/>
          </w:tcPr>
          <w:p w14:paraId="1C272FDE" w14:textId="77777777" w:rsidR="0054542C" w:rsidRDefault="0054542C">
            <w:pPr>
              <w:rPr>
                <w:color w:val="auto"/>
              </w:rPr>
            </w:pPr>
          </w:p>
        </w:tc>
        <w:tc>
          <w:tcPr>
            <w:tcW w:w="1336" w:type="dxa"/>
          </w:tcPr>
          <w:p w14:paraId="2664292C" w14:textId="77777777" w:rsidR="0054542C" w:rsidRDefault="0054542C">
            <w:pPr>
              <w:rPr>
                <w:color w:val="auto"/>
              </w:rPr>
            </w:pPr>
          </w:p>
        </w:tc>
      </w:tr>
      <w:tr w:rsidR="0054542C" w14:paraId="2731A776" w14:textId="77777777">
        <w:trPr>
          <w:trHeight w:val="578"/>
        </w:trPr>
        <w:tc>
          <w:tcPr>
            <w:tcW w:w="679" w:type="dxa"/>
          </w:tcPr>
          <w:p w14:paraId="7FC3C727" w14:textId="77777777" w:rsidR="0054542C" w:rsidRDefault="0054542C">
            <w:pPr>
              <w:rPr>
                <w:color w:val="auto"/>
              </w:rPr>
            </w:pPr>
          </w:p>
        </w:tc>
        <w:tc>
          <w:tcPr>
            <w:tcW w:w="993" w:type="dxa"/>
          </w:tcPr>
          <w:p w14:paraId="14BC14B0" w14:textId="77777777" w:rsidR="0054542C" w:rsidRDefault="0054542C">
            <w:pPr>
              <w:rPr>
                <w:color w:val="auto"/>
              </w:rPr>
            </w:pPr>
          </w:p>
        </w:tc>
        <w:tc>
          <w:tcPr>
            <w:tcW w:w="991" w:type="dxa"/>
          </w:tcPr>
          <w:p w14:paraId="0E725E9C" w14:textId="77777777" w:rsidR="0054542C" w:rsidRDefault="0054542C">
            <w:pPr>
              <w:rPr>
                <w:color w:val="auto"/>
              </w:rPr>
            </w:pPr>
          </w:p>
        </w:tc>
        <w:tc>
          <w:tcPr>
            <w:tcW w:w="851" w:type="dxa"/>
          </w:tcPr>
          <w:p w14:paraId="54A442C3" w14:textId="77777777" w:rsidR="0054542C" w:rsidRDefault="0054542C">
            <w:pPr>
              <w:rPr>
                <w:color w:val="auto"/>
              </w:rPr>
            </w:pPr>
          </w:p>
        </w:tc>
        <w:tc>
          <w:tcPr>
            <w:tcW w:w="991" w:type="dxa"/>
          </w:tcPr>
          <w:p w14:paraId="3CA2269B" w14:textId="77777777" w:rsidR="0054542C" w:rsidRDefault="0054542C">
            <w:pPr>
              <w:rPr>
                <w:color w:val="auto"/>
              </w:rPr>
            </w:pPr>
          </w:p>
        </w:tc>
        <w:tc>
          <w:tcPr>
            <w:tcW w:w="993" w:type="dxa"/>
          </w:tcPr>
          <w:p w14:paraId="33AFD423" w14:textId="77777777" w:rsidR="0054542C" w:rsidRDefault="0054542C">
            <w:pPr>
              <w:rPr>
                <w:color w:val="auto"/>
              </w:rPr>
            </w:pPr>
          </w:p>
        </w:tc>
        <w:tc>
          <w:tcPr>
            <w:tcW w:w="849" w:type="dxa"/>
          </w:tcPr>
          <w:p w14:paraId="7B6A15A8" w14:textId="77777777" w:rsidR="0054542C" w:rsidRDefault="0054542C">
            <w:pPr>
              <w:rPr>
                <w:color w:val="auto"/>
              </w:rPr>
            </w:pPr>
          </w:p>
        </w:tc>
        <w:tc>
          <w:tcPr>
            <w:tcW w:w="850" w:type="dxa"/>
          </w:tcPr>
          <w:p w14:paraId="2FCDD128" w14:textId="77777777" w:rsidR="0054542C" w:rsidRDefault="0054542C">
            <w:pPr>
              <w:rPr>
                <w:color w:val="auto"/>
              </w:rPr>
            </w:pPr>
          </w:p>
        </w:tc>
        <w:tc>
          <w:tcPr>
            <w:tcW w:w="1336" w:type="dxa"/>
          </w:tcPr>
          <w:p w14:paraId="05DDC094" w14:textId="77777777" w:rsidR="0054542C" w:rsidRDefault="0054542C">
            <w:pPr>
              <w:rPr>
                <w:color w:val="auto"/>
              </w:rPr>
            </w:pPr>
          </w:p>
        </w:tc>
      </w:tr>
      <w:tr w:rsidR="0054542C" w14:paraId="508222DA" w14:textId="77777777">
        <w:trPr>
          <w:trHeight w:val="576"/>
        </w:trPr>
        <w:tc>
          <w:tcPr>
            <w:tcW w:w="679" w:type="dxa"/>
          </w:tcPr>
          <w:p w14:paraId="36F22E76" w14:textId="77777777" w:rsidR="0054542C" w:rsidRDefault="0054542C">
            <w:pPr>
              <w:rPr>
                <w:color w:val="auto"/>
              </w:rPr>
            </w:pPr>
          </w:p>
        </w:tc>
        <w:tc>
          <w:tcPr>
            <w:tcW w:w="993" w:type="dxa"/>
          </w:tcPr>
          <w:p w14:paraId="03ED417C" w14:textId="77777777" w:rsidR="0054542C" w:rsidRDefault="0054542C">
            <w:pPr>
              <w:rPr>
                <w:color w:val="auto"/>
              </w:rPr>
            </w:pPr>
          </w:p>
        </w:tc>
        <w:tc>
          <w:tcPr>
            <w:tcW w:w="991" w:type="dxa"/>
          </w:tcPr>
          <w:p w14:paraId="3FF5D2A4" w14:textId="77777777" w:rsidR="0054542C" w:rsidRDefault="0054542C">
            <w:pPr>
              <w:rPr>
                <w:color w:val="auto"/>
              </w:rPr>
            </w:pPr>
          </w:p>
        </w:tc>
        <w:tc>
          <w:tcPr>
            <w:tcW w:w="851" w:type="dxa"/>
          </w:tcPr>
          <w:p w14:paraId="549EB7F1" w14:textId="77777777" w:rsidR="0054542C" w:rsidRDefault="0054542C">
            <w:pPr>
              <w:rPr>
                <w:color w:val="auto"/>
              </w:rPr>
            </w:pPr>
          </w:p>
        </w:tc>
        <w:tc>
          <w:tcPr>
            <w:tcW w:w="991" w:type="dxa"/>
          </w:tcPr>
          <w:p w14:paraId="680374A3" w14:textId="77777777" w:rsidR="0054542C" w:rsidRDefault="0054542C">
            <w:pPr>
              <w:rPr>
                <w:color w:val="auto"/>
              </w:rPr>
            </w:pPr>
          </w:p>
        </w:tc>
        <w:tc>
          <w:tcPr>
            <w:tcW w:w="993" w:type="dxa"/>
          </w:tcPr>
          <w:p w14:paraId="679E741E" w14:textId="77777777" w:rsidR="0054542C" w:rsidRDefault="0054542C">
            <w:pPr>
              <w:rPr>
                <w:color w:val="auto"/>
              </w:rPr>
            </w:pPr>
          </w:p>
        </w:tc>
        <w:tc>
          <w:tcPr>
            <w:tcW w:w="849" w:type="dxa"/>
          </w:tcPr>
          <w:p w14:paraId="44D99A1C" w14:textId="77777777" w:rsidR="0054542C" w:rsidRDefault="0054542C">
            <w:pPr>
              <w:rPr>
                <w:color w:val="auto"/>
              </w:rPr>
            </w:pPr>
          </w:p>
        </w:tc>
        <w:tc>
          <w:tcPr>
            <w:tcW w:w="850" w:type="dxa"/>
          </w:tcPr>
          <w:p w14:paraId="6AF9FDA2" w14:textId="77777777" w:rsidR="0054542C" w:rsidRDefault="0054542C">
            <w:pPr>
              <w:rPr>
                <w:color w:val="auto"/>
              </w:rPr>
            </w:pPr>
          </w:p>
        </w:tc>
        <w:tc>
          <w:tcPr>
            <w:tcW w:w="1336" w:type="dxa"/>
          </w:tcPr>
          <w:p w14:paraId="13842B69" w14:textId="77777777" w:rsidR="0054542C" w:rsidRDefault="0054542C">
            <w:pPr>
              <w:rPr>
                <w:color w:val="auto"/>
              </w:rPr>
            </w:pPr>
          </w:p>
        </w:tc>
      </w:tr>
      <w:tr w:rsidR="0054542C" w14:paraId="4DD8195B" w14:textId="77777777">
        <w:trPr>
          <w:trHeight w:val="578"/>
        </w:trPr>
        <w:tc>
          <w:tcPr>
            <w:tcW w:w="679" w:type="dxa"/>
          </w:tcPr>
          <w:p w14:paraId="2B7FD884" w14:textId="77777777" w:rsidR="0054542C" w:rsidRDefault="0054542C">
            <w:pPr>
              <w:rPr>
                <w:color w:val="auto"/>
              </w:rPr>
            </w:pPr>
          </w:p>
        </w:tc>
        <w:tc>
          <w:tcPr>
            <w:tcW w:w="993" w:type="dxa"/>
          </w:tcPr>
          <w:p w14:paraId="62A21931" w14:textId="77777777" w:rsidR="0054542C" w:rsidRDefault="0054542C">
            <w:pPr>
              <w:rPr>
                <w:color w:val="auto"/>
              </w:rPr>
            </w:pPr>
          </w:p>
        </w:tc>
        <w:tc>
          <w:tcPr>
            <w:tcW w:w="991" w:type="dxa"/>
          </w:tcPr>
          <w:p w14:paraId="7FAD5373" w14:textId="77777777" w:rsidR="0054542C" w:rsidRDefault="0054542C">
            <w:pPr>
              <w:rPr>
                <w:color w:val="auto"/>
              </w:rPr>
            </w:pPr>
          </w:p>
        </w:tc>
        <w:tc>
          <w:tcPr>
            <w:tcW w:w="851" w:type="dxa"/>
          </w:tcPr>
          <w:p w14:paraId="37675D23" w14:textId="77777777" w:rsidR="0054542C" w:rsidRDefault="0054542C">
            <w:pPr>
              <w:rPr>
                <w:color w:val="auto"/>
              </w:rPr>
            </w:pPr>
          </w:p>
        </w:tc>
        <w:tc>
          <w:tcPr>
            <w:tcW w:w="991" w:type="dxa"/>
          </w:tcPr>
          <w:p w14:paraId="136CD305" w14:textId="77777777" w:rsidR="0054542C" w:rsidRDefault="0054542C">
            <w:pPr>
              <w:rPr>
                <w:color w:val="auto"/>
              </w:rPr>
            </w:pPr>
          </w:p>
        </w:tc>
        <w:tc>
          <w:tcPr>
            <w:tcW w:w="993" w:type="dxa"/>
          </w:tcPr>
          <w:p w14:paraId="50E82F59" w14:textId="77777777" w:rsidR="0054542C" w:rsidRDefault="0054542C">
            <w:pPr>
              <w:rPr>
                <w:color w:val="auto"/>
              </w:rPr>
            </w:pPr>
          </w:p>
        </w:tc>
        <w:tc>
          <w:tcPr>
            <w:tcW w:w="849" w:type="dxa"/>
          </w:tcPr>
          <w:p w14:paraId="766D3C93" w14:textId="77777777" w:rsidR="0054542C" w:rsidRDefault="0054542C">
            <w:pPr>
              <w:rPr>
                <w:color w:val="auto"/>
              </w:rPr>
            </w:pPr>
          </w:p>
        </w:tc>
        <w:tc>
          <w:tcPr>
            <w:tcW w:w="850" w:type="dxa"/>
          </w:tcPr>
          <w:p w14:paraId="57B9CC09" w14:textId="77777777" w:rsidR="0054542C" w:rsidRDefault="0054542C">
            <w:pPr>
              <w:rPr>
                <w:color w:val="auto"/>
              </w:rPr>
            </w:pPr>
          </w:p>
        </w:tc>
        <w:tc>
          <w:tcPr>
            <w:tcW w:w="1336" w:type="dxa"/>
          </w:tcPr>
          <w:p w14:paraId="0DD56032" w14:textId="77777777" w:rsidR="0054542C" w:rsidRDefault="0054542C">
            <w:pPr>
              <w:rPr>
                <w:color w:val="auto"/>
              </w:rPr>
            </w:pPr>
          </w:p>
        </w:tc>
      </w:tr>
      <w:tr w:rsidR="0054542C" w14:paraId="5E0A02CF" w14:textId="77777777">
        <w:trPr>
          <w:trHeight w:val="581"/>
        </w:trPr>
        <w:tc>
          <w:tcPr>
            <w:tcW w:w="679" w:type="dxa"/>
          </w:tcPr>
          <w:p w14:paraId="7651A4ED" w14:textId="77777777" w:rsidR="0054542C" w:rsidRDefault="0054542C">
            <w:pPr>
              <w:rPr>
                <w:color w:val="auto"/>
              </w:rPr>
            </w:pPr>
          </w:p>
        </w:tc>
        <w:tc>
          <w:tcPr>
            <w:tcW w:w="993" w:type="dxa"/>
          </w:tcPr>
          <w:p w14:paraId="35311561" w14:textId="77777777" w:rsidR="0054542C" w:rsidRDefault="0054542C">
            <w:pPr>
              <w:rPr>
                <w:color w:val="auto"/>
              </w:rPr>
            </w:pPr>
          </w:p>
        </w:tc>
        <w:tc>
          <w:tcPr>
            <w:tcW w:w="991" w:type="dxa"/>
          </w:tcPr>
          <w:p w14:paraId="370DF8B0" w14:textId="77777777" w:rsidR="0054542C" w:rsidRDefault="0054542C">
            <w:pPr>
              <w:rPr>
                <w:color w:val="auto"/>
              </w:rPr>
            </w:pPr>
          </w:p>
        </w:tc>
        <w:tc>
          <w:tcPr>
            <w:tcW w:w="851" w:type="dxa"/>
          </w:tcPr>
          <w:p w14:paraId="2E0A5899" w14:textId="77777777" w:rsidR="0054542C" w:rsidRDefault="0054542C">
            <w:pPr>
              <w:rPr>
                <w:color w:val="auto"/>
              </w:rPr>
            </w:pPr>
          </w:p>
        </w:tc>
        <w:tc>
          <w:tcPr>
            <w:tcW w:w="991" w:type="dxa"/>
          </w:tcPr>
          <w:p w14:paraId="5DF5A532" w14:textId="77777777" w:rsidR="0054542C" w:rsidRDefault="0054542C">
            <w:pPr>
              <w:rPr>
                <w:color w:val="auto"/>
              </w:rPr>
            </w:pPr>
          </w:p>
        </w:tc>
        <w:tc>
          <w:tcPr>
            <w:tcW w:w="993" w:type="dxa"/>
          </w:tcPr>
          <w:p w14:paraId="33CF512C" w14:textId="77777777" w:rsidR="0054542C" w:rsidRDefault="0054542C">
            <w:pPr>
              <w:rPr>
                <w:color w:val="auto"/>
              </w:rPr>
            </w:pPr>
          </w:p>
        </w:tc>
        <w:tc>
          <w:tcPr>
            <w:tcW w:w="849" w:type="dxa"/>
          </w:tcPr>
          <w:p w14:paraId="3369CEF1" w14:textId="77777777" w:rsidR="0054542C" w:rsidRDefault="0054542C">
            <w:pPr>
              <w:rPr>
                <w:color w:val="auto"/>
              </w:rPr>
            </w:pPr>
          </w:p>
        </w:tc>
        <w:tc>
          <w:tcPr>
            <w:tcW w:w="850" w:type="dxa"/>
          </w:tcPr>
          <w:p w14:paraId="7D34B1BD" w14:textId="77777777" w:rsidR="0054542C" w:rsidRDefault="0054542C">
            <w:pPr>
              <w:rPr>
                <w:color w:val="auto"/>
              </w:rPr>
            </w:pPr>
          </w:p>
        </w:tc>
        <w:tc>
          <w:tcPr>
            <w:tcW w:w="1336" w:type="dxa"/>
          </w:tcPr>
          <w:p w14:paraId="699396B8" w14:textId="77777777" w:rsidR="0054542C" w:rsidRDefault="0054542C">
            <w:pPr>
              <w:rPr>
                <w:color w:val="auto"/>
              </w:rPr>
            </w:pPr>
          </w:p>
        </w:tc>
      </w:tr>
    </w:tbl>
    <w:p w14:paraId="411AA39A" w14:textId="77777777" w:rsidR="0054542C" w:rsidRDefault="0054542C">
      <w:pPr>
        <w:spacing w:line="314" w:lineRule="auto"/>
        <w:rPr>
          <w:color w:val="auto"/>
        </w:rPr>
      </w:pPr>
    </w:p>
    <w:p w14:paraId="36033412" w14:textId="77777777" w:rsidR="0054542C" w:rsidRDefault="006C50AE">
      <w:pPr>
        <w:spacing w:before="68" w:line="287" w:lineRule="auto"/>
        <w:ind w:left="121" w:right="182"/>
        <w:rPr>
          <w:rFonts w:ascii="宋体" w:eastAsia="宋体" w:hAnsi="宋体" w:cs="宋体"/>
          <w:color w:val="auto"/>
        </w:rPr>
      </w:pPr>
      <w:r>
        <w:rPr>
          <w:rFonts w:ascii="宋体" w:eastAsia="宋体" w:hAnsi="宋体" w:cs="宋体"/>
          <w:color w:val="auto"/>
          <w:spacing w:val="4"/>
        </w:rPr>
        <w:t>注：(</w:t>
      </w:r>
      <w:r>
        <w:rPr>
          <w:color w:val="auto"/>
          <w:spacing w:val="4"/>
        </w:rPr>
        <w:t>1</w:t>
      </w:r>
      <w:r>
        <w:rPr>
          <w:rFonts w:ascii="宋体" w:eastAsia="宋体" w:hAnsi="宋体" w:cs="宋体"/>
          <w:color w:val="auto"/>
          <w:spacing w:val="4"/>
        </w:rPr>
        <w:t>) 如为在</w:t>
      </w:r>
      <w:r>
        <w:rPr>
          <w:rFonts w:ascii="宋体" w:eastAsia="宋体" w:hAnsi="宋体" w:cs="宋体"/>
          <w:color w:val="auto"/>
          <w:spacing w:val="3"/>
        </w:rPr>
        <w:t>建</w:t>
      </w:r>
      <w:r>
        <w:rPr>
          <w:rFonts w:ascii="宋体" w:eastAsia="宋体" w:hAnsi="宋体" w:cs="宋体"/>
          <w:color w:val="auto"/>
          <w:spacing w:val="2"/>
        </w:rPr>
        <w:t>业绩，竣工日期及交工日期一栏请填写</w:t>
      </w:r>
      <w:r>
        <w:rPr>
          <w:color w:val="auto"/>
          <w:spacing w:val="2"/>
        </w:rPr>
        <w:t>“</w:t>
      </w:r>
      <w:r>
        <w:rPr>
          <w:rFonts w:ascii="宋体" w:eastAsia="宋体" w:hAnsi="宋体" w:cs="宋体"/>
          <w:color w:val="auto"/>
          <w:spacing w:val="2"/>
        </w:rPr>
        <w:t>无</w:t>
      </w:r>
      <w:r>
        <w:rPr>
          <w:color w:val="auto"/>
          <w:spacing w:val="2"/>
        </w:rPr>
        <w:t>”</w:t>
      </w:r>
      <w:r>
        <w:rPr>
          <w:rFonts w:ascii="宋体" w:eastAsia="宋体" w:hAnsi="宋体" w:cs="宋体"/>
          <w:color w:val="auto"/>
          <w:spacing w:val="2"/>
        </w:rPr>
        <w:t>，以上汇总表所填信息若无</w:t>
      </w:r>
      <w:r>
        <w:rPr>
          <w:rFonts w:ascii="宋体" w:eastAsia="宋体" w:hAnsi="宋体" w:cs="宋体"/>
          <w:color w:val="auto"/>
        </w:rPr>
        <w:t xml:space="preserve"> </w:t>
      </w:r>
      <w:r>
        <w:rPr>
          <w:rFonts w:ascii="宋体" w:eastAsia="宋体" w:hAnsi="宋体" w:cs="宋体"/>
          <w:color w:val="auto"/>
          <w:spacing w:val="-1"/>
        </w:rPr>
        <w:t>法在业</w:t>
      </w:r>
      <w:r>
        <w:rPr>
          <w:rFonts w:ascii="宋体" w:eastAsia="宋体" w:hAnsi="宋体" w:cs="宋体"/>
          <w:color w:val="auto"/>
        </w:rPr>
        <w:t>绩证明资料中体现的，以项目业主出具的证明为准。</w:t>
      </w:r>
    </w:p>
    <w:p w14:paraId="33F16A4F" w14:textId="77777777" w:rsidR="0054542C" w:rsidRDefault="006C50AE">
      <w:pPr>
        <w:spacing w:before="1" w:line="220" w:lineRule="auto"/>
        <w:ind w:left="268"/>
        <w:rPr>
          <w:rFonts w:ascii="宋体" w:eastAsia="宋体" w:hAnsi="宋体" w:cs="宋体"/>
          <w:color w:val="auto"/>
        </w:rPr>
      </w:pPr>
      <w:r>
        <w:rPr>
          <w:rFonts w:ascii="宋体" w:eastAsia="宋体" w:hAnsi="宋体" w:cs="宋体"/>
          <w:color w:val="auto"/>
          <w:spacing w:val="4"/>
        </w:rPr>
        <w:t>(</w:t>
      </w:r>
      <w:r>
        <w:rPr>
          <w:color w:val="auto"/>
          <w:spacing w:val="4"/>
        </w:rPr>
        <w:t>2</w:t>
      </w:r>
      <w:r>
        <w:rPr>
          <w:rFonts w:ascii="宋体" w:eastAsia="宋体" w:hAnsi="宋体" w:cs="宋体"/>
          <w:color w:val="auto"/>
          <w:spacing w:val="4"/>
        </w:rPr>
        <w:t>) 表中所</w:t>
      </w:r>
      <w:r>
        <w:rPr>
          <w:rFonts w:ascii="宋体" w:eastAsia="宋体" w:hAnsi="宋体" w:cs="宋体"/>
          <w:color w:val="auto"/>
          <w:spacing w:val="3"/>
        </w:rPr>
        <w:t>有</w:t>
      </w:r>
      <w:r>
        <w:rPr>
          <w:rFonts w:ascii="宋体" w:eastAsia="宋体" w:hAnsi="宋体" w:cs="宋体"/>
          <w:color w:val="auto"/>
          <w:spacing w:val="2"/>
        </w:rPr>
        <w:t>空格内容均须填写，如确实不须填写或无法填写，应在空格中填写</w:t>
      </w:r>
      <w:r>
        <w:rPr>
          <w:color w:val="auto"/>
          <w:spacing w:val="2"/>
        </w:rPr>
        <w:t>“</w:t>
      </w:r>
      <w:r>
        <w:rPr>
          <w:rFonts w:ascii="宋体" w:eastAsia="宋体" w:hAnsi="宋体" w:cs="宋体"/>
          <w:color w:val="auto"/>
          <w:spacing w:val="2"/>
        </w:rPr>
        <w:t>无</w:t>
      </w:r>
      <w:r>
        <w:rPr>
          <w:color w:val="auto"/>
          <w:spacing w:val="2"/>
        </w:rPr>
        <w:t>”</w:t>
      </w:r>
      <w:r>
        <w:rPr>
          <w:rFonts w:ascii="宋体" w:eastAsia="宋体" w:hAnsi="宋体" w:cs="宋体"/>
          <w:color w:val="auto"/>
          <w:spacing w:val="2"/>
        </w:rPr>
        <w:t>。</w:t>
      </w:r>
    </w:p>
    <w:p w14:paraId="4F883563" w14:textId="77777777" w:rsidR="0054542C" w:rsidRDefault="0054542C">
      <w:pPr>
        <w:rPr>
          <w:color w:val="auto"/>
        </w:rPr>
        <w:sectPr w:rsidR="0054542C">
          <w:footerReference w:type="default" r:id="rId100"/>
          <w:pgSz w:w="11907" w:h="16839"/>
          <w:pgMar w:top="1431" w:right="1682" w:bottom="1156" w:left="1685" w:header="0" w:footer="996" w:gutter="0"/>
          <w:cols w:space="720"/>
        </w:sectPr>
      </w:pPr>
    </w:p>
    <w:p w14:paraId="3774E4E4" w14:textId="77777777" w:rsidR="0054542C" w:rsidRDefault="0054542C">
      <w:pPr>
        <w:spacing w:line="250" w:lineRule="auto"/>
        <w:rPr>
          <w:color w:val="auto"/>
        </w:rPr>
      </w:pPr>
    </w:p>
    <w:p w14:paraId="1A7DD513" w14:textId="77777777" w:rsidR="0054542C" w:rsidRDefault="0054542C">
      <w:pPr>
        <w:spacing w:line="251" w:lineRule="auto"/>
        <w:rPr>
          <w:color w:val="auto"/>
        </w:rPr>
      </w:pPr>
    </w:p>
    <w:p w14:paraId="6863F000" w14:textId="77777777" w:rsidR="0054542C" w:rsidRDefault="0054542C">
      <w:pPr>
        <w:spacing w:line="251" w:lineRule="auto"/>
        <w:rPr>
          <w:color w:val="auto"/>
        </w:rPr>
      </w:pPr>
    </w:p>
    <w:p w14:paraId="5CFB0F62" w14:textId="77777777" w:rsidR="0054542C" w:rsidRDefault="006C50AE">
      <w:pPr>
        <w:spacing w:before="91" w:line="220" w:lineRule="auto"/>
        <w:ind w:left="2385"/>
        <w:rPr>
          <w:rFonts w:ascii="宋体" w:eastAsia="宋体" w:hAnsi="宋体" w:cs="宋体"/>
          <w:color w:val="auto"/>
          <w:sz w:val="28"/>
          <w:szCs w:val="28"/>
        </w:rPr>
      </w:pPr>
      <w:r>
        <w:rPr>
          <w:rFonts w:ascii="宋体" w:eastAsia="宋体" w:hAnsi="宋体" w:cs="宋体"/>
          <w:color w:val="auto"/>
          <w:spacing w:val="16"/>
          <w:sz w:val="28"/>
          <w:szCs w:val="28"/>
          <w14:textOutline w14:w="5092" w14:cap="flat" w14:cmpd="sng" w14:algn="ctr">
            <w14:solidFill>
              <w14:srgbClr w14:val="000000"/>
            </w14:solidFill>
            <w14:prstDash w14:val="solid"/>
            <w14:miter w14:lim="0"/>
          </w14:textOutline>
        </w:rPr>
        <w:t>(</w:t>
      </w:r>
      <w:r>
        <w:rPr>
          <w:rFonts w:ascii="宋体" w:eastAsia="宋体" w:hAnsi="宋体" w:cs="宋体"/>
          <w:color w:val="auto"/>
          <w:spacing w:val="9"/>
          <w:sz w:val="28"/>
          <w:szCs w:val="28"/>
          <w14:textOutline w14:w="5092" w14:cap="flat" w14:cmpd="sng" w14:algn="ctr">
            <w14:solidFill>
              <w14:srgbClr w14:val="000000"/>
            </w14:solidFill>
            <w14:prstDash w14:val="solid"/>
            <w14:miter w14:lim="0"/>
          </w14:textOutline>
        </w:rPr>
        <w:t>三</w:t>
      </w:r>
      <w:r>
        <w:rPr>
          <w:rFonts w:ascii="宋体" w:eastAsia="宋体" w:hAnsi="宋体" w:cs="宋体"/>
          <w:color w:val="auto"/>
          <w:spacing w:val="8"/>
          <w:sz w:val="28"/>
          <w:szCs w:val="28"/>
          <w14:textOutline w14:w="5092" w14:cap="flat" w14:cmpd="sng" w14:algn="ctr">
            <w14:solidFill>
              <w14:srgbClr w14:val="000000"/>
            </w14:solidFill>
            <w14:prstDash w14:val="solid"/>
            <w14:miter w14:lim="0"/>
          </w14:textOutline>
        </w:rPr>
        <w:t>)</w:t>
      </w:r>
      <w:r>
        <w:rPr>
          <w:rFonts w:ascii="宋体" w:eastAsia="宋体" w:hAnsi="宋体" w:cs="宋体"/>
          <w:color w:val="auto"/>
          <w:spacing w:val="8"/>
          <w:sz w:val="28"/>
          <w:szCs w:val="28"/>
        </w:rPr>
        <w:t xml:space="preserve"> </w:t>
      </w:r>
      <w:r>
        <w:rPr>
          <w:rFonts w:ascii="宋体" w:eastAsia="宋体" w:hAnsi="宋体" w:cs="宋体"/>
          <w:color w:val="auto"/>
          <w:spacing w:val="8"/>
          <w:sz w:val="28"/>
          <w:szCs w:val="28"/>
          <w14:textOutline w14:w="5092" w14:cap="flat" w14:cmpd="sng" w14:algn="ctr">
            <w14:solidFill>
              <w14:srgbClr w14:val="000000"/>
            </w14:solidFill>
            <w14:prstDash w14:val="solid"/>
            <w14:miter w14:lim="0"/>
          </w14:textOutline>
        </w:rPr>
        <w:t>类似工程业绩表</w:t>
      </w:r>
    </w:p>
    <w:p w14:paraId="268A0536" w14:textId="77777777" w:rsidR="0054542C" w:rsidRDefault="0054542C">
      <w:pPr>
        <w:spacing w:line="130" w:lineRule="exact"/>
        <w:rPr>
          <w:color w:val="auto"/>
        </w:rPr>
      </w:pPr>
    </w:p>
    <w:tbl>
      <w:tblPr>
        <w:tblStyle w:val="TableNormal"/>
        <w:tblW w:w="863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36"/>
        <w:gridCol w:w="6395"/>
      </w:tblGrid>
      <w:tr w:rsidR="0054542C" w14:paraId="431B1988" w14:textId="77777777">
        <w:trPr>
          <w:trHeight w:val="328"/>
        </w:trPr>
        <w:tc>
          <w:tcPr>
            <w:tcW w:w="2236" w:type="dxa"/>
          </w:tcPr>
          <w:p w14:paraId="17F69D98" w14:textId="77777777" w:rsidR="0054542C" w:rsidRDefault="006C50AE">
            <w:pPr>
              <w:spacing w:before="58" w:line="221" w:lineRule="auto"/>
              <w:ind w:left="704"/>
              <w:rPr>
                <w:rFonts w:ascii="宋体" w:eastAsia="宋体" w:hAnsi="宋体" w:cs="宋体"/>
                <w:color w:val="auto"/>
              </w:rPr>
            </w:pPr>
            <w:r>
              <w:rPr>
                <w:rFonts w:ascii="宋体" w:eastAsia="宋体" w:hAnsi="宋体" w:cs="宋体"/>
                <w:color w:val="auto"/>
                <w:spacing w:val="-3"/>
              </w:rPr>
              <w:t>项</w:t>
            </w:r>
            <w:r>
              <w:rPr>
                <w:rFonts w:ascii="宋体" w:eastAsia="宋体" w:hAnsi="宋体" w:cs="宋体"/>
                <w:color w:val="auto"/>
                <w:spacing w:val="-2"/>
              </w:rPr>
              <w:t>目名称</w:t>
            </w:r>
          </w:p>
        </w:tc>
        <w:tc>
          <w:tcPr>
            <w:tcW w:w="6395" w:type="dxa"/>
          </w:tcPr>
          <w:p w14:paraId="6B0893CD" w14:textId="77777777" w:rsidR="0054542C" w:rsidRDefault="0054542C">
            <w:pPr>
              <w:rPr>
                <w:color w:val="auto"/>
              </w:rPr>
            </w:pPr>
          </w:p>
        </w:tc>
      </w:tr>
      <w:tr w:rsidR="0054542C" w14:paraId="6DDFBB3E" w14:textId="77777777">
        <w:trPr>
          <w:trHeight w:val="326"/>
        </w:trPr>
        <w:tc>
          <w:tcPr>
            <w:tcW w:w="2236" w:type="dxa"/>
          </w:tcPr>
          <w:p w14:paraId="01AF4C34" w14:textId="77777777" w:rsidR="0054542C" w:rsidRDefault="006C50AE">
            <w:pPr>
              <w:spacing w:before="56" w:line="221" w:lineRule="auto"/>
              <w:ind w:left="599"/>
              <w:rPr>
                <w:rFonts w:ascii="宋体" w:eastAsia="宋体" w:hAnsi="宋体" w:cs="宋体"/>
                <w:color w:val="auto"/>
              </w:rPr>
            </w:pPr>
            <w:r>
              <w:rPr>
                <w:rFonts w:ascii="宋体" w:eastAsia="宋体" w:hAnsi="宋体" w:cs="宋体"/>
                <w:color w:val="auto"/>
                <w:spacing w:val="-2"/>
              </w:rPr>
              <w:t>项目所</w:t>
            </w:r>
            <w:r>
              <w:rPr>
                <w:rFonts w:ascii="宋体" w:eastAsia="宋体" w:hAnsi="宋体" w:cs="宋体"/>
                <w:color w:val="auto"/>
                <w:spacing w:val="-1"/>
              </w:rPr>
              <w:t>在地</w:t>
            </w:r>
          </w:p>
        </w:tc>
        <w:tc>
          <w:tcPr>
            <w:tcW w:w="6395" w:type="dxa"/>
          </w:tcPr>
          <w:p w14:paraId="3D0B198B" w14:textId="77777777" w:rsidR="0054542C" w:rsidRDefault="0054542C">
            <w:pPr>
              <w:rPr>
                <w:color w:val="auto"/>
              </w:rPr>
            </w:pPr>
          </w:p>
        </w:tc>
      </w:tr>
      <w:tr w:rsidR="0054542C" w14:paraId="2E4B42B0" w14:textId="77777777">
        <w:trPr>
          <w:trHeight w:val="326"/>
        </w:trPr>
        <w:tc>
          <w:tcPr>
            <w:tcW w:w="2236" w:type="dxa"/>
          </w:tcPr>
          <w:p w14:paraId="3B1F30E3" w14:textId="77777777" w:rsidR="0054542C" w:rsidRDefault="006C50AE">
            <w:pPr>
              <w:spacing w:before="57" w:line="221" w:lineRule="auto"/>
              <w:ind w:left="599"/>
              <w:rPr>
                <w:rFonts w:ascii="宋体" w:eastAsia="宋体" w:hAnsi="宋体" w:cs="宋体"/>
                <w:color w:val="auto"/>
              </w:rPr>
            </w:pPr>
            <w:r>
              <w:rPr>
                <w:rFonts w:ascii="宋体" w:eastAsia="宋体" w:hAnsi="宋体" w:cs="宋体" w:hint="eastAsia"/>
                <w:color w:val="auto"/>
                <w:spacing w:val="-2"/>
              </w:rPr>
              <w:t>委托方</w:t>
            </w:r>
            <w:r>
              <w:rPr>
                <w:rFonts w:ascii="宋体" w:eastAsia="宋体" w:hAnsi="宋体" w:cs="宋体"/>
                <w:color w:val="auto"/>
                <w:spacing w:val="-1"/>
              </w:rPr>
              <w:t>名称</w:t>
            </w:r>
          </w:p>
        </w:tc>
        <w:tc>
          <w:tcPr>
            <w:tcW w:w="6395" w:type="dxa"/>
          </w:tcPr>
          <w:p w14:paraId="36A33594" w14:textId="77777777" w:rsidR="0054542C" w:rsidRDefault="0054542C">
            <w:pPr>
              <w:rPr>
                <w:color w:val="auto"/>
              </w:rPr>
            </w:pPr>
          </w:p>
        </w:tc>
      </w:tr>
      <w:tr w:rsidR="0054542C" w14:paraId="2592FE9C" w14:textId="77777777">
        <w:trPr>
          <w:trHeight w:val="326"/>
        </w:trPr>
        <w:tc>
          <w:tcPr>
            <w:tcW w:w="2236" w:type="dxa"/>
          </w:tcPr>
          <w:p w14:paraId="184A1E33" w14:textId="77777777" w:rsidR="0054542C" w:rsidRDefault="006C50AE">
            <w:pPr>
              <w:spacing w:before="57" w:line="221" w:lineRule="auto"/>
              <w:ind w:left="599"/>
              <w:rPr>
                <w:rFonts w:ascii="宋体" w:eastAsia="宋体" w:hAnsi="宋体" w:cs="宋体"/>
                <w:color w:val="auto"/>
              </w:rPr>
            </w:pPr>
            <w:r>
              <w:rPr>
                <w:rFonts w:ascii="宋体" w:eastAsia="宋体" w:hAnsi="宋体" w:cs="宋体" w:hint="eastAsia"/>
                <w:color w:val="auto"/>
                <w:spacing w:val="-2"/>
              </w:rPr>
              <w:t>委托方</w:t>
            </w:r>
            <w:r>
              <w:rPr>
                <w:rFonts w:ascii="宋体" w:eastAsia="宋体" w:hAnsi="宋体" w:cs="宋体"/>
                <w:color w:val="auto"/>
                <w:spacing w:val="-1"/>
              </w:rPr>
              <w:t>地址</w:t>
            </w:r>
          </w:p>
        </w:tc>
        <w:tc>
          <w:tcPr>
            <w:tcW w:w="6395" w:type="dxa"/>
          </w:tcPr>
          <w:p w14:paraId="6E755035" w14:textId="77777777" w:rsidR="0054542C" w:rsidRDefault="0054542C">
            <w:pPr>
              <w:rPr>
                <w:color w:val="auto"/>
              </w:rPr>
            </w:pPr>
          </w:p>
        </w:tc>
      </w:tr>
      <w:tr w:rsidR="0054542C" w14:paraId="0B912D13" w14:textId="77777777">
        <w:trPr>
          <w:trHeight w:val="326"/>
        </w:trPr>
        <w:tc>
          <w:tcPr>
            <w:tcW w:w="2236" w:type="dxa"/>
          </w:tcPr>
          <w:p w14:paraId="133E7C2B" w14:textId="77777777" w:rsidR="0054542C" w:rsidRDefault="006C50AE">
            <w:pPr>
              <w:spacing w:before="57" w:line="221" w:lineRule="auto"/>
              <w:ind w:left="599"/>
              <w:rPr>
                <w:rFonts w:ascii="宋体" w:eastAsia="宋体" w:hAnsi="宋体" w:cs="宋体"/>
                <w:color w:val="auto"/>
              </w:rPr>
            </w:pPr>
            <w:r>
              <w:rPr>
                <w:rFonts w:ascii="宋体" w:eastAsia="宋体" w:hAnsi="宋体" w:cs="宋体" w:hint="eastAsia"/>
                <w:color w:val="auto"/>
                <w:spacing w:val="-2"/>
              </w:rPr>
              <w:t>委托方</w:t>
            </w:r>
            <w:r>
              <w:rPr>
                <w:rFonts w:ascii="宋体" w:eastAsia="宋体" w:hAnsi="宋体" w:cs="宋体"/>
                <w:color w:val="auto"/>
                <w:spacing w:val="-1"/>
              </w:rPr>
              <w:t>电话</w:t>
            </w:r>
          </w:p>
        </w:tc>
        <w:tc>
          <w:tcPr>
            <w:tcW w:w="6395" w:type="dxa"/>
          </w:tcPr>
          <w:p w14:paraId="5F2E3AC3" w14:textId="77777777" w:rsidR="0054542C" w:rsidRDefault="0054542C">
            <w:pPr>
              <w:rPr>
                <w:color w:val="auto"/>
              </w:rPr>
            </w:pPr>
          </w:p>
        </w:tc>
      </w:tr>
      <w:tr w:rsidR="0054542C" w14:paraId="4977F9B5" w14:textId="77777777">
        <w:trPr>
          <w:trHeight w:val="326"/>
        </w:trPr>
        <w:tc>
          <w:tcPr>
            <w:tcW w:w="2236" w:type="dxa"/>
          </w:tcPr>
          <w:p w14:paraId="5B7AEA66" w14:textId="77777777" w:rsidR="0054542C" w:rsidRDefault="006C50AE">
            <w:pPr>
              <w:spacing w:before="56" w:line="221" w:lineRule="auto"/>
              <w:ind w:left="702"/>
              <w:rPr>
                <w:rFonts w:ascii="宋体" w:eastAsia="宋体" w:hAnsi="宋体" w:cs="宋体"/>
                <w:color w:val="auto"/>
              </w:rPr>
            </w:pPr>
            <w:r>
              <w:rPr>
                <w:rFonts w:ascii="宋体" w:eastAsia="宋体" w:hAnsi="宋体" w:cs="宋体"/>
                <w:color w:val="auto"/>
                <w:spacing w:val="-2"/>
              </w:rPr>
              <w:t>合同</w:t>
            </w:r>
            <w:r>
              <w:rPr>
                <w:rFonts w:ascii="宋体" w:eastAsia="宋体" w:hAnsi="宋体" w:cs="宋体"/>
                <w:color w:val="auto"/>
                <w:spacing w:val="-1"/>
              </w:rPr>
              <w:t>类型</w:t>
            </w:r>
          </w:p>
        </w:tc>
        <w:tc>
          <w:tcPr>
            <w:tcW w:w="6395" w:type="dxa"/>
          </w:tcPr>
          <w:p w14:paraId="157F2340" w14:textId="77777777" w:rsidR="0054542C" w:rsidRDefault="0054542C">
            <w:pPr>
              <w:rPr>
                <w:color w:val="auto"/>
              </w:rPr>
            </w:pPr>
          </w:p>
        </w:tc>
      </w:tr>
      <w:tr w:rsidR="0054542C" w14:paraId="4A470E89" w14:textId="77777777">
        <w:trPr>
          <w:trHeight w:val="326"/>
        </w:trPr>
        <w:tc>
          <w:tcPr>
            <w:tcW w:w="2236" w:type="dxa"/>
          </w:tcPr>
          <w:p w14:paraId="1AB37C15" w14:textId="77777777" w:rsidR="0054542C" w:rsidRDefault="006C50AE">
            <w:pPr>
              <w:spacing w:before="57" w:line="219" w:lineRule="auto"/>
              <w:ind w:left="702"/>
              <w:rPr>
                <w:rFonts w:ascii="宋体" w:eastAsia="宋体" w:hAnsi="宋体" w:cs="宋体"/>
                <w:color w:val="auto"/>
              </w:rPr>
            </w:pPr>
            <w:r>
              <w:rPr>
                <w:rFonts w:ascii="宋体" w:eastAsia="宋体" w:hAnsi="宋体" w:cs="宋体"/>
                <w:color w:val="auto"/>
                <w:spacing w:val="-2"/>
              </w:rPr>
              <w:t>合同</w:t>
            </w:r>
            <w:r>
              <w:rPr>
                <w:rFonts w:ascii="宋体" w:eastAsia="宋体" w:hAnsi="宋体" w:cs="宋体"/>
                <w:color w:val="auto"/>
                <w:spacing w:val="-1"/>
              </w:rPr>
              <w:t>价格</w:t>
            </w:r>
          </w:p>
        </w:tc>
        <w:tc>
          <w:tcPr>
            <w:tcW w:w="6395" w:type="dxa"/>
          </w:tcPr>
          <w:p w14:paraId="72ABF79C" w14:textId="77777777" w:rsidR="0054542C" w:rsidRDefault="0054542C">
            <w:pPr>
              <w:rPr>
                <w:color w:val="auto"/>
              </w:rPr>
            </w:pPr>
          </w:p>
        </w:tc>
      </w:tr>
      <w:tr w:rsidR="0054542C" w14:paraId="742E6CC5" w14:textId="77777777">
        <w:trPr>
          <w:trHeight w:val="326"/>
        </w:trPr>
        <w:tc>
          <w:tcPr>
            <w:tcW w:w="2236" w:type="dxa"/>
          </w:tcPr>
          <w:p w14:paraId="23058925" w14:textId="77777777" w:rsidR="0054542C" w:rsidRDefault="006C50AE">
            <w:pPr>
              <w:spacing w:before="57" w:line="221" w:lineRule="auto"/>
              <w:ind w:left="807"/>
              <w:rPr>
                <w:rFonts w:ascii="宋体" w:eastAsia="宋体" w:hAnsi="宋体" w:cs="宋体"/>
                <w:color w:val="auto"/>
              </w:rPr>
            </w:pPr>
            <w:r>
              <w:rPr>
                <w:rFonts w:ascii="宋体" w:eastAsia="宋体" w:hAnsi="宋体" w:cs="宋体"/>
                <w:color w:val="auto"/>
                <w:spacing w:val="-2"/>
              </w:rPr>
              <w:t>服</w:t>
            </w:r>
            <w:r>
              <w:rPr>
                <w:rFonts w:ascii="宋体" w:eastAsia="宋体" w:hAnsi="宋体" w:cs="宋体"/>
                <w:color w:val="auto"/>
                <w:spacing w:val="-1"/>
              </w:rPr>
              <w:t>务期</w:t>
            </w:r>
          </w:p>
        </w:tc>
        <w:tc>
          <w:tcPr>
            <w:tcW w:w="6395" w:type="dxa"/>
          </w:tcPr>
          <w:p w14:paraId="266B0F15" w14:textId="77777777" w:rsidR="0054542C" w:rsidRDefault="0054542C">
            <w:pPr>
              <w:rPr>
                <w:color w:val="auto"/>
              </w:rPr>
            </w:pPr>
          </w:p>
        </w:tc>
      </w:tr>
      <w:tr w:rsidR="0054542C" w14:paraId="5638D19D" w14:textId="77777777">
        <w:trPr>
          <w:trHeight w:val="470"/>
        </w:trPr>
        <w:tc>
          <w:tcPr>
            <w:tcW w:w="2236" w:type="dxa"/>
          </w:tcPr>
          <w:p w14:paraId="340FC118" w14:textId="77777777" w:rsidR="0054542C" w:rsidRDefault="005E1B12">
            <w:pPr>
              <w:spacing w:line="71" w:lineRule="exact"/>
              <w:textAlignment w:val="center"/>
              <w:rPr>
                <w:color w:val="auto"/>
              </w:rPr>
            </w:pPr>
            <w:r>
              <w:rPr>
                <w:noProof/>
                <w:color w:val="auto"/>
              </w:rPr>
              <mc:AlternateContent>
                <mc:Choice Requires="wps">
                  <w:drawing>
                    <wp:inline distT="0" distB="0" distL="0" distR="0" wp14:anchorId="1E626D0D" wp14:editId="40FE3D40">
                      <wp:extent cx="1416050" cy="45720"/>
                      <wp:effectExtent l="0" t="0" r="0" b="3810"/>
                      <wp:docPr id="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0" cy="45720"/>
                              </a:xfrm>
                              <a:custGeom>
                                <a:avLst/>
                                <a:gdLst>
                                  <a:gd name="T0" fmla="*/ 0 w 2230"/>
                                  <a:gd name="T1" fmla="*/ 71 h 71"/>
                                  <a:gd name="T2" fmla="*/ 2230 w 2230"/>
                                  <a:gd name="T3" fmla="*/ 71 h 71"/>
                                  <a:gd name="T4" fmla="*/ 2230 w 2230"/>
                                  <a:gd name="T5" fmla="*/ 0 h 71"/>
                                  <a:gd name="T6" fmla="*/ 0 w 2230"/>
                                  <a:gd name="T7" fmla="*/ 0 h 71"/>
                                  <a:gd name="T8" fmla="*/ 0 w 2230"/>
                                  <a:gd name="T9" fmla="*/ 71 h 71"/>
                                </a:gdLst>
                                <a:ahLst/>
                                <a:cxnLst>
                                  <a:cxn ang="0">
                                    <a:pos x="T0" y="T1"/>
                                  </a:cxn>
                                  <a:cxn ang="0">
                                    <a:pos x="T2" y="T3"/>
                                  </a:cxn>
                                  <a:cxn ang="0">
                                    <a:pos x="T4" y="T5"/>
                                  </a:cxn>
                                  <a:cxn ang="0">
                                    <a:pos x="T6" y="T7"/>
                                  </a:cxn>
                                  <a:cxn ang="0">
                                    <a:pos x="T8" y="T9"/>
                                  </a:cxn>
                                </a:cxnLst>
                                <a:rect l="0" t="0" r="r" b="b"/>
                                <a:pathLst>
                                  <a:path w="2230" h="71">
                                    <a:moveTo>
                                      <a:pt x="0" y="71"/>
                                    </a:moveTo>
                                    <a:lnTo>
                                      <a:pt x="2230" y="71"/>
                                    </a:lnTo>
                                    <a:lnTo>
                                      <a:pt x="2230" y="0"/>
                                    </a:lnTo>
                                    <a:lnTo>
                                      <a:pt x="0" y="0"/>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99806A" id="Freeform 20" o:spid="_x0000_s1026" style="width:111.5pt;height:3.6pt;visibility:visible;mso-wrap-style:square;mso-left-percent:-10001;mso-top-percent:-10001;mso-position-horizontal:absolute;mso-position-horizontal-relative:char;mso-position-vertical:absolute;mso-position-vertical-relative:line;mso-left-percent:-10001;mso-top-percent:-10001;v-text-anchor:top" coordsize="223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" path="m,71r2230,l2230,,,,,71xe" stroked="f">
                      <v:path o:connecttype="custom" o:connectlocs="0,45720;1416050,45720;1416050,0;0,0;0,45720" o:connectangles="0,0,0,0,0"/>
                      <w10:anchorlock/>
                    </v:shape>
                  </w:pict>
                </mc:Fallback>
              </mc:AlternateContent>
            </w:r>
          </w:p>
          <w:p w14:paraId="5B6F958D" w14:textId="77777777" w:rsidR="0054542C" w:rsidRDefault="006C50AE">
            <w:pPr>
              <w:spacing w:before="58" w:line="221" w:lineRule="auto"/>
              <w:ind w:left="285"/>
              <w:rPr>
                <w:rFonts w:ascii="宋体" w:eastAsia="宋体" w:hAnsi="宋体" w:cs="宋体"/>
                <w:color w:val="auto"/>
              </w:rPr>
            </w:pPr>
            <w:r>
              <w:rPr>
                <w:rFonts w:ascii="宋体" w:eastAsia="宋体" w:hAnsi="宋体" w:cs="宋体"/>
                <w:color w:val="auto"/>
                <w:spacing w:val="-1"/>
              </w:rPr>
              <w:t>项目总咨询负责人</w:t>
            </w:r>
          </w:p>
          <w:p w14:paraId="62C92846" w14:textId="77777777" w:rsidR="0054542C" w:rsidRDefault="005E1B12">
            <w:pPr>
              <w:spacing w:before="16" w:line="72" w:lineRule="exact"/>
              <w:textAlignment w:val="center"/>
              <w:rPr>
                <w:color w:val="auto"/>
              </w:rPr>
            </w:pPr>
            <w:r>
              <w:rPr>
                <w:noProof/>
                <w:color w:val="auto"/>
              </w:rPr>
              <mc:AlternateContent>
                <mc:Choice Requires="wps">
                  <w:drawing>
                    <wp:inline distT="0" distB="0" distL="0" distR="0" wp14:anchorId="74809C8F" wp14:editId="050311C3">
                      <wp:extent cx="1416050" cy="45720"/>
                      <wp:effectExtent l="0" t="635" r="0" b="1270"/>
                      <wp:docPr id="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0" cy="45720"/>
                              </a:xfrm>
                              <a:custGeom>
                                <a:avLst/>
                                <a:gdLst>
                                  <a:gd name="T0" fmla="*/ 0 w 2230"/>
                                  <a:gd name="T1" fmla="*/ 71 h 71"/>
                                  <a:gd name="T2" fmla="*/ 2230 w 2230"/>
                                  <a:gd name="T3" fmla="*/ 71 h 71"/>
                                  <a:gd name="T4" fmla="*/ 2230 w 2230"/>
                                  <a:gd name="T5" fmla="*/ 0 h 71"/>
                                  <a:gd name="T6" fmla="*/ 0 w 2230"/>
                                  <a:gd name="T7" fmla="*/ 0 h 71"/>
                                  <a:gd name="T8" fmla="*/ 0 w 2230"/>
                                  <a:gd name="T9" fmla="*/ 71 h 71"/>
                                </a:gdLst>
                                <a:ahLst/>
                                <a:cxnLst>
                                  <a:cxn ang="0">
                                    <a:pos x="T0" y="T1"/>
                                  </a:cxn>
                                  <a:cxn ang="0">
                                    <a:pos x="T2" y="T3"/>
                                  </a:cxn>
                                  <a:cxn ang="0">
                                    <a:pos x="T4" y="T5"/>
                                  </a:cxn>
                                  <a:cxn ang="0">
                                    <a:pos x="T6" y="T7"/>
                                  </a:cxn>
                                  <a:cxn ang="0">
                                    <a:pos x="T8" y="T9"/>
                                  </a:cxn>
                                </a:cxnLst>
                                <a:rect l="0" t="0" r="r" b="b"/>
                                <a:pathLst>
                                  <a:path w="2230" h="71">
                                    <a:moveTo>
                                      <a:pt x="0" y="71"/>
                                    </a:moveTo>
                                    <a:lnTo>
                                      <a:pt x="2230" y="71"/>
                                    </a:lnTo>
                                    <a:lnTo>
                                      <a:pt x="2230" y="0"/>
                                    </a:lnTo>
                                    <a:lnTo>
                                      <a:pt x="0" y="0"/>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FD7520E" id="Freeform 19" o:spid="_x0000_s1026" style="width:111.5pt;height:3.6pt;visibility:visible;mso-wrap-style:square;mso-left-percent:-10001;mso-top-percent:-10001;mso-position-horizontal:absolute;mso-position-horizontal-relative:char;mso-position-vertical:absolute;mso-position-vertical-relative:line;mso-left-percent:-10001;mso-top-percent:-10001;v-text-anchor:top" coordsize="223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" path="m,71r2230,l2230,,,,,71xe" stroked="f">
                      <v:path o:connecttype="custom" o:connectlocs="0,45720;1416050,45720;1416050,0;0,0;0,45720" o:connectangles="0,0,0,0,0"/>
                      <w10:anchorlock/>
                    </v:shape>
                  </w:pict>
                </mc:Fallback>
              </mc:AlternateContent>
            </w:r>
          </w:p>
        </w:tc>
        <w:tc>
          <w:tcPr>
            <w:tcW w:w="6395" w:type="dxa"/>
          </w:tcPr>
          <w:p w14:paraId="5A1AEE67" w14:textId="77777777" w:rsidR="0054542C" w:rsidRDefault="0054542C">
            <w:pPr>
              <w:rPr>
                <w:color w:val="auto"/>
              </w:rPr>
            </w:pPr>
          </w:p>
        </w:tc>
      </w:tr>
      <w:tr w:rsidR="0054542C" w14:paraId="6E79DB5B" w14:textId="77777777">
        <w:trPr>
          <w:trHeight w:val="3257"/>
        </w:trPr>
        <w:tc>
          <w:tcPr>
            <w:tcW w:w="2236" w:type="dxa"/>
          </w:tcPr>
          <w:p w14:paraId="5CCE58F6" w14:textId="77777777" w:rsidR="0054542C" w:rsidRDefault="0054542C">
            <w:pPr>
              <w:spacing w:line="241" w:lineRule="auto"/>
              <w:rPr>
                <w:color w:val="auto"/>
              </w:rPr>
            </w:pPr>
          </w:p>
          <w:p w14:paraId="7337C8E7" w14:textId="77777777" w:rsidR="0054542C" w:rsidRDefault="0054542C">
            <w:pPr>
              <w:spacing w:line="241" w:lineRule="auto"/>
              <w:rPr>
                <w:color w:val="auto"/>
              </w:rPr>
            </w:pPr>
          </w:p>
          <w:p w14:paraId="3E234991" w14:textId="77777777" w:rsidR="0054542C" w:rsidRDefault="0054542C">
            <w:pPr>
              <w:spacing w:line="241" w:lineRule="auto"/>
              <w:rPr>
                <w:color w:val="auto"/>
              </w:rPr>
            </w:pPr>
          </w:p>
          <w:p w14:paraId="6ACA1F0F" w14:textId="77777777" w:rsidR="0054542C" w:rsidRDefault="0054542C">
            <w:pPr>
              <w:spacing w:line="241" w:lineRule="auto"/>
              <w:rPr>
                <w:color w:val="auto"/>
              </w:rPr>
            </w:pPr>
          </w:p>
          <w:p w14:paraId="6716650E" w14:textId="77777777" w:rsidR="0054542C" w:rsidRDefault="0054542C">
            <w:pPr>
              <w:spacing w:line="242" w:lineRule="auto"/>
              <w:rPr>
                <w:color w:val="auto"/>
              </w:rPr>
            </w:pPr>
          </w:p>
          <w:p w14:paraId="612FA56C" w14:textId="77777777" w:rsidR="0054542C" w:rsidRDefault="0054542C">
            <w:pPr>
              <w:spacing w:line="242" w:lineRule="auto"/>
              <w:rPr>
                <w:color w:val="auto"/>
              </w:rPr>
            </w:pPr>
          </w:p>
          <w:p w14:paraId="7BEA0A2E" w14:textId="77777777" w:rsidR="0054542C" w:rsidRDefault="006C50AE">
            <w:pPr>
              <w:spacing w:before="68" w:line="221" w:lineRule="auto"/>
              <w:ind w:left="704"/>
              <w:rPr>
                <w:rFonts w:ascii="宋体" w:eastAsia="宋体" w:hAnsi="宋体" w:cs="宋体"/>
                <w:color w:val="auto"/>
              </w:rPr>
            </w:pPr>
            <w:r>
              <w:rPr>
                <w:rFonts w:ascii="宋体" w:eastAsia="宋体" w:hAnsi="宋体" w:cs="宋体"/>
                <w:color w:val="auto"/>
                <w:spacing w:val="-3"/>
              </w:rPr>
              <w:t>项</w:t>
            </w:r>
            <w:r>
              <w:rPr>
                <w:rFonts w:ascii="宋体" w:eastAsia="宋体" w:hAnsi="宋体" w:cs="宋体"/>
                <w:color w:val="auto"/>
                <w:spacing w:val="-2"/>
              </w:rPr>
              <w:t>目描述</w:t>
            </w:r>
          </w:p>
        </w:tc>
        <w:tc>
          <w:tcPr>
            <w:tcW w:w="6395" w:type="dxa"/>
          </w:tcPr>
          <w:p w14:paraId="5C9580C5" w14:textId="77777777" w:rsidR="0054542C" w:rsidRDefault="0054542C">
            <w:pPr>
              <w:rPr>
                <w:color w:val="auto"/>
              </w:rPr>
            </w:pPr>
          </w:p>
        </w:tc>
      </w:tr>
      <w:tr w:rsidR="0054542C" w14:paraId="55C91CAE" w14:textId="77777777">
        <w:trPr>
          <w:trHeight w:val="981"/>
        </w:trPr>
        <w:tc>
          <w:tcPr>
            <w:tcW w:w="2236" w:type="dxa"/>
          </w:tcPr>
          <w:p w14:paraId="53E13170" w14:textId="77777777" w:rsidR="0054542C" w:rsidRDefault="0054542C">
            <w:pPr>
              <w:spacing w:line="317" w:lineRule="auto"/>
              <w:rPr>
                <w:color w:val="auto"/>
              </w:rPr>
            </w:pPr>
          </w:p>
          <w:p w14:paraId="01326770" w14:textId="77777777" w:rsidR="0054542C" w:rsidRDefault="006C50AE">
            <w:pPr>
              <w:spacing w:before="68" w:line="222" w:lineRule="auto"/>
              <w:ind w:left="915"/>
              <w:rPr>
                <w:rFonts w:ascii="宋体" w:eastAsia="宋体" w:hAnsi="宋体" w:cs="宋体"/>
                <w:color w:val="auto"/>
              </w:rPr>
            </w:pPr>
            <w:r>
              <w:rPr>
                <w:rFonts w:ascii="宋体" w:eastAsia="宋体" w:hAnsi="宋体" w:cs="宋体"/>
                <w:color w:val="auto"/>
                <w:spacing w:val="-3"/>
              </w:rPr>
              <w:t>备</w:t>
            </w:r>
            <w:r>
              <w:rPr>
                <w:rFonts w:ascii="宋体" w:eastAsia="宋体" w:hAnsi="宋体" w:cs="宋体"/>
                <w:color w:val="auto"/>
                <w:spacing w:val="-2"/>
              </w:rPr>
              <w:t>注</w:t>
            </w:r>
          </w:p>
        </w:tc>
        <w:tc>
          <w:tcPr>
            <w:tcW w:w="6395" w:type="dxa"/>
          </w:tcPr>
          <w:p w14:paraId="05B6EDB0" w14:textId="77777777" w:rsidR="0054542C" w:rsidRDefault="0054542C">
            <w:pPr>
              <w:rPr>
                <w:color w:val="auto"/>
              </w:rPr>
            </w:pPr>
          </w:p>
        </w:tc>
      </w:tr>
    </w:tbl>
    <w:p w14:paraId="1F5E16D6" w14:textId="77777777" w:rsidR="0054542C" w:rsidRDefault="006C50AE">
      <w:pPr>
        <w:spacing w:before="59" w:line="430" w:lineRule="auto"/>
        <w:ind w:left="119" w:right="209" w:firstLine="319"/>
        <w:rPr>
          <w:rFonts w:ascii="宋体" w:eastAsia="宋体" w:hAnsi="宋体" w:cs="宋体"/>
          <w:color w:val="auto"/>
          <w:spacing w:val="-2"/>
        </w:rPr>
      </w:pPr>
      <w:r>
        <w:rPr>
          <w:rFonts w:ascii="宋体" w:eastAsia="宋体" w:hAnsi="宋体" w:cs="宋体"/>
          <w:color w:val="auto"/>
          <w:spacing w:val="-1"/>
        </w:rPr>
        <w:t>注：</w:t>
      </w:r>
      <w:r>
        <w:rPr>
          <w:rFonts w:ascii="宋体" w:eastAsia="宋体" w:hAnsi="宋体" w:cs="宋体"/>
          <w:color w:val="auto"/>
          <w:spacing w:val="-2"/>
        </w:rPr>
        <w:t>(1)每个业绩项目须单独填表， 宜标明序号。</w:t>
      </w:r>
    </w:p>
    <w:p w14:paraId="779EDF3D" w14:textId="77777777" w:rsidR="0054542C" w:rsidRDefault="006C50AE">
      <w:pPr>
        <w:spacing w:before="59" w:line="430" w:lineRule="auto"/>
        <w:ind w:left="119" w:right="209" w:firstLine="319"/>
        <w:rPr>
          <w:rFonts w:ascii="宋体" w:eastAsia="宋体" w:hAnsi="宋体" w:cs="宋体"/>
          <w:color w:val="auto"/>
          <w:spacing w:val="-2"/>
        </w:rPr>
      </w:pPr>
      <w:r>
        <w:rPr>
          <w:rFonts w:ascii="宋体" w:eastAsia="宋体" w:hAnsi="宋体" w:cs="宋体"/>
          <w:color w:val="auto"/>
          <w:spacing w:val="-2"/>
        </w:rPr>
        <w:t>(2) 企业类似业绩是指: 单个工程规模大于10万平方米或投资额大于50000万的房屋建筑全过程工程咨询服务（工作内容至少应包含造价咨询服务），证明材料为合同协议书。</w:t>
      </w:r>
    </w:p>
    <w:p w14:paraId="24E71CA6" w14:textId="77777777" w:rsidR="0054542C" w:rsidRDefault="006C50AE">
      <w:pPr>
        <w:spacing w:before="59" w:line="430" w:lineRule="auto"/>
        <w:ind w:left="119" w:right="209" w:firstLine="319"/>
        <w:rPr>
          <w:rFonts w:ascii="宋体" w:eastAsia="宋体" w:hAnsi="宋体" w:cs="宋体"/>
          <w:color w:val="auto"/>
        </w:rPr>
      </w:pPr>
      <w:r>
        <w:rPr>
          <w:rFonts w:ascii="宋体" w:eastAsia="宋体" w:hAnsi="宋体" w:cs="宋体"/>
          <w:color w:val="auto"/>
          <w:spacing w:val="-2"/>
        </w:rPr>
        <w:t>(3) 企业类似业绩的 (证明材料) 均无法体现出所要求的建设规模或技术指标， 则投标 人还需提供项目业主盖章确认的其建设规模或技术指标或类似工程业绩时间的证明材料，投</w:t>
      </w:r>
      <w:r>
        <w:rPr>
          <w:rFonts w:ascii="宋体" w:eastAsia="宋体" w:hAnsi="宋体" w:cs="宋体"/>
          <w:color w:val="auto"/>
        </w:rPr>
        <w:t xml:space="preserve"> </w:t>
      </w:r>
      <w:r>
        <w:rPr>
          <w:rFonts w:ascii="宋体" w:eastAsia="宋体" w:hAnsi="宋体" w:cs="宋体"/>
          <w:color w:val="auto"/>
          <w:spacing w:val="-1"/>
        </w:rPr>
        <w:t>标人须将此</w:t>
      </w:r>
      <w:r>
        <w:rPr>
          <w:rFonts w:ascii="宋体" w:eastAsia="宋体" w:hAnsi="宋体" w:cs="宋体"/>
          <w:color w:val="auto"/>
        </w:rPr>
        <w:t>证明材料复印件或扫描件放入投标文件中。</w:t>
      </w:r>
    </w:p>
    <w:p w14:paraId="5142DEF3" w14:textId="77777777" w:rsidR="0054542C" w:rsidRDefault="006C50AE">
      <w:pPr>
        <w:spacing w:before="2" w:line="429" w:lineRule="auto"/>
        <w:ind w:left="117" w:right="136" w:firstLine="321"/>
        <w:rPr>
          <w:rFonts w:ascii="宋体" w:eastAsia="宋体" w:hAnsi="宋体" w:cs="宋体"/>
          <w:color w:val="auto"/>
        </w:rPr>
      </w:pPr>
      <w:r>
        <w:rPr>
          <w:rFonts w:ascii="宋体" w:eastAsia="宋体" w:hAnsi="宋体" w:cs="宋体"/>
          <w:color w:val="auto"/>
          <w:spacing w:val="1"/>
        </w:rPr>
        <w:t>(4) 所提供类</w:t>
      </w:r>
      <w:r>
        <w:rPr>
          <w:rFonts w:ascii="宋体" w:eastAsia="宋体" w:hAnsi="宋体" w:cs="宋体"/>
          <w:color w:val="auto"/>
        </w:rPr>
        <w:t xml:space="preserve">似工程业绩须符合企业的资质等级，超越资质等级取得的类似工程业绩以 </w:t>
      </w:r>
      <w:r>
        <w:rPr>
          <w:rFonts w:ascii="宋体" w:eastAsia="宋体" w:hAnsi="宋体" w:cs="宋体"/>
          <w:color w:val="auto"/>
          <w:spacing w:val="-1"/>
        </w:rPr>
        <w:t>及在取得相应资质等级时间以前越级承担</w:t>
      </w:r>
      <w:r>
        <w:rPr>
          <w:rFonts w:ascii="宋体" w:eastAsia="宋体" w:hAnsi="宋体" w:cs="宋体"/>
          <w:color w:val="auto"/>
        </w:rPr>
        <w:t>(含不具备资质非法承担)的类似工程业绩均无效。</w:t>
      </w:r>
    </w:p>
    <w:p w14:paraId="0D6FF788" w14:textId="77777777" w:rsidR="0054542C" w:rsidRDefault="006C50AE">
      <w:pPr>
        <w:spacing w:before="1" w:line="435" w:lineRule="auto"/>
        <w:ind w:left="139" w:right="209" w:firstLine="299"/>
        <w:rPr>
          <w:rFonts w:ascii="宋体" w:eastAsia="宋体" w:hAnsi="宋体" w:cs="宋体"/>
          <w:color w:val="auto"/>
        </w:rPr>
      </w:pPr>
      <w:r>
        <w:rPr>
          <w:rFonts w:ascii="宋体" w:eastAsia="宋体" w:hAnsi="宋体" w:cs="宋体"/>
          <w:color w:val="auto"/>
          <w:spacing w:val="-4"/>
        </w:rPr>
        <w:t>(5) 合同类型</w:t>
      </w:r>
      <w:r>
        <w:rPr>
          <w:rFonts w:ascii="宋体" w:eastAsia="宋体" w:hAnsi="宋体" w:cs="宋体"/>
          <w:color w:val="auto"/>
          <w:spacing w:val="-2"/>
        </w:rPr>
        <w:t>是指： 全过程工程咨询合同、项目管理合同、工程咨询合同、招标代理合</w:t>
      </w:r>
      <w:r>
        <w:rPr>
          <w:rFonts w:ascii="宋体" w:eastAsia="宋体" w:hAnsi="宋体" w:cs="宋体"/>
          <w:color w:val="auto"/>
        </w:rPr>
        <w:t xml:space="preserve"> </w:t>
      </w:r>
      <w:r>
        <w:rPr>
          <w:rFonts w:ascii="宋体" w:eastAsia="宋体" w:hAnsi="宋体" w:cs="宋体"/>
          <w:color w:val="auto"/>
          <w:spacing w:val="-2"/>
        </w:rPr>
        <w:t>同、设计合同、勘察合同、造价咨询合同</w:t>
      </w:r>
      <w:r>
        <w:rPr>
          <w:rFonts w:ascii="宋体" w:eastAsia="宋体" w:hAnsi="宋体" w:cs="宋体"/>
          <w:color w:val="auto"/>
          <w:spacing w:val="-1"/>
        </w:rPr>
        <w:t>或监理合同等。</w:t>
      </w:r>
    </w:p>
    <w:p w14:paraId="1B77DB6C" w14:textId="77777777" w:rsidR="0054542C" w:rsidRDefault="0054542C">
      <w:pPr>
        <w:rPr>
          <w:color w:val="auto"/>
        </w:rPr>
        <w:sectPr w:rsidR="0054542C">
          <w:footerReference w:type="default" r:id="rId101"/>
          <w:pgSz w:w="11907" w:h="16839"/>
          <w:pgMar w:top="1431" w:right="1581" w:bottom="1156" w:left="1687" w:header="0" w:footer="996" w:gutter="0"/>
          <w:cols w:space="720"/>
        </w:sectPr>
      </w:pPr>
    </w:p>
    <w:p w14:paraId="60298EDB" w14:textId="77777777" w:rsidR="0054542C" w:rsidRDefault="006C50AE">
      <w:pPr>
        <w:spacing w:before="194" w:line="220" w:lineRule="auto"/>
        <w:ind w:left="2376"/>
        <w:rPr>
          <w:rFonts w:ascii="宋体" w:eastAsia="宋体" w:hAnsi="宋体" w:cs="宋体"/>
          <w:color w:val="auto"/>
          <w:sz w:val="28"/>
          <w:szCs w:val="28"/>
        </w:rPr>
      </w:pPr>
      <w:r>
        <w:rPr>
          <w:rFonts w:ascii="宋体" w:eastAsia="宋体" w:hAnsi="宋体" w:cs="宋体"/>
          <w:color w:val="auto"/>
          <w:spacing w:val="11"/>
          <w:sz w:val="28"/>
          <w:szCs w:val="28"/>
          <w14:textOutline w14:w="5092" w14:cap="flat" w14:cmpd="sng" w14:algn="ctr">
            <w14:solidFill>
              <w14:srgbClr w14:val="000000"/>
            </w14:solidFill>
            <w14:prstDash w14:val="solid"/>
            <w14:miter w14:lim="0"/>
          </w14:textOutline>
        </w:rPr>
        <w:t>(</w:t>
      </w:r>
      <w:r>
        <w:rPr>
          <w:rFonts w:ascii="宋体" w:eastAsia="宋体" w:hAnsi="宋体" w:cs="宋体"/>
          <w:color w:val="auto"/>
          <w:spacing w:val="9"/>
          <w:sz w:val="28"/>
          <w:szCs w:val="28"/>
          <w14:textOutline w14:w="5092" w14:cap="flat" w14:cmpd="sng" w14:algn="ctr">
            <w14:solidFill>
              <w14:srgbClr w14:val="000000"/>
            </w14:solidFill>
            <w14:prstDash w14:val="solid"/>
            <w14:miter w14:lim="0"/>
          </w14:textOutline>
        </w:rPr>
        <w:t>四)</w:t>
      </w:r>
      <w:r>
        <w:rPr>
          <w:rFonts w:ascii="宋体" w:eastAsia="宋体" w:hAnsi="宋体" w:cs="宋体"/>
          <w:color w:val="auto"/>
          <w:spacing w:val="9"/>
          <w:sz w:val="28"/>
          <w:szCs w:val="28"/>
        </w:rPr>
        <w:t xml:space="preserve"> </w:t>
      </w:r>
      <w:r>
        <w:rPr>
          <w:rFonts w:ascii="宋体" w:eastAsia="宋体" w:hAnsi="宋体" w:cs="宋体"/>
          <w:color w:val="auto"/>
          <w:spacing w:val="9"/>
          <w:sz w:val="28"/>
          <w:szCs w:val="28"/>
          <w14:textOutline w14:w="5092" w14:cap="flat" w14:cmpd="sng" w14:algn="ctr">
            <w14:solidFill>
              <w14:srgbClr w14:val="000000"/>
            </w14:solidFill>
            <w14:prstDash w14:val="solid"/>
            <w14:miter w14:lim="0"/>
          </w14:textOutline>
        </w:rPr>
        <w:t>资格审查要求的其他资料</w:t>
      </w:r>
    </w:p>
    <w:p w14:paraId="355A527B" w14:textId="77777777" w:rsidR="0054542C" w:rsidRDefault="0054542C">
      <w:pPr>
        <w:spacing w:line="282" w:lineRule="auto"/>
        <w:rPr>
          <w:color w:val="auto"/>
        </w:rPr>
      </w:pPr>
    </w:p>
    <w:p w14:paraId="651B1A3D" w14:textId="77777777" w:rsidR="0054542C" w:rsidRDefault="006C50AE">
      <w:pPr>
        <w:spacing w:before="68" w:line="439" w:lineRule="auto"/>
        <w:ind w:left="22" w:right="7" w:firstLine="433"/>
        <w:rPr>
          <w:rFonts w:ascii="宋体" w:eastAsia="宋体" w:hAnsi="宋体" w:cs="宋体"/>
          <w:color w:val="auto"/>
        </w:rPr>
      </w:pPr>
      <w:r>
        <w:rPr>
          <w:rFonts w:ascii="宋体" w:eastAsia="宋体" w:hAnsi="宋体" w:cs="宋体"/>
          <w:color w:val="auto"/>
          <w:spacing w:val="-5"/>
        </w:rPr>
        <w:t>1、须评审财务状况的， 则应附近 3 年或成立至今(成立不足 3 年的) 经会计师事</w:t>
      </w:r>
      <w:r>
        <w:rPr>
          <w:rFonts w:ascii="宋体" w:eastAsia="宋体" w:hAnsi="宋体" w:cs="宋体"/>
          <w:color w:val="auto"/>
          <w:spacing w:val="-4"/>
        </w:rPr>
        <w:t>务</w:t>
      </w:r>
      <w:r>
        <w:rPr>
          <w:rFonts w:ascii="宋体" w:eastAsia="宋体" w:hAnsi="宋体" w:cs="宋体"/>
          <w:color w:val="auto"/>
        </w:rPr>
        <w:t xml:space="preserve">所 </w:t>
      </w:r>
      <w:r>
        <w:rPr>
          <w:rFonts w:ascii="宋体" w:eastAsia="宋体" w:hAnsi="宋体" w:cs="宋体"/>
          <w:color w:val="auto"/>
          <w:spacing w:val="-6"/>
        </w:rPr>
        <w:t>或审计机</w:t>
      </w:r>
      <w:r>
        <w:rPr>
          <w:rFonts w:ascii="宋体" w:eastAsia="宋体" w:hAnsi="宋体" w:cs="宋体"/>
          <w:color w:val="auto"/>
          <w:spacing w:val="-5"/>
        </w:rPr>
        <w:t>构</w:t>
      </w:r>
      <w:r>
        <w:rPr>
          <w:rFonts w:ascii="宋体" w:eastAsia="宋体" w:hAnsi="宋体" w:cs="宋体"/>
          <w:color w:val="auto"/>
          <w:spacing w:val="-3"/>
        </w:rPr>
        <w:t>出具的资产负债表、现金流量表、 利润表扫描件或复印件。</w:t>
      </w:r>
    </w:p>
    <w:p w14:paraId="5BCA8308" w14:textId="77777777" w:rsidR="0054542C" w:rsidRDefault="006C50AE">
      <w:pPr>
        <w:spacing w:line="242" w:lineRule="auto"/>
        <w:ind w:left="442"/>
        <w:rPr>
          <w:rFonts w:ascii="宋体" w:eastAsia="宋体" w:hAnsi="宋体" w:cs="宋体"/>
          <w:color w:val="auto"/>
        </w:rPr>
      </w:pPr>
      <w:r>
        <w:rPr>
          <w:rFonts w:ascii="宋体" w:eastAsia="宋体" w:hAnsi="宋体" w:cs="宋体"/>
          <w:color w:val="auto"/>
          <w:spacing w:val="-1"/>
        </w:rPr>
        <w:t>2、投标人认为需</w:t>
      </w:r>
      <w:r>
        <w:rPr>
          <w:rFonts w:ascii="宋体" w:eastAsia="宋体" w:hAnsi="宋体" w:cs="宋体"/>
          <w:color w:val="auto"/>
        </w:rPr>
        <w:t>提供的其它企业资信材料。</w:t>
      </w:r>
    </w:p>
    <w:p w14:paraId="0311A0D4" w14:textId="77777777" w:rsidR="0054542C" w:rsidRDefault="0054542C">
      <w:pPr>
        <w:spacing w:line="326" w:lineRule="auto"/>
        <w:rPr>
          <w:color w:val="auto"/>
        </w:rPr>
      </w:pPr>
    </w:p>
    <w:p w14:paraId="56538D1A" w14:textId="77777777" w:rsidR="0054542C" w:rsidRDefault="0054542C">
      <w:pPr>
        <w:spacing w:line="326" w:lineRule="auto"/>
        <w:rPr>
          <w:color w:val="auto"/>
        </w:rPr>
      </w:pPr>
    </w:p>
    <w:p w14:paraId="5E58FF1B" w14:textId="77777777" w:rsidR="0054542C" w:rsidRDefault="006C50AE">
      <w:pPr>
        <w:spacing w:before="69" w:line="220" w:lineRule="auto"/>
        <w:ind w:left="440"/>
        <w:rPr>
          <w:rFonts w:ascii="宋体" w:eastAsia="宋体" w:hAnsi="宋体" w:cs="宋体"/>
          <w:color w:val="auto"/>
        </w:rPr>
      </w:pPr>
      <w:r>
        <w:rPr>
          <w:rFonts w:ascii="宋体" w:eastAsia="宋体" w:hAnsi="宋体" w:cs="宋体"/>
          <w:color w:val="auto"/>
          <w:spacing w:val="-15"/>
        </w:rPr>
        <w:t>注</w:t>
      </w:r>
      <w:r>
        <w:rPr>
          <w:rFonts w:ascii="宋体" w:eastAsia="宋体" w:hAnsi="宋体" w:cs="宋体"/>
          <w:color w:val="auto"/>
          <w:spacing w:val="-10"/>
        </w:rPr>
        <w:t>： 1、成立不足 1 年的企业不需提供。</w:t>
      </w:r>
    </w:p>
    <w:p w14:paraId="173F856E" w14:textId="77777777" w:rsidR="0054542C" w:rsidRDefault="006C50AE">
      <w:pPr>
        <w:spacing w:before="249" w:line="242" w:lineRule="auto"/>
        <w:ind w:left="862"/>
        <w:rPr>
          <w:rFonts w:ascii="宋体" w:eastAsia="宋体" w:hAnsi="宋体" w:cs="宋体"/>
          <w:color w:val="auto"/>
        </w:rPr>
      </w:pPr>
      <w:r>
        <w:rPr>
          <w:rFonts w:ascii="宋体" w:eastAsia="宋体" w:hAnsi="宋体" w:cs="宋体"/>
          <w:color w:val="auto"/>
          <w:spacing w:val="-1"/>
        </w:rPr>
        <w:t>2、投标人如遇重</w:t>
      </w:r>
      <w:r>
        <w:rPr>
          <w:rFonts w:ascii="宋体" w:eastAsia="宋体" w:hAnsi="宋体" w:cs="宋体"/>
          <w:color w:val="auto"/>
        </w:rPr>
        <w:t>复提供材料，可以只提供一次。</w:t>
      </w:r>
    </w:p>
    <w:p w14:paraId="7AEE7F89" w14:textId="77777777" w:rsidR="0054542C" w:rsidRDefault="0054542C">
      <w:pPr>
        <w:rPr>
          <w:color w:val="auto"/>
        </w:rPr>
        <w:sectPr w:rsidR="0054542C">
          <w:footerReference w:type="default" r:id="rId102"/>
          <w:pgSz w:w="11907" w:h="16839"/>
          <w:pgMar w:top="1431" w:right="1785" w:bottom="1156" w:left="1785" w:header="0" w:footer="996" w:gutter="0"/>
          <w:cols w:space="720"/>
        </w:sectPr>
      </w:pPr>
    </w:p>
    <w:p w14:paraId="2A9F9BEA" w14:textId="77777777" w:rsidR="0054542C" w:rsidRDefault="0054542C">
      <w:pPr>
        <w:spacing w:line="283" w:lineRule="auto"/>
        <w:rPr>
          <w:color w:val="auto"/>
        </w:rPr>
      </w:pPr>
    </w:p>
    <w:p w14:paraId="482D1E46" w14:textId="77777777" w:rsidR="0054542C" w:rsidRDefault="0054542C">
      <w:pPr>
        <w:spacing w:line="283" w:lineRule="auto"/>
        <w:rPr>
          <w:color w:val="auto"/>
        </w:rPr>
      </w:pPr>
    </w:p>
    <w:p w14:paraId="05EF3B1A" w14:textId="77777777" w:rsidR="0054542C" w:rsidRDefault="0054542C">
      <w:pPr>
        <w:spacing w:line="283" w:lineRule="auto"/>
        <w:rPr>
          <w:color w:val="auto"/>
        </w:rPr>
      </w:pPr>
    </w:p>
    <w:p w14:paraId="45BAF57D" w14:textId="77777777" w:rsidR="0054542C" w:rsidRDefault="006C50AE">
      <w:pPr>
        <w:spacing w:before="91" w:line="221" w:lineRule="auto"/>
        <w:ind w:left="2356"/>
        <w:outlineLvl w:val="6"/>
        <w:rPr>
          <w:rFonts w:ascii="宋体" w:eastAsia="宋体" w:hAnsi="宋体" w:cs="宋体"/>
          <w:color w:val="auto"/>
          <w:sz w:val="28"/>
          <w:szCs w:val="28"/>
        </w:rPr>
      </w:pP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八</w:t>
      </w:r>
      <w:r>
        <w:rPr>
          <w:rFonts w:ascii="宋体" w:eastAsia="宋体" w:hAnsi="宋体" w:cs="宋体"/>
          <w:color w:val="auto"/>
          <w:sz w:val="28"/>
          <w:szCs w:val="28"/>
          <w14:textOutline w14:w="5092" w14:cap="flat" w14:cmpd="sng" w14:algn="ctr">
            <w14:solidFill>
              <w14:srgbClr w14:val="000000"/>
            </w14:solidFill>
            <w14:prstDash w14:val="solid"/>
            <w14:miter w14:lim="0"/>
          </w14:textOutline>
        </w:rPr>
        <w:t>、全过程工程咨询</w:t>
      </w:r>
      <w:r>
        <w:rPr>
          <w:rFonts w:ascii="宋体" w:eastAsia="宋体" w:hAnsi="宋体" w:cs="宋体" w:hint="eastAsia"/>
          <w:color w:val="auto"/>
          <w:sz w:val="28"/>
          <w:szCs w:val="28"/>
          <w14:textOutline w14:w="5092" w14:cap="flat" w14:cmpd="sng" w14:algn="ctr">
            <w14:solidFill>
              <w14:srgbClr w14:val="000000"/>
            </w14:solidFill>
            <w14:prstDash w14:val="solid"/>
            <w14:miter w14:lim="0"/>
          </w14:textOutline>
        </w:rPr>
        <w:t>服务方案</w:t>
      </w:r>
    </w:p>
    <w:p w14:paraId="30689A39" w14:textId="77777777" w:rsidR="0054542C" w:rsidRDefault="0054542C">
      <w:pPr>
        <w:spacing w:line="314" w:lineRule="auto"/>
        <w:rPr>
          <w:color w:val="auto"/>
        </w:rPr>
      </w:pPr>
    </w:p>
    <w:p w14:paraId="37F14012" w14:textId="77777777" w:rsidR="0054542C" w:rsidRDefault="0054542C">
      <w:pPr>
        <w:spacing w:line="315" w:lineRule="auto"/>
        <w:rPr>
          <w:color w:val="auto"/>
        </w:rPr>
      </w:pPr>
    </w:p>
    <w:p w14:paraId="3D33B154" w14:textId="77777777" w:rsidR="0054542C" w:rsidRDefault="0054542C">
      <w:pPr>
        <w:spacing w:line="315" w:lineRule="auto"/>
        <w:rPr>
          <w:color w:val="auto"/>
        </w:rPr>
      </w:pPr>
    </w:p>
    <w:p w14:paraId="0326C59A" w14:textId="77777777" w:rsidR="0054542C" w:rsidRDefault="006C50AE">
      <w:pPr>
        <w:spacing w:before="68" w:line="220" w:lineRule="auto"/>
        <w:ind w:left="442"/>
        <w:rPr>
          <w:rFonts w:ascii="宋体" w:eastAsia="宋体" w:hAnsi="宋体" w:cs="宋体"/>
          <w:color w:val="auto"/>
        </w:rPr>
      </w:pPr>
      <w:r>
        <w:rPr>
          <w:rFonts w:ascii="宋体" w:eastAsia="宋体" w:hAnsi="宋体" w:cs="宋体"/>
          <w:color w:val="auto"/>
          <w:spacing w:val="-1"/>
        </w:rPr>
        <w:t>投标人应</w:t>
      </w:r>
      <w:r>
        <w:rPr>
          <w:rFonts w:ascii="宋体" w:eastAsia="宋体" w:hAnsi="宋体" w:cs="宋体"/>
          <w:color w:val="auto"/>
        </w:rPr>
        <w:t>按招标文件要求编制本项目全过程工程咨询</w:t>
      </w:r>
      <w:r>
        <w:rPr>
          <w:rFonts w:ascii="宋体" w:eastAsia="宋体" w:hAnsi="宋体" w:cs="宋体" w:hint="eastAsia"/>
          <w:color w:val="auto"/>
        </w:rPr>
        <w:t>服务方案</w:t>
      </w:r>
      <w:r>
        <w:rPr>
          <w:rFonts w:ascii="宋体" w:eastAsia="宋体" w:hAnsi="宋体" w:cs="宋体"/>
          <w:color w:val="auto"/>
        </w:rPr>
        <w:t>。</w:t>
      </w:r>
    </w:p>
    <w:p w14:paraId="01774F82" w14:textId="77777777" w:rsidR="0054542C" w:rsidRDefault="0054542C">
      <w:pPr>
        <w:spacing w:line="327" w:lineRule="auto"/>
        <w:rPr>
          <w:color w:val="auto"/>
        </w:rPr>
      </w:pPr>
    </w:p>
    <w:p w14:paraId="5931E84C" w14:textId="77777777" w:rsidR="0054542C" w:rsidRDefault="0054542C">
      <w:pPr>
        <w:spacing w:line="327" w:lineRule="auto"/>
        <w:rPr>
          <w:color w:val="auto"/>
        </w:rPr>
      </w:pPr>
    </w:p>
    <w:p w14:paraId="6AA993AD" w14:textId="77777777" w:rsidR="0054542C" w:rsidRDefault="006C50AE">
      <w:pPr>
        <w:spacing w:before="68" w:line="220" w:lineRule="auto"/>
        <w:ind w:left="545"/>
        <w:rPr>
          <w:rFonts w:ascii="宋体" w:eastAsia="宋体" w:hAnsi="宋体" w:cs="宋体"/>
          <w:color w:val="auto"/>
        </w:rPr>
      </w:pPr>
      <w:r>
        <w:rPr>
          <w:rFonts w:ascii="宋体" w:eastAsia="宋体" w:hAnsi="宋体" w:cs="宋体"/>
          <w:color w:val="auto"/>
          <w:spacing w:val="-1"/>
        </w:rPr>
        <w:t>注：</w:t>
      </w:r>
      <w:r>
        <w:rPr>
          <w:rFonts w:ascii="宋体" w:eastAsia="宋体" w:hAnsi="宋体" w:cs="宋体"/>
          <w:color w:val="auto"/>
        </w:rPr>
        <w:t>格式、内容由投标人根据本招标文件相关部分的要求自行编制。</w:t>
      </w:r>
    </w:p>
    <w:p w14:paraId="06934C69" w14:textId="77777777" w:rsidR="0054542C" w:rsidRDefault="0054542C">
      <w:pPr>
        <w:rPr>
          <w:color w:val="auto"/>
        </w:rPr>
        <w:sectPr w:rsidR="0054542C">
          <w:footerReference w:type="default" r:id="rId103"/>
          <w:pgSz w:w="11907" w:h="16839"/>
          <w:pgMar w:top="1431" w:right="1785" w:bottom="1156" w:left="1785" w:header="0" w:footer="996" w:gutter="0"/>
          <w:cols w:space="720"/>
        </w:sectPr>
      </w:pPr>
    </w:p>
    <w:p w14:paraId="5BE71596" w14:textId="77777777" w:rsidR="0054542C" w:rsidRDefault="0054542C">
      <w:pPr>
        <w:spacing w:line="283" w:lineRule="auto"/>
        <w:rPr>
          <w:color w:val="auto"/>
        </w:rPr>
      </w:pPr>
    </w:p>
    <w:p w14:paraId="4B33F33C" w14:textId="77777777" w:rsidR="0054542C" w:rsidRDefault="0054542C">
      <w:pPr>
        <w:spacing w:line="283" w:lineRule="auto"/>
        <w:rPr>
          <w:color w:val="auto"/>
        </w:rPr>
      </w:pPr>
    </w:p>
    <w:p w14:paraId="2307132D" w14:textId="77777777" w:rsidR="0054542C" w:rsidRDefault="0054542C">
      <w:pPr>
        <w:spacing w:line="284" w:lineRule="auto"/>
        <w:rPr>
          <w:color w:val="auto"/>
        </w:rPr>
      </w:pPr>
    </w:p>
    <w:p w14:paraId="617758AC" w14:textId="77777777" w:rsidR="0054542C" w:rsidRDefault="006C50AE">
      <w:pPr>
        <w:spacing w:before="91" w:line="219" w:lineRule="auto"/>
        <w:ind w:left="3546"/>
        <w:outlineLvl w:val="6"/>
        <w:rPr>
          <w:rFonts w:ascii="宋体" w:eastAsia="宋体" w:hAnsi="宋体" w:cs="宋体"/>
          <w:color w:val="auto"/>
          <w:sz w:val="28"/>
          <w:szCs w:val="28"/>
        </w:rPr>
      </w:pPr>
      <w:r>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九、其他材</w:t>
      </w:r>
      <w:r>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料</w:t>
      </w:r>
    </w:p>
    <w:p w14:paraId="3A91A895" w14:textId="77777777" w:rsidR="0054542C" w:rsidRDefault="0054542C">
      <w:pPr>
        <w:spacing w:line="459" w:lineRule="auto"/>
        <w:rPr>
          <w:color w:val="auto"/>
        </w:rPr>
      </w:pPr>
    </w:p>
    <w:p w14:paraId="00FD3DC4" w14:textId="77777777" w:rsidR="0054542C" w:rsidRDefault="006C50AE">
      <w:pPr>
        <w:spacing w:before="69" w:line="220" w:lineRule="auto"/>
        <w:ind w:left="442"/>
        <w:rPr>
          <w:rFonts w:ascii="宋体" w:eastAsia="宋体" w:hAnsi="宋体" w:cs="宋体"/>
          <w:color w:val="auto"/>
        </w:rPr>
      </w:pPr>
      <w:r>
        <w:rPr>
          <w:rFonts w:ascii="宋体" w:eastAsia="宋体" w:hAnsi="宋体" w:cs="宋体"/>
          <w:color w:val="auto"/>
          <w:spacing w:val="-2"/>
        </w:rPr>
        <w:t>投标人认为需提供的其他材料</w:t>
      </w:r>
      <w:r>
        <w:rPr>
          <w:rFonts w:ascii="宋体" w:eastAsia="宋体" w:hAnsi="宋体" w:cs="宋体"/>
          <w:color w:val="auto"/>
          <w:spacing w:val="-1"/>
        </w:rPr>
        <w:t>。</w:t>
      </w:r>
    </w:p>
    <w:sectPr w:rsidR="0054542C">
      <w:footerReference w:type="default" r:id="rId104"/>
      <w:pgSz w:w="11907" w:h="16839"/>
      <w:pgMar w:top="1431" w:right="1785" w:bottom="1156" w:left="1785" w:header="0" w:footer="9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83C1C" w14:textId="77777777" w:rsidR="00E81C49" w:rsidRDefault="00E81C49">
      <w:r>
        <w:separator/>
      </w:r>
    </w:p>
  </w:endnote>
  <w:endnote w:type="continuationSeparator" w:id="0">
    <w:p w14:paraId="0DDD1F2A" w14:textId="77777777" w:rsidR="00E81C49" w:rsidRDefault="00E8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ld">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9B245" w14:textId="77777777" w:rsidR="00E81C49" w:rsidRDefault="00E81C49">
    <w:pPr>
      <w:spacing w:line="177" w:lineRule="auto"/>
      <w:ind w:left="4113"/>
      <w:rPr>
        <w:rFonts w:ascii="Calibri" w:eastAsia="Calibri" w:hAnsi="Calibri" w:cs="Calibri"/>
        <w:sz w:val="18"/>
        <w:szCs w:val="18"/>
      </w:rPr>
    </w:pPr>
    <w:r>
      <w:rPr>
        <w:rFonts w:ascii="Calibri" w:eastAsia="Calibri" w:hAnsi="Calibri" w:cs="Calibri"/>
        <w:sz w:val="18"/>
        <w:szCs w:val="18"/>
      </w:rPr>
      <w:t>4</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91FF9" w14:textId="77777777" w:rsidR="00E81C49" w:rsidRDefault="00E81C49">
    <w:pPr>
      <w:spacing w:line="178" w:lineRule="auto"/>
      <w:ind w:left="4187"/>
      <w:rPr>
        <w:rFonts w:ascii="Calibri" w:eastAsia="Calibri" w:hAnsi="Calibri" w:cs="Calibri"/>
        <w:sz w:val="18"/>
        <w:szCs w:val="18"/>
      </w:rPr>
    </w:pPr>
    <w:r>
      <w:rPr>
        <w:rFonts w:ascii="Calibri" w:eastAsia="Calibri" w:hAnsi="Calibri" w:cs="Calibri"/>
        <w:spacing w:val="-4"/>
        <w:sz w:val="18"/>
        <w:szCs w:val="18"/>
      </w:rPr>
      <w:t>2</w:t>
    </w:r>
    <w:r>
      <w:rPr>
        <w:rFonts w:ascii="Calibri" w:eastAsia="Calibri" w:hAnsi="Calibri" w:cs="Calibri"/>
        <w:spacing w:val="-2"/>
        <w:sz w:val="18"/>
        <w:szCs w:val="18"/>
      </w:rPr>
      <w:t>0</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7B5A8" w14:textId="77777777" w:rsidR="00E81C49" w:rsidRDefault="00E81C49">
    <w:pPr>
      <w:spacing w:line="178" w:lineRule="auto"/>
      <w:ind w:left="4187"/>
      <w:rPr>
        <w:rFonts w:ascii="Calibri" w:eastAsia="Calibri" w:hAnsi="Calibri" w:cs="Calibri"/>
        <w:sz w:val="18"/>
        <w:szCs w:val="18"/>
      </w:rPr>
    </w:pPr>
    <w:r>
      <w:rPr>
        <w:rFonts w:ascii="Calibri" w:eastAsia="Calibri" w:hAnsi="Calibri" w:cs="Calibri"/>
        <w:spacing w:val="-4"/>
        <w:sz w:val="18"/>
        <w:szCs w:val="18"/>
      </w:rPr>
      <w:t>2</w:t>
    </w:r>
    <w:r>
      <w:rPr>
        <w:rFonts w:ascii="Calibri" w:eastAsia="Calibri" w:hAnsi="Calibri" w:cs="Calibri"/>
        <w:spacing w:val="-2"/>
        <w:sz w:val="18"/>
        <w:szCs w:val="18"/>
      </w:rPr>
      <w:t>1</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FFAC0" w14:textId="77777777" w:rsidR="00E81C49" w:rsidRDefault="00E81C49">
    <w:pPr>
      <w:spacing w:line="178" w:lineRule="auto"/>
      <w:ind w:left="4187"/>
      <w:rPr>
        <w:rFonts w:ascii="Calibri" w:eastAsia="Calibri" w:hAnsi="Calibri" w:cs="Calibri"/>
        <w:sz w:val="18"/>
        <w:szCs w:val="18"/>
      </w:rPr>
    </w:pPr>
    <w:r>
      <w:rPr>
        <w:rFonts w:ascii="Calibri" w:eastAsia="Calibri" w:hAnsi="Calibri" w:cs="Calibri"/>
        <w:spacing w:val="-4"/>
        <w:sz w:val="18"/>
        <w:szCs w:val="18"/>
      </w:rPr>
      <w:t>2</w:t>
    </w:r>
    <w:r>
      <w:rPr>
        <w:rFonts w:ascii="Calibri" w:eastAsia="Calibri" w:hAnsi="Calibri" w:cs="Calibri"/>
        <w:spacing w:val="-2"/>
        <w:sz w:val="18"/>
        <w:szCs w:val="18"/>
      </w:rPr>
      <w:t>2</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3AF4F" w14:textId="77777777" w:rsidR="00E81C49" w:rsidRDefault="00E81C49">
    <w:pPr>
      <w:spacing w:line="178" w:lineRule="auto"/>
      <w:ind w:left="4187"/>
      <w:rPr>
        <w:rFonts w:ascii="Calibri" w:eastAsia="Calibri" w:hAnsi="Calibri" w:cs="Calibri"/>
        <w:sz w:val="18"/>
        <w:szCs w:val="18"/>
      </w:rPr>
    </w:pPr>
    <w:r>
      <w:rPr>
        <w:rFonts w:ascii="Calibri" w:eastAsia="Calibri" w:hAnsi="Calibri" w:cs="Calibri"/>
        <w:spacing w:val="-4"/>
        <w:sz w:val="18"/>
        <w:szCs w:val="18"/>
      </w:rPr>
      <w:t>2</w:t>
    </w:r>
    <w:r>
      <w:rPr>
        <w:rFonts w:ascii="Calibri" w:eastAsia="Calibri" w:hAnsi="Calibri" w:cs="Calibri"/>
        <w:spacing w:val="-2"/>
        <w:sz w:val="18"/>
        <w:szCs w:val="18"/>
      </w:rPr>
      <w:t>3</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4EFC" w14:textId="77777777" w:rsidR="00E81C49" w:rsidRDefault="00E81C49">
    <w:pPr>
      <w:spacing w:line="178" w:lineRule="auto"/>
      <w:ind w:left="4187"/>
      <w:rPr>
        <w:rFonts w:ascii="Calibri" w:eastAsia="Calibri" w:hAnsi="Calibri" w:cs="Calibri"/>
        <w:sz w:val="18"/>
        <w:szCs w:val="18"/>
      </w:rPr>
    </w:pPr>
    <w:r>
      <w:rPr>
        <w:rFonts w:ascii="Calibri" w:eastAsia="Calibri" w:hAnsi="Calibri" w:cs="Calibri"/>
        <w:spacing w:val="-4"/>
        <w:sz w:val="18"/>
        <w:szCs w:val="18"/>
      </w:rPr>
      <w:t>2</w:t>
    </w:r>
    <w:r>
      <w:rPr>
        <w:rFonts w:ascii="Calibri" w:eastAsia="Calibri" w:hAnsi="Calibri" w:cs="Calibri"/>
        <w:spacing w:val="-2"/>
        <w:sz w:val="18"/>
        <w:szCs w:val="18"/>
      </w:rPr>
      <w:t>4</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C787" w14:textId="77777777" w:rsidR="00E81C49" w:rsidRDefault="00E81C49">
    <w:pPr>
      <w:spacing w:line="178" w:lineRule="auto"/>
      <w:ind w:left="4187"/>
      <w:rPr>
        <w:rFonts w:ascii="Calibri" w:eastAsia="Calibri" w:hAnsi="Calibri" w:cs="Calibri"/>
        <w:sz w:val="18"/>
        <w:szCs w:val="18"/>
      </w:rPr>
    </w:pPr>
    <w:r>
      <w:rPr>
        <w:rFonts w:ascii="Calibri" w:eastAsia="Calibri" w:hAnsi="Calibri" w:cs="Calibri"/>
        <w:spacing w:val="-4"/>
        <w:sz w:val="18"/>
        <w:szCs w:val="18"/>
      </w:rPr>
      <w:t>2</w:t>
    </w:r>
    <w:r>
      <w:rPr>
        <w:rFonts w:ascii="Calibri" w:eastAsia="Calibri" w:hAnsi="Calibri" w:cs="Calibri"/>
        <w:spacing w:val="-2"/>
        <w:sz w:val="18"/>
        <w:szCs w:val="18"/>
      </w:rPr>
      <w:t>5</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EC80B" w14:textId="77777777" w:rsidR="00E81C49" w:rsidRDefault="00E81C49">
    <w:pPr>
      <w:spacing w:line="178" w:lineRule="auto"/>
      <w:ind w:left="4511"/>
      <w:rPr>
        <w:rFonts w:ascii="Calibri" w:eastAsia="Calibri" w:hAnsi="Calibri" w:cs="Calibri"/>
        <w:sz w:val="18"/>
        <w:szCs w:val="18"/>
      </w:rPr>
    </w:pPr>
    <w:r>
      <w:rPr>
        <w:rFonts w:ascii="Calibri" w:eastAsia="Calibri" w:hAnsi="Calibri" w:cs="Calibri"/>
        <w:spacing w:val="-5"/>
        <w:sz w:val="18"/>
        <w:szCs w:val="18"/>
      </w:rPr>
      <w:t>2</w:t>
    </w:r>
    <w:r>
      <w:rPr>
        <w:rFonts w:ascii="Calibri" w:eastAsia="Calibri" w:hAnsi="Calibri" w:cs="Calibri"/>
        <w:spacing w:val="-3"/>
        <w:sz w:val="18"/>
        <w:szCs w:val="18"/>
      </w:rPr>
      <w:t>7</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ABD8" w14:textId="77777777" w:rsidR="00E81C49" w:rsidRDefault="00E81C49">
    <w:pPr>
      <w:spacing w:line="178" w:lineRule="auto"/>
      <w:ind w:left="4185"/>
      <w:rPr>
        <w:rFonts w:ascii="Calibri" w:eastAsia="Calibri" w:hAnsi="Calibri" w:cs="Calibri"/>
        <w:sz w:val="18"/>
        <w:szCs w:val="18"/>
      </w:rPr>
    </w:pPr>
    <w:r>
      <w:rPr>
        <w:rFonts w:ascii="Calibri" w:eastAsia="Calibri" w:hAnsi="Calibri" w:cs="Calibri"/>
        <w:spacing w:val="-3"/>
        <w:sz w:val="18"/>
        <w:szCs w:val="18"/>
      </w:rPr>
      <w:t>3</w:t>
    </w:r>
    <w:r>
      <w:rPr>
        <w:rFonts w:ascii="Calibri" w:eastAsia="Calibri" w:hAnsi="Calibri" w:cs="Calibri"/>
        <w:spacing w:val="-2"/>
        <w:sz w:val="18"/>
        <w:szCs w:val="18"/>
      </w:rPr>
      <w:t>1</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A4257" w14:textId="77777777" w:rsidR="00E81C49" w:rsidRDefault="00E81C49">
    <w:pPr>
      <w:spacing w:line="178" w:lineRule="auto"/>
      <w:ind w:left="4185"/>
      <w:rPr>
        <w:rFonts w:ascii="Calibri" w:eastAsia="Calibri" w:hAnsi="Calibri" w:cs="Calibri"/>
        <w:sz w:val="18"/>
        <w:szCs w:val="18"/>
      </w:rPr>
    </w:pPr>
    <w:r>
      <w:rPr>
        <w:rFonts w:ascii="Calibri" w:eastAsia="Calibri" w:hAnsi="Calibri" w:cs="Calibri"/>
        <w:spacing w:val="-3"/>
        <w:sz w:val="18"/>
        <w:szCs w:val="18"/>
      </w:rPr>
      <w:t>3</w:t>
    </w:r>
    <w:r>
      <w:rPr>
        <w:rFonts w:ascii="Calibri" w:eastAsia="Calibri" w:hAnsi="Calibri" w:cs="Calibri"/>
        <w:spacing w:val="-2"/>
        <w:sz w:val="18"/>
        <w:szCs w:val="18"/>
      </w:rPr>
      <w:t>2</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D29C4" w14:textId="77777777" w:rsidR="00E81C49" w:rsidRDefault="00E81C49">
    <w:pPr>
      <w:spacing w:line="178" w:lineRule="auto"/>
      <w:ind w:left="4320"/>
      <w:rPr>
        <w:rFonts w:ascii="Calibri" w:eastAsia="Calibri" w:hAnsi="Calibri" w:cs="Calibri"/>
        <w:sz w:val="18"/>
        <w:szCs w:val="18"/>
      </w:rPr>
    </w:pPr>
    <w:r>
      <w:rPr>
        <w:rFonts w:ascii="Calibri" w:eastAsia="Calibri" w:hAnsi="Calibri" w:cs="Calibri"/>
        <w:spacing w:val="-3"/>
        <w:sz w:val="18"/>
        <w:szCs w:val="18"/>
      </w:rPr>
      <w:t>3</w:t>
    </w:r>
    <w:r>
      <w:rPr>
        <w:rFonts w:ascii="Calibri" w:eastAsia="Calibri" w:hAnsi="Calibri" w:cs="Calibri"/>
        <w:spacing w:val="-2"/>
        <w:sz w:val="18"/>
        <w:szCs w:val="18"/>
      </w:rPr>
      <w:t>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D577" w14:textId="77777777" w:rsidR="00E81C49" w:rsidRDefault="00E81C49">
    <w:pPr>
      <w:spacing w:line="177" w:lineRule="auto"/>
      <w:ind w:left="4192"/>
      <w:rPr>
        <w:rFonts w:ascii="Calibri" w:eastAsia="Calibri" w:hAnsi="Calibri" w:cs="Calibri"/>
        <w:sz w:val="18"/>
        <w:szCs w:val="18"/>
      </w:rPr>
    </w:pPr>
    <w:r>
      <w:rPr>
        <w:rFonts w:ascii="Calibri" w:eastAsia="Calibri" w:hAnsi="Calibri" w:cs="Calibri"/>
        <w:spacing w:val="-4"/>
        <w:sz w:val="18"/>
        <w:szCs w:val="18"/>
      </w:rPr>
      <w:t>11</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E464" w14:textId="77777777" w:rsidR="00E81C49" w:rsidRDefault="00E81C49">
    <w:pPr>
      <w:spacing w:line="178" w:lineRule="auto"/>
      <w:ind w:left="4320"/>
      <w:rPr>
        <w:rFonts w:ascii="Calibri" w:eastAsia="Calibri" w:hAnsi="Calibri" w:cs="Calibri"/>
        <w:sz w:val="18"/>
        <w:szCs w:val="18"/>
      </w:rPr>
    </w:pPr>
    <w:r>
      <w:rPr>
        <w:rFonts w:ascii="Calibri" w:eastAsia="Calibri" w:hAnsi="Calibri" w:cs="Calibri"/>
        <w:spacing w:val="-3"/>
        <w:sz w:val="18"/>
        <w:szCs w:val="18"/>
      </w:rPr>
      <w:t>3</w:t>
    </w:r>
    <w:r>
      <w:rPr>
        <w:rFonts w:ascii="Calibri" w:eastAsia="Calibri" w:hAnsi="Calibri" w:cs="Calibri"/>
        <w:spacing w:val="-2"/>
        <w:sz w:val="18"/>
        <w:szCs w:val="18"/>
      </w:rPr>
      <w:t>4</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F1F45" w14:textId="77777777" w:rsidR="00E81C49" w:rsidRDefault="00E81C49">
    <w:pPr>
      <w:spacing w:line="178" w:lineRule="auto"/>
      <w:ind w:left="4320"/>
      <w:rPr>
        <w:rFonts w:ascii="Calibri" w:eastAsia="Calibri" w:hAnsi="Calibri" w:cs="Calibri"/>
        <w:sz w:val="18"/>
        <w:szCs w:val="18"/>
      </w:rPr>
    </w:pPr>
    <w:r>
      <w:rPr>
        <w:rFonts w:ascii="Calibri" w:eastAsia="Calibri" w:hAnsi="Calibri" w:cs="Calibri"/>
        <w:spacing w:val="-3"/>
        <w:sz w:val="18"/>
        <w:szCs w:val="18"/>
      </w:rPr>
      <w:t>3</w:t>
    </w:r>
    <w:r>
      <w:rPr>
        <w:rFonts w:ascii="Calibri" w:eastAsia="Calibri" w:hAnsi="Calibri" w:cs="Calibri"/>
        <w:spacing w:val="-2"/>
        <w:sz w:val="18"/>
        <w:szCs w:val="18"/>
      </w:rPr>
      <w:t>5</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4420F" w14:textId="77777777" w:rsidR="00E81C49" w:rsidRDefault="00E81C49">
    <w:pPr>
      <w:spacing w:line="178" w:lineRule="auto"/>
      <w:ind w:left="4335"/>
      <w:rPr>
        <w:rFonts w:ascii="Calibri" w:eastAsia="Calibri" w:hAnsi="Calibri" w:cs="Calibri"/>
        <w:sz w:val="18"/>
        <w:szCs w:val="18"/>
      </w:rPr>
    </w:pPr>
    <w:r>
      <w:rPr>
        <w:rFonts w:ascii="Calibri" w:eastAsia="Calibri" w:hAnsi="Calibri" w:cs="Calibri"/>
        <w:spacing w:val="-3"/>
        <w:sz w:val="18"/>
        <w:szCs w:val="18"/>
      </w:rPr>
      <w:t>3</w:t>
    </w:r>
    <w:r>
      <w:rPr>
        <w:rFonts w:ascii="Calibri" w:eastAsia="Calibri" w:hAnsi="Calibri" w:cs="Calibri"/>
        <w:spacing w:val="-2"/>
        <w:sz w:val="18"/>
        <w:szCs w:val="18"/>
      </w:rPr>
      <w:t>6</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0E94E" w14:textId="77777777" w:rsidR="00E81C49" w:rsidRDefault="00E81C49">
    <w:pPr>
      <w:spacing w:line="178" w:lineRule="auto"/>
      <w:ind w:left="4323"/>
      <w:rPr>
        <w:rFonts w:ascii="Calibri" w:eastAsia="Calibri" w:hAnsi="Calibri" w:cs="Calibri"/>
        <w:sz w:val="18"/>
        <w:szCs w:val="18"/>
      </w:rPr>
    </w:pPr>
    <w:r>
      <w:rPr>
        <w:rFonts w:ascii="Calibri" w:eastAsia="Calibri" w:hAnsi="Calibri" w:cs="Calibri"/>
        <w:spacing w:val="-4"/>
        <w:sz w:val="18"/>
        <w:szCs w:val="18"/>
      </w:rPr>
      <w:t>3</w:t>
    </w:r>
    <w:r>
      <w:rPr>
        <w:rFonts w:ascii="Calibri" w:eastAsia="Calibri" w:hAnsi="Calibri" w:cs="Calibri"/>
        <w:spacing w:val="-3"/>
        <w:sz w:val="18"/>
        <w:szCs w:val="18"/>
      </w:rPr>
      <w:t>7</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83B96" w14:textId="77777777" w:rsidR="00E81C49" w:rsidRDefault="00E81C49">
    <w:pPr>
      <w:spacing w:line="178" w:lineRule="auto"/>
      <w:ind w:left="4320"/>
      <w:rPr>
        <w:rFonts w:ascii="Calibri" w:eastAsia="Calibri" w:hAnsi="Calibri" w:cs="Calibri"/>
        <w:sz w:val="18"/>
        <w:szCs w:val="18"/>
      </w:rPr>
    </w:pPr>
    <w:r>
      <w:rPr>
        <w:rFonts w:ascii="Calibri" w:eastAsia="Calibri" w:hAnsi="Calibri" w:cs="Calibri"/>
        <w:spacing w:val="-3"/>
        <w:sz w:val="18"/>
        <w:szCs w:val="18"/>
      </w:rPr>
      <w:t>3</w:t>
    </w:r>
    <w:r>
      <w:rPr>
        <w:rFonts w:ascii="Calibri" w:eastAsia="Calibri" w:hAnsi="Calibri" w:cs="Calibri"/>
        <w:spacing w:val="-2"/>
        <w:sz w:val="18"/>
        <w:szCs w:val="18"/>
      </w:rPr>
      <w:t>8</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17D66" w14:textId="77777777" w:rsidR="00E81C49" w:rsidRDefault="00E81C49">
    <w:pPr>
      <w:spacing w:line="178" w:lineRule="auto"/>
      <w:ind w:left="4335"/>
      <w:rPr>
        <w:rFonts w:ascii="Calibri" w:eastAsia="Calibri" w:hAnsi="Calibri" w:cs="Calibri"/>
        <w:sz w:val="18"/>
        <w:szCs w:val="18"/>
      </w:rPr>
    </w:pPr>
    <w:r>
      <w:rPr>
        <w:rFonts w:ascii="Calibri" w:eastAsia="Calibri" w:hAnsi="Calibri" w:cs="Calibri"/>
        <w:spacing w:val="-3"/>
        <w:sz w:val="18"/>
        <w:szCs w:val="18"/>
      </w:rPr>
      <w:t>3</w:t>
    </w:r>
    <w:r>
      <w:rPr>
        <w:rFonts w:ascii="Calibri" w:eastAsia="Calibri" w:hAnsi="Calibri" w:cs="Calibri"/>
        <w:spacing w:val="-2"/>
        <w:sz w:val="18"/>
        <w:szCs w:val="18"/>
      </w:rPr>
      <w:t>9</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C3109" w14:textId="77777777" w:rsidR="00E81C49" w:rsidRDefault="00E81C49">
    <w:pPr>
      <w:spacing w:line="178" w:lineRule="auto"/>
      <w:ind w:left="4314"/>
      <w:rPr>
        <w:rFonts w:ascii="Calibri" w:eastAsia="Calibri" w:hAnsi="Calibri" w:cs="Calibri"/>
        <w:sz w:val="18"/>
        <w:szCs w:val="18"/>
      </w:rPr>
    </w:pPr>
    <w:r>
      <w:rPr>
        <w:rFonts w:ascii="Calibri" w:eastAsia="Calibri" w:hAnsi="Calibri" w:cs="Calibri"/>
        <w:spacing w:val="-2"/>
        <w:sz w:val="18"/>
        <w:szCs w:val="18"/>
      </w:rPr>
      <w:t>4</w:t>
    </w:r>
    <w:r>
      <w:rPr>
        <w:rFonts w:ascii="Calibri" w:eastAsia="Calibri" w:hAnsi="Calibri" w:cs="Calibri"/>
        <w:spacing w:val="-1"/>
        <w:sz w:val="18"/>
        <w:szCs w:val="18"/>
      </w:rPr>
      <w:t>0</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DADCD" w14:textId="77777777" w:rsidR="00E81C49" w:rsidRDefault="00E81C49">
    <w:pPr>
      <w:spacing w:line="177" w:lineRule="auto"/>
      <w:ind w:left="4313"/>
      <w:rPr>
        <w:rFonts w:ascii="Calibri" w:eastAsia="Calibri" w:hAnsi="Calibri" w:cs="Calibri"/>
        <w:sz w:val="18"/>
        <w:szCs w:val="18"/>
      </w:rPr>
    </w:pPr>
    <w:r>
      <w:rPr>
        <w:rFonts w:ascii="Calibri" w:eastAsia="Calibri" w:hAnsi="Calibri" w:cs="Calibri"/>
        <w:spacing w:val="-2"/>
        <w:sz w:val="18"/>
        <w:szCs w:val="18"/>
      </w:rPr>
      <w:t>4</w:t>
    </w:r>
    <w:r>
      <w:rPr>
        <w:rFonts w:ascii="Calibri" w:eastAsia="Calibri" w:hAnsi="Calibri" w:cs="Calibri"/>
        <w:spacing w:val="-1"/>
        <w:sz w:val="18"/>
        <w:szCs w:val="18"/>
      </w:rPr>
      <w:t>1</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CFC89" w14:textId="77777777" w:rsidR="00E81C49" w:rsidRDefault="00E81C49">
    <w:pPr>
      <w:spacing w:line="178" w:lineRule="auto"/>
      <w:ind w:left="4658"/>
      <w:rPr>
        <w:rFonts w:ascii="Calibri" w:eastAsia="Calibri" w:hAnsi="Calibri" w:cs="Calibri"/>
        <w:sz w:val="18"/>
        <w:szCs w:val="18"/>
      </w:rPr>
    </w:pPr>
    <w:r>
      <w:rPr>
        <w:rFonts w:ascii="Calibri" w:eastAsia="Calibri" w:hAnsi="Calibri" w:cs="Calibri"/>
        <w:spacing w:val="-2"/>
        <w:sz w:val="18"/>
        <w:szCs w:val="18"/>
      </w:rPr>
      <w:t>4</w:t>
    </w:r>
    <w:r>
      <w:rPr>
        <w:rFonts w:ascii="Calibri" w:eastAsia="Calibri" w:hAnsi="Calibri" w:cs="Calibri"/>
        <w:spacing w:val="-1"/>
        <w:sz w:val="18"/>
        <w:szCs w:val="18"/>
      </w:rPr>
      <w:t>2</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07F21" w14:textId="77777777" w:rsidR="00E81C49" w:rsidRDefault="00E81C49">
    <w:pPr>
      <w:spacing w:line="177" w:lineRule="auto"/>
      <w:ind w:left="4658"/>
      <w:rPr>
        <w:rFonts w:ascii="Calibri" w:eastAsia="Calibri" w:hAnsi="Calibri" w:cs="Calibri"/>
        <w:sz w:val="18"/>
        <w:szCs w:val="18"/>
      </w:rPr>
    </w:pPr>
    <w:r>
      <w:rPr>
        <w:rFonts w:ascii="Calibri" w:eastAsia="Calibri" w:hAnsi="Calibri" w:cs="Calibri"/>
        <w:spacing w:val="-2"/>
        <w:sz w:val="18"/>
        <w:szCs w:val="18"/>
      </w:rPr>
      <w:t>4</w:t>
    </w:r>
    <w:r>
      <w:rPr>
        <w:rFonts w:ascii="Calibri" w:eastAsia="Calibri" w:hAnsi="Calibri" w:cs="Calibri"/>
        <w:spacing w:val="-1"/>
        <w:sz w:val="18"/>
        <w:szCs w:val="18"/>
      </w:rPr>
      <w:t>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8F21" w14:textId="77777777" w:rsidR="00E81C49" w:rsidRDefault="00E81C49">
    <w:pPr>
      <w:spacing w:line="178" w:lineRule="auto"/>
      <w:ind w:left="4192"/>
      <w:rPr>
        <w:rFonts w:ascii="Calibri" w:eastAsia="Calibri" w:hAnsi="Calibri" w:cs="Calibri"/>
        <w:sz w:val="18"/>
        <w:szCs w:val="18"/>
      </w:rPr>
    </w:pPr>
    <w:r>
      <w:rPr>
        <w:rFonts w:ascii="Calibri" w:eastAsia="Calibri" w:hAnsi="Calibri" w:cs="Calibri"/>
        <w:spacing w:val="-4"/>
        <w:sz w:val="18"/>
        <w:szCs w:val="18"/>
      </w:rPr>
      <w:t>12</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BD0A0" w14:textId="77777777" w:rsidR="00E81C49" w:rsidRDefault="00E81C49">
    <w:pPr>
      <w:spacing w:line="177" w:lineRule="auto"/>
      <w:ind w:left="4658"/>
      <w:rPr>
        <w:rFonts w:ascii="Calibri" w:eastAsia="Calibri" w:hAnsi="Calibri" w:cs="Calibri"/>
        <w:sz w:val="18"/>
        <w:szCs w:val="18"/>
      </w:rPr>
    </w:pPr>
    <w:r>
      <w:rPr>
        <w:rFonts w:ascii="Calibri" w:eastAsia="Calibri" w:hAnsi="Calibri" w:cs="Calibri"/>
        <w:spacing w:val="-2"/>
        <w:sz w:val="18"/>
        <w:szCs w:val="18"/>
      </w:rPr>
      <w:t>4</w:t>
    </w:r>
    <w:r>
      <w:rPr>
        <w:rFonts w:ascii="Calibri" w:eastAsia="Calibri" w:hAnsi="Calibri" w:cs="Calibri"/>
        <w:spacing w:val="-1"/>
        <w:sz w:val="18"/>
        <w:szCs w:val="18"/>
      </w:rPr>
      <w:t>5</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081BD" w14:textId="77777777" w:rsidR="00E81C49" w:rsidRDefault="00E81C49">
    <w:pPr>
      <w:spacing w:line="178" w:lineRule="auto"/>
      <w:ind w:left="4658"/>
      <w:rPr>
        <w:rFonts w:ascii="Calibri" w:eastAsia="Calibri" w:hAnsi="Calibri" w:cs="Calibri"/>
        <w:sz w:val="18"/>
        <w:szCs w:val="18"/>
      </w:rPr>
    </w:pPr>
    <w:r>
      <w:rPr>
        <w:rFonts w:ascii="Calibri" w:eastAsia="Calibri" w:hAnsi="Calibri" w:cs="Calibri"/>
        <w:spacing w:val="-2"/>
        <w:sz w:val="18"/>
        <w:szCs w:val="18"/>
      </w:rPr>
      <w:t>4</w:t>
    </w:r>
    <w:r>
      <w:rPr>
        <w:rFonts w:ascii="Calibri" w:eastAsia="Calibri" w:hAnsi="Calibri" w:cs="Calibri"/>
        <w:spacing w:val="-1"/>
        <w:sz w:val="18"/>
        <w:szCs w:val="18"/>
      </w:rPr>
      <w:t>9</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B55D6" w14:textId="77777777" w:rsidR="00E81C49" w:rsidRDefault="00E81C49">
    <w:pPr>
      <w:spacing w:line="178" w:lineRule="auto"/>
      <w:ind w:left="4321"/>
      <w:rPr>
        <w:rFonts w:ascii="Calibri" w:eastAsia="Calibri" w:hAnsi="Calibri" w:cs="Calibri"/>
        <w:sz w:val="18"/>
        <w:szCs w:val="18"/>
      </w:rPr>
    </w:pPr>
    <w:r>
      <w:rPr>
        <w:rFonts w:ascii="Calibri" w:eastAsia="Calibri" w:hAnsi="Calibri" w:cs="Calibri"/>
        <w:spacing w:val="-3"/>
        <w:sz w:val="18"/>
        <w:szCs w:val="18"/>
      </w:rPr>
      <w:t>5</w:t>
    </w:r>
    <w:r>
      <w:rPr>
        <w:rFonts w:ascii="Calibri" w:eastAsia="Calibri" w:hAnsi="Calibri" w:cs="Calibri"/>
        <w:spacing w:val="-2"/>
        <w:sz w:val="18"/>
        <w:szCs w:val="18"/>
      </w:rPr>
      <w:t>0</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A154F" w14:textId="77777777" w:rsidR="00E81C49" w:rsidRDefault="00E81C49">
    <w:pPr>
      <w:spacing w:line="177" w:lineRule="auto"/>
      <w:ind w:left="4323"/>
      <w:rPr>
        <w:rFonts w:ascii="Calibri" w:eastAsia="Calibri" w:hAnsi="Calibri" w:cs="Calibri"/>
        <w:sz w:val="18"/>
        <w:szCs w:val="18"/>
      </w:rPr>
    </w:pPr>
    <w:r>
      <w:rPr>
        <w:rFonts w:ascii="Calibri" w:eastAsia="Calibri" w:hAnsi="Calibri" w:cs="Calibri"/>
        <w:spacing w:val="-3"/>
        <w:sz w:val="18"/>
        <w:szCs w:val="18"/>
      </w:rPr>
      <w:t>5</w:t>
    </w:r>
    <w:r>
      <w:rPr>
        <w:rFonts w:ascii="Calibri" w:eastAsia="Calibri" w:hAnsi="Calibri" w:cs="Calibri"/>
        <w:spacing w:val="-2"/>
        <w:sz w:val="18"/>
        <w:szCs w:val="18"/>
      </w:rPr>
      <w:t>1</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86856" w14:textId="77777777" w:rsidR="00E81C49" w:rsidRDefault="00E81C49">
    <w:pPr>
      <w:spacing w:line="178" w:lineRule="auto"/>
      <w:ind w:left="4322"/>
      <w:rPr>
        <w:rFonts w:ascii="Calibri" w:eastAsia="Calibri" w:hAnsi="Calibri" w:cs="Calibri"/>
        <w:sz w:val="18"/>
        <w:szCs w:val="18"/>
      </w:rPr>
    </w:pPr>
    <w:r>
      <w:rPr>
        <w:rFonts w:ascii="Calibri" w:eastAsia="Calibri" w:hAnsi="Calibri" w:cs="Calibri"/>
        <w:spacing w:val="-3"/>
        <w:sz w:val="18"/>
        <w:szCs w:val="18"/>
      </w:rPr>
      <w:t>52</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518A7" w14:textId="77777777" w:rsidR="00E81C49" w:rsidRDefault="00E81C49">
    <w:pPr>
      <w:spacing w:line="178" w:lineRule="auto"/>
      <w:ind w:left="4318"/>
      <w:rPr>
        <w:rFonts w:ascii="Calibri" w:eastAsia="Calibri" w:hAnsi="Calibri" w:cs="Calibri"/>
        <w:sz w:val="18"/>
        <w:szCs w:val="18"/>
      </w:rPr>
    </w:pPr>
    <w:r>
      <w:rPr>
        <w:rFonts w:ascii="Calibri" w:eastAsia="Calibri" w:hAnsi="Calibri" w:cs="Calibri"/>
        <w:spacing w:val="-3"/>
        <w:sz w:val="18"/>
        <w:szCs w:val="18"/>
      </w:rPr>
      <w:t>5</w:t>
    </w:r>
    <w:r>
      <w:rPr>
        <w:rFonts w:ascii="Calibri" w:eastAsia="Calibri" w:hAnsi="Calibri" w:cs="Calibri"/>
        <w:spacing w:val="-2"/>
        <w:sz w:val="18"/>
        <w:szCs w:val="18"/>
      </w:rPr>
      <w:t>3</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258D" w14:textId="77777777" w:rsidR="00E81C49" w:rsidRDefault="00E81C49">
    <w:pPr>
      <w:spacing w:line="177" w:lineRule="auto"/>
      <w:ind w:left="4346"/>
      <w:rPr>
        <w:rFonts w:ascii="Calibri" w:eastAsia="Calibri" w:hAnsi="Calibri" w:cs="Calibri"/>
        <w:sz w:val="18"/>
        <w:szCs w:val="18"/>
      </w:rPr>
    </w:pPr>
    <w:r>
      <w:rPr>
        <w:rFonts w:ascii="Calibri" w:eastAsia="Calibri" w:hAnsi="Calibri" w:cs="Calibri"/>
        <w:spacing w:val="-3"/>
        <w:sz w:val="18"/>
        <w:szCs w:val="18"/>
      </w:rPr>
      <w:t>5</w:t>
    </w:r>
    <w:r>
      <w:rPr>
        <w:rFonts w:ascii="Calibri" w:eastAsia="Calibri" w:hAnsi="Calibri" w:cs="Calibri"/>
        <w:spacing w:val="-2"/>
        <w:sz w:val="18"/>
        <w:szCs w:val="18"/>
      </w:rPr>
      <w:t>4</w: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3521" w14:textId="77777777" w:rsidR="00E81C49" w:rsidRDefault="00E81C49">
    <w:pPr>
      <w:spacing w:line="176" w:lineRule="auto"/>
      <w:ind w:left="4899"/>
      <w:rPr>
        <w:rFonts w:ascii="Calibri" w:eastAsia="Calibri" w:hAnsi="Calibri" w:cs="Calibri"/>
        <w:sz w:val="18"/>
        <w:szCs w:val="18"/>
      </w:rPr>
    </w:pPr>
    <w:r>
      <w:rPr>
        <w:rFonts w:ascii="Calibri" w:eastAsia="Calibri" w:hAnsi="Calibri" w:cs="Calibri"/>
        <w:spacing w:val="-3"/>
        <w:sz w:val="18"/>
        <w:szCs w:val="18"/>
      </w:rPr>
      <w:t>5</w:t>
    </w:r>
    <w:r>
      <w:rPr>
        <w:rFonts w:ascii="Calibri" w:eastAsia="Calibri" w:hAnsi="Calibri" w:cs="Calibri"/>
        <w:spacing w:val="-2"/>
        <w:sz w:val="18"/>
        <w:szCs w:val="18"/>
      </w:rPr>
      <w:t>5</w: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84ED4" w14:textId="77777777" w:rsidR="00E81C49" w:rsidRDefault="00E81C49">
    <w:pPr>
      <w:spacing w:line="178" w:lineRule="auto"/>
      <w:ind w:left="4440"/>
      <w:rPr>
        <w:rFonts w:ascii="Calibri" w:eastAsia="Calibri" w:hAnsi="Calibri" w:cs="Calibri"/>
        <w:sz w:val="18"/>
        <w:szCs w:val="18"/>
      </w:rPr>
    </w:pPr>
    <w:r>
      <w:rPr>
        <w:rFonts w:ascii="Calibri" w:eastAsia="Calibri" w:hAnsi="Calibri" w:cs="Calibri"/>
        <w:spacing w:val="-3"/>
        <w:sz w:val="18"/>
        <w:szCs w:val="18"/>
      </w:rPr>
      <w:t>5</w:t>
    </w:r>
    <w:r>
      <w:rPr>
        <w:rFonts w:ascii="Calibri" w:eastAsia="Calibri" w:hAnsi="Calibri" w:cs="Calibri"/>
        <w:spacing w:val="-2"/>
        <w:sz w:val="18"/>
        <w:szCs w:val="18"/>
      </w:rPr>
      <w:t>6</w: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96D75" w14:textId="77777777" w:rsidR="00E81C49" w:rsidRDefault="00E81C49">
    <w:pPr>
      <w:spacing w:line="176" w:lineRule="auto"/>
      <w:ind w:left="4442"/>
      <w:rPr>
        <w:rFonts w:ascii="Calibri" w:eastAsia="Calibri" w:hAnsi="Calibri" w:cs="Calibri"/>
        <w:sz w:val="18"/>
        <w:szCs w:val="18"/>
      </w:rPr>
    </w:pPr>
    <w:r>
      <w:rPr>
        <w:rFonts w:ascii="Calibri" w:eastAsia="Calibri" w:hAnsi="Calibri" w:cs="Calibri"/>
        <w:spacing w:val="-4"/>
        <w:sz w:val="18"/>
        <w:szCs w:val="18"/>
      </w:rPr>
      <w:t>5</w:t>
    </w:r>
    <w:r>
      <w:rPr>
        <w:rFonts w:ascii="Calibri" w:eastAsia="Calibri" w:hAnsi="Calibri" w:cs="Calibri"/>
        <w:spacing w:val="-3"/>
        <w:sz w:val="18"/>
        <w:szCs w:val="18"/>
      </w:rPr>
      <w:t>7</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998E" w14:textId="77777777" w:rsidR="00E81C49" w:rsidRDefault="00E81C49">
    <w:pPr>
      <w:spacing w:line="178" w:lineRule="auto"/>
      <w:ind w:left="4192"/>
      <w:rPr>
        <w:rFonts w:ascii="Calibri" w:eastAsia="Calibri" w:hAnsi="Calibri" w:cs="Calibri"/>
        <w:sz w:val="18"/>
        <w:szCs w:val="18"/>
      </w:rPr>
    </w:pPr>
    <w:r>
      <w:rPr>
        <w:rFonts w:ascii="Calibri" w:eastAsia="Calibri" w:hAnsi="Calibri" w:cs="Calibri"/>
        <w:spacing w:val="-4"/>
        <w:sz w:val="18"/>
        <w:szCs w:val="18"/>
      </w:rPr>
      <w:t>13</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3FDC7" w14:textId="77777777" w:rsidR="00E81C49" w:rsidRDefault="00E81C49">
    <w:pPr>
      <w:spacing w:line="178" w:lineRule="auto"/>
      <w:ind w:left="4073"/>
      <w:rPr>
        <w:rFonts w:ascii="Calibri" w:eastAsia="Calibri" w:hAnsi="Calibri" w:cs="Calibri"/>
        <w:sz w:val="18"/>
        <w:szCs w:val="18"/>
      </w:rPr>
    </w:pPr>
    <w:r>
      <w:rPr>
        <w:rFonts w:ascii="Calibri" w:eastAsia="Calibri" w:hAnsi="Calibri" w:cs="Calibri"/>
        <w:spacing w:val="-3"/>
        <w:sz w:val="18"/>
        <w:szCs w:val="18"/>
      </w:rPr>
      <w:t>5</w:t>
    </w:r>
    <w:r>
      <w:rPr>
        <w:rFonts w:ascii="Calibri" w:eastAsia="Calibri" w:hAnsi="Calibri" w:cs="Calibri"/>
        <w:spacing w:val="-2"/>
        <w:sz w:val="18"/>
        <w:szCs w:val="18"/>
      </w:rPr>
      <w:t>8</w: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8D8E" w14:textId="77777777" w:rsidR="00E81C49" w:rsidRDefault="00E81C49">
    <w:pPr>
      <w:spacing w:line="178" w:lineRule="auto"/>
      <w:ind w:left="4073"/>
      <w:rPr>
        <w:rFonts w:ascii="Calibri" w:eastAsia="Calibri" w:hAnsi="Calibri" w:cs="Calibri"/>
        <w:sz w:val="18"/>
        <w:szCs w:val="18"/>
      </w:rPr>
    </w:pPr>
    <w:r>
      <w:rPr>
        <w:rFonts w:ascii="Calibri" w:eastAsia="Calibri" w:hAnsi="Calibri" w:cs="Calibri"/>
        <w:spacing w:val="-3"/>
        <w:sz w:val="18"/>
        <w:szCs w:val="18"/>
      </w:rPr>
      <w:t>5</w:t>
    </w:r>
    <w:r>
      <w:rPr>
        <w:rFonts w:ascii="Calibri" w:eastAsia="Calibri" w:hAnsi="Calibri" w:cs="Calibri"/>
        <w:spacing w:val="-2"/>
        <w:sz w:val="18"/>
        <w:szCs w:val="18"/>
      </w:rPr>
      <w:t>9</w: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80F21" w14:textId="77777777" w:rsidR="00E81C49" w:rsidRDefault="00E81C49">
    <w:pPr>
      <w:spacing w:line="178" w:lineRule="auto"/>
      <w:ind w:left="4318"/>
      <w:rPr>
        <w:rFonts w:ascii="Calibri" w:eastAsia="Calibri" w:hAnsi="Calibri" w:cs="Calibri"/>
        <w:sz w:val="18"/>
        <w:szCs w:val="18"/>
      </w:rPr>
    </w:pPr>
    <w:r>
      <w:rPr>
        <w:rFonts w:ascii="Calibri" w:eastAsia="Calibri" w:hAnsi="Calibri" w:cs="Calibri"/>
        <w:spacing w:val="-3"/>
        <w:sz w:val="18"/>
        <w:szCs w:val="18"/>
      </w:rPr>
      <w:t>6</w:t>
    </w:r>
    <w:r>
      <w:rPr>
        <w:rFonts w:ascii="Calibri" w:eastAsia="Calibri" w:hAnsi="Calibri" w:cs="Calibri"/>
        <w:spacing w:val="-2"/>
        <w:sz w:val="18"/>
        <w:szCs w:val="18"/>
      </w:rPr>
      <w:t>1</w: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3577" w14:textId="77777777" w:rsidR="00E81C49" w:rsidRDefault="00E81C49">
    <w:pPr>
      <w:spacing w:line="178" w:lineRule="auto"/>
      <w:ind w:left="4084"/>
      <w:rPr>
        <w:rFonts w:ascii="Calibri" w:eastAsia="Calibri" w:hAnsi="Calibri" w:cs="Calibri"/>
        <w:sz w:val="18"/>
        <w:szCs w:val="18"/>
      </w:rPr>
    </w:pPr>
    <w:r>
      <w:rPr>
        <w:rFonts w:ascii="Calibri" w:eastAsia="Calibri" w:hAnsi="Calibri" w:cs="Calibri"/>
        <w:spacing w:val="-3"/>
        <w:sz w:val="18"/>
        <w:szCs w:val="18"/>
      </w:rPr>
      <w:t>62</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F8CB9" w14:textId="77777777" w:rsidR="00E81C49" w:rsidRDefault="00E81C49">
    <w:pPr>
      <w:spacing w:line="178" w:lineRule="auto"/>
      <w:ind w:left="4318"/>
      <w:rPr>
        <w:rFonts w:ascii="Calibri" w:eastAsia="Calibri" w:hAnsi="Calibri" w:cs="Calibri"/>
        <w:sz w:val="18"/>
        <w:szCs w:val="18"/>
      </w:rPr>
    </w:pPr>
    <w:r>
      <w:rPr>
        <w:rFonts w:ascii="Calibri" w:eastAsia="Calibri" w:hAnsi="Calibri" w:cs="Calibri"/>
        <w:spacing w:val="-3"/>
        <w:sz w:val="18"/>
        <w:szCs w:val="18"/>
      </w:rPr>
      <w:t>6</w:t>
    </w:r>
    <w:r>
      <w:rPr>
        <w:rFonts w:ascii="Calibri" w:eastAsia="Calibri" w:hAnsi="Calibri" w:cs="Calibri"/>
        <w:spacing w:val="-2"/>
        <w:sz w:val="18"/>
        <w:szCs w:val="18"/>
      </w:rPr>
      <w:t>3</w: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1358" w14:textId="77777777" w:rsidR="00E81C49" w:rsidRDefault="00E81C49">
    <w:pPr>
      <w:spacing w:line="178" w:lineRule="auto"/>
      <w:ind w:left="4342"/>
      <w:rPr>
        <w:rFonts w:ascii="Calibri" w:eastAsia="Calibri" w:hAnsi="Calibri" w:cs="Calibri"/>
        <w:sz w:val="18"/>
        <w:szCs w:val="18"/>
      </w:rPr>
    </w:pPr>
    <w:r>
      <w:rPr>
        <w:rFonts w:ascii="Calibri" w:eastAsia="Calibri" w:hAnsi="Calibri" w:cs="Calibri"/>
        <w:spacing w:val="-3"/>
        <w:sz w:val="18"/>
        <w:szCs w:val="18"/>
      </w:rPr>
      <w:t>6</w:t>
    </w:r>
    <w:r>
      <w:rPr>
        <w:rFonts w:ascii="Calibri" w:eastAsia="Calibri" w:hAnsi="Calibri" w:cs="Calibri"/>
        <w:spacing w:val="-2"/>
        <w:sz w:val="18"/>
        <w:szCs w:val="18"/>
      </w:rPr>
      <w:t>6</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4378E" w14:textId="77777777" w:rsidR="00E81C49" w:rsidRDefault="00E81C49">
    <w:pPr>
      <w:spacing w:line="178" w:lineRule="auto"/>
      <w:ind w:left="4344"/>
      <w:rPr>
        <w:rFonts w:ascii="Calibri" w:eastAsia="Calibri" w:hAnsi="Calibri" w:cs="Calibri"/>
        <w:sz w:val="18"/>
        <w:szCs w:val="18"/>
      </w:rPr>
    </w:pPr>
    <w:r>
      <w:rPr>
        <w:rFonts w:ascii="Calibri" w:eastAsia="Calibri" w:hAnsi="Calibri" w:cs="Calibri"/>
        <w:spacing w:val="-3"/>
        <w:sz w:val="18"/>
        <w:szCs w:val="18"/>
      </w:rPr>
      <w:t>67</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03D7C" w14:textId="77777777" w:rsidR="00E81C49" w:rsidRDefault="00E81C49">
    <w:pPr>
      <w:spacing w:line="178" w:lineRule="auto"/>
      <w:ind w:left="4342"/>
      <w:rPr>
        <w:rFonts w:ascii="Calibri" w:eastAsia="Calibri" w:hAnsi="Calibri" w:cs="Calibri"/>
        <w:sz w:val="18"/>
        <w:szCs w:val="18"/>
      </w:rPr>
    </w:pPr>
    <w:r>
      <w:rPr>
        <w:rFonts w:ascii="Calibri" w:eastAsia="Calibri" w:hAnsi="Calibri" w:cs="Calibri"/>
        <w:spacing w:val="-3"/>
        <w:sz w:val="18"/>
        <w:szCs w:val="18"/>
      </w:rPr>
      <w:t>6</w:t>
    </w:r>
    <w:r>
      <w:rPr>
        <w:rFonts w:ascii="Calibri" w:eastAsia="Calibri" w:hAnsi="Calibri" w:cs="Calibri"/>
        <w:spacing w:val="-2"/>
        <w:sz w:val="18"/>
        <w:szCs w:val="18"/>
      </w:rPr>
      <w:t>8</w: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131DC" w14:textId="77777777" w:rsidR="00E81C49" w:rsidRDefault="00E81C49">
    <w:pPr>
      <w:spacing w:line="178" w:lineRule="auto"/>
      <w:ind w:left="4342"/>
      <w:rPr>
        <w:rFonts w:ascii="Calibri" w:eastAsia="Calibri" w:hAnsi="Calibri" w:cs="Calibri"/>
        <w:sz w:val="18"/>
        <w:szCs w:val="18"/>
      </w:rPr>
    </w:pPr>
    <w:r>
      <w:rPr>
        <w:rFonts w:ascii="Calibri" w:eastAsia="Calibri" w:hAnsi="Calibri" w:cs="Calibri"/>
        <w:spacing w:val="-3"/>
        <w:sz w:val="18"/>
        <w:szCs w:val="18"/>
      </w:rPr>
      <w:t>6</w:t>
    </w:r>
    <w:r>
      <w:rPr>
        <w:rFonts w:ascii="Calibri" w:eastAsia="Calibri" w:hAnsi="Calibri" w:cs="Calibri"/>
        <w:spacing w:val="-2"/>
        <w:sz w:val="18"/>
        <w:szCs w:val="18"/>
      </w:rPr>
      <w:t>9</w:t>
    </w: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5FF6" w14:textId="77777777" w:rsidR="00E81C49" w:rsidRDefault="00E81C49">
    <w:pPr>
      <w:spacing w:line="178" w:lineRule="auto"/>
      <w:ind w:left="4344"/>
      <w:rPr>
        <w:rFonts w:ascii="Calibri" w:eastAsia="Calibri" w:hAnsi="Calibri" w:cs="Calibri"/>
        <w:sz w:val="18"/>
        <w:szCs w:val="18"/>
      </w:rPr>
    </w:pPr>
    <w:r>
      <w:rPr>
        <w:rFonts w:ascii="Calibri" w:eastAsia="Calibri" w:hAnsi="Calibri" w:cs="Calibri"/>
        <w:spacing w:val="-4"/>
        <w:sz w:val="18"/>
        <w:szCs w:val="18"/>
      </w:rPr>
      <w:t>7</w:t>
    </w:r>
    <w:r>
      <w:rPr>
        <w:rFonts w:ascii="Calibri" w:eastAsia="Calibri" w:hAnsi="Calibri" w:cs="Calibri"/>
        <w:spacing w:val="-2"/>
        <w:sz w:val="18"/>
        <w:szCs w:val="18"/>
      </w:rPr>
      <w:t>0</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CD981" w14:textId="77777777" w:rsidR="00E81C49" w:rsidRDefault="00E81C49">
    <w:pPr>
      <w:spacing w:line="177" w:lineRule="auto"/>
      <w:ind w:left="4192"/>
      <w:rPr>
        <w:rFonts w:ascii="Calibri" w:eastAsia="Calibri" w:hAnsi="Calibri" w:cs="Calibri"/>
        <w:sz w:val="18"/>
        <w:szCs w:val="18"/>
      </w:rPr>
    </w:pPr>
    <w:r>
      <w:rPr>
        <w:rFonts w:ascii="Calibri" w:eastAsia="Calibri" w:hAnsi="Calibri" w:cs="Calibri"/>
        <w:spacing w:val="-4"/>
        <w:sz w:val="18"/>
        <w:szCs w:val="18"/>
      </w:rPr>
      <w:t>14</w:t>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9871B" w14:textId="77777777" w:rsidR="00E81C49" w:rsidRDefault="00E81C49">
    <w:pPr>
      <w:spacing w:line="177" w:lineRule="auto"/>
      <w:ind w:left="4341"/>
      <w:rPr>
        <w:rFonts w:ascii="Calibri" w:eastAsia="Calibri" w:hAnsi="Calibri" w:cs="Calibri"/>
        <w:sz w:val="18"/>
        <w:szCs w:val="18"/>
      </w:rPr>
    </w:pPr>
    <w:r>
      <w:rPr>
        <w:rFonts w:ascii="Calibri" w:eastAsia="Calibri" w:hAnsi="Calibri" w:cs="Calibri"/>
        <w:spacing w:val="-2"/>
        <w:sz w:val="18"/>
        <w:szCs w:val="18"/>
      </w:rPr>
      <w:t>71</w:t>
    </w: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437F7" w14:textId="77777777" w:rsidR="00E81C49" w:rsidRDefault="00E81C49">
    <w:pPr>
      <w:spacing w:line="178" w:lineRule="auto"/>
      <w:ind w:left="4344"/>
      <w:rPr>
        <w:rFonts w:ascii="Calibri" w:eastAsia="Calibri" w:hAnsi="Calibri" w:cs="Calibri"/>
        <w:sz w:val="18"/>
        <w:szCs w:val="18"/>
      </w:rPr>
    </w:pPr>
    <w:r>
      <w:rPr>
        <w:rFonts w:ascii="Calibri" w:eastAsia="Calibri" w:hAnsi="Calibri" w:cs="Calibri"/>
        <w:spacing w:val="-4"/>
        <w:sz w:val="18"/>
        <w:szCs w:val="18"/>
      </w:rPr>
      <w:t>7</w:t>
    </w:r>
    <w:r>
      <w:rPr>
        <w:rFonts w:ascii="Calibri" w:eastAsia="Calibri" w:hAnsi="Calibri" w:cs="Calibri"/>
        <w:spacing w:val="-2"/>
        <w:sz w:val="18"/>
        <w:szCs w:val="18"/>
      </w:rPr>
      <w:t>2</w:t>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5C60" w14:textId="77777777" w:rsidR="00E81C49" w:rsidRDefault="00E81C49">
    <w:pPr>
      <w:spacing w:line="178" w:lineRule="auto"/>
      <w:ind w:left="4341"/>
      <w:rPr>
        <w:rFonts w:ascii="Calibri" w:eastAsia="Calibri" w:hAnsi="Calibri" w:cs="Calibri"/>
        <w:sz w:val="18"/>
        <w:szCs w:val="18"/>
      </w:rPr>
    </w:pPr>
    <w:r>
      <w:rPr>
        <w:rFonts w:ascii="Calibri" w:eastAsia="Calibri" w:hAnsi="Calibri" w:cs="Calibri"/>
        <w:spacing w:val="-3"/>
        <w:sz w:val="18"/>
        <w:szCs w:val="18"/>
      </w:rPr>
      <w:t>7</w:t>
    </w:r>
    <w:r>
      <w:rPr>
        <w:rFonts w:ascii="Calibri" w:eastAsia="Calibri" w:hAnsi="Calibri" w:cs="Calibri"/>
        <w:spacing w:val="-2"/>
        <w:sz w:val="18"/>
        <w:szCs w:val="18"/>
      </w:rPr>
      <w:t>3</w:t>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5F855" w14:textId="77777777" w:rsidR="00E81C49" w:rsidRDefault="00E81C49">
    <w:pPr>
      <w:spacing w:line="177" w:lineRule="auto"/>
      <w:ind w:left="4344"/>
      <w:rPr>
        <w:rFonts w:ascii="Calibri" w:eastAsia="Calibri" w:hAnsi="Calibri" w:cs="Calibri"/>
        <w:sz w:val="18"/>
        <w:szCs w:val="18"/>
      </w:rPr>
    </w:pPr>
    <w:r>
      <w:rPr>
        <w:rFonts w:ascii="Calibri" w:eastAsia="Calibri" w:hAnsi="Calibri" w:cs="Calibri"/>
        <w:spacing w:val="-4"/>
        <w:sz w:val="18"/>
        <w:szCs w:val="18"/>
      </w:rPr>
      <w:t>7</w:t>
    </w:r>
    <w:r>
      <w:rPr>
        <w:rFonts w:ascii="Calibri" w:eastAsia="Calibri" w:hAnsi="Calibri" w:cs="Calibri"/>
        <w:spacing w:val="-3"/>
        <w:sz w:val="18"/>
        <w:szCs w:val="18"/>
      </w:rPr>
      <w:t>4</w:t>
    </w: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02CAF" w14:textId="77777777" w:rsidR="00E81C49" w:rsidRDefault="00E81C49">
    <w:pPr>
      <w:spacing w:line="176" w:lineRule="auto"/>
      <w:ind w:left="4341"/>
      <w:rPr>
        <w:rFonts w:ascii="Calibri" w:eastAsia="Calibri" w:hAnsi="Calibri" w:cs="Calibri"/>
        <w:sz w:val="18"/>
        <w:szCs w:val="18"/>
      </w:rPr>
    </w:pPr>
    <w:r>
      <w:rPr>
        <w:rFonts w:ascii="Calibri" w:eastAsia="Calibri" w:hAnsi="Calibri" w:cs="Calibri"/>
        <w:spacing w:val="-3"/>
        <w:sz w:val="18"/>
        <w:szCs w:val="18"/>
      </w:rPr>
      <w:t>7</w:t>
    </w:r>
    <w:r>
      <w:rPr>
        <w:rFonts w:ascii="Calibri" w:eastAsia="Calibri" w:hAnsi="Calibri" w:cs="Calibri"/>
        <w:spacing w:val="-2"/>
        <w:sz w:val="18"/>
        <w:szCs w:val="18"/>
      </w:rPr>
      <w:t>5</w:t>
    </w: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6ECC" w14:textId="77777777" w:rsidR="00E81C49" w:rsidRDefault="00E81C49">
    <w:pPr>
      <w:spacing w:line="178" w:lineRule="auto"/>
      <w:ind w:left="4344"/>
      <w:rPr>
        <w:rFonts w:ascii="Calibri" w:eastAsia="Calibri" w:hAnsi="Calibri" w:cs="Calibri"/>
        <w:sz w:val="18"/>
        <w:szCs w:val="18"/>
      </w:rPr>
    </w:pPr>
    <w:r>
      <w:rPr>
        <w:rFonts w:ascii="Calibri" w:eastAsia="Calibri" w:hAnsi="Calibri" w:cs="Calibri"/>
        <w:spacing w:val="-4"/>
        <w:sz w:val="18"/>
        <w:szCs w:val="18"/>
      </w:rPr>
      <w:t>7</w:t>
    </w:r>
    <w:r>
      <w:rPr>
        <w:rFonts w:ascii="Calibri" w:eastAsia="Calibri" w:hAnsi="Calibri" w:cs="Calibri"/>
        <w:spacing w:val="-2"/>
        <w:sz w:val="18"/>
        <w:szCs w:val="18"/>
      </w:rPr>
      <w:t>6</w:t>
    </w: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F113" w14:textId="77777777" w:rsidR="00E81C49" w:rsidRDefault="00E81C49">
    <w:pPr>
      <w:spacing w:line="176" w:lineRule="auto"/>
      <w:ind w:left="4341"/>
      <w:rPr>
        <w:rFonts w:ascii="Calibri" w:eastAsia="Calibri" w:hAnsi="Calibri" w:cs="Calibri"/>
        <w:sz w:val="18"/>
        <w:szCs w:val="18"/>
      </w:rPr>
    </w:pPr>
    <w:r>
      <w:rPr>
        <w:rFonts w:ascii="Calibri" w:eastAsia="Calibri" w:hAnsi="Calibri" w:cs="Calibri"/>
        <w:spacing w:val="-2"/>
        <w:sz w:val="18"/>
        <w:szCs w:val="18"/>
      </w:rPr>
      <w:t>77</w:t>
    </w: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50559" w14:textId="77777777" w:rsidR="00E81C49" w:rsidRDefault="00E81C49">
    <w:pPr>
      <w:spacing w:line="178" w:lineRule="auto"/>
      <w:ind w:left="4344"/>
      <w:rPr>
        <w:rFonts w:ascii="Calibri" w:eastAsia="Calibri" w:hAnsi="Calibri" w:cs="Calibri"/>
        <w:sz w:val="18"/>
        <w:szCs w:val="18"/>
      </w:rPr>
    </w:pPr>
    <w:r>
      <w:rPr>
        <w:rFonts w:ascii="Calibri" w:eastAsia="Calibri" w:hAnsi="Calibri" w:cs="Calibri"/>
        <w:spacing w:val="-4"/>
        <w:sz w:val="18"/>
        <w:szCs w:val="18"/>
      </w:rPr>
      <w:t>7</w:t>
    </w:r>
    <w:r>
      <w:rPr>
        <w:rFonts w:ascii="Calibri" w:eastAsia="Calibri" w:hAnsi="Calibri" w:cs="Calibri"/>
        <w:spacing w:val="-2"/>
        <w:sz w:val="18"/>
        <w:szCs w:val="18"/>
      </w:rPr>
      <w:t>8</w:t>
    </w: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6950" w14:textId="77777777" w:rsidR="00E81C49" w:rsidRDefault="00E81C49">
    <w:pPr>
      <w:spacing w:line="178" w:lineRule="auto"/>
      <w:ind w:left="4341"/>
      <w:rPr>
        <w:rFonts w:ascii="Calibri" w:eastAsia="Calibri" w:hAnsi="Calibri" w:cs="Calibri"/>
        <w:sz w:val="18"/>
        <w:szCs w:val="18"/>
      </w:rPr>
    </w:pPr>
    <w:r>
      <w:rPr>
        <w:rFonts w:ascii="Calibri" w:eastAsia="Calibri" w:hAnsi="Calibri" w:cs="Calibri"/>
        <w:spacing w:val="-3"/>
        <w:sz w:val="18"/>
        <w:szCs w:val="18"/>
      </w:rPr>
      <w:t>7</w:t>
    </w:r>
    <w:r>
      <w:rPr>
        <w:rFonts w:ascii="Calibri" w:eastAsia="Calibri" w:hAnsi="Calibri" w:cs="Calibri"/>
        <w:spacing w:val="-2"/>
        <w:sz w:val="18"/>
        <w:szCs w:val="18"/>
      </w:rPr>
      <w:t>9</w:t>
    </w: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6ADC" w14:textId="77777777" w:rsidR="00E81C49" w:rsidRDefault="00E81C49">
    <w:pPr>
      <w:spacing w:line="178" w:lineRule="auto"/>
      <w:ind w:left="4340"/>
      <w:rPr>
        <w:rFonts w:ascii="Calibri" w:eastAsia="Calibri" w:hAnsi="Calibri" w:cs="Calibri"/>
        <w:sz w:val="18"/>
        <w:szCs w:val="18"/>
      </w:rPr>
    </w:pPr>
    <w:r>
      <w:rPr>
        <w:rFonts w:ascii="Calibri" w:eastAsia="Calibri" w:hAnsi="Calibri" w:cs="Calibri"/>
        <w:spacing w:val="-2"/>
        <w:sz w:val="18"/>
        <w:szCs w:val="18"/>
      </w:rPr>
      <w:t>81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1762E" w14:textId="77777777" w:rsidR="00E81C49" w:rsidRDefault="00E81C49">
    <w:pPr>
      <w:spacing w:line="177" w:lineRule="auto"/>
      <w:ind w:left="4192"/>
      <w:rPr>
        <w:rFonts w:ascii="Calibri" w:eastAsia="Calibri" w:hAnsi="Calibri" w:cs="Calibri"/>
        <w:sz w:val="18"/>
        <w:szCs w:val="18"/>
      </w:rPr>
    </w:pPr>
    <w:r>
      <w:rPr>
        <w:rFonts w:ascii="Calibri" w:eastAsia="Calibri" w:hAnsi="Calibri" w:cs="Calibri"/>
        <w:spacing w:val="-4"/>
        <w:sz w:val="18"/>
        <w:szCs w:val="18"/>
      </w:rPr>
      <w:t>15</w:t>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AF039" w14:textId="77777777" w:rsidR="00E81C49" w:rsidRDefault="00E81C49">
    <w:pPr>
      <w:spacing w:line="178" w:lineRule="auto"/>
      <w:ind w:left="4340"/>
      <w:rPr>
        <w:rFonts w:ascii="Calibri" w:eastAsia="Calibri" w:hAnsi="Calibri" w:cs="Calibri"/>
        <w:sz w:val="18"/>
        <w:szCs w:val="18"/>
      </w:rPr>
    </w:pPr>
    <w:r>
      <w:rPr>
        <w:rFonts w:ascii="Calibri" w:eastAsia="Calibri" w:hAnsi="Calibri" w:cs="Calibri"/>
        <w:spacing w:val="-2"/>
        <w:sz w:val="18"/>
        <w:szCs w:val="18"/>
      </w:rPr>
      <w:t>83</w:t>
    </w: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7586F" w14:textId="77777777" w:rsidR="00E81C49" w:rsidRDefault="00E81C49">
    <w:pPr>
      <w:spacing w:line="178" w:lineRule="auto"/>
      <w:ind w:left="4340"/>
      <w:rPr>
        <w:rFonts w:ascii="Calibri" w:eastAsia="Calibri" w:hAnsi="Calibri" w:cs="Calibri"/>
        <w:sz w:val="18"/>
        <w:szCs w:val="18"/>
      </w:rPr>
    </w:pPr>
    <w:r>
      <w:rPr>
        <w:rFonts w:ascii="Calibri" w:eastAsia="Calibri" w:hAnsi="Calibri" w:cs="Calibri"/>
        <w:spacing w:val="-2"/>
        <w:sz w:val="18"/>
        <w:szCs w:val="18"/>
      </w:rPr>
      <w:t>84</w:t>
    </w:r>
  </w:p>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9519A" w14:textId="77777777" w:rsidR="00E81C49" w:rsidRDefault="00E81C49">
    <w:pPr>
      <w:spacing w:line="178" w:lineRule="auto"/>
      <w:ind w:left="4340"/>
      <w:rPr>
        <w:rFonts w:ascii="Calibri" w:eastAsia="Calibri" w:hAnsi="Calibri" w:cs="Calibri"/>
        <w:sz w:val="18"/>
        <w:szCs w:val="18"/>
      </w:rPr>
    </w:pPr>
    <w:r>
      <w:rPr>
        <w:rFonts w:ascii="Calibri" w:eastAsia="Calibri" w:hAnsi="Calibri" w:cs="Calibri"/>
        <w:spacing w:val="-2"/>
        <w:sz w:val="18"/>
        <w:szCs w:val="18"/>
      </w:rPr>
      <w:t>85</w:t>
    </w:r>
  </w:p>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0FAA3" w14:textId="77777777" w:rsidR="00E81C49" w:rsidRDefault="00E81C49">
    <w:pPr>
      <w:spacing w:line="178" w:lineRule="auto"/>
      <w:ind w:left="4340"/>
      <w:rPr>
        <w:rFonts w:ascii="Calibri" w:eastAsia="Calibri" w:hAnsi="Calibri" w:cs="Calibri"/>
        <w:sz w:val="18"/>
        <w:szCs w:val="18"/>
      </w:rPr>
    </w:pPr>
    <w:r>
      <w:rPr>
        <w:rFonts w:ascii="Calibri" w:eastAsia="Calibri" w:hAnsi="Calibri" w:cs="Calibri"/>
        <w:spacing w:val="-2"/>
        <w:sz w:val="18"/>
        <w:szCs w:val="18"/>
      </w:rPr>
      <w:t>86</w:t>
    </w:r>
  </w:p>
</w:ftr>
</file>

<file path=word/footer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DFFA6" w14:textId="77777777" w:rsidR="00E81C49" w:rsidRDefault="00E81C49">
    <w:pPr>
      <w:spacing w:line="178" w:lineRule="auto"/>
      <w:ind w:left="4342"/>
      <w:rPr>
        <w:rFonts w:ascii="Calibri" w:eastAsia="Calibri" w:hAnsi="Calibri" w:cs="Calibri"/>
        <w:sz w:val="18"/>
        <w:szCs w:val="18"/>
      </w:rPr>
    </w:pPr>
    <w:r>
      <w:rPr>
        <w:rFonts w:ascii="Calibri" w:eastAsia="Calibri" w:hAnsi="Calibri" w:cs="Calibri"/>
        <w:spacing w:val="-3"/>
        <w:sz w:val="18"/>
        <w:szCs w:val="18"/>
      </w:rPr>
      <w:t>8</w:t>
    </w:r>
    <w:r>
      <w:rPr>
        <w:rFonts w:ascii="Calibri" w:eastAsia="Calibri" w:hAnsi="Calibri" w:cs="Calibri"/>
        <w:spacing w:val="-2"/>
        <w:sz w:val="18"/>
        <w:szCs w:val="18"/>
      </w:rPr>
      <w:t>7</w:t>
    </w:r>
  </w:p>
</w:ftr>
</file>

<file path=word/footer6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E4B6" w14:textId="77777777" w:rsidR="00E81C49" w:rsidRDefault="00E81C49">
    <w:pPr>
      <w:spacing w:line="178" w:lineRule="auto"/>
      <w:ind w:left="4340"/>
      <w:rPr>
        <w:rFonts w:ascii="Calibri" w:eastAsia="Calibri" w:hAnsi="Calibri" w:cs="Calibri"/>
        <w:sz w:val="18"/>
        <w:szCs w:val="18"/>
      </w:rPr>
    </w:pPr>
    <w:r>
      <w:rPr>
        <w:rFonts w:ascii="Calibri" w:eastAsia="Calibri" w:hAnsi="Calibri" w:cs="Calibri"/>
        <w:spacing w:val="-2"/>
        <w:sz w:val="18"/>
        <w:szCs w:val="18"/>
      </w:rPr>
      <w:t>88</w:t>
    </w:r>
  </w:p>
</w:ftr>
</file>

<file path=word/footer6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45330" w14:textId="77777777" w:rsidR="00E81C49" w:rsidRDefault="00E81C49">
    <w:pPr>
      <w:spacing w:line="186" w:lineRule="auto"/>
      <w:ind w:left="4481"/>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01</w:t>
    </w:r>
  </w:p>
</w:ftr>
</file>

<file path=word/footer6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9DD8B" w14:textId="77777777" w:rsidR="00E81C49" w:rsidRDefault="00E81C49">
    <w:pPr>
      <w:spacing w:line="186" w:lineRule="auto"/>
      <w:ind w:left="4481"/>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02</w:t>
    </w:r>
  </w:p>
</w:ftr>
</file>

<file path=word/footer6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C4DA8" w14:textId="77777777" w:rsidR="00E81C49" w:rsidRDefault="00E81C49">
    <w:pPr>
      <w:spacing w:line="186" w:lineRule="auto"/>
      <w:ind w:left="415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03</w:t>
    </w:r>
  </w:p>
</w:ftr>
</file>

<file path=word/footer6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331A4" w14:textId="77777777" w:rsidR="00E81C49" w:rsidRDefault="00E81C49">
    <w:pPr>
      <w:spacing w:line="186" w:lineRule="auto"/>
      <w:ind w:left="467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04</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0AC66" w14:textId="77777777" w:rsidR="00E81C49" w:rsidRDefault="00E81C49">
    <w:pPr>
      <w:spacing w:line="178" w:lineRule="auto"/>
      <w:ind w:left="4513"/>
      <w:rPr>
        <w:rFonts w:ascii="Calibri" w:eastAsia="Calibri" w:hAnsi="Calibri" w:cs="Calibri"/>
        <w:sz w:val="18"/>
        <w:szCs w:val="18"/>
      </w:rPr>
    </w:pPr>
    <w:r>
      <w:rPr>
        <w:rFonts w:ascii="Calibri" w:eastAsia="Calibri" w:hAnsi="Calibri" w:cs="Calibri"/>
        <w:spacing w:val="-4"/>
        <w:sz w:val="18"/>
        <w:szCs w:val="18"/>
      </w:rPr>
      <w:t>16</w:t>
    </w:r>
  </w:p>
</w:ftr>
</file>

<file path=word/footer7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BFB37" w14:textId="77777777" w:rsidR="00E81C49" w:rsidRDefault="00E81C49">
    <w:pPr>
      <w:spacing w:line="186" w:lineRule="auto"/>
      <w:ind w:left="405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05</w:t>
    </w:r>
  </w:p>
</w:ftr>
</file>

<file path=word/footer7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D0F0A" w14:textId="77777777" w:rsidR="00E81C49" w:rsidRDefault="00E81C49">
    <w:pPr>
      <w:spacing w:line="186" w:lineRule="auto"/>
      <w:ind w:left="415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06</w:t>
    </w:r>
  </w:p>
</w:ftr>
</file>

<file path=word/footer7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4BB0" w14:textId="77777777" w:rsidR="00E81C49" w:rsidRDefault="00E81C49">
    <w:pPr>
      <w:spacing w:line="186" w:lineRule="auto"/>
      <w:ind w:left="415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07</w:t>
    </w:r>
  </w:p>
</w:ftr>
</file>

<file path=word/footer7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C5F6" w14:textId="77777777" w:rsidR="00E81C49" w:rsidRDefault="00E81C49">
    <w:pPr>
      <w:spacing w:line="186" w:lineRule="auto"/>
      <w:ind w:left="415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08</w:t>
    </w:r>
  </w:p>
</w:ftr>
</file>

<file path=word/footer7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F74B7" w14:textId="77777777" w:rsidR="00E81C49" w:rsidRDefault="00E81C49">
    <w:pPr>
      <w:spacing w:line="186" w:lineRule="auto"/>
      <w:ind w:left="405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09</w:t>
    </w:r>
  </w:p>
</w:ftr>
</file>

<file path=word/footer7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E2108" w14:textId="77777777" w:rsidR="00E81C49" w:rsidRDefault="00E81C49">
    <w:pPr>
      <w:spacing w:line="186" w:lineRule="auto"/>
      <w:ind w:left="4056"/>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w:t>
    </w:r>
    <w:r>
      <w:rPr>
        <w:rFonts w:ascii="Times New Roman" w:eastAsia="Times New Roman" w:hAnsi="Times New Roman" w:cs="Times New Roman"/>
        <w:spacing w:val="-8"/>
        <w:sz w:val="18"/>
        <w:szCs w:val="18"/>
      </w:rPr>
      <w:t>10</w:t>
    </w:r>
  </w:p>
</w:ftr>
</file>

<file path=word/footer7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1751" w14:textId="77777777" w:rsidR="00E81C49" w:rsidRDefault="00E81C49">
    <w:pPr>
      <w:spacing w:line="186" w:lineRule="auto"/>
      <w:ind w:left="4061"/>
      <w:rPr>
        <w:rFonts w:ascii="Times New Roman" w:eastAsia="Times New Roman" w:hAnsi="Times New Roman" w:cs="Times New Roman"/>
        <w:sz w:val="18"/>
        <w:szCs w:val="18"/>
      </w:rPr>
    </w:pPr>
    <w:r>
      <w:rPr>
        <w:rFonts w:ascii="Times New Roman" w:eastAsia="Times New Roman" w:hAnsi="Times New Roman" w:cs="Times New Roman"/>
        <w:spacing w:val="-9"/>
        <w:sz w:val="18"/>
        <w:szCs w:val="18"/>
      </w:rPr>
      <w:t>1</w:t>
    </w:r>
    <w:r>
      <w:rPr>
        <w:rFonts w:ascii="Times New Roman" w:eastAsia="Times New Roman" w:hAnsi="Times New Roman" w:cs="Times New Roman"/>
        <w:spacing w:val="-7"/>
        <w:sz w:val="18"/>
        <w:szCs w:val="18"/>
      </w:rPr>
      <w:t>11</w:t>
    </w:r>
  </w:p>
</w:ftr>
</file>

<file path=word/footer7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1D810" w14:textId="77777777" w:rsidR="00E81C49" w:rsidRDefault="00E81C49">
    <w:pPr>
      <w:spacing w:line="186" w:lineRule="auto"/>
      <w:ind w:left="4056"/>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w:t>
    </w:r>
    <w:r>
      <w:rPr>
        <w:rFonts w:ascii="Times New Roman" w:eastAsia="Times New Roman" w:hAnsi="Times New Roman" w:cs="Times New Roman"/>
        <w:spacing w:val="-8"/>
        <w:sz w:val="18"/>
        <w:szCs w:val="18"/>
      </w:rPr>
      <w:t>12</w:t>
    </w:r>
  </w:p>
</w:ftr>
</file>

<file path=word/footer7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4A435" w14:textId="77777777" w:rsidR="00E81C49" w:rsidRDefault="00E81C49">
    <w:pPr>
      <w:spacing w:line="186" w:lineRule="auto"/>
      <w:ind w:left="4056"/>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w:t>
    </w:r>
    <w:r>
      <w:rPr>
        <w:rFonts w:ascii="Times New Roman" w:eastAsia="Times New Roman" w:hAnsi="Times New Roman" w:cs="Times New Roman"/>
        <w:spacing w:val="-8"/>
        <w:sz w:val="18"/>
        <w:szCs w:val="18"/>
      </w:rPr>
      <w:t>13</w:t>
    </w:r>
  </w:p>
</w:ftr>
</file>

<file path=word/footer7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F196" w14:textId="77777777" w:rsidR="00E81C49" w:rsidRDefault="00E81C49">
    <w:pPr>
      <w:spacing w:line="186" w:lineRule="auto"/>
      <w:ind w:left="4056"/>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w:t>
    </w:r>
    <w:r>
      <w:rPr>
        <w:rFonts w:ascii="Times New Roman" w:eastAsia="Times New Roman" w:hAnsi="Times New Roman" w:cs="Times New Roman"/>
        <w:spacing w:val="-8"/>
        <w:sz w:val="18"/>
        <w:szCs w:val="18"/>
      </w:rPr>
      <w:t>14</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13F5A" w14:textId="77777777" w:rsidR="00E81C49" w:rsidRDefault="00E81C49">
    <w:pPr>
      <w:spacing w:line="177" w:lineRule="auto"/>
      <w:ind w:left="4516"/>
      <w:rPr>
        <w:rFonts w:ascii="Calibri" w:eastAsia="Calibri" w:hAnsi="Calibri" w:cs="Calibri"/>
        <w:sz w:val="18"/>
        <w:szCs w:val="18"/>
      </w:rPr>
    </w:pPr>
    <w:r>
      <w:rPr>
        <w:rFonts w:ascii="Calibri" w:eastAsia="Calibri" w:hAnsi="Calibri" w:cs="Calibri"/>
        <w:spacing w:val="-5"/>
        <w:sz w:val="18"/>
        <w:szCs w:val="18"/>
      </w:rPr>
      <w:t>1</w:t>
    </w:r>
    <w:r>
      <w:rPr>
        <w:rFonts w:ascii="Calibri" w:eastAsia="Calibri" w:hAnsi="Calibri" w:cs="Calibri"/>
        <w:spacing w:val="-4"/>
        <w:sz w:val="18"/>
        <w:szCs w:val="18"/>
      </w:rPr>
      <w:t>7</w:t>
    </w:r>
  </w:p>
</w:ftr>
</file>

<file path=word/footer8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532A9" w14:textId="77777777" w:rsidR="00E81C49" w:rsidRDefault="00E81C49">
    <w:pPr>
      <w:spacing w:line="186" w:lineRule="auto"/>
      <w:ind w:left="4538"/>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w:t>
    </w:r>
    <w:r>
      <w:rPr>
        <w:rFonts w:ascii="Times New Roman" w:eastAsia="Times New Roman" w:hAnsi="Times New Roman" w:cs="Times New Roman"/>
        <w:spacing w:val="-8"/>
        <w:sz w:val="18"/>
        <w:szCs w:val="18"/>
      </w:rPr>
      <w:t>15</w:t>
    </w:r>
  </w:p>
</w:ftr>
</file>

<file path=word/footer8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7CF1C" w14:textId="77777777" w:rsidR="00E81C49" w:rsidRDefault="00E81C49">
    <w:pPr>
      <w:spacing w:line="186" w:lineRule="auto"/>
      <w:ind w:left="4056"/>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w:t>
    </w:r>
    <w:r>
      <w:rPr>
        <w:rFonts w:ascii="Times New Roman" w:eastAsia="Times New Roman" w:hAnsi="Times New Roman" w:cs="Times New Roman"/>
        <w:spacing w:val="-8"/>
        <w:sz w:val="18"/>
        <w:szCs w:val="18"/>
      </w:rPr>
      <w:t>16</w:t>
    </w:r>
  </w:p>
</w:ftr>
</file>

<file path=word/footer8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9CD8" w14:textId="77777777" w:rsidR="00E81C49" w:rsidRDefault="00E81C49">
    <w:pPr>
      <w:spacing w:line="186" w:lineRule="auto"/>
      <w:ind w:left="4224"/>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w:t>
    </w:r>
    <w:r>
      <w:rPr>
        <w:rFonts w:ascii="Times New Roman" w:eastAsia="Times New Roman" w:hAnsi="Times New Roman" w:cs="Times New Roman"/>
        <w:spacing w:val="-8"/>
        <w:sz w:val="18"/>
        <w:szCs w:val="18"/>
      </w:rPr>
      <w:t>17</w:t>
    </w:r>
  </w:p>
</w:ftr>
</file>

<file path=word/footer8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BD9C" w14:textId="77777777" w:rsidR="00E81C49" w:rsidRDefault="00E81C49">
    <w:pPr>
      <w:spacing w:line="186" w:lineRule="auto"/>
      <w:ind w:left="4224"/>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w:t>
    </w:r>
    <w:r>
      <w:rPr>
        <w:rFonts w:ascii="Times New Roman" w:eastAsia="Times New Roman" w:hAnsi="Times New Roman" w:cs="Times New Roman"/>
        <w:spacing w:val="-8"/>
        <w:sz w:val="18"/>
        <w:szCs w:val="18"/>
      </w:rPr>
      <w:t>18</w:t>
    </w:r>
  </w:p>
</w:ftr>
</file>

<file path=word/footer8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9C4E8" w14:textId="77777777" w:rsidR="00E81C49" w:rsidRDefault="00E81C49">
    <w:pPr>
      <w:spacing w:line="186" w:lineRule="auto"/>
      <w:ind w:left="4224"/>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w:t>
    </w:r>
    <w:r>
      <w:rPr>
        <w:rFonts w:ascii="Times New Roman" w:eastAsia="Times New Roman" w:hAnsi="Times New Roman" w:cs="Times New Roman"/>
        <w:spacing w:val="-8"/>
        <w:sz w:val="18"/>
        <w:szCs w:val="18"/>
      </w:rPr>
      <w:t>19</w:t>
    </w:r>
  </w:p>
</w:ftr>
</file>

<file path=word/footer8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D7B63" w14:textId="77777777" w:rsidR="00E81C49" w:rsidRDefault="00E81C49">
    <w:pPr>
      <w:spacing w:line="186" w:lineRule="auto"/>
      <w:ind w:left="405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20</w:t>
    </w:r>
  </w:p>
</w:ftr>
</file>

<file path=word/footer8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7F28F" w14:textId="77777777" w:rsidR="00E81C49" w:rsidRDefault="00E81C49">
    <w:pPr>
      <w:spacing w:line="186" w:lineRule="auto"/>
      <w:ind w:left="4598"/>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21</w:t>
    </w:r>
  </w:p>
</w:ftr>
</file>

<file path=word/footer8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81DFE" w14:textId="77777777" w:rsidR="00E81C49" w:rsidRDefault="00E81C49">
    <w:pPr>
      <w:spacing w:line="186" w:lineRule="auto"/>
      <w:ind w:left="415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22</w:t>
    </w:r>
  </w:p>
</w:ftr>
</file>

<file path=word/footer8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A9B4" w14:textId="77777777" w:rsidR="00E81C49" w:rsidRDefault="00E81C49">
    <w:pPr>
      <w:spacing w:line="186" w:lineRule="auto"/>
      <w:ind w:left="4221"/>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23</w:t>
    </w:r>
  </w:p>
</w:ftr>
</file>

<file path=word/footer8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E4F01" w14:textId="77777777" w:rsidR="00E81C49" w:rsidRDefault="00E81C49">
    <w:pPr>
      <w:spacing w:line="186" w:lineRule="auto"/>
      <w:ind w:left="405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24</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CCF29" w14:textId="77777777" w:rsidR="00E81C49" w:rsidRDefault="00E81C49">
    <w:pPr>
      <w:spacing w:line="178" w:lineRule="auto"/>
      <w:ind w:left="4192"/>
      <w:rPr>
        <w:rFonts w:ascii="Calibri" w:eastAsia="Calibri" w:hAnsi="Calibri" w:cs="Calibri"/>
        <w:sz w:val="18"/>
        <w:szCs w:val="18"/>
      </w:rPr>
    </w:pPr>
    <w:r>
      <w:rPr>
        <w:rFonts w:ascii="Calibri" w:eastAsia="Calibri" w:hAnsi="Calibri" w:cs="Calibri"/>
        <w:spacing w:val="-4"/>
        <w:sz w:val="18"/>
        <w:szCs w:val="18"/>
      </w:rPr>
      <w:t>19</w:t>
    </w:r>
  </w:p>
</w:ftr>
</file>

<file path=word/footer9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E6551" w14:textId="77777777" w:rsidR="00E81C49" w:rsidRDefault="00E81C49">
    <w:pPr>
      <w:spacing w:line="186" w:lineRule="auto"/>
      <w:ind w:left="415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25</w:t>
    </w:r>
  </w:p>
</w:ftr>
</file>

<file path=word/footer9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CADB2" w14:textId="77777777" w:rsidR="00E81C49" w:rsidRDefault="00E81C49">
    <w:pPr>
      <w:spacing w:line="186" w:lineRule="auto"/>
      <w:ind w:left="4152"/>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26</w:t>
    </w:r>
  </w:p>
</w:ftr>
</file>

<file path=word/footer9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D1FF" w14:textId="77777777" w:rsidR="00E81C49" w:rsidRDefault="00E81C49">
    <w:pPr>
      <w:spacing w:line="186" w:lineRule="auto"/>
      <w:ind w:left="405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27</w:t>
    </w:r>
  </w:p>
</w:ftr>
</file>

<file path=word/footer9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E61A" w14:textId="77777777" w:rsidR="00E81C49" w:rsidRDefault="00E81C49">
    <w:pPr>
      <w:spacing w:line="186" w:lineRule="auto"/>
      <w:ind w:left="405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28</w:t>
    </w:r>
  </w:p>
</w:ftr>
</file>

<file path=word/footer9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F164C" w14:textId="77777777" w:rsidR="00E81C49" w:rsidRDefault="00E81C49">
    <w:pPr>
      <w:spacing w:line="186" w:lineRule="auto"/>
      <w:ind w:left="405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C4039" w14:textId="77777777" w:rsidR="00E81C49" w:rsidRDefault="00E81C49">
      <w:r>
        <w:separator/>
      </w:r>
    </w:p>
  </w:footnote>
  <w:footnote w:type="continuationSeparator" w:id="0">
    <w:p w14:paraId="09933FA2" w14:textId="77777777" w:rsidR="00E81C49" w:rsidRDefault="00E81C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59D15"/>
    <w:multiLevelType w:val="singleLevel"/>
    <w:tmpl w:val="90959D15"/>
    <w:lvl w:ilvl="0">
      <w:start w:val="1"/>
      <w:numFmt w:val="decimal"/>
      <w:suff w:val="nothing"/>
      <w:lvlText w:val="%1、"/>
      <w:lvlJc w:val="left"/>
      <w:pPr>
        <w:ind w:left="75"/>
      </w:pPr>
      <w:rPr>
        <w:rFonts w:hint="default"/>
        <w:color w:val="auto"/>
      </w:rPr>
    </w:lvl>
  </w:abstractNum>
  <w:abstractNum w:abstractNumId="1" w15:restartNumberingAfterBreak="0">
    <w:nsid w:val="AA00D84D"/>
    <w:multiLevelType w:val="singleLevel"/>
    <w:tmpl w:val="AA00D84D"/>
    <w:lvl w:ilvl="0">
      <w:start w:val="1"/>
      <w:numFmt w:val="chineseCounting"/>
      <w:suff w:val="space"/>
      <w:lvlText w:val="第%1章"/>
      <w:lvlJc w:val="left"/>
      <w:rPr>
        <w:rFonts w:hint="eastAsia"/>
      </w:rPr>
    </w:lvl>
  </w:abstractNum>
  <w:abstractNum w:abstractNumId="2" w15:restartNumberingAfterBreak="0">
    <w:nsid w:val="D6D03818"/>
    <w:multiLevelType w:val="singleLevel"/>
    <w:tmpl w:val="D6D03818"/>
    <w:lvl w:ilvl="0">
      <w:start w:val="1"/>
      <w:numFmt w:val="decimal"/>
      <w:suff w:val="nothing"/>
      <w:lvlText w:val="%1、"/>
      <w:lvlJc w:val="left"/>
    </w:lvl>
  </w:abstractNum>
  <w:abstractNum w:abstractNumId="3" w15:restartNumberingAfterBreak="0">
    <w:nsid w:val="E4B33B14"/>
    <w:multiLevelType w:val="singleLevel"/>
    <w:tmpl w:val="E4B33B14"/>
    <w:lvl w:ilvl="0">
      <w:start w:val="2"/>
      <w:numFmt w:val="decimal"/>
      <w:suff w:val="nothing"/>
      <w:lvlText w:val="%1、"/>
      <w:lvlJc w:val="left"/>
    </w:lvl>
  </w:abstractNum>
  <w:abstractNum w:abstractNumId="4" w15:restartNumberingAfterBreak="0">
    <w:nsid w:val="EFDEBA19"/>
    <w:multiLevelType w:val="singleLevel"/>
    <w:tmpl w:val="EFDEBA19"/>
    <w:lvl w:ilvl="0">
      <w:start w:val="3"/>
      <w:numFmt w:val="decimal"/>
      <w:suff w:val="nothing"/>
      <w:lvlText w:val="%1、"/>
      <w:lvlJc w:val="left"/>
    </w:lvl>
  </w:abstractNum>
  <w:abstractNum w:abstractNumId="5" w15:restartNumberingAfterBreak="0">
    <w:nsid w:val="1EC5827B"/>
    <w:multiLevelType w:val="singleLevel"/>
    <w:tmpl w:val="1EC5827B"/>
    <w:lvl w:ilvl="0">
      <w:start w:val="1"/>
      <w:numFmt w:val="decimal"/>
      <w:suff w:val="nothing"/>
      <w:lvlText w:val="%1、"/>
      <w:lvlJc w:val="left"/>
    </w:lvl>
  </w:abstractNum>
  <w:abstractNum w:abstractNumId="6" w15:restartNumberingAfterBreak="0">
    <w:nsid w:val="4A0F7AF1"/>
    <w:multiLevelType w:val="singleLevel"/>
    <w:tmpl w:val="4A0F7AF1"/>
    <w:lvl w:ilvl="0">
      <w:start w:val="1"/>
      <w:numFmt w:val="decimal"/>
      <w:suff w:val="nothing"/>
      <w:lvlText w:val="%1、"/>
      <w:lvlJc w:val="left"/>
    </w:lvl>
  </w:abstractNum>
  <w:abstractNum w:abstractNumId="7" w15:restartNumberingAfterBreak="0">
    <w:nsid w:val="6D7E38C9"/>
    <w:multiLevelType w:val="hybridMultilevel"/>
    <w:tmpl w:val="8E0869D4"/>
    <w:lvl w:ilvl="0" w:tplc="1B423068">
      <w:start w:val="1"/>
      <w:numFmt w:val="decimal"/>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8" w15:restartNumberingAfterBreak="0">
    <w:nsid w:val="79015C3E"/>
    <w:multiLevelType w:val="hybridMultilevel"/>
    <w:tmpl w:val="03B6C1C8"/>
    <w:lvl w:ilvl="0" w:tplc="655CEBF0">
      <w:start w:val="1"/>
      <w:numFmt w:val="decimal"/>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isplayBackgroundShape/>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jOWU4ZTk3YWJiNzQxYjNmMmUwMDdlNzY4YmJkZGEifQ=="/>
  </w:docVars>
  <w:rsids>
    <w:rsidRoot w:val="00250A12"/>
    <w:rsid w:val="ACB7877D"/>
    <w:rsid w:val="ACCF92A4"/>
    <w:rsid w:val="AFBF7C7A"/>
    <w:rsid w:val="AFDB4B3E"/>
    <w:rsid w:val="B07F3F44"/>
    <w:rsid w:val="B77BE91C"/>
    <w:rsid w:val="B7DFFF45"/>
    <w:rsid w:val="B8AB4B69"/>
    <w:rsid w:val="BBD577EA"/>
    <w:rsid w:val="BBEE941E"/>
    <w:rsid w:val="BBF5F897"/>
    <w:rsid w:val="BBF7470F"/>
    <w:rsid w:val="BC7FA0AB"/>
    <w:rsid w:val="BD73A268"/>
    <w:rsid w:val="BE770AC3"/>
    <w:rsid w:val="BE7BC65D"/>
    <w:rsid w:val="BEEBA23E"/>
    <w:rsid w:val="BF2FA5AC"/>
    <w:rsid w:val="BF7DDFFC"/>
    <w:rsid w:val="BFD62D27"/>
    <w:rsid w:val="C3FFA835"/>
    <w:rsid w:val="C5DFC4BA"/>
    <w:rsid w:val="CBB34DFE"/>
    <w:rsid w:val="CBFF0E37"/>
    <w:rsid w:val="CDFC729E"/>
    <w:rsid w:val="D1EF9457"/>
    <w:rsid w:val="D67E7B57"/>
    <w:rsid w:val="D6FF3467"/>
    <w:rsid w:val="D7FD5659"/>
    <w:rsid w:val="DADFBC7D"/>
    <w:rsid w:val="DAEDF4D2"/>
    <w:rsid w:val="DAFEBD11"/>
    <w:rsid w:val="DEEBA148"/>
    <w:rsid w:val="DEFF6B4B"/>
    <w:rsid w:val="DFB7611B"/>
    <w:rsid w:val="DFDBD24C"/>
    <w:rsid w:val="DFF3AB1C"/>
    <w:rsid w:val="DFFD0259"/>
    <w:rsid w:val="DFFDB0D2"/>
    <w:rsid w:val="E241811E"/>
    <w:rsid w:val="E7EFF5B5"/>
    <w:rsid w:val="EA0F9D67"/>
    <w:rsid w:val="EBFB887F"/>
    <w:rsid w:val="ECDFD7C2"/>
    <w:rsid w:val="ECFB2007"/>
    <w:rsid w:val="EE9D4582"/>
    <w:rsid w:val="EEF4EA16"/>
    <w:rsid w:val="EFEE176A"/>
    <w:rsid w:val="EFFD3032"/>
    <w:rsid w:val="F2C59873"/>
    <w:rsid w:val="F34A5A08"/>
    <w:rsid w:val="F37D186A"/>
    <w:rsid w:val="F3EEF2C2"/>
    <w:rsid w:val="F71FEB97"/>
    <w:rsid w:val="F73FA3B3"/>
    <w:rsid w:val="F77EF053"/>
    <w:rsid w:val="F7F9CAC5"/>
    <w:rsid w:val="F7FFB9A0"/>
    <w:rsid w:val="F9F7789D"/>
    <w:rsid w:val="F9FBF5CB"/>
    <w:rsid w:val="FABB5AD8"/>
    <w:rsid w:val="FAFD5271"/>
    <w:rsid w:val="FAFF8552"/>
    <w:rsid w:val="FB3FD001"/>
    <w:rsid w:val="FB5FCA53"/>
    <w:rsid w:val="FB9F5A35"/>
    <w:rsid w:val="FCF5E3F4"/>
    <w:rsid w:val="FCFF0FB7"/>
    <w:rsid w:val="FD6EC57E"/>
    <w:rsid w:val="FDAC999E"/>
    <w:rsid w:val="FDC71EE1"/>
    <w:rsid w:val="FDDF5565"/>
    <w:rsid w:val="FDFE9EA8"/>
    <w:rsid w:val="FE5D57A5"/>
    <w:rsid w:val="FE71F9A7"/>
    <w:rsid w:val="FE9D6C6E"/>
    <w:rsid w:val="FEBF3C39"/>
    <w:rsid w:val="FECBAF03"/>
    <w:rsid w:val="FEFF102C"/>
    <w:rsid w:val="FEFF86FF"/>
    <w:rsid w:val="FF3B0CA2"/>
    <w:rsid w:val="FF3F85D9"/>
    <w:rsid w:val="FF5FA19D"/>
    <w:rsid w:val="FF6D4AE7"/>
    <w:rsid w:val="FF7F0C06"/>
    <w:rsid w:val="FF7F6FA5"/>
    <w:rsid w:val="FF9DD26D"/>
    <w:rsid w:val="FF9F8E3F"/>
    <w:rsid w:val="FFA9FF7F"/>
    <w:rsid w:val="FFAD9EBC"/>
    <w:rsid w:val="FFDDB407"/>
    <w:rsid w:val="FFEEB75C"/>
    <w:rsid w:val="FFFB822E"/>
    <w:rsid w:val="FFFD9356"/>
    <w:rsid w:val="FFFDD77C"/>
    <w:rsid w:val="FFFF7BD7"/>
    <w:rsid w:val="FFFFC5A5"/>
    <w:rsid w:val="FFFFEDED"/>
    <w:rsid w:val="001A7F45"/>
    <w:rsid w:val="00244E5A"/>
    <w:rsid w:val="00250A12"/>
    <w:rsid w:val="003C6B82"/>
    <w:rsid w:val="00413FD4"/>
    <w:rsid w:val="004A5F92"/>
    <w:rsid w:val="004C03CE"/>
    <w:rsid w:val="004D2994"/>
    <w:rsid w:val="0054542C"/>
    <w:rsid w:val="0056207D"/>
    <w:rsid w:val="00595BAB"/>
    <w:rsid w:val="005C6187"/>
    <w:rsid w:val="005E1B12"/>
    <w:rsid w:val="00637803"/>
    <w:rsid w:val="0064472C"/>
    <w:rsid w:val="006754E5"/>
    <w:rsid w:val="006C50AE"/>
    <w:rsid w:val="006E5DBD"/>
    <w:rsid w:val="006E7E90"/>
    <w:rsid w:val="007249CF"/>
    <w:rsid w:val="00750870"/>
    <w:rsid w:val="007900F7"/>
    <w:rsid w:val="008C4870"/>
    <w:rsid w:val="008F5126"/>
    <w:rsid w:val="00935263"/>
    <w:rsid w:val="009356D0"/>
    <w:rsid w:val="00951FBE"/>
    <w:rsid w:val="00973215"/>
    <w:rsid w:val="00976643"/>
    <w:rsid w:val="009967B7"/>
    <w:rsid w:val="009F0F9F"/>
    <w:rsid w:val="00A16B36"/>
    <w:rsid w:val="00A65CB8"/>
    <w:rsid w:val="00A6689A"/>
    <w:rsid w:val="00A73401"/>
    <w:rsid w:val="00AA1949"/>
    <w:rsid w:val="00AA27FB"/>
    <w:rsid w:val="00B32719"/>
    <w:rsid w:val="00B7121D"/>
    <w:rsid w:val="00BD7EF4"/>
    <w:rsid w:val="00C906D9"/>
    <w:rsid w:val="00CA0BBE"/>
    <w:rsid w:val="00CA1F95"/>
    <w:rsid w:val="00CA22CF"/>
    <w:rsid w:val="00CB089C"/>
    <w:rsid w:val="00CB6FD4"/>
    <w:rsid w:val="00CC4EA4"/>
    <w:rsid w:val="00CF1D8D"/>
    <w:rsid w:val="00DB2351"/>
    <w:rsid w:val="00E1224D"/>
    <w:rsid w:val="00E44645"/>
    <w:rsid w:val="00E81C49"/>
    <w:rsid w:val="00EF3F6A"/>
    <w:rsid w:val="00F170D8"/>
    <w:rsid w:val="00FC1A20"/>
    <w:rsid w:val="01A23001"/>
    <w:rsid w:val="01B90B97"/>
    <w:rsid w:val="02D734FC"/>
    <w:rsid w:val="038A7057"/>
    <w:rsid w:val="04573A3F"/>
    <w:rsid w:val="04BD3629"/>
    <w:rsid w:val="05B82A0B"/>
    <w:rsid w:val="05CFD8E7"/>
    <w:rsid w:val="06EE7083"/>
    <w:rsid w:val="073B5AD1"/>
    <w:rsid w:val="07B407A6"/>
    <w:rsid w:val="07B71681"/>
    <w:rsid w:val="09D671B4"/>
    <w:rsid w:val="09FB03D7"/>
    <w:rsid w:val="0A672B33"/>
    <w:rsid w:val="0AA572D2"/>
    <w:rsid w:val="0B4B231A"/>
    <w:rsid w:val="0BC056F1"/>
    <w:rsid w:val="0C4E445D"/>
    <w:rsid w:val="0C9711E6"/>
    <w:rsid w:val="0CA917E3"/>
    <w:rsid w:val="0D110E0A"/>
    <w:rsid w:val="0D2D292A"/>
    <w:rsid w:val="0DDC4CF2"/>
    <w:rsid w:val="0E001AD5"/>
    <w:rsid w:val="0E574D19"/>
    <w:rsid w:val="0F4D4849"/>
    <w:rsid w:val="0F713917"/>
    <w:rsid w:val="0FCB4659"/>
    <w:rsid w:val="10584EBB"/>
    <w:rsid w:val="13284A5D"/>
    <w:rsid w:val="144F617D"/>
    <w:rsid w:val="14E61AFD"/>
    <w:rsid w:val="14F777E4"/>
    <w:rsid w:val="16115596"/>
    <w:rsid w:val="165E7A6F"/>
    <w:rsid w:val="17FF444E"/>
    <w:rsid w:val="18681E5A"/>
    <w:rsid w:val="1BE43120"/>
    <w:rsid w:val="1BF16307"/>
    <w:rsid w:val="1C152B8E"/>
    <w:rsid w:val="1CC2086E"/>
    <w:rsid w:val="1D192ECF"/>
    <w:rsid w:val="1DAE4F98"/>
    <w:rsid w:val="1DFEE927"/>
    <w:rsid w:val="1DFF28E7"/>
    <w:rsid w:val="1E691397"/>
    <w:rsid w:val="1F7FAF5A"/>
    <w:rsid w:val="200577BC"/>
    <w:rsid w:val="209A7213"/>
    <w:rsid w:val="20D76493"/>
    <w:rsid w:val="230E1A60"/>
    <w:rsid w:val="23B412CF"/>
    <w:rsid w:val="23F13B47"/>
    <w:rsid w:val="2580651A"/>
    <w:rsid w:val="25AE448B"/>
    <w:rsid w:val="265A4FBD"/>
    <w:rsid w:val="2818578D"/>
    <w:rsid w:val="2A846AAC"/>
    <w:rsid w:val="2BDDC8A0"/>
    <w:rsid w:val="2BDFE2F3"/>
    <w:rsid w:val="2BF73FEC"/>
    <w:rsid w:val="2CF36E54"/>
    <w:rsid w:val="2D4F539B"/>
    <w:rsid w:val="2D8433AA"/>
    <w:rsid w:val="2DFF497F"/>
    <w:rsid w:val="2E3500E5"/>
    <w:rsid w:val="2EA3611B"/>
    <w:rsid w:val="2EBD4A87"/>
    <w:rsid w:val="2EF7AF2F"/>
    <w:rsid w:val="2F4F7003"/>
    <w:rsid w:val="2F7F21C8"/>
    <w:rsid w:val="2FAC50D1"/>
    <w:rsid w:val="301D3990"/>
    <w:rsid w:val="310A4812"/>
    <w:rsid w:val="319C62C7"/>
    <w:rsid w:val="328825CF"/>
    <w:rsid w:val="3344323C"/>
    <w:rsid w:val="33F7122B"/>
    <w:rsid w:val="346468BD"/>
    <w:rsid w:val="34FF7157"/>
    <w:rsid w:val="351835D7"/>
    <w:rsid w:val="36987B77"/>
    <w:rsid w:val="36B77036"/>
    <w:rsid w:val="377D9D5B"/>
    <w:rsid w:val="37E26910"/>
    <w:rsid w:val="386D7749"/>
    <w:rsid w:val="389D064B"/>
    <w:rsid w:val="38B5448D"/>
    <w:rsid w:val="38E233F3"/>
    <w:rsid w:val="39790604"/>
    <w:rsid w:val="3ADFD288"/>
    <w:rsid w:val="3AFF7062"/>
    <w:rsid w:val="3B5A621C"/>
    <w:rsid w:val="3C9F7068"/>
    <w:rsid w:val="3CF6729A"/>
    <w:rsid w:val="3D223EAC"/>
    <w:rsid w:val="3D57FF02"/>
    <w:rsid w:val="3F114A18"/>
    <w:rsid w:val="3F4F690D"/>
    <w:rsid w:val="3F5F6CEC"/>
    <w:rsid w:val="3FCA722C"/>
    <w:rsid w:val="3FEF530E"/>
    <w:rsid w:val="3FF74F61"/>
    <w:rsid w:val="41454EBF"/>
    <w:rsid w:val="42E47D09"/>
    <w:rsid w:val="42E560F9"/>
    <w:rsid w:val="435F0BB7"/>
    <w:rsid w:val="44422794"/>
    <w:rsid w:val="446C7274"/>
    <w:rsid w:val="4542703F"/>
    <w:rsid w:val="47DE74B9"/>
    <w:rsid w:val="47F52074"/>
    <w:rsid w:val="484418DC"/>
    <w:rsid w:val="4856239B"/>
    <w:rsid w:val="4A9E6D70"/>
    <w:rsid w:val="4AEA0989"/>
    <w:rsid w:val="4B0F7042"/>
    <w:rsid w:val="4B7E0F9C"/>
    <w:rsid w:val="4BFD271D"/>
    <w:rsid w:val="4C1848F5"/>
    <w:rsid w:val="4C2C355D"/>
    <w:rsid w:val="4C7C0CE0"/>
    <w:rsid w:val="4CE002AB"/>
    <w:rsid w:val="4DD43E78"/>
    <w:rsid w:val="4DD97971"/>
    <w:rsid w:val="4E1C3C53"/>
    <w:rsid w:val="4EEE1C9F"/>
    <w:rsid w:val="4FAE363D"/>
    <w:rsid w:val="517521F5"/>
    <w:rsid w:val="52251D46"/>
    <w:rsid w:val="522F1EB8"/>
    <w:rsid w:val="53E25C7A"/>
    <w:rsid w:val="55160791"/>
    <w:rsid w:val="55704C6D"/>
    <w:rsid w:val="55B420D7"/>
    <w:rsid w:val="569B209F"/>
    <w:rsid w:val="56CB2494"/>
    <w:rsid w:val="5727A7E8"/>
    <w:rsid w:val="57341B59"/>
    <w:rsid w:val="576544C0"/>
    <w:rsid w:val="578374F9"/>
    <w:rsid w:val="57B6DFEB"/>
    <w:rsid w:val="57B85AF7"/>
    <w:rsid w:val="57EE632E"/>
    <w:rsid w:val="57F8CFC4"/>
    <w:rsid w:val="57FB67A6"/>
    <w:rsid w:val="57FFF067"/>
    <w:rsid w:val="589448E3"/>
    <w:rsid w:val="59E8463E"/>
    <w:rsid w:val="5A2B2940"/>
    <w:rsid w:val="5A597EF9"/>
    <w:rsid w:val="5ACE0397"/>
    <w:rsid w:val="5AF03C00"/>
    <w:rsid w:val="5B131D1B"/>
    <w:rsid w:val="5BBFFA38"/>
    <w:rsid w:val="5BF379EA"/>
    <w:rsid w:val="5C3D6D5F"/>
    <w:rsid w:val="5C470475"/>
    <w:rsid w:val="5CFB2912"/>
    <w:rsid w:val="5DFFDED5"/>
    <w:rsid w:val="5E4725F8"/>
    <w:rsid w:val="5E75BD6E"/>
    <w:rsid w:val="5EC03954"/>
    <w:rsid w:val="5F9003CF"/>
    <w:rsid w:val="5FAD71AE"/>
    <w:rsid w:val="5FF52C0B"/>
    <w:rsid w:val="60184DAD"/>
    <w:rsid w:val="607779EB"/>
    <w:rsid w:val="63D13CC2"/>
    <w:rsid w:val="63F42A3B"/>
    <w:rsid w:val="652C4619"/>
    <w:rsid w:val="65EFA44D"/>
    <w:rsid w:val="65FFDE0A"/>
    <w:rsid w:val="66B055B7"/>
    <w:rsid w:val="66DC7BE5"/>
    <w:rsid w:val="66FD68DF"/>
    <w:rsid w:val="675F3D7D"/>
    <w:rsid w:val="6776E497"/>
    <w:rsid w:val="67A70B96"/>
    <w:rsid w:val="67F1F46C"/>
    <w:rsid w:val="697A43FA"/>
    <w:rsid w:val="69EE5E39"/>
    <w:rsid w:val="69FD5A5F"/>
    <w:rsid w:val="6AEE5822"/>
    <w:rsid w:val="6B3F2C6A"/>
    <w:rsid w:val="6BED12E8"/>
    <w:rsid w:val="6C7A441A"/>
    <w:rsid w:val="6D7D98FA"/>
    <w:rsid w:val="6DB8698D"/>
    <w:rsid w:val="6DC86FCF"/>
    <w:rsid w:val="6E043617"/>
    <w:rsid w:val="6E5AB4AB"/>
    <w:rsid w:val="6E8DF089"/>
    <w:rsid w:val="6EE606B1"/>
    <w:rsid w:val="6FBCACE5"/>
    <w:rsid w:val="6FBF5BE0"/>
    <w:rsid w:val="6FFFFB7B"/>
    <w:rsid w:val="70035433"/>
    <w:rsid w:val="71936EA4"/>
    <w:rsid w:val="723C6B14"/>
    <w:rsid w:val="72B0178D"/>
    <w:rsid w:val="73FB21E7"/>
    <w:rsid w:val="73FF2E32"/>
    <w:rsid w:val="74903BE0"/>
    <w:rsid w:val="74AD073D"/>
    <w:rsid w:val="74B7A8EA"/>
    <w:rsid w:val="75DE190E"/>
    <w:rsid w:val="76F9E9C5"/>
    <w:rsid w:val="773C70C5"/>
    <w:rsid w:val="775AA3EC"/>
    <w:rsid w:val="77990B69"/>
    <w:rsid w:val="77A10F7F"/>
    <w:rsid w:val="77C5CF89"/>
    <w:rsid w:val="77EB67A8"/>
    <w:rsid w:val="77FF891C"/>
    <w:rsid w:val="78EBF20D"/>
    <w:rsid w:val="78F2C3A3"/>
    <w:rsid w:val="79E11E38"/>
    <w:rsid w:val="79F62F5B"/>
    <w:rsid w:val="7A7FBCF7"/>
    <w:rsid w:val="7AFF96F2"/>
    <w:rsid w:val="7B2ED422"/>
    <w:rsid w:val="7B771507"/>
    <w:rsid w:val="7BBA8319"/>
    <w:rsid w:val="7C265F08"/>
    <w:rsid w:val="7C7600B5"/>
    <w:rsid w:val="7CDFCE94"/>
    <w:rsid w:val="7CFAEB91"/>
    <w:rsid w:val="7CFBE317"/>
    <w:rsid w:val="7D372EC7"/>
    <w:rsid w:val="7D4BB5F7"/>
    <w:rsid w:val="7D6B2C91"/>
    <w:rsid w:val="7D7C21FB"/>
    <w:rsid w:val="7D9FAFA9"/>
    <w:rsid w:val="7DDD7FF3"/>
    <w:rsid w:val="7DE02C76"/>
    <w:rsid w:val="7DFFBDCE"/>
    <w:rsid w:val="7E176A19"/>
    <w:rsid w:val="7E1E00B3"/>
    <w:rsid w:val="7E4F427C"/>
    <w:rsid w:val="7E9BA24C"/>
    <w:rsid w:val="7E9F33E0"/>
    <w:rsid w:val="7ED7D2FF"/>
    <w:rsid w:val="7F2450F8"/>
    <w:rsid w:val="7F6B1EA4"/>
    <w:rsid w:val="7F7EAA31"/>
    <w:rsid w:val="7FA59F27"/>
    <w:rsid w:val="7FBB1199"/>
    <w:rsid w:val="7FBDBEFA"/>
    <w:rsid w:val="7FBFFD40"/>
    <w:rsid w:val="7FC2D055"/>
    <w:rsid w:val="7FCFF9E5"/>
    <w:rsid w:val="7FDA78B4"/>
    <w:rsid w:val="7FDC703A"/>
    <w:rsid w:val="7FE494A4"/>
    <w:rsid w:val="7FF6536D"/>
    <w:rsid w:val="7FFB634C"/>
    <w:rsid w:val="7FFBE208"/>
    <w:rsid w:val="7FFBF31D"/>
    <w:rsid w:val="7FFC0CF5"/>
    <w:rsid w:val="7FFEB782"/>
    <w:rsid w:val="7FFF191D"/>
    <w:rsid w:val="7FFFD4E8"/>
    <w:rsid w:val="8E6D10E4"/>
    <w:rsid w:val="967DC5AD"/>
    <w:rsid w:val="9D7D7814"/>
    <w:rsid w:val="9DFFA877"/>
    <w:rsid w:val="9FFF7CAC"/>
    <w:rsid w:val="A1FF1719"/>
    <w:rsid w:val="A77F36D0"/>
    <w:rsid w:val="A7BDD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4DAECB03"/>
  <w15:docId w15:val="{ABDE95CD-665A-4626-8268-F01360E2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Body Text" w:uiPriority="1" w:qFormat="1"/>
    <w:lsdException w:name="Subtitl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qFormat/>
    <w:rPr>
      <w:rFonts w:ascii="宋体" w:hAnsi="Courier New" w:cs="Courier New"/>
    </w:rPr>
  </w:style>
  <w:style w:type="paragraph" w:styleId="a4">
    <w:name w:val="annotation text"/>
    <w:basedOn w:val="a"/>
    <w:qFormat/>
  </w:style>
  <w:style w:type="paragraph" w:styleId="a5">
    <w:name w:val="Body Text"/>
    <w:basedOn w:val="a"/>
    <w:next w:val="style4"/>
    <w:uiPriority w:val="1"/>
    <w:qFormat/>
  </w:style>
  <w:style w:type="paragraph" w:customStyle="1" w:styleId="style4">
    <w:name w:val="style4"/>
    <w:basedOn w:val="a"/>
    <w:next w:val="2"/>
    <w:unhideWhenUsed/>
    <w:qFormat/>
    <w:pPr>
      <w:spacing w:before="100" w:beforeAutospacing="1" w:after="100" w:afterAutospacing="1"/>
    </w:pPr>
    <w:rPr>
      <w:rFonts w:ascii="宋体" w:hAnsi="宋体" w:hint="eastAsia"/>
      <w:sz w:val="18"/>
    </w:rPr>
  </w:style>
  <w:style w:type="paragraph" w:customStyle="1" w:styleId="2">
    <w:name w:val="2"/>
    <w:next w:val="a"/>
    <w:unhideWhenUsed/>
    <w:qFormat/>
    <w:pPr>
      <w:widowControl w:val="0"/>
      <w:jc w:val="both"/>
    </w:pPr>
    <w:rPr>
      <w:sz w:val="21"/>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pPr>
    <w:rPr>
      <w:sz w:val="18"/>
      <w:szCs w:val="18"/>
    </w:rPr>
  </w:style>
  <w:style w:type="paragraph" w:styleId="aa">
    <w:name w:val="header"/>
    <w:basedOn w:val="a"/>
    <w:link w:val="ab"/>
    <w:qFormat/>
    <w:pPr>
      <w:pBdr>
        <w:bottom w:val="single" w:sz="6" w:space="1" w:color="auto"/>
      </w:pBdr>
      <w:tabs>
        <w:tab w:val="center" w:pos="4153"/>
        <w:tab w:val="right" w:pos="8306"/>
      </w:tabs>
      <w:jc w:val="center"/>
    </w:pPr>
    <w:rPr>
      <w:sz w:val="18"/>
      <w:szCs w:val="18"/>
    </w:rPr>
  </w:style>
  <w:style w:type="character" w:styleId="ac">
    <w:name w:val="Hyperlink"/>
    <w:basedOn w:val="a1"/>
    <w:qFormat/>
    <w:rPr>
      <w:color w:val="0000FF"/>
      <w:u w:val="single"/>
    </w:rPr>
  </w:style>
  <w:style w:type="character" w:styleId="ad">
    <w:name w:val="annotation reference"/>
    <w:basedOn w:val="a1"/>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32"/>
      <w:szCs w:val="32"/>
      <w:u w:val="none"/>
      <w:vertAlign w:val="superscript"/>
    </w:rPr>
  </w:style>
  <w:style w:type="paragraph" w:customStyle="1" w:styleId="1">
    <w:name w:val="修订1"/>
    <w:hidden/>
    <w:uiPriority w:val="99"/>
    <w:semiHidden/>
    <w:qFormat/>
    <w:rPr>
      <w:rFonts w:ascii="Arial" w:eastAsia="Arial" w:hAnsi="Arial" w:cs="Arial"/>
      <w:snapToGrid w:val="0"/>
      <w:color w:val="000000"/>
      <w:sz w:val="21"/>
      <w:szCs w:val="21"/>
    </w:rPr>
  </w:style>
  <w:style w:type="character" w:customStyle="1" w:styleId="ab">
    <w:name w:val="页眉 字符"/>
    <w:basedOn w:val="a1"/>
    <w:link w:val="aa"/>
    <w:qFormat/>
    <w:rPr>
      <w:rFonts w:ascii="Arial" w:eastAsia="Arial" w:hAnsi="Arial" w:cs="Arial"/>
      <w:snapToGrid w:val="0"/>
      <w:color w:val="000000"/>
      <w:sz w:val="18"/>
      <w:szCs w:val="18"/>
    </w:rPr>
  </w:style>
  <w:style w:type="character" w:customStyle="1" w:styleId="a9">
    <w:name w:val="页脚 字符"/>
    <w:basedOn w:val="a1"/>
    <w:link w:val="a8"/>
    <w:qFormat/>
    <w:rPr>
      <w:rFonts w:ascii="Arial" w:eastAsia="Arial" w:hAnsi="Arial" w:cs="Arial"/>
      <w:snapToGrid w:val="0"/>
      <w:color w:val="000000"/>
      <w:sz w:val="18"/>
      <w:szCs w:val="18"/>
    </w:rPr>
  </w:style>
  <w:style w:type="character" w:customStyle="1" w:styleId="a7">
    <w:name w:val="批注框文本 字符"/>
    <w:basedOn w:val="a1"/>
    <w:link w:val="a6"/>
    <w:qFormat/>
    <w:rPr>
      <w:rFonts w:ascii="Arial" w:eastAsia="Arial" w:hAnsi="Arial" w:cs="Arial"/>
      <w:snapToGrid w:val="0"/>
      <w:color w:val="000000"/>
      <w:sz w:val="18"/>
      <w:szCs w:val="18"/>
    </w:rPr>
  </w:style>
  <w:style w:type="paragraph" w:styleId="ae">
    <w:name w:val="List Paragraph"/>
    <w:basedOn w:val="a"/>
    <w:uiPriority w:val="99"/>
    <w:rsid w:val="00CA0BBE"/>
    <w:pPr>
      <w:ind w:firstLineChars="200" w:firstLine="420"/>
    </w:pPr>
  </w:style>
  <w:style w:type="character" w:styleId="af">
    <w:name w:val="Strong"/>
    <w:basedOn w:val="a1"/>
    <w:qFormat/>
    <w:rsid w:val="00CA0BB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7.xml"/><Relationship Id="rId21" Type="http://schemas.openxmlformats.org/officeDocument/2006/relationships/footer" Target="footer13.xml"/><Relationship Id="rId42" Type="http://schemas.openxmlformats.org/officeDocument/2006/relationships/footer" Target="footer33.xml"/><Relationship Id="rId47" Type="http://schemas.openxmlformats.org/officeDocument/2006/relationships/footer" Target="footer38.xml"/><Relationship Id="rId63" Type="http://schemas.openxmlformats.org/officeDocument/2006/relationships/footer" Target="footer54.xml"/><Relationship Id="rId68" Type="http://schemas.openxmlformats.org/officeDocument/2006/relationships/footer" Target="footer59.xml"/><Relationship Id="rId84" Type="http://schemas.openxmlformats.org/officeDocument/2006/relationships/footer" Target="footer75.xml"/><Relationship Id="rId89" Type="http://schemas.openxmlformats.org/officeDocument/2006/relationships/footer" Target="footer80.xml"/><Relationship Id="rId7" Type="http://schemas.openxmlformats.org/officeDocument/2006/relationships/footnotes" Target="footnotes.xml"/><Relationship Id="rId71" Type="http://schemas.openxmlformats.org/officeDocument/2006/relationships/footer" Target="footer62.xml"/><Relationship Id="rId92" Type="http://schemas.openxmlformats.org/officeDocument/2006/relationships/footer" Target="footer83.xml"/><Relationship Id="rId2" Type="http://schemas.openxmlformats.org/officeDocument/2006/relationships/customXml" Target="../customXml/item2.xml"/><Relationship Id="rId16" Type="http://schemas.openxmlformats.org/officeDocument/2006/relationships/footer" Target="footer8.xml"/><Relationship Id="rId29" Type="http://schemas.openxmlformats.org/officeDocument/2006/relationships/footer" Target="footer20.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6.xml"/><Relationship Id="rId53" Type="http://schemas.openxmlformats.org/officeDocument/2006/relationships/footer" Target="footer44.xml"/><Relationship Id="rId58" Type="http://schemas.openxmlformats.org/officeDocument/2006/relationships/footer" Target="footer49.xml"/><Relationship Id="rId66" Type="http://schemas.openxmlformats.org/officeDocument/2006/relationships/footer" Target="footer57.xml"/><Relationship Id="rId74" Type="http://schemas.openxmlformats.org/officeDocument/2006/relationships/footer" Target="footer65.xml"/><Relationship Id="rId79" Type="http://schemas.openxmlformats.org/officeDocument/2006/relationships/footer" Target="footer70.xml"/><Relationship Id="rId87" Type="http://schemas.openxmlformats.org/officeDocument/2006/relationships/footer" Target="footer78.xml"/><Relationship Id="rId102" Type="http://schemas.openxmlformats.org/officeDocument/2006/relationships/footer" Target="footer92.xml"/><Relationship Id="rId5" Type="http://schemas.openxmlformats.org/officeDocument/2006/relationships/settings" Target="settings.xml"/><Relationship Id="rId61" Type="http://schemas.openxmlformats.org/officeDocument/2006/relationships/footer" Target="footer52.xml"/><Relationship Id="rId82" Type="http://schemas.openxmlformats.org/officeDocument/2006/relationships/footer" Target="footer73.xml"/><Relationship Id="rId90" Type="http://schemas.openxmlformats.org/officeDocument/2006/relationships/footer" Target="footer81.xml"/><Relationship Id="rId95" Type="http://schemas.openxmlformats.org/officeDocument/2006/relationships/footer" Target="footer85.xml"/><Relationship Id="rId19" Type="http://schemas.openxmlformats.org/officeDocument/2006/relationships/footer" Target="footer1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footer" Target="footer39.xml"/><Relationship Id="rId56" Type="http://schemas.openxmlformats.org/officeDocument/2006/relationships/footer" Target="footer47.xml"/><Relationship Id="rId64" Type="http://schemas.openxmlformats.org/officeDocument/2006/relationships/footer" Target="footer55.xml"/><Relationship Id="rId69" Type="http://schemas.openxmlformats.org/officeDocument/2006/relationships/footer" Target="footer60.xml"/><Relationship Id="rId77" Type="http://schemas.openxmlformats.org/officeDocument/2006/relationships/footer" Target="footer68.xml"/><Relationship Id="rId100" Type="http://schemas.openxmlformats.org/officeDocument/2006/relationships/footer" Target="footer90.xm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42.xml"/><Relationship Id="rId72" Type="http://schemas.openxmlformats.org/officeDocument/2006/relationships/footer" Target="footer63.xml"/><Relationship Id="rId80" Type="http://schemas.openxmlformats.org/officeDocument/2006/relationships/footer" Target="footer71.xml"/><Relationship Id="rId85" Type="http://schemas.openxmlformats.org/officeDocument/2006/relationships/footer" Target="footer76.xml"/><Relationship Id="rId93" Type="http://schemas.openxmlformats.org/officeDocument/2006/relationships/image" Target="media/image1.png"/><Relationship Id="rId98" Type="http://schemas.openxmlformats.org/officeDocument/2006/relationships/footer" Target="footer88.xml"/><Relationship Id="rId3" Type="http://schemas.openxmlformats.org/officeDocument/2006/relationships/numbering" Target="numbering.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hyperlink" Target="http://www.chinabidding.com.cn/&#65289;&#12289;" TargetMode="Externa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7.xml"/><Relationship Id="rId59" Type="http://schemas.openxmlformats.org/officeDocument/2006/relationships/footer" Target="footer50.xml"/><Relationship Id="rId67" Type="http://schemas.openxmlformats.org/officeDocument/2006/relationships/footer" Target="footer58.xml"/><Relationship Id="rId103" Type="http://schemas.openxmlformats.org/officeDocument/2006/relationships/footer" Target="footer93.xml"/><Relationship Id="rId20" Type="http://schemas.openxmlformats.org/officeDocument/2006/relationships/footer" Target="footer12.xml"/><Relationship Id="rId41" Type="http://schemas.openxmlformats.org/officeDocument/2006/relationships/footer" Target="footer32.xml"/><Relationship Id="rId54" Type="http://schemas.openxmlformats.org/officeDocument/2006/relationships/footer" Target="footer45.xml"/><Relationship Id="rId62" Type="http://schemas.openxmlformats.org/officeDocument/2006/relationships/footer" Target="footer53.xml"/><Relationship Id="rId70" Type="http://schemas.openxmlformats.org/officeDocument/2006/relationships/footer" Target="footer61.xml"/><Relationship Id="rId75" Type="http://schemas.openxmlformats.org/officeDocument/2006/relationships/footer" Target="footer66.xml"/><Relationship Id="rId83" Type="http://schemas.openxmlformats.org/officeDocument/2006/relationships/footer" Target="footer74.xml"/><Relationship Id="rId88" Type="http://schemas.openxmlformats.org/officeDocument/2006/relationships/footer" Target="footer79.xml"/><Relationship Id="rId91" Type="http://schemas.openxmlformats.org/officeDocument/2006/relationships/footer" Target="footer82.xml"/><Relationship Id="rId96" Type="http://schemas.openxmlformats.org/officeDocument/2006/relationships/footer" Target="footer8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oter" Target="footer40.xml"/><Relationship Id="rId57" Type="http://schemas.openxmlformats.org/officeDocument/2006/relationships/footer" Target="footer48.xml"/><Relationship Id="rId106"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footer" Target="footer22.xml"/><Relationship Id="rId44" Type="http://schemas.openxmlformats.org/officeDocument/2006/relationships/footer" Target="footer35.xml"/><Relationship Id="rId52" Type="http://schemas.openxmlformats.org/officeDocument/2006/relationships/footer" Target="footer43.xml"/><Relationship Id="rId60" Type="http://schemas.openxmlformats.org/officeDocument/2006/relationships/footer" Target="footer51.xml"/><Relationship Id="rId65" Type="http://schemas.openxmlformats.org/officeDocument/2006/relationships/footer" Target="footer56.xml"/><Relationship Id="rId73" Type="http://schemas.openxmlformats.org/officeDocument/2006/relationships/footer" Target="footer64.xml"/><Relationship Id="rId78" Type="http://schemas.openxmlformats.org/officeDocument/2006/relationships/footer" Target="footer69.xml"/><Relationship Id="rId81" Type="http://schemas.openxmlformats.org/officeDocument/2006/relationships/footer" Target="footer72.xml"/><Relationship Id="rId86" Type="http://schemas.openxmlformats.org/officeDocument/2006/relationships/footer" Target="footer77.xml"/><Relationship Id="rId94" Type="http://schemas.openxmlformats.org/officeDocument/2006/relationships/footer" Target="footer84.xml"/><Relationship Id="rId99" Type="http://schemas.openxmlformats.org/officeDocument/2006/relationships/footer" Target="footer89.xml"/><Relationship Id="rId101" Type="http://schemas.openxmlformats.org/officeDocument/2006/relationships/footer" Target="footer91.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9" Type="http://schemas.openxmlformats.org/officeDocument/2006/relationships/footer" Target="footer30.xml"/><Relationship Id="rId34" Type="http://schemas.openxmlformats.org/officeDocument/2006/relationships/footer" Target="footer25.xml"/><Relationship Id="rId50" Type="http://schemas.openxmlformats.org/officeDocument/2006/relationships/footer" Target="footer41.xml"/><Relationship Id="rId55" Type="http://schemas.openxmlformats.org/officeDocument/2006/relationships/footer" Target="footer46.xml"/><Relationship Id="rId76" Type="http://schemas.openxmlformats.org/officeDocument/2006/relationships/footer" Target="footer67.xml"/><Relationship Id="rId97" Type="http://schemas.openxmlformats.org/officeDocument/2006/relationships/footer" Target="footer87.xml"/><Relationship Id="rId104" Type="http://schemas.openxmlformats.org/officeDocument/2006/relationships/footer" Target="footer9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6"/>
    <customShpInfo spid="_x0000_s2057"/>
    <customShpInfo spid="_x0000_s2058"/>
    <customShpInfo spid="_x0000_s2059"/>
    <customShpInfo spid="_x0000_s2064"/>
    <customShpInfo spid="_x0000_s2065"/>
    <customShpInfo spid="_x0000_s2066"/>
    <customShpInfo spid="_x0000_s2068"/>
    <customShpInfo spid="_x0000_s206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2BBC9-E1CB-4254-A67D-11631302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129</Pages>
  <Words>10889</Words>
  <Characters>62068</Characters>
  <Application>Microsoft Office Word</Application>
  <DocSecurity>0</DocSecurity>
  <Lines>517</Lines>
  <Paragraphs>145</Paragraphs>
  <ScaleCrop>false</ScaleCrop>
  <Company>Micorosoft</Company>
  <LinksUpToDate>false</LinksUpToDate>
  <CharactersWithSpaces>72812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Microsoft</dc:creator>
  <cp:lastModifiedBy>Micorosoft</cp:lastModifiedBy>
  <cp:revision>9</cp:revision>
  <dcterms:created xsi:type="dcterms:W3CDTF">2022-09-29T03:37:00Z</dcterms:created>
  <dcterms:modified xsi:type="dcterms:W3CDTF">2022-09-30T08:45:00Z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2022-07-22T19:52:52Z</vt:filetime>
  </property>
  <property fmtid="{D5CDD505-2E9C-101B-9397-08002B2CF9AE}" pid="4" name="KSOProductBuildVer">
    <vt:lpwstr>2052-11.1.0.11753</vt:lpwstr>
  </property>
  <property fmtid="{D5CDD505-2E9C-101B-9397-08002B2CF9AE}" pid="5" name="ICV">
    <vt:lpwstr>69979621A4F6496FAA0B45BFC530F6D5</vt:lpwstr>
  </property>
</Properties>
</file>