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5D5C" w14:textId="459825BA" w:rsidR="00E51418" w:rsidRDefault="0040342C" w:rsidP="00F260FD">
      <w:pPr>
        <w:ind w:firstLine="80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水处理设备</w:t>
      </w:r>
      <w:r w:rsidR="00F260FD">
        <w:rPr>
          <w:rFonts w:hint="eastAsia"/>
          <w:sz w:val="40"/>
          <w:szCs w:val="40"/>
        </w:rPr>
        <w:t>规格书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6512"/>
      </w:tblGrid>
      <w:tr w:rsidR="00F260FD" w14:paraId="454612C9" w14:textId="77777777" w:rsidTr="00F260FD">
        <w:trPr>
          <w:trHeight w:val="700"/>
        </w:trPr>
        <w:tc>
          <w:tcPr>
            <w:tcW w:w="5000" w:type="pct"/>
            <w:gridSpan w:val="2"/>
            <w:vAlign w:val="center"/>
          </w:tcPr>
          <w:p w14:paraId="2D80E7B7" w14:textId="3BBF4B07" w:rsidR="00F260FD" w:rsidRDefault="00F260FD" w:rsidP="00101CFD">
            <w:pPr>
              <w:adjustRightInd w:val="0"/>
              <w:snapToGrid w:val="0"/>
              <w:ind w:firstLine="562"/>
              <w:jc w:val="center"/>
              <w:rPr>
                <w:rFonts w:ascii="宋体" w:hAnsi="宋体" w:cs="微软雅黑"/>
                <w:b/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rFonts w:ascii="宋体" w:hAnsi="宋体" w:cs="微软雅黑"/>
                <w:b/>
                <w:color w:val="000000"/>
                <w:sz w:val="28"/>
                <w:szCs w:val="21"/>
                <w:shd w:val="clear" w:color="auto" w:fill="FFFFFF"/>
              </w:rPr>
              <w:t>产品规格</w:t>
            </w:r>
            <w:r w:rsidR="0040342C">
              <w:rPr>
                <w:rFonts w:ascii="宋体" w:hAnsi="宋体" w:cs="微软雅黑" w:hint="eastAsia"/>
                <w:b/>
                <w:color w:val="000000"/>
                <w:sz w:val="28"/>
                <w:szCs w:val="21"/>
                <w:shd w:val="clear" w:color="auto" w:fill="FFFFFF"/>
              </w:rPr>
              <w:t>(</w:t>
            </w:r>
            <w:r w:rsidR="0040342C" w:rsidRPr="0040342C">
              <w:rPr>
                <w:rFonts w:ascii="宋体" w:hAnsi="宋体" w:cs="微软雅黑" w:hint="eastAsia"/>
                <w:b/>
                <w:color w:val="000000"/>
                <w:sz w:val="28"/>
                <w:szCs w:val="21"/>
                <w:shd w:val="clear" w:color="auto" w:fill="FFFFFF"/>
              </w:rPr>
              <w:t>真空脱气机</w:t>
            </w:r>
            <w:r w:rsidR="0040342C">
              <w:rPr>
                <w:rFonts w:ascii="宋体" w:hAnsi="宋体" w:cs="微软雅黑" w:hint="eastAsia"/>
                <w:b/>
                <w:color w:val="000000"/>
                <w:sz w:val="28"/>
                <w:szCs w:val="21"/>
                <w:shd w:val="clear" w:color="auto" w:fill="FFFFFF"/>
              </w:rPr>
              <w:t>)</w:t>
            </w:r>
          </w:p>
        </w:tc>
      </w:tr>
      <w:tr w:rsidR="00F260FD" w14:paraId="05B20783" w14:textId="77777777" w:rsidTr="00F260FD">
        <w:trPr>
          <w:trHeight w:val="460"/>
        </w:trPr>
        <w:tc>
          <w:tcPr>
            <w:tcW w:w="1075" w:type="pct"/>
            <w:vMerge w:val="restart"/>
            <w:vAlign w:val="center"/>
          </w:tcPr>
          <w:p w14:paraId="2C4B8D2A" w14:textId="77777777" w:rsidR="00F260FD" w:rsidRDefault="00F260FD" w:rsidP="00101CFD">
            <w:pPr>
              <w:adjustRightInd w:val="0"/>
              <w:snapToGrid w:val="0"/>
              <w:ind w:firstLine="482"/>
              <w:jc w:val="center"/>
              <w:rPr>
                <w:rFonts w:ascii="宋体" w:hAnsi="宋体" w:cs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微软雅黑" w:hint="eastAsia"/>
                <w:b/>
                <w:color w:val="000000"/>
                <w:szCs w:val="21"/>
                <w:shd w:val="clear" w:color="auto" w:fill="FFFFFF"/>
              </w:rPr>
              <w:t>基本规格</w:t>
            </w:r>
          </w:p>
        </w:tc>
        <w:tc>
          <w:tcPr>
            <w:tcW w:w="3925" w:type="pct"/>
            <w:vAlign w:val="center"/>
          </w:tcPr>
          <w:p w14:paraId="697341D9" w14:textId="0C36BB1B" w:rsidR="00F260FD" w:rsidRDefault="0040342C" w:rsidP="00101CFD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40342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最大处理水容积：200m3</w:t>
            </w:r>
          </w:p>
        </w:tc>
      </w:tr>
      <w:tr w:rsidR="00F260FD" w14:paraId="07230600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19D6F2BA" w14:textId="77777777" w:rsidR="00F260FD" w:rsidRDefault="00F260FD" w:rsidP="00101CFD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662A7DA5" w14:textId="6AF51E7F" w:rsidR="00F260FD" w:rsidRDefault="0040342C" w:rsidP="00101CFD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40342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功率1.75kW，</w:t>
            </w:r>
            <w:r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 w:rsidR="00F260FD" w14:paraId="1DDAF473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65A9E66B" w14:textId="77777777" w:rsidR="00F260FD" w:rsidRDefault="00F260FD" w:rsidP="00101CFD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41F98E75" w14:textId="143A9935" w:rsidR="00F260FD" w:rsidRDefault="0040342C" w:rsidP="00101CFD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40342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电压：380V</w:t>
            </w:r>
          </w:p>
        </w:tc>
      </w:tr>
      <w:tr w:rsidR="00F260FD" w14:paraId="22808ADA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73E0A05D" w14:textId="77777777" w:rsidR="00F260FD" w:rsidRDefault="00F260FD" w:rsidP="00101CFD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0B74FFA8" w14:textId="2A6CB1E5" w:rsidR="00F260FD" w:rsidRDefault="0040342C" w:rsidP="00101CFD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40342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工作压力：1.0MPa</w:t>
            </w:r>
          </w:p>
        </w:tc>
      </w:tr>
      <w:tr w:rsidR="00F260FD" w14:paraId="28CA1103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385B973A" w14:textId="77777777" w:rsidR="00F260FD" w:rsidRDefault="00F260FD" w:rsidP="00101CFD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2CC5513B" w14:textId="3F86F75F" w:rsidR="00F260FD" w:rsidRDefault="0040342C" w:rsidP="00101CFD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40342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自带控制柜，控制柜带数据接口，</w:t>
            </w:r>
          </w:p>
        </w:tc>
      </w:tr>
      <w:tr w:rsidR="0040342C" w14:paraId="557EA923" w14:textId="77777777" w:rsidTr="0040342C">
        <w:trPr>
          <w:trHeight w:val="460"/>
        </w:trPr>
        <w:tc>
          <w:tcPr>
            <w:tcW w:w="5000" w:type="pct"/>
            <w:gridSpan w:val="2"/>
            <w:vAlign w:val="center"/>
          </w:tcPr>
          <w:p w14:paraId="300F4960" w14:textId="134E3BCC" w:rsidR="0040342C" w:rsidRDefault="0040342C" w:rsidP="0040342C">
            <w:pPr>
              <w:adjustRightInd w:val="0"/>
              <w:snapToGrid w:val="0"/>
              <w:ind w:firstLine="562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微软雅黑"/>
                <w:b/>
                <w:color w:val="000000"/>
                <w:sz w:val="28"/>
                <w:szCs w:val="21"/>
                <w:shd w:val="clear" w:color="auto" w:fill="FFFFFF"/>
              </w:rPr>
              <w:t>产品规格</w:t>
            </w:r>
            <w:r>
              <w:rPr>
                <w:rFonts w:ascii="宋体" w:hAnsi="宋体" w:cs="微软雅黑" w:hint="eastAsia"/>
                <w:b/>
                <w:color w:val="000000"/>
                <w:sz w:val="28"/>
                <w:szCs w:val="21"/>
                <w:shd w:val="clear" w:color="auto" w:fill="FFFFFF"/>
              </w:rPr>
              <w:t>(</w:t>
            </w:r>
            <w:r w:rsidR="0066093C" w:rsidRPr="0066093C">
              <w:rPr>
                <w:rFonts w:ascii="宋体" w:hAnsi="宋体" w:cs="微软雅黑" w:hint="eastAsia"/>
                <w:b/>
                <w:color w:val="000000"/>
                <w:sz w:val="28"/>
                <w:szCs w:val="21"/>
                <w:shd w:val="clear" w:color="auto" w:fill="FFFFFF"/>
              </w:rPr>
              <w:t>物化式综合水处理器</w:t>
            </w:r>
            <w:r>
              <w:rPr>
                <w:rFonts w:ascii="宋体" w:hAnsi="宋体" w:cs="微软雅黑" w:hint="eastAsia"/>
                <w:b/>
                <w:color w:val="000000"/>
                <w:sz w:val="28"/>
                <w:szCs w:val="21"/>
                <w:shd w:val="clear" w:color="auto" w:fill="FFFFFF"/>
              </w:rPr>
              <w:t>)</w:t>
            </w:r>
          </w:p>
        </w:tc>
      </w:tr>
      <w:tr w:rsidR="00F260FD" w14:paraId="729B00F5" w14:textId="77777777" w:rsidTr="00F260FD">
        <w:trPr>
          <w:trHeight w:val="460"/>
        </w:trPr>
        <w:tc>
          <w:tcPr>
            <w:tcW w:w="1075" w:type="pct"/>
            <w:vMerge w:val="restart"/>
            <w:vAlign w:val="center"/>
          </w:tcPr>
          <w:p w14:paraId="0362772C" w14:textId="7EA7654F" w:rsidR="00F260FD" w:rsidRDefault="0066093C" w:rsidP="00101CFD">
            <w:pPr>
              <w:adjustRightInd w:val="0"/>
              <w:snapToGrid w:val="0"/>
              <w:ind w:firstLine="482"/>
              <w:jc w:val="center"/>
              <w:rPr>
                <w:rFonts w:ascii="宋体" w:hAnsi="宋体" w:cs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微软雅黑" w:hint="eastAsia"/>
                <w:b/>
                <w:color w:val="000000"/>
                <w:szCs w:val="21"/>
                <w:shd w:val="clear" w:color="auto" w:fill="FFFFFF"/>
              </w:rPr>
              <w:t>基本规格</w:t>
            </w:r>
          </w:p>
        </w:tc>
        <w:tc>
          <w:tcPr>
            <w:tcW w:w="3925" w:type="pct"/>
            <w:vAlign w:val="center"/>
          </w:tcPr>
          <w:p w14:paraId="73828E53" w14:textId="13349B56" w:rsidR="00F260FD" w:rsidRDefault="0066093C" w:rsidP="00101CFD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处理流量：160~280m3/h，</w:t>
            </w:r>
          </w:p>
        </w:tc>
      </w:tr>
      <w:tr w:rsidR="00F260FD" w14:paraId="31FF2E8A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3F80AC1E" w14:textId="77777777" w:rsidR="00F260FD" w:rsidRDefault="00F260FD" w:rsidP="00101CFD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4657D124" w14:textId="06D05096" w:rsidR="00F260FD" w:rsidRDefault="0066093C" w:rsidP="00101CFD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接管管径：DN200，</w:t>
            </w:r>
          </w:p>
        </w:tc>
      </w:tr>
      <w:tr w:rsidR="00F260FD" w14:paraId="5498A649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25A94385" w14:textId="77777777" w:rsidR="00F260FD" w:rsidRDefault="00F260FD" w:rsidP="00101CFD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6990018E" w14:textId="5345FE8B" w:rsidR="00F260FD" w:rsidRDefault="0066093C" w:rsidP="00101CFD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净重：520kg</w:t>
            </w:r>
          </w:p>
        </w:tc>
      </w:tr>
      <w:tr w:rsidR="00F260FD" w14:paraId="4A5A87AD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7F302877" w14:textId="77777777" w:rsidR="00F260FD" w:rsidRDefault="00F260FD" w:rsidP="00101CFD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758D5749" w14:textId="6C3AED63" w:rsidR="00F260FD" w:rsidRDefault="0066093C" w:rsidP="00101CFD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功率：280W，</w:t>
            </w:r>
          </w:p>
        </w:tc>
      </w:tr>
      <w:tr w:rsidR="00F260FD" w14:paraId="18C2FD28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0E13D0F1" w14:textId="77777777" w:rsidR="00F260FD" w:rsidRDefault="00F260FD" w:rsidP="00101CFD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29435FE8" w14:textId="6422B716" w:rsidR="00F260FD" w:rsidRDefault="0066093C" w:rsidP="00101CFD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供电：220V/50Hz</w:t>
            </w:r>
          </w:p>
        </w:tc>
      </w:tr>
      <w:tr w:rsidR="0066093C" w14:paraId="31DEB930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0ABAD4EE" w14:textId="77777777" w:rsidR="0066093C" w:rsidRDefault="0066093C" w:rsidP="00101CFD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3C876948" w14:textId="0AE37D07" w:rsidR="0066093C" w:rsidRPr="0066093C" w:rsidRDefault="0066093C" w:rsidP="00101CFD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工作压力：1.0MPa</w:t>
            </w:r>
          </w:p>
        </w:tc>
      </w:tr>
      <w:tr w:rsidR="0066093C" w14:paraId="70E31065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02005354" w14:textId="77777777" w:rsidR="0066093C" w:rsidRDefault="0066093C" w:rsidP="00101CFD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618971E4" w14:textId="29D1D48D" w:rsidR="0066093C" w:rsidRPr="0066093C" w:rsidRDefault="0066093C" w:rsidP="00101CFD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 xml:space="preserve">杀菌灭藻率·99% 防垢率98%  </w:t>
            </w:r>
          </w:p>
        </w:tc>
      </w:tr>
      <w:tr w:rsidR="0066093C" w14:paraId="43AB7DA2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02B08939" w14:textId="77777777" w:rsidR="0066093C" w:rsidRDefault="0066093C" w:rsidP="00101CFD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498D0FFF" w14:textId="79FCA999" w:rsidR="0066093C" w:rsidRPr="0066093C" w:rsidRDefault="0066093C" w:rsidP="00101CFD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控制腐蚀率小于0.05mr/年(碳钢)</w:t>
            </w:r>
          </w:p>
        </w:tc>
      </w:tr>
      <w:tr w:rsidR="0066093C" w14:paraId="42A03D04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3016D05F" w14:textId="77777777" w:rsidR="0066093C" w:rsidRDefault="0066093C" w:rsidP="00101CFD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7644A5F9" w14:textId="4ECBCE59" w:rsidR="0066093C" w:rsidRPr="0066093C" w:rsidRDefault="0066093C" w:rsidP="00101CFD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压力损</w:t>
            </w:r>
            <w:r w:rsidR="0092532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失</w:t>
            </w: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:0.01MPa~0.02MPa</w:t>
            </w:r>
          </w:p>
        </w:tc>
      </w:tr>
      <w:tr w:rsidR="0066093C" w14:paraId="54CDEA22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456D49C1" w14:textId="77777777" w:rsidR="0066093C" w:rsidRDefault="0066093C" w:rsidP="00101CFD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0CB34796" w14:textId="3A09C291" w:rsidR="0066093C" w:rsidRPr="0066093C" w:rsidRDefault="0066093C" w:rsidP="00101CFD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全自动智能控制排污</w:t>
            </w:r>
          </w:p>
        </w:tc>
      </w:tr>
      <w:tr w:rsidR="00F260FD" w14:paraId="2C982569" w14:textId="77777777" w:rsidTr="00F260FD">
        <w:trPr>
          <w:trHeight w:val="460"/>
        </w:trPr>
        <w:tc>
          <w:tcPr>
            <w:tcW w:w="1075" w:type="pct"/>
            <w:vMerge w:val="restart"/>
            <w:vAlign w:val="center"/>
          </w:tcPr>
          <w:p w14:paraId="7934D2B1" w14:textId="1607BA48" w:rsidR="00F260FD" w:rsidRDefault="0066093C" w:rsidP="00101CFD">
            <w:pPr>
              <w:adjustRightInd w:val="0"/>
              <w:snapToGrid w:val="0"/>
              <w:ind w:firstLine="482"/>
              <w:jc w:val="center"/>
              <w:rPr>
                <w:rFonts w:ascii="宋体" w:hAnsi="宋体" w:cs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微软雅黑" w:hint="eastAsia"/>
                <w:b/>
                <w:color w:val="000000"/>
                <w:szCs w:val="21"/>
                <w:shd w:val="clear" w:color="auto" w:fill="FFFFFF"/>
              </w:rPr>
              <w:t>加药装置</w:t>
            </w:r>
          </w:p>
        </w:tc>
        <w:tc>
          <w:tcPr>
            <w:tcW w:w="3925" w:type="pct"/>
            <w:vAlign w:val="center"/>
          </w:tcPr>
          <w:p w14:paraId="7A83C7E2" w14:textId="41821AB9" w:rsidR="00F260FD" w:rsidRDefault="0066093C" w:rsidP="00101CFD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单泵单桶加药装置一台</w:t>
            </w:r>
          </w:p>
        </w:tc>
      </w:tr>
      <w:tr w:rsidR="00F260FD" w14:paraId="0B7B1979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63DFEDCE" w14:textId="77777777" w:rsidR="00F260FD" w:rsidRDefault="00F260FD" w:rsidP="00101CFD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20B2EEAD" w14:textId="010E2364" w:rsidR="00F260FD" w:rsidRDefault="0066093C" w:rsidP="00101CFD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计量泵流量：5L/h</w:t>
            </w:r>
          </w:p>
        </w:tc>
      </w:tr>
      <w:tr w:rsidR="00F260FD" w14:paraId="0DF3ABBE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0C8CFA65" w14:textId="77777777" w:rsidR="00F260FD" w:rsidRDefault="00F260FD" w:rsidP="00101CFD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176EBA74" w14:textId="52BEFFA7" w:rsidR="00F260FD" w:rsidRDefault="0066093C" w:rsidP="00101CFD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加药桶容积200L</w:t>
            </w:r>
          </w:p>
        </w:tc>
      </w:tr>
      <w:tr w:rsidR="0066093C" w14:paraId="45FE47E4" w14:textId="77777777" w:rsidTr="0066093C">
        <w:trPr>
          <w:trHeight w:val="460"/>
        </w:trPr>
        <w:tc>
          <w:tcPr>
            <w:tcW w:w="5000" w:type="pct"/>
            <w:gridSpan w:val="2"/>
            <w:vAlign w:val="center"/>
          </w:tcPr>
          <w:p w14:paraId="3BA1B735" w14:textId="5625C3E1" w:rsidR="0066093C" w:rsidRDefault="0066093C" w:rsidP="0066093C">
            <w:pPr>
              <w:adjustRightInd w:val="0"/>
              <w:snapToGrid w:val="0"/>
              <w:ind w:firstLine="562"/>
              <w:jc w:val="center"/>
              <w:rPr>
                <w:rFonts w:ascii="宋体" w:hAnsi="宋体" w:cs="微软雅黑"/>
                <w:b/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rFonts w:ascii="宋体" w:hAnsi="宋体" w:cs="微软雅黑"/>
                <w:b/>
                <w:color w:val="000000"/>
                <w:sz w:val="28"/>
                <w:szCs w:val="21"/>
                <w:shd w:val="clear" w:color="auto" w:fill="FFFFFF"/>
              </w:rPr>
              <w:t>产品规格</w:t>
            </w:r>
            <w:r>
              <w:rPr>
                <w:rFonts w:ascii="宋体" w:hAnsi="宋体" w:cs="微软雅黑" w:hint="eastAsia"/>
                <w:b/>
                <w:color w:val="000000"/>
                <w:sz w:val="28"/>
                <w:szCs w:val="21"/>
                <w:shd w:val="clear" w:color="auto" w:fill="FFFFFF"/>
              </w:rPr>
              <w:t>(</w:t>
            </w:r>
            <w:r w:rsidRPr="0066093C">
              <w:rPr>
                <w:rFonts w:ascii="宋体" w:hAnsi="宋体" w:cs="微软雅黑" w:hint="eastAsia"/>
                <w:b/>
                <w:color w:val="000000"/>
                <w:sz w:val="28"/>
                <w:szCs w:val="21"/>
                <w:shd w:val="clear" w:color="auto" w:fill="FFFFFF"/>
              </w:rPr>
              <w:t>物化式综合水处理器</w:t>
            </w:r>
            <w:r>
              <w:rPr>
                <w:rFonts w:ascii="宋体" w:hAnsi="宋体" w:cs="微软雅黑" w:hint="eastAsia"/>
                <w:b/>
                <w:color w:val="000000"/>
                <w:sz w:val="28"/>
                <w:szCs w:val="21"/>
                <w:shd w:val="clear" w:color="auto" w:fill="FFFFFF"/>
              </w:rPr>
              <w:t>)</w:t>
            </w:r>
          </w:p>
        </w:tc>
      </w:tr>
      <w:tr w:rsidR="0066093C" w14:paraId="2F05644C" w14:textId="77777777" w:rsidTr="00F260FD">
        <w:trPr>
          <w:trHeight w:val="460"/>
        </w:trPr>
        <w:tc>
          <w:tcPr>
            <w:tcW w:w="1075" w:type="pct"/>
            <w:vMerge w:val="restart"/>
            <w:vAlign w:val="center"/>
          </w:tcPr>
          <w:p w14:paraId="41336126" w14:textId="61C6E9D1" w:rsidR="0066093C" w:rsidRDefault="0066093C" w:rsidP="0066093C">
            <w:pPr>
              <w:adjustRightInd w:val="0"/>
              <w:snapToGrid w:val="0"/>
              <w:ind w:firstLine="482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微软雅黑" w:hint="eastAsia"/>
                <w:b/>
                <w:color w:val="000000"/>
                <w:szCs w:val="21"/>
                <w:shd w:val="clear" w:color="auto" w:fill="FFFFFF"/>
              </w:rPr>
              <w:t>基本规格</w:t>
            </w:r>
          </w:p>
        </w:tc>
        <w:tc>
          <w:tcPr>
            <w:tcW w:w="3925" w:type="pct"/>
            <w:vAlign w:val="center"/>
          </w:tcPr>
          <w:p w14:paraId="6B22BEFA" w14:textId="62D46816" w:rsidR="0066093C" w:rsidRPr="00F260FD" w:rsidRDefault="0066093C" w:rsidP="0066093C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处理流量：</w:t>
            </w:r>
            <w:r w:rsidR="005D0694"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  <w:t>28</w:t>
            </w: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0~</w:t>
            </w:r>
            <w:r w:rsidR="005D0694"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  <w:t>40</w:t>
            </w: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0m3/h，</w:t>
            </w:r>
          </w:p>
        </w:tc>
      </w:tr>
      <w:tr w:rsidR="0066093C" w14:paraId="14B5ADC5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64D37B07" w14:textId="04FC91E6" w:rsidR="0066093C" w:rsidRDefault="0066093C" w:rsidP="0066093C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2023B3CE" w14:textId="5A2C527C" w:rsidR="0066093C" w:rsidRPr="00F260FD" w:rsidRDefault="0066093C" w:rsidP="0066093C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接管管径：DN2</w:t>
            </w:r>
            <w:r w:rsidR="005D0694"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  <w:t>5</w:t>
            </w: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0，</w:t>
            </w:r>
          </w:p>
        </w:tc>
      </w:tr>
      <w:tr w:rsidR="0066093C" w14:paraId="65D0EB4C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7CCB54BE" w14:textId="6875C4B2" w:rsidR="0066093C" w:rsidRDefault="0066093C" w:rsidP="0066093C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1F7EFD87" w14:textId="55D67085" w:rsidR="0066093C" w:rsidRPr="00F260FD" w:rsidRDefault="0066093C" w:rsidP="0066093C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净重：</w:t>
            </w:r>
            <w:r w:rsidR="005D0694"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  <w:t>6</w:t>
            </w: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20kg</w:t>
            </w:r>
          </w:p>
        </w:tc>
      </w:tr>
      <w:tr w:rsidR="0066093C" w14:paraId="2DD34D03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4788DEB2" w14:textId="0907DDF3" w:rsidR="0066093C" w:rsidRDefault="0066093C" w:rsidP="0066093C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68D4266F" w14:textId="1FE2266A" w:rsidR="0066093C" w:rsidRPr="00F260FD" w:rsidRDefault="0066093C" w:rsidP="0066093C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功率：</w:t>
            </w:r>
            <w:r w:rsidR="005D0694"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  <w:t>32</w:t>
            </w: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0W，</w:t>
            </w:r>
          </w:p>
        </w:tc>
      </w:tr>
      <w:tr w:rsidR="0066093C" w14:paraId="169DEC38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52CAB902" w14:textId="0DDA5B5E" w:rsidR="0066093C" w:rsidRDefault="0066093C" w:rsidP="0066093C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46286455" w14:textId="0B215B0F" w:rsidR="0066093C" w:rsidRPr="00F260FD" w:rsidRDefault="0066093C" w:rsidP="0066093C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供电：220V/50Hz</w:t>
            </w:r>
          </w:p>
        </w:tc>
      </w:tr>
      <w:tr w:rsidR="0066093C" w14:paraId="629DEF99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1841CA4D" w14:textId="77777777" w:rsidR="0066093C" w:rsidRDefault="0066093C" w:rsidP="0066093C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2EFAB27B" w14:textId="19AEF929" w:rsidR="0066093C" w:rsidRPr="00F260FD" w:rsidRDefault="0066093C" w:rsidP="0066093C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工作压力：1.0MPa</w:t>
            </w:r>
          </w:p>
        </w:tc>
      </w:tr>
      <w:tr w:rsidR="0066093C" w14:paraId="29C1514F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511A68B4" w14:textId="77777777" w:rsidR="0066093C" w:rsidRDefault="0066093C" w:rsidP="0066093C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7D2FB1B4" w14:textId="689961E6" w:rsidR="0066093C" w:rsidRPr="00F260FD" w:rsidRDefault="0066093C" w:rsidP="0066093C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 xml:space="preserve">杀菌灭藻率·99% 防垢率98%  </w:t>
            </w:r>
          </w:p>
        </w:tc>
      </w:tr>
      <w:tr w:rsidR="0066093C" w14:paraId="6E02E965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13FCC6B5" w14:textId="77777777" w:rsidR="0066093C" w:rsidRDefault="0066093C" w:rsidP="0066093C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635FD1DD" w14:textId="5F4DA3BF" w:rsidR="0066093C" w:rsidRPr="00F260FD" w:rsidRDefault="0066093C" w:rsidP="0066093C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控制腐蚀率小于0.05mr/年(碳钢)</w:t>
            </w:r>
          </w:p>
        </w:tc>
      </w:tr>
      <w:tr w:rsidR="0066093C" w14:paraId="1280BBB5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36F7A749" w14:textId="77777777" w:rsidR="0066093C" w:rsidRDefault="0066093C" w:rsidP="0066093C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55D97595" w14:textId="270FE555" w:rsidR="0066093C" w:rsidRPr="00F260FD" w:rsidRDefault="0066093C" w:rsidP="0066093C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压力损</w:t>
            </w:r>
            <w:r w:rsidR="0092532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失</w:t>
            </w: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:0.01MPa~0.02MPa</w:t>
            </w:r>
          </w:p>
        </w:tc>
      </w:tr>
      <w:tr w:rsidR="0066093C" w14:paraId="3CBFF2D1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039AD3D8" w14:textId="77777777" w:rsidR="0066093C" w:rsidRDefault="0066093C" w:rsidP="0066093C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65BDC874" w14:textId="6698CE03" w:rsidR="0066093C" w:rsidRPr="00F260FD" w:rsidRDefault="0066093C" w:rsidP="0066093C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全自动智能控制排污</w:t>
            </w:r>
          </w:p>
        </w:tc>
      </w:tr>
      <w:tr w:rsidR="0066093C" w14:paraId="0A3469A6" w14:textId="77777777" w:rsidTr="00F260FD">
        <w:trPr>
          <w:trHeight w:val="460"/>
        </w:trPr>
        <w:tc>
          <w:tcPr>
            <w:tcW w:w="1075" w:type="pct"/>
            <w:vMerge w:val="restart"/>
            <w:vAlign w:val="center"/>
          </w:tcPr>
          <w:p w14:paraId="143970D9" w14:textId="4FA3777E" w:rsidR="0066093C" w:rsidRDefault="0066093C" w:rsidP="0066093C">
            <w:pPr>
              <w:adjustRightInd w:val="0"/>
              <w:snapToGrid w:val="0"/>
              <w:ind w:firstLine="482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微软雅黑" w:hint="eastAsia"/>
                <w:b/>
                <w:color w:val="000000"/>
                <w:szCs w:val="21"/>
                <w:shd w:val="clear" w:color="auto" w:fill="FFFFFF"/>
              </w:rPr>
              <w:t>加药装置</w:t>
            </w:r>
          </w:p>
        </w:tc>
        <w:tc>
          <w:tcPr>
            <w:tcW w:w="3925" w:type="pct"/>
            <w:vAlign w:val="center"/>
          </w:tcPr>
          <w:p w14:paraId="7AAAEC33" w14:textId="17C5C85E" w:rsidR="0066093C" w:rsidRPr="0066093C" w:rsidRDefault="0066093C" w:rsidP="0066093C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单泵单桶加药装置一台</w:t>
            </w:r>
          </w:p>
        </w:tc>
      </w:tr>
      <w:tr w:rsidR="0066093C" w14:paraId="462142B3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203F41AF" w14:textId="77777777" w:rsidR="0066093C" w:rsidRDefault="0066093C" w:rsidP="0066093C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35C79EBB" w14:textId="0508B3E8" w:rsidR="0066093C" w:rsidRPr="0066093C" w:rsidRDefault="0066093C" w:rsidP="0066093C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计量泵流量：5L/h</w:t>
            </w:r>
          </w:p>
        </w:tc>
      </w:tr>
      <w:tr w:rsidR="0066093C" w14:paraId="5F54B1FD" w14:textId="77777777" w:rsidTr="00F260FD">
        <w:trPr>
          <w:trHeight w:val="460"/>
        </w:trPr>
        <w:tc>
          <w:tcPr>
            <w:tcW w:w="1075" w:type="pct"/>
            <w:vMerge/>
            <w:vAlign w:val="center"/>
          </w:tcPr>
          <w:p w14:paraId="608E7137" w14:textId="77777777" w:rsidR="0066093C" w:rsidRDefault="0066093C" w:rsidP="0066093C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539A3E4B" w14:textId="4F3D2295" w:rsidR="0066093C" w:rsidRPr="0066093C" w:rsidRDefault="0066093C" w:rsidP="0066093C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 w:rsidRPr="0066093C">
              <w:rPr>
                <w:rFonts w:ascii="宋体" w:hAnsi="宋体" w:cs="微软雅黑" w:hint="eastAsia"/>
                <w:color w:val="000000"/>
                <w:szCs w:val="21"/>
                <w:shd w:val="clear" w:color="auto" w:fill="FFFFFF"/>
              </w:rPr>
              <w:t>加药桶容积200L</w:t>
            </w:r>
          </w:p>
        </w:tc>
      </w:tr>
    </w:tbl>
    <w:p w14:paraId="0FA905C9" w14:textId="77777777" w:rsidR="00F260FD" w:rsidRDefault="00F260FD" w:rsidP="00F260FD">
      <w:pPr>
        <w:ind w:firstLine="480"/>
        <w:jc w:val="center"/>
      </w:pPr>
    </w:p>
    <w:sectPr w:rsidR="00F260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FE65" w14:textId="77777777" w:rsidR="004A0233" w:rsidRDefault="004A0233" w:rsidP="00F260FD">
      <w:pPr>
        <w:spacing w:line="240" w:lineRule="auto"/>
        <w:ind w:firstLine="480"/>
      </w:pPr>
      <w:r>
        <w:separator/>
      </w:r>
    </w:p>
  </w:endnote>
  <w:endnote w:type="continuationSeparator" w:id="0">
    <w:p w14:paraId="2D72717A" w14:textId="77777777" w:rsidR="004A0233" w:rsidRDefault="004A0233" w:rsidP="00F260F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6A5B" w14:textId="77777777" w:rsidR="00F260FD" w:rsidRDefault="00F260F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7E9D" w14:textId="77777777" w:rsidR="00F260FD" w:rsidRDefault="00F260F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9DF1" w14:textId="77777777" w:rsidR="00F260FD" w:rsidRDefault="00F260F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5BCF" w14:textId="77777777" w:rsidR="004A0233" w:rsidRDefault="004A0233" w:rsidP="00F260FD">
      <w:pPr>
        <w:spacing w:line="240" w:lineRule="auto"/>
        <w:ind w:firstLine="480"/>
      </w:pPr>
      <w:r>
        <w:separator/>
      </w:r>
    </w:p>
  </w:footnote>
  <w:footnote w:type="continuationSeparator" w:id="0">
    <w:p w14:paraId="39301937" w14:textId="77777777" w:rsidR="004A0233" w:rsidRDefault="004A0233" w:rsidP="00F260F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E09F" w14:textId="77777777" w:rsidR="00F260FD" w:rsidRDefault="00F260F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F7C4" w14:textId="77777777" w:rsidR="00F260FD" w:rsidRPr="00F260FD" w:rsidRDefault="00F260FD" w:rsidP="00F260FD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9DF7" w14:textId="77777777" w:rsidR="00F260FD" w:rsidRDefault="00F260F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7E"/>
    <w:rsid w:val="0000293A"/>
    <w:rsid w:val="0040342C"/>
    <w:rsid w:val="00413FCE"/>
    <w:rsid w:val="004A0233"/>
    <w:rsid w:val="005A587E"/>
    <w:rsid w:val="005D0694"/>
    <w:rsid w:val="0062588C"/>
    <w:rsid w:val="0066093C"/>
    <w:rsid w:val="00907DAF"/>
    <w:rsid w:val="0092532C"/>
    <w:rsid w:val="00E51418"/>
    <w:rsid w:val="00F2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A12E5"/>
  <w15:chartTrackingRefBased/>
  <w15:docId w15:val="{C348069E-0061-4727-939A-0EFB2545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88C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60FD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60F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60FD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6</cp:revision>
  <dcterms:created xsi:type="dcterms:W3CDTF">2025-03-05T07:01:00Z</dcterms:created>
  <dcterms:modified xsi:type="dcterms:W3CDTF">2025-03-05T07:33:00Z</dcterms:modified>
</cp:coreProperties>
</file>